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C5" w:rsidRDefault="00FE22A8" w:rsidP="001979C5">
      <w:pPr>
        <w:spacing w:after="0"/>
      </w:pPr>
      <w:r>
        <w:t>Votre appel compte beaucoup pour nous. Si vous souhaitez obtenir des informations sur l'Institut de Recherche Scientifique sur les Catastrophes Naturelles, tapez 1. Si vous voulez nous faire part d'une nouvelle découverte impliquant les Catastrophes Naturelles, tapez 2. Si vous voulez vous informer sur les catastrophes naturelles près de chez vous, tapez 3. Si vous voulez activer le plan de surveillance et d'action, tapez 4. Si vous voulez réécouter ces choix, tapez 5. Sinon, tapez 6 pour mettre fin à cet appel.</w:t>
      </w:r>
    </w:p>
    <w:p w:rsidR="001979C5" w:rsidRDefault="001979C5" w:rsidP="001979C5">
      <w:pPr>
        <w:spacing w:after="0"/>
      </w:pPr>
    </w:p>
    <w:p w:rsidR="001979C5" w:rsidRDefault="001979C5" w:rsidP="001979C5">
      <w:pPr>
        <w:spacing w:after="0"/>
      </w:pPr>
    </w:p>
    <w:p w:rsidR="00913058" w:rsidRDefault="00913058" w:rsidP="00913058">
      <w:pPr>
        <w:spacing w:after="0"/>
      </w:pPr>
      <w:r>
        <w:t>Vous avez demandé des informations sur l'Institut de Recherche Scientifique sur les Catastrophes Naturelles. Pour découvrir l’histoire de l’institut, tapez 1. Pour découvrir les projets de l’institut, tapez 2. Si vous voulez réécouter ces choix, tapez 3. Sinon, tapez 4 pour revenir au menu principal.</w:t>
      </w:r>
    </w:p>
    <w:p w:rsidR="009B7F7E" w:rsidRDefault="009B7F7E" w:rsidP="00913058">
      <w:pPr>
        <w:spacing w:after="0"/>
      </w:pPr>
    </w:p>
    <w:p w:rsidR="009B7F7E" w:rsidRDefault="00FE1E55" w:rsidP="00913058">
      <w:pPr>
        <w:spacing w:after="0"/>
      </w:pPr>
      <w:r w:rsidRPr="00FE1E55">
        <w:t>Voici l’histoire de l’Institut. Vous pouvez à tout moment taper 1 pour réécouter, taper 2 pour revenir au menu des informations, ou taper 3 pour revenir au menu principal. L’Institut de Recherche Scientifique sur les Catastrophes Naturelles, est un institut public ouvert le 24 juin 1977, faisant suite au séisme du 28 juillet 1976 à Tangshan en Chine, ainsi qu’aux récentes découvertes quant à la nature extrêmement probable d’une catastrophe similaire sur le continent Européen. A partir de 1996, l’institut ne fait plus que de la recherche et se concentre sur des projets internationaux, laissant de côté son rôle de prévention, de surveillance et d’action en Europe. Le séisme du 11 mars 2011 au large du Japon et le tsunami qui a suivi, fait revenir l’Institut au centre de la prévention contre les catastrophes en Europe. Grâce à un système de détection et de réponse performant, de nombreux événements sont évités et des dizaines de villes épargnées. Aujourd'hui, l'institut est devenu le leader de la prévention et de la protection contre tout type de catastrophes naturelles, aussi bien en Europe que sur les autres continents. Si vous voulez réécouter cette histoire, tapez 1. Sinon, tapez 2 pour revenir au menu des informations, ou tapez 3 pour revenir au menu principal.</w:t>
      </w:r>
    </w:p>
    <w:p w:rsidR="002A1513" w:rsidRDefault="002A1513" w:rsidP="00913058">
      <w:pPr>
        <w:spacing w:after="0"/>
      </w:pPr>
    </w:p>
    <w:p w:rsidR="002A1513" w:rsidRDefault="00926F59" w:rsidP="00913058">
      <w:pPr>
        <w:spacing w:after="0"/>
      </w:pPr>
      <w:r w:rsidRPr="00926F59">
        <w:t>Voici les projets de l’Institut. Vous pouvez à tout moment taper 1 pour réécouter, taper 2 pour revenir au menu des informations, ou taper 3 pour revenir au menu principal. L’Institut de Recherche Scientifique sur les Catastrophes Naturelles</w:t>
      </w:r>
      <w:r>
        <w:t>,</w:t>
      </w:r>
      <w:r w:rsidRPr="00926F59">
        <w:t xml:space="preserve"> a développé au</w:t>
      </w:r>
      <w:r>
        <w:t xml:space="preserve"> fil des ans</w:t>
      </w:r>
      <w:r w:rsidRPr="00926F59">
        <w:t xml:space="preserve"> divers projets permettant de contrer les effets d’événements importants</w:t>
      </w:r>
      <w:r w:rsidR="0024074C">
        <w:t>,</w:t>
      </w:r>
      <w:r w:rsidRPr="00926F59">
        <w:t xml:space="preserve"> et d’en réparer les dégâts. </w:t>
      </w:r>
      <w:r w:rsidR="0024074C" w:rsidRPr="0024074C">
        <w:t>Suite au plan de renforcement de la sécurité des informations à caractère sensible, les informations contenues dans ce menu ne peuvent plus être écoutées. En attendant de nouvelles informations, les projets de l'institut ne sont plus disponibles en libre accès.</w:t>
      </w:r>
      <w:r w:rsidR="002A1513">
        <w:t xml:space="preserve"> Si vous voulez réécouter ces projets</w:t>
      </w:r>
      <w:r w:rsidR="002A1513" w:rsidRPr="00FE1E55">
        <w:t>, tapez 1. Sinon, tapez 2 pour revenir au menu des informations, ou tapez 3 pour revenir au menu principal.</w:t>
      </w:r>
    </w:p>
    <w:p w:rsidR="001979C5" w:rsidRDefault="001979C5" w:rsidP="00913058">
      <w:pPr>
        <w:spacing w:after="0"/>
      </w:pPr>
    </w:p>
    <w:p w:rsidR="001979C5" w:rsidRDefault="001979C5" w:rsidP="00913058">
      <w:pPr>
        <w:spacing w:after="0"/>
      </w:pPr>
    </w:p>
    <w:p w:rsidR="000C4496" w:rsidRDefault="000C4496" w:rsidP="000C4496">
      <w:pPr>
        <w:spacing w:after="0"/>
      </w:pPr>
      <w:r>
        <w:t>Vous avez demandé à nous faire part d'une nouvelle découverte impliquant les Catastrophes Naturelles. Si vous êtes un scientifique, tapez 1. Si vous êtes le Responsable d’une organisation, tapez 2. Si vous voulez réécouter ces choix, tapez 3. Sinon, tapez 4 pour revenir au menu principal.</w:t>
      </w:r>
    </w:p>
    <w:p w:rsidR="000C4496" w:rsidRDefault="000C4496" w:rsidP="00913058">
      <w:pPr>
        <w:spacing w:after="0"/>
      </w:pPr>
    </w:p>
    <w:p w:rsidR="00C3550F" w:rsidRDefault="001979C5" w:rsidP="00913058">
      <w:pPr>
        <w:spacing w:after="0"/>
      </w:pPr>
      <w:r>
        <w:t xml:space="preserve">Désolé, l’enregistrement de nouvelles découvertes impliquant les catastrophes naturelles n’est plus disponible via la ligne téléphonique du </w:t>
      </w:r>
      <w:r w:rsidRPr="00C3550F">
        <w:t>système distant de l'Institut de Recherche Scientifique sur les Catastrophes Naturelles</w:t>
      </w:r>
      <w:r>
        <w:t>. Merci de vous rendre sur le site web de l’institut pour nous faire part de votre découverte.</w:t>
      </w:r>
    </w:p>
    <w:p w:rsidR="00C3550F" w:rsidRDefault="00C3550F" w:rsidP="00913058">
      <w:pPr>
        <w:spacing w:after="0"/>
      </w:pPr>
    </w:p>
    <w:p w:rsidR="00C3550F" w:rsidRDefault="00C3550F" w:rsidP="00913058">
      <w:pPr>
        <w:spacing w:after="0"/>
      </w:pPr>
    </w:p>
    <w:p w:rsidR="00F77133" w:rsidRDefault="00F77133" w:rsidP="00913058">
      <w:pPr>
        <w:spacing w:after="0"/>
      </w:pPr>
      <w:r>
        <w:t>Vous avez demandé à savoir si une catastrophe naturelle est actuellement en cours dans la zone depuis laquelle vous appelez. Veuillez patientez pendant que nous cherchons précisément votre position. Soyez rassurés, aucune catastrophe naturelle n’a été détectée près de l’endroit où vous vous trouvez.</w:t>
      </w:r>
    </w:p>
    <w:p w:rsidR="00F77133" w:rsidRDefault="00F77133" w:rsidP="00913058">
      <w:pPr>
        <w:spacing w:after="0"/>
      </w:pPr>
    </w:p>
    <w:p w:rsidR="007D2025" w:rsidRDefault="007D2025" w:rsidP="00913058">
      <w:pPr>
        <w:spacing w:after="0"/>
      </w:pPr>
    </w:p>
    <w:p w:rsidR="00DD1844" w:rsidRDefault="00DD1844">
      <w:pPr>
        <w:spacing w:line="259" w:lineRule="auto"/>
      </w:pPr>
      <w:r>
        <w:br w:type="page"/>
      </w:r>
    </w:p>
    <w:p w:rsidR="007D2025" w:rsidRDefault="007D2025" w:rsidP="00913058">
      <w:pPr>
        <w:spacing w:after="0"/>
      </w:pPr>
      <w:r w:rsidRPr="007D2025">
        <w:lastRenderedPageBreak/>
        <w:t>Vous avez demandé à activer le plan de surveillance et d'action. Comprenez que l’activation de ce plan, relève de la sureté internationale, et des lois et directives de l’ONU. Si vous comprenez votre implication et en acceptez la responsabilité, tapez 1. Sinon, tapez 2 pour réécouter, ou tapez 3 pour revenir au menu principal.</w:t>
      </w:r>
    </w:p>
    <w:p w:rsidR="00DD1844" w:rsidRDefault="00DD1844" w:rsidP="00913058">
      <w:pPr>
        <w:spacing w:after="0"/>
      </w:pPr>
    </w:p>
    <w:p w:rsidR="00DD1844" w:rsidRDefault="00DD1844" w:rsidP="00913058">
      <w:pPr>
        <w:spacing w:after="0"/>
      </w:pPr>
      <w:r>
        <w:t xml:space="preserve">Vous avez tapé 1. Vous </w:t>
      </w:r>
      <w:r w:rsidRPr="007D2025">
        <w:t xml:space="preserve">comprenez </w:t>
      </w:r>
      <w:r>
        <w:t xml:space="preserve">donc </w:t>
      </w:r>
      <w:r w:rsidRPr="007D2025">
        <w:t>vot</w:t>
      </w:r>
      <w:r>
        <w:t>re implication et en acceptez l’entière</w:t>
      </w:r>
      <w:r w:rsidRPr="007D2025">
        <w:t xml:space="preserve"> responsabilité</w:t>
      </w:r>
      <w:r>
        <w:t xml:space="preserve">. Afin d’activer le plan de surveillance et d’action, vous devez ouvrir le coffre étiqueté PSA. Ce coffre possède un verrou à code infrarouge. Vous devez entrer le code à l’aide de la télécommande disponible en cas d’urgence sur votre espace de travail. Afin d’accéder au code, tapez 1. </w:t>
      </w:r>
      <w:r w:rsidRPr="007D2025">
        <w:t>Sinon, tapez 2 pour réécouter, ou tapez 3 pour revenir au menu principal.</w:t>
      </w:r>
    </w:p>
    <w:p w:rsidR="00F77133" w:rsidRDefault="00F77133" w:rsidP="00913058">
      <w:pPr>
        <w:spacing w:after="0"/>
      </w:pPr>
    </w:p>
    <w:p w:rsidR="001C3996" w:rsidRDefault="001C3996" w:rsidP="001C3996">
      <w:pPr>
        <w:spacing w:after="0"/>
      </w:pPr>
      <w:r>
        <w:t xml:space="preserve">Le code infrarouge à rentrer via la télécommande d’urgence afin de déverrouiller le coffre P, S, A, est : 2, 2, 3, 1, 0. </w:t>
      </w:r>
      <w:r>
        <w:t>Le code infrarouge est : 2, 2, 3, 1, 0.</w:t>
      </w:r>
      <w:r>
        <w:t xml:space="preserve"> Une dernière fois : </w:t>
      </w:r>
      <w:r>
        <w:t>2, 2, 3, 1, 0</w:t>
      </w:r>
      <w:r>
        <w:t>.</w:t>
      </w:r>
      <w:bookmarkStart w:id="0" w:name="_GoBack"/>
      <w:bookmarkEnd w:id="0"/>
    </w:p>
    <w:p w:rsidR="001C3996" w:rsidRDefault="001C3996" w:rsidP="00913058">
      <w:pPr>
        <w:spacing w:after="0"/>
      </w:pPr>
    </w:p>
    <w:p w:rsidR="00DD1844" w:rsidRDefault="00DD1844" w:rsidP="00913058">
      <w:pPr>
        <w:spacing w:after="0"/>
      </w:pPr>
    </w:p>
    <w:p w:rsidR="00C3550F" w:rsidRDefault="00C3550F" w:rsidP="00C3550F">
      <w:pPr>
        <w:spacing w:after="0"/>
      </w:pPr>
      <w:r w:rsidRPr="00C3550F">
        <w:t>Parce que vous n'avez sélectionné aucune option et dans un souci de préservation de la bande passante, cet appel va être terminé. Merci d'avoir utilisé le système distant de l'Institut de Recherche Scientifique sur les Catastrophes Naturelles. Au revoir.</w:t>
      </w:r>
    </w:p>
    <w:sectPr w:rsidR="00C3550F" w:rsidSect="00FE22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D45"/>
    <w:rsid w:val="000C4496"/>
    <w:rsid w:val="001979C5"/>
    <w:rsid w:val="001C3996"/>
    <w:rsid w:val="0024074C"/>
    <w:rsid w:val="002A1513"/>
    <w:rsid w:val="007D2025"/>
    <w:rsid w:val="00913058"/>
    <w:rsid w:val="00926F59"/>
    <w:rsid w:val="00990DBC"/>
    <w:rsid w:val="009B7F7E"/>
    <w:rsid w:val="009F0D2A"/>
    <w:rsid w:val="00C3550F"/>
    <w:rsid w:val="00D53359"/>
    <w:rsid w:val="00DA157D"/>
    <w:rsid w:val="00DD1844"/>
    <w:rsid w:val="00F77133"/>
    <w:rsid w:val="00F95D45"/>
    <w:rsid w:val="00FE1E55"/>
    <w:rsid w:val="00FE22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0F11"/>
  <w15:chartTrackingRefBased/>
  <w15:docId w15:val="{1605D107-CA3A-406D-9132-81D79212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2A8"/>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55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776</Words>
  <Characters>4271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YAHYA Nolan</dc:creator>
  <cp:keywords/>
  <dc:description/>
  <cp:lastModifiedBy>BEN YAHYA Nolan</cp:lastModifiedBy>
  <cp:revision>16</cp:revision>
  <dcterms:created xsi:type="dcterms:W3CDTF">2022-12-31T13:44:00Z</dcterms:created>
  <dcterms:modified xsi:type="dcterms:W3CDTF">2023-01-10T00:02:00Z</dcterms:modified>
</cp:coreProperties>
</file>