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
        <w:gridCol w:w="5344"/>
        <w:gridCol w:w="581"/>
        <w:gridCol w:w="2782"/>
      </w:tblGrid>
      <w:tr w:rsidR="00833CE5" w:rsidRPr="00833CE5" w14:paraId="1EF713B2" w14:textId="77777777" w:rsidTr="003F4BE1">
        <w:tc>
          <w:tcPr>
            <w:tcW w:w="5987" w:type="dxa"/>
            <w:gridSpan w:val="2"/>
          </w:tcPr>
          <w:p w14:paraId="1EF713AE" w14:textId="4DB7A9F3" w:rsidR="00833CE5" w:rsidRPr="00833CE5" w:rsidRDefault="00833CE5" w:rsidP="00833CE5">
            <w:pPr>
              <w:tabs>
                <w:tab w:val="clear" w:pos="504"/>
              </w:tabs>
            </w:pPr>
          </w:p>
        </w:tc>
        <w:tc>
          <w:tcPr>
            <w:tcW w:w="581" w:type="dxa"/>
          </w:tcPr>
          <w:p w14:paraId="1EF713AF"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Type:</w:t>
            </w:r>
          </w:p>
        </w:tc>
        <w:tc>
          <w:tcPr>
            <w:tcW w:w="2782" w:type="dxa"/>
          </w:tcPr>
          <w:p w14:paraId="1EF713B1" w14:textId="77777777" w:rsidR="00833CE5" w:rsidRPr="00833CE5" w:rsidRDefault="00833CE5" w:rsidP="00C860A0">
            <w:pPr>
              <w:tabs>
                <w:tab w:val="clear" w:pos="504"/>
              </w:tabs>
              <w:rPr>
                <w:rFonts w:cs="Times New Roman"/>
              </w:rPr>
            </w:pPr>
          </w:p>
        </w:tc>
      </w:tr>
      <w:tr w:rsidR="00833CE5" w:rsidRPr="00833CE5" w14:paraId="1EF713B7" w14:textId="77777777" w:rsidTr="003F4BE1">
        <w:tc>
          <w:tcPr>
            <w:tcW w:w="643" w:type="dxa"/>
          </w:tcPr>
          <w:p w14:paraId="1EF713B3"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Name:</w:t>
            </w:r>
          </w:p>
        </w:tc>
        <w:tc>
          <w:tcPr>
            <w:tcW w:w="5344" w:type="dxa"/>
          </w:tcPr>
          <w:p w14:paraId="1EF713B4" w14:textId="77777777" w:rsidR="00833CE5" w:rsidRPr="00833CE5" w:rsidRDefault="00D94D59" w:rsidP="00833CE5">
            <w:pPr>
              <w:tabs>
                <w:tab w:val="clear" w:pos="504"/>
              </w:tabs>
              <w:rPr>
                <w:rFonts w:cs="Times New Roman"/>
              </w:rPr>
            </w:pPr>
            <w:r>
              <w:rPr>
                <w:rFonts w:cs="Times New Roman"/>
              </w:rPr>
              <w:t>Neurological Checks</w:t>
            </w:r>
          </w:p>
        </w:tc>
        <w:tc>
          <w:tcPr>
            <w:tcW w:w="581" w:type="dxa"/>
          </w:tcPr>
          <w:p w14:paraId="1EF713B5" w14:textId="77777777" w:rsidR="00833CE5" w:rsidRPr="00833CE5" w:rsidRDefault="00833CE5" w:rsidP="00833CE5">
            <w:pPr>
              <w:tabs>
                <w:tab w:val="clear" w:pos="504"/>
              </w:tabs>
              <w:rPr>
                <w:rFonts w:cs="Times New Roman"/>
                <w:i/>
                <w:sz w:val="16"/>
                <w:szCs w:val="16"/>
              </w:rPr>
            </w:pPr>
            <w:r w:rsidRPr="00833CE5">
              <w:rPr>
                <w:rFonts w:cs="Times New Roman"/>
                <w:i/>
                <w:sz w:val="16"/>
                <w:szCs w:val="16"/>
              </w:rPr>
              <w:t>ID:</w:t>
            </w:r>
          </w:p>
        </w:tc>
        <w:tc>
          <w:tcPr>
            <w:tcW w:w="2782" w:type="dxa"/>
          </w:tcPr>
          <w:p w14:paraId="1EF713B6" w14:textId="19FFB781" w:rsidR="00833CE5" w:rsidRPr="00833CE5" w:rsidRDefault="00833CE5" w:rsidP="000F53BD">
            <w:pPr>
              <w:tabs>
                <w:tab w:val="clear" w:pos="504"/>
              </w:tabs>
              <w:rPr>
                <w:rFonts w:cs="Times New Roman"/>
              </w:rPr>
            </w:pPr>
          </w:p>
        </w:tc>
      </w:tr>
    </w:tbl>
    <w:p w14:paraId="1EF713B8" w14:textId="77777777" w:rsidR="00833CE5" w:rsidRPr="00833CE5" w:rsidRDefault="00C860A0" w:rsidP="00833CE5">
      <w:pPr>
        <w:tabs>
          <w:tab w:val="clear" w:pos="504"/>
        </w:tabs>
      </w:pPr>
      <w:r>
        <w:pict w14:anchorId="1EF71409">
          <v:rect id="_x0000_i1025" style="width:0;height:1.5pt" o:hralign="center" o:hrstd="t" o:hr="t" fillcolor="#a0a0a0" stroked="f"/>
        </w:pict>
      </w:r>
    </w:p>
    <w:p w14:paraId="1EF713B9" w14:textId="77777777" w:rsidR="00833CE5" w:rsidRPr="00833CE5" w:rsidRDefault="00833CE5" w:rsidP="00833CE5">
      <w:pPr>
        <w:tabs>
          <w:tab w:val="clear" w:pos="504"/>
        </w:tabs>
      </w:pPr>
    </w:p>
    <w:p w14:paraId="1EF713BA" w14:textId="77777777" w:rsidR="00833CE5" w:rsidRDefault="00833CE5" w:rsidP="00833CE5">
      <w:pPr>
        <w:pStyle w:val="ListParagraph"/>
        <w:numPr>
          <w:ilvl w:val="0"/>
          <w:numId w:val="1"/>
        </w:numPr>
        <w:rPr>
          <w:u w:val="single"/>
        </w:rPr>
      </w:pPr>
      <w:r w:rsidRPr="00352C4D">
        <w:rPr>
          <w:u w:val="single"/>
        </w:rPr>
        <w:t>SCOPE</w:t>
      </w:r>
    </w:p>
    <w:p w14:paraId="1EF713BB" w14:textId="77777777" w:rsidR="00352C4D" w:rsidRDefault="00352C4D" w:rsidP="00352C4D">
      <w:pPr>
        <w:pStyle w:val="ListParagraph"/>
      </w:pPr>
    </w:p>
    <w:p w14:paraId="1EF713BC" w14:textId="022F9CBE" w:rsidR="007C4BCA" w:rsidRDefault="00D94D59" w:rsidP="007C4BCA">
      <w:pPr>
        <w:pStyle w:val="ListParagraph"/>
        <w:ind w:hanging="180"/>
      </w:pPr>
      <w:r>
        <w:t xml:space="preserve">All Licensed Staff </w:t>
      </w:r>
    </w:p>
    <w:p w14:paraId="1EF713BD" w14:textId="77777777" w:rsidR="007C4BCA" w:rsidRPr="00352C4D" w:rsidRDefault="007C4BCA" w:rsidP="007C4BCA">
      <w:pPr>
        <w:pStyle w:val="ListParagraph"/>
        <w:ind w:hanging="180"/>
      </w:pPr>
    </w:p>
    <w:p w14:paraId="1EF713C5" w14:textId="77777777" w:rsidR="00352C4D" w:rsidRPr="00352C4D" w:rsidRDefault="00352C4D" w:rsidP="00352C4D">
      <w:pPr>
        <w:pStyle w:val="ListParagraph"/>
      </w:pPr>
    </w:p>
    <w:p w14:paraId="1EF713C6" w14:textId="77777777" w:rsidR="00D60FC9" w:rsidRPr="00D60FC9" w:rsidRDefault="0039482F" w:rsidP="00D60FC9">
      <w:pPr>
        <w:pStyle w:val="ListParagraph"/>
        <w:numPr>
          <w:ilvl w:val="0"/>
          <w:numId w:val="1"/>
        </w:numPr>
        <w:rPr>
          <w:u w:val="single"/>
        </w:rPr>
      </w:pPr>
      <w:r>
        <w:rPr>
          <w:u w:val="single"/>
        </w:rPr>
        <w:t>DEFINITIONS</w:t>
      </w:r>
    </w:p>
    <w:p w14:paraId="1EF713C7" w14:textId="77777777" w:rsidR="00D60FC9" w:rsidRDefault="00D60FC9" w:rsidP="00D60FC9"/>
    <w:p w14:paraId="1EF713C8" w14:textId="77777777" w:rsidR="00D60FC9" w:rsidRDefault="00D94D59" w:rsidP="00D94D59">
      <w:r>
        <w:tab/>
      </w:r>
      <w:r w:rsidR="000F53BD">
        <w:tab/>
      </w:r>
      <w:r>
        <w:t>None</w:t>
      </w:r>
      <w:r w:rsidR="00D60FC9">
        <w:t xml:space="preserve">  </w:t>
      </w:r>
    </w:p>
    <w:p w14:paraId="1EF713C9" w14:textId="77777777" w:rsidR="00D60FC9" w:rsidRPr="00D60FC9" w:rsidRDefault="00D60FC9" w:rsidP="00D60FC9">
      <w:pPr>
        <w:pStyle w:val="ListParagraph"/>
        <w:rPr>
          <w:u w:val="single"/>
        </w:rPr>
      </w:pPr>
    </w:p>
    <w:p w14:paraId="1EF713CA" w14:textId="77777777" w:rsidR="00D60FC9" w:rsidRDefault="00595294" w:rsidP="00D60FC9">
      <w:pPr>
        <w:pStyle w:val="ListParagraph"/>
        <w:numPr>
          <w:ilvl w:val="0"/>
          <w:numId w:val="1"/>
        </w:numPr>
        <w:rPr>
          <w:u w:val="single"/>
        </w:rPr>
      </w:pPr>
      <w:r>
        <w:rPr>
          <w:u w:val="single"/>
        </w:rPr>
        <w:t>SUPPORTING DOCUMENTS</w:t>
      </w:r>
      <w:r w:rsidR="009029E9">
        <w:rPr>
          <w:u w:val="single"/>
        </w:rPr>
        <w:t xml:space="preserve">  </w:t>
      </w:r>
      <w:r w:rsidR="009029E9" w:rsidRPr="009029E9">
        <w:rPr>
          <w:i/>
          <w:u w:val="single"/>
        </w:rPr>
        <w:t>(select one)</w:t>
      </w:r>
    </w:p>
    <w:p w14:paraId="1EF713CB" w14:textId="77777777" w:rsidR="00D60FC9" w:rsidRPr="00D60FC9" w:rsidRDefault="00D60FC9" w:rsidP="00D60FC9">
      <w:pPr>
        <w:pStyle w:val="ListParagraph"/>
        <w:rPr>
          <w:u w:val="single"/>
        </w:rPr>
      </w:pPr>
    </w:p>
    <w:p w14:paraId="1EF713CC" w14:textId="28891368" w:rsidR="00D60FC9" w:rsidRPr="0055401E" w:rsidRDefault="0055401E" w:rsidP="00D60FC9">
      <w:r>
        <w:tab/>
      </w:r>
      <w:r>
        <w:object w:dxaOrig="225" w:dyaOrig="225" w14:anchorId="1EF71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4pt;height:21.75pt" o:ole="">
            <v:imagedata r:id="rId11" o:title=""/>
          </v:shape>
          <w:control r:id="rId12" w:name="Attachments_01" w:shapeid="_x0000_i1060"/>
        </w:object>
      </w:r>
      <w:r w:rsidR="009029E9">
        <w:object w:dxaOrig="225" w:dyaOrig="225" w14:anchorId="1EF71410">
          <v:shape id="_x0000_i1061" type="#_x0000_t75" style="width:53.25pt;height:21.75pt" o:ole="">
            <v:imagedata r:id="rId13" o:title=""/>
          </v:shape>
          <w:control r:id="rId14" w:name="Attachments_02" w:shapeid="_x0000_i1061"/>
        </w:object>
      </w:r>
    </w:p>
    <w:p w14:paraId="1EF713CD" w14:textId="77777777" w:rsidR="0055401E" w:rsidRPr="00D60FC9" w:rsidRDefault="0055401E" w:rsidP="00D60FC9">
      <w:pPr>
        <w:rPr>
          <w:u w:val="single"/>
        </w:rPr>
      </w:pPr>
    </w:p>
    <w:p w14:paraId="1EF713CE" w14:textId="7B4BB3D9" w:rsidR="00352C4D" w:rsidRDefault="00352C4D" w:rsidP="00833CE5">
      <w:pPr>
        <w:pStyle w:val="ListParagraph"/>
        <w:numPr>
          <w:ilvl w:val="0"/>
          <w:numId w:val="1"/>
        </w:numPr>
        <w:rPr>
          <w:u w:val="single"/>
        </w:rPr>
      </w:pPr>
      <w:r>
        <w:rPr>
          <w:u w:val="single"/>
        </w:rPr>
        <w:t>PROCEDU</w:t>
      </w:r>
      <w:r w:rsidR="00C860A0">
        <w:rPr>
          <w:u w:val="single"/>
        </w:rPr>
        <w:t>RE</w:t>
      </w:r>
    </w:p>
    <w:p w14:paraId="1EF713CF" w14:textId="77777777" w:rsidR="006959B1" w:rsidRDefault="006959B1" w:rsidP="006959B1">
      <w:pPr>
        <w:pStyle w:val="ListParagraph"/>
        <w:rPr>
          <w:u w:val="single"/>
        </w:rPr>
      </w:pPr>
    </w:p>
    <w:p w14:paraId="1EF713D0" w14:textId="13AA1CC8" w:rsidR="00D94D59" w:rsidRDefault="00D94D59" w:rsidP="005F2BDA">
      <w:pPr>
        <w:pStyle w:val="ListParagraph"/>
        <w:numPr>
          <w:ilvl w:val="1"/>
          <w:numId w:val="1"/>
        </w:numPr>
      </w:pPr>
      <w:r>
        <w:t xml:space="preserve">Neurological checks will be performed by licensed nursing staff on all residents who have a confirmed or suspected head injury and on residents with other conditions where the monitoring neurological status may be warranted.  Neurological checks will be documented on the </w:t>
      </w:r>
      <w:r w:rsidRPr="0043723D">
        <w:t>Neurological Check Flow Record</w:t>
      </w:r>
      <w:r>
        <w:t xml:space="preserve">.  Abnormalities in the neurological checks will be reported to the </w:t>
      </w:r>
      <w:r w:rsidRPr="0043723D">
        <w:t>provider</w:t>
      </w:r>
      <w:r w:rsidR="0043723D">
        <w:t>.</w:t>
      </w:r>
    </w:p>
    <w:p w14:paraId="1EF713DC" w14:textId="77777777" w:rsidR="00D94D59" w:rsidRDefault="00D94D59" w:rsidP="00D94D59">
      <w:pPr>
        <w:tabs>
          <w:tab w:val="clear" w:pos="504"/>
        </w:tabs>
        <w:ind w:left="1008"/>
      </w:pPr>
    </w:p>
    <w:p w14:paraId="1EF713DD" w14:textId="77777777" w:rsidR="00D94D59" w:rsidRDefault="00D94D59" w:rsidP="00D94D59">
      <w:pPr>
        <w:numPr>
          <w:ilvl w:val="1"/>
          <w:numId w:val="1"/>
        </w:numPr>
        <w:tabs>
          <w:tab w:val="clear" w:pos="504"/>
        </w:tabs>
      </w:pPr>
      <w:r>
        <w:t>Neurological checks will be implemented on the following schedule:</w:t>
      </w:r>
    </w:p>
    <w:p w14:paraId="1EF713DE" w14:textId="77777777" w:rsidR="00D94D59" w:rsidRDefault="00D94D59" w:rsidP="00D94D59">
      <w:pPr>
        <w:numPr>
          <w:ilvl w:val="2"/>
          <w:numId w:val="1"/>
        </w:numPr>
        <w:tabs>
          <w:tab w:val="clear" w:pos="504"/>
        </w:tabs>
      </w:pPr>
      <w:r>
        <w:t>At onset/upon incident</w:t>
      </w:r>
    </w:p>
    <w:p w14:paraId="1EF713DF" w14:textId="77777777" w:rsidR="00D94D59" w:rsidRDefault="00D94D59" w:rsidP="00D94D59">
      <w:pPr>
        <w:numPr>
          <w:ilvl w:val="2"/>
          <w:numId w:val="1"/>
        </w:numPr>
        <w:tabs>
          <w:tab w:val="clear" w:pos="504"/>
        </w:tabs>
      </w:pPr>
      <w:r>
        <w:t>Every 15 minutes for 2 times</w:t>
      </w:r>
    </w:p>
    <w:p w14:paraId="1EF713E0" w14:textId="77777777" w:rsidR="00D94D59" w:rsidRDefault="00D94D59" w:rsidP="00D94D59">
      <w:pPr>
        <w:numPr>
          <w:ilvl w:val="2"/>
          <w:numId w:val="1"/>
        </w:numPr>
        <w:tabs>
          <w:tab w:val="clear" w:pos="504"/>
        </w:tabs>
      </w:pPr>
      <w:r>
        <w:t>Every 30 minutes for 2 times</w:t>
      </w:r>
    </w:p>
    <w:p w14:paraId="1EF713E1" w14:textId="77777777" w:rsidR="00D94D59" w:rsidRDefault="00D94D59" w:rsidP="00D94D59">
      <w:pPr>
        <w:numPr>
          <w:ilvl w:val="2"/>
          <w:numId w:val="1"/>
        </w:numPr>
        <w:tabs>
          <w:tab w:val="clear" w:pos="504"/>
        </w:tabs>
      </w:pPr>
      <w:r>
        <w:t>Every hour for 4 times</w:t>
      </w:r>
    </w:p>
    <w:p w14:paraId="1EF713E2" w14:textId="77777777" w:rsidR="00D94D59" w:rsidRDefault="00D94D59" w:rsidP="00D94D59">
      <w:pPr>
        <w:numPr>
          <w:ilvl w:val="2"/>
          <w:numId w:val="1"/>
        </w:numPr>
        <w:tabs>
          <w:tab w:val="clear" w:pos="504"/>
        </w:tabs>
      </w:pPr>
      <w:r>
        <w:t>Every 4 hours for 24 hours</w:t>
      </w:r>
    </w:p>
    <w:p w14:paraId="1EF713E3" w14:textId="77777777" w:rsidR="00D94D59" w:rsidRDefault="00D94D59" w:rsidP="00D94D59">
      <w:pPr>
        <w:numPr>
          <w:ilvl w:val="2"/>
          <w:numId w:val="1"/>
        </w:numPr>
        <w:tabs>
          <w:tab w:val="clear" w:pos="504"/>
        </w:tabs>
      </w:pPr>
      <w:r>
        <w:t>Every shift for 48 hours</w:t>
      </w:r>
      <w:r>
        <w:br/>
      </w:r>
    </w:p>
    <w:p w14:paraId="1EF713E4" w14:textId="53A13394" w:rsidR="00833CE5" w:rsidRDefault="00D94D59" w:rsidP="00833CE5">
      <w:pPr>
        <w:pStyle w:val="ListParagraph"/>
        <w:numPr>
          <w:ilvl w:val="1"/>
          <w:numId w:val="1"/>
        </w:numPr>
      </w:pPr>
      <w:r>
        <w:t xml:space="preserve">The above schedule may be modified as </w:t>
      </w:r>
      <w:r w:rsidRPr="0043723D">
        <w:t>ordered by the provider</w:t>
      </w:r>
      <w:r>
        <w:t>.</w:t>
      </w:r>
    </w:p>
    <w:p w14:paraId="1EF713E5" w14:textId="77777777" w:rsidR="00D94D59" w:rsidRDefault="00D94D59" w:rsidP="00D94D59">
      <w:pPr>
        <w:pStyle w:val="ListParagraph"/>
        <w:ind w:left="1008"/>
      </w:pPr>
    </w:p>
    <w:p w14:paraId="1EF713E6" w14:textId="77777777" w:rsidR="00D94D59" w:rsidRDefault="00D94D59" w:rsidP="00D94D59">
      <w:pPr>
        <w:pStyle w:val="ListParagraph"/>
        <w:numPr>
          <w:ilvl w:val="1"/>
          <w:numId w:val="1"/>
        </w:numPr>
      </w:pPr>
      <w:r>
        <w:t>The neurological check consists of the following steps:</w:t>
      </w:r>
    </w:p>
    <w:p w14:paraId="1EF713E7" w14:textId="77777777" w:rsidR="00D94D59" w:rsidRDefault="00D94D59" w:rsidP="00D94D59">
      <w:pPr>
        <w:pStyle w:val="ListParagraph"/>
        <w:numPr>
          <w:ilvl w:val="2"/>
          <w:numId w:val="1"/>
        </w:numPr>
      </w:pPr>
      <w:r>
        <w:t>Temperature, pulse, respiration and B/P</w:t>
      </w:r>
    </w:p>
    <w:p w14:paraId="1EF713E8" w14:textId="77777777" w:rsidR="00D94D59" w:rsidRDefault="00D94D59" w:rsidP="00D94D59">
      <w:pPr>
        <w:pStyle w:val="ListParagraph"/>
        <w:numPr>
          <w:ilvl w:val="2"/>
          <w:numId w:val="1"/>
        </w:numPr>
      </w:pPr>
      <w:r>
        <w:t>Assessment of respiratory pattern</w:t>
      </w:r>
    </w:p>
    <w:p w14:paraId="1EF713E9" w14:textId="77777777" w:rsidR="00D94D59" w:rsidRDefault="00D94D59" w:rsidP="00D94D59">
      <w:pPr>
        <w:pStyle w:val="ListParagraph"/>
        <w:numPr>
          <w:ilvl w:val="2"/>
          <w:numId w:val="1"/>
        </w:numPr>
      </w:pPr>
      <w:r>
        <w:t>Assessment of pain (location, intensity, and frequency).</w:t>
      </w:r>
    </w:p>
    <w:p w14:paraId="1EF713EA" w14:textId="77777777" w:rsidR="00D94D59" w:rsidRDefault="00D94D59" w:rsidP="00D94D59">
      <w:pPr>
        <w:pStyle w:val="ListParagraph"/>
        <w:numPr>
          <w:ilvl w:val="2"/>
          <w:numId w:val="1"/>
        </w:numPr>
      </w:pPr>
      <w:r>
        <w:t>Pupil check with flashlight for size, reaction and equality of size.</w:t>
      </w:r>
    </w:p>
    <w:p w14:paraId="1EF713EB" w14:textId="77777777" w:rsidR="00D94D59" w:rsidRDefault="00D94D59" w:rsidP="00D94D59">
      <w:pPr>
        <w:pStyle w:val="ListParagraph"/>
        <w:numPr>
          <w:ilvl w:val="2"/>
          <w:numId w:val="1"/>
        </w:numPr>
      </w:pPr>
      <w:r>
        <w:t>Level of consciousness: oriented, disoriented, restless, combative, or comatose.</w:t>
      </w:r>
    </w:p>
    <w:p w14:paraId="1EF713EC" w14:textId="77777777" w:rsidR="00D94D59" w:rsidRDefault="00D94D59" w:rsidP="00D94D59">
      <w:pPr>
        <w:pStyle w:val="ListParagraph"/>
        <w:numPr>
          <w:ilvl w:val="2"/>
          <w:numId w:val="1"/>
        </w:numPr>
      </w:pPr>
      <w:r>
        <w:t>Assessment of speech: clear, rambling, garbled, and non-verbal.</w:t>
      </w:r>
    </w:p>
    <w:p w14:paraId="1EF713ED" w14:textId="77777777" w:rsidR="00D94D59" w:rsidRDefault="00D94D59" w:rsidP="00D94D59">
      <w:pPr>
        <w:pStyle w:val="ListParagraph"/>
        <w:numPr>
          <w:ilvl w:val="2"/>
          <w:numId w:val="1"/>
        </w:numPr>
      </w:pPr>
      <w:r>
        <w:t>Assessment of responsiveness (in the following sequence):</w:t>
      </w:r>
    </w:p>
    <w:p w14:paraId="1EF713EE" w14:textId="77777777" w:rsidR="00D94D59" w:rsidRDefault="00D94D59" w:rsidP="00D94D59">
      <w:pPr>
        <w:pStyle w:val="ListParagraph"/>
        <w:numPr>
          <w:ilvl w:val="3"/>
          <w:numId w:val="1"/>
        </w:numPr>
      </w:pPr>
      <w:r>
        <w:t>Responds to name</w:t>
      </w:r>
    </w:p>
    <w:p w14:paraId="1EF713EF" w14:textId="77777777" w:rsidR="00D94D59" w:rsidRDefault="00D94D59" w:rsidP="00D94D59">
      <w:pPr>
        <w:pStyle w:val="ListParagraph"/>
        <w:numPr>
          <w:ilvl w:val="3"/>
          <w:numId w:val="1"/>
        </w:numPr>
      </w:pPr>
      <w:r>
        <w:t>Responds to a touch on the arm or shaking the shoulder to awaken the resident.</w:t>
      </w:r>
    </w:p>
    <w:p w14:paraId="1EF713F0" w14:textId="77777777" w:rsidR="00D94D59" w:rsidRDefault="00D94D59" w:rsidP="00D94D59">
      <w:pPr>
        <w:pStyle w:val="ListParagraph"/>
        <w:numPr>
          <w:ilvl w:val="3"/>
          <w:numId w:val="1"/>
        </w:numPr>
      </w:pPr>
      <w:r>
        <w:lastRenderedPageBreak/>
        <w:t>Responds to light pain – gentle pinching the skin.</w:t>
      </w:r>
    </w:p>
    <w:p w14:paraId="1EF713F1" w14:textId="77777777" w:rsidR="00D94D59" w:rsidRDefault="00D94D59" w:rsidP="00D94D59">
      <w:pPr>
        <w:pStyle w:val="ListParagraph"/>
        <w:numPr>
          <w:ilvl w:val="3"/>
          <w:numId w:val="1"/>
        </w:numPr>
      </w:pPr>
      <w:r>
        <w:t>Responds to deep pain (only for a resident with a markedly decreased level of consciousness (LOC) or unconscious resident).  Firm pressure over the nail bed with a hard object, i.e., pen, or firmly pinching the Achilles tendon with the thumbs and index finger.</w:t>
      </w:r>
    </w:p>
    <w:p w14:paraId="1EF713F2" w14:textId="77777777" w:rsidR="00D94D59" w:rsidRDefault="00D94D59" w:rsidP="00D94D59">
      <w:pPr>
        <w:pStyle w:val="ListParagraph"/>
        <w:numPr>
          <w:ilvl w:val="3"/>
          <w:numId w:val="1"/>
        </w:numPr>
      </w:pPr>
      <w:r>
        <w:t>No response to stimuli.</w:t>
      </w:r>
    </w:p>
    <w:p w14:paraId="1EF713F3" w14:textId="77777777" w:rsidR="00D94D59" w:rsidRDefault="00D94D59" w:rsidP="00D94D59">
      <w:pPr>
        <w:pStyle w:val="ListParagraph"/>
        <w:numPr>
          <w:ilvl w:val="2"/>
          <w:numId w:val="1"/>
        </w:numPr>
      </w:pPr>
      <w:r>
        <w:t>Motor Response:</w:t>
      </w:r>
    </w:p>
    <w:p w14:paraId="1EF713F4" w14:textId="77777777" w:rsidR="00D94D59" w:rsidRDefault="00D94D59" w:rsidP="00D94D59">
      <w:pPr>
        <w:pStyle w:val="ListParagraph"/>
        <w:numPr>
          <w:ilvl w:val="3"/>
          <w:numId w:val="1"/>
        </w:numPr>
      </w:pPr>
      <w:r>
        <w:t>To assess arm strength, ask the resident to grasp the nurses’ hand with his/her hands and assess the strength of the hand grasps. Or, ask the resident to push on the nurses’ hands as the nurse applies resistance.  Compare the strength of the grasps of the left and right hands.</w:t>
      </w:r>
    </w:p>
    <w:p w14:paraId="1EF713F5" w14:textId="77777777" w:rsidR="00D94D59" w:rsidRDefault="00D94D59" w:rsidP="00D94D59">
      <w:pPr>
        <w:pStyle w:val="ListParagraph"/>
        <w:numPr>
          <w:ilvl w:val="3"/>
          <w:numId w:val="1"/>
        </w:numPr>
      </w:pPr>
      <w:r>
        <w:t>To assess leg strength, ask the resident to push against the nurses’ hands with both feet while the nurse applies resistance.  Assess the strength of both legs.  Compare the strength of the left and right leg.</w:t>
      </w:r>
    </w:p>
    <w:p w14:paraId="1EF713F6" w14:textId="77777777" w:rsidR="00D94D59" w:rsidRDefault="00D94D59" w:rsidP="00D94D59">
      <w:pPr>
        <w:pStyle w:val="ListParagraph"/>
        <w:numPr>
          <w:ilvl w:val="3"/>
          <w:numId w:val="1"/>
        </w:numPr>
      </w:pPr>
      <w:r>
        <w:t>If the resident has no spontaneous movement, note the presence of flexion or extension in the extremities.</w:t>
      </w:r>
    </w:p>
    <w:p w14:paraId="1EF713F7" w14:textId="77777777" w:rsidR="00D94D59" w:rsidRDefault="00D94D59" w:rsidP="00D94D59">
      <w:pPr>
        <w:pStyle w:val="ListParagraph"/>
        <w:numPr>
          <w:ilvl w:val="2"/>
          <w:numId w:val="1"/>
        </w:numPr>
      </w:pPr>
      <w:r>
        <w:t>With neurological checks, observe for seizure activity, nausea and vomiting and complaints of headache.</w:t>
      </w:r>
    </w:p>
    <w:p w14:paraId="1EF713F8" w14:textId="77777777" w:rsidR="007A3AB3" w:rsidRDefault="007A3AB3" w:rsidP="007A3AB3">
      <w:pPr>
        <w:pStyle w:val="ListParagraph"/>
        <w:ind w:left="1512"/>
      </w:pPr>
    </w:p>
    <w:p w14:paraId="1EF713F9" w14:textId="77777777" w:rsidR="00D94D59" w:rsidRDefault="00D94D59" w:rsidP="00D94D59">
      <w:pPr>
        <w:pStyle w:val="ListParagraph"/>
        <w:numPr>
          <w:ilvl w:val="1"/>
          <w:numId w:val="1"/>
        </w:numPr>
      </w:pPr>
      <w:r>
        <w:t>Neurological Checks</w:t>
      </w:r>
    </w:p>
    <w:p w14:paraId="1EF713FA" w14:textId="337AF5B4" w:rsidR="00833CE5" w:rsidRDefault="00D94D59" w:rsidP="00D94D59">
      <w:pPr>
        <w:pStyle w:val="ListParagraph"/>
        <w:numPr>
          <w:ilvl w:val="2"/>
          <w:numId w:val="1"/>
        </w:numPr>
      </w:pPr>
      <w:r>
        <w:t xml:space="preserve"> The Neurological Check Flow Record</w:t>
      </w:r>
      <w:r w:rsidR="00C860A0">
        <w:t xml:space="preserve"> </w:t>
      </w:r>
      <w:r>
        <w:t>will be used to document neurological checks for falls. The form will be filed in the “Flow Sheet” section of the resident record.</w:t>
      </w:r>
    </w:p>
    <w:p w14:paraId="1EF713FB" w14:textId="77777777" w:rsidR="00D94D59" w:rsidRDefault="00D94D59" w:rsidP="00D94D59">
      <w:pPr>
        <w:numPr>
          <w:ilvl w:val="3"/>
          <w:numId w:val="1"/>
        </w:numPr>
        <w:tabs>
          <w:tab w:val="clear" w:pos="504"/>
        </w:tabs>
      </w:pPr>
      <w:r>
        <w:t xml:space="preserve">Complete all entries using the responses </w:t>
      </w:r>
      <w:r w:rsidR="00F73858">
        <w:t>provided</w:t>
      </w:r>
      <w:r>
        <w:t>.</w:t>
      </w:r>
    </w:p>
    <w:p w14:paraId="1EF713FC" w14:textId="0B38CA8C" w:rsidR="00D94D59" w:rsidRDefault="00F73858" w:rsidP="00D94D59">
      <w:pPr>
        <w:numPr>
          <w:ilvl w:val="3"/>
          <w:numId w:val="1"/>
        </w:numPr>
        <w:tabs>
          <w:tab w:val="clear" w:pos="504"/>
        </w:tabs>
      </w:pPr>
      <w:r>
        <w:t xml:space="preserve">Sign </w:t>
      </w:r>
      <w:r w:rsidRPr="0043723D">
        <w:t>initials on</w:t>
      </w:r>
      <w:r>
        <w:t xml:space="preserve"> form</w:t>
      </w:r>
      <w:r w:rsidR="00D94D59">
        <w:t>.</w:t>
      </w:r>
    </w:p>
    <w:p w14:paraId="1EF713FD" w14:textId="77777777" w:rsidR="00D94D59" w:rsidRDefault="00D94D59" w:rsidP="00D94D59">
      <w:pPr>
        <w:numPr>
          <w:ilvl w:val="3"/>
          <w:numId w:val="1"/>
        </w:numPr>
        <w:tabs>
          <w:tab w:val="clear" w:pos="504"/>
        </w:tabs>
      </w:pPr>
      <w:r>
        <w:t xml:space="preserve">Compare each entry with the previous entries to identify trends in the resident’s neurological status. </w:t>
      </w:r>
    </w:p>
    <w:p w14:paraId="1EF713FE" w14:textId="77777777" w:rsidR="00833CE5" w:rsidRDefault="00972C37" w:rsidP="00972C37">
      <w:pPr>
        <w:pStyle w:val="ListParagraph"/>
        <w:numPr>
          <w:ilvl w:val="2"/>
          <w:numId w:val="1"/>
        </w:numPr>
      </w:pPr>
      <w:r>
        <w:t>All other neurological checks will be documented in the electronic health record.</w:t>
      </w:r>
    </w:p>
    <w:p w14:paraId="1EF713FF" w14:textId="77777777" w:rsidR="00972C37" w:rsidRDefault="00972C37" w:rsidP="00972C37">
      <w:pPr>
        <w:pStyle w:val="ListParagraph"/>
        <w:ind w:left="1512"/>
      </w:pPr>
    </w:p>
    <w:p w14:paraId="1EF71408" w14:textId="227ADF50" w:rsidR="00833CE5" w:rsidRDefault="00972C37" w:rsidP="001A0E8F">
      <w:pPr>
        <w:pStyle w:val="ListParagraph"/>
        <w:numPr>
          <w:ilvl w:val="1"/>
          <w:numId w:val="1"/>
        </w:numPr>
      </w:pPr>
      <w:r w:rsidRPr="0043723D">
        <w:t>Provider</w:t>
      </w:r>
      <w:r>
        <w:t xml:space="preserve"> notification – Notify the provider </w:t>
      </w:r>
      <w:r w:rsidR="00F87DD6">
        <w:t xml:space="preserve">of any abnormal </w:t>
      </w:r>
      <w:r w:rsidR="00F87DD6" w:rsidRPr="0043723D">
        <w:t>findings</w:t>
      </w:r>
      <w:r w:rsidR="0043723D">
        <w:t>.</w:t>
      </w:r>
    </w:p>
    <w:sectPr w:rsidR="00833CE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71413" w14:textId="77777777" w:rsidR="0037092B" w:rsidRDefault="0037092B" w:rsidP="0037092B">
      <w:r>
        <w:separator/>
      </w:r>
    </w:p>
  </w:endnote>
  <w:endnote w:type="continuationSeparator" w:id="0">
    <w:p w14:paraId="1EF71414" w14:textId="77777777" w:rsidR="0037092B" w:rsidRDefault="0037092B" w:rsidP="00370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71415" w14:textId="5AEE2D27" w:rsidR="0037092B" w:rsidRPr="0037092B" w:rsidRDefault="0037092B">
    <w:pPr>
      <w:pStyle w:val="Footer"/>
      <w:rPr>
        <w:sz w:val="20"/>
        <w:szCs w:val="20"/>
      </w:rPr>
    </w:pPr>
    <w:r>
      <w:tab/>
    </w:r>
    <w:r w:rsidRPr="0037092B">
      <w:rPr>
        <w:sz w:val="20"/>
        <w:szCs w:val="20"/>
      </w:rPr>
      <w:fldChar w:fldCharType="begin"/>
    </w:r>
    <w:r w:rsidRPr="0037092B">
      <w:rPr>
        <w:sz w:val="20"/>
        <w:szCs w:val="20"/>
      </w:rPr>
      <w:instrText xml:space="preserve"> PAGE  \* Arabic  \* MERGEFORMAT </w:instrText>
    </w:r>
    <w:r w:rsidRPr="0037092B">
      <w:rPr>
        <w:sz w:val="20"/>
        <w:szCs w:val="20"/>
      </w:rPr>
      <w:fldChar w:fldCharType="separate"/>
    </w:r>
    <w:r w:rsidR="0043723D">
      <w:rPr>
        <w:noProof/>
        <w:sz w:val="20"/>
        <w:szCs w:val="20"/>
      </w:rPr>
      <w:t>2</w:t>
    </w:r>
    <w:r w:rsidRPr="0037092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71411" w14:textId="77777777" w:rsidR="0037092B" w:rsidRDefault="0037092B" w:rsidP="0037092B">
      <w:r>
        <w:separator/>
      </w:r>
    </w:p>
  </w:footnote>
  <w:footnote w:type="continuationSeparator" w:id="0">
    <w:p w14:paraId="1EF71412" w14:textId="77777777" w:rsidR="0037092B" w:rsidRDefault="0037092B" w:rsidP="00370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4CE"/>
    <w:multiLevelType w:val="hybridMultilevel"/>
    <w:tmpl w:val="42EE190E"/>
    <w:lvl w:ilvl="0" w:tplc="DD48B7A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91A7A0F"/>
    <w:multiLevelType w:val="hybridMultilevel"/>
    <w:tmpl w:val="DCBCD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25766"/>
    <w:multiLevelType w:val="multilevel"/>
    <w:tmpl w:val="3A2E78DE"/>
    <w:styleLink w:val="CurrentList1"/>
    <w:lvl w:ilvl="0">
      <w:start w:val="3"/>
      <w:numFmt w:val="upperRoman"/>
      <w:pStyle w:val="Heading2"/>
      <w:lvlText w:val="%1."/>
      <w:lvlJc w:val="left"/>
      <w:pPr>
        <w:tabs>
          <w:tab w:val="num" w:pos="0"/>
        </w:tabs>
        <w:ind w:left="1296" w:hanging="576"/>
      </w:pPr>
      <w:rPr>
        <w:rFonts w:ascii="Times New Roman" w:hAnsi="Times New Roman" w:cs="Times New Roman" w:hint="default"/>
        <w:sz w:val="24"/>
        <w:szCs w:val="24"/>
      </w:rPr>
    </w:lvl>
    <w:lvl w:ilvl="1">
      <w:start w:val="1"/>
      <w:numFmt w:val="upperLetter"/>
      <w:lvlText w:val="%2."/>
      <w:lvlJc w:val="left"/>
      <w:pPr>
        <w:tabs>
          <w:tab w:val="num" w:pos="1440"/>
        </w:tabs>
        <w:ind w:left="1656" w:hanging="360"/>
      </w:pPr>
    </w:lvl>
    <w:lvl w:ilvl="2">
      <w:start w:val="1"/>
      <w:numFmt w:val="decimal"/>
      <w:lvlText w:val="%3."/>
      <w:lvlJc w:val="left"/>
      <w:pPr>
        <w:tabs>
          <w:tab w:val="num" w:pos="1656"/>
        </w:tabs>
        <w:ind w:left="2016" w:hanging="360"/>
      </w:pPr>
      <w:rPr>
        <w:sz w:val="24"/>
      </w:rPr>
    </w:lvl>
    <w:lvl w:ilvl="3">
      <w:start w:val="1"/>
      <w:numFmt w:val="lowerLetter"/>
      <w:lvlText w:val="%4."/>
      <w:lvlJc w:val="left"/>
      <w:pPr>
        <w:tabs>
          <w:tab w:val="num" w:pos="1872"/>
        </w:tabs>
        <w:ind w:left="2376" w:hanging="360"/>
      </w:pPr>
    </w:lvl>
    <w:lvl w:ilvl="4">
      <w:start w:val="1"/>
      <w:numFmt w:val="decimal"/>
      <w:lvlText w:val="(%5)"/>
      <w:lvlJc w:val="left"/>
      <w:pPr>
        <w:tabs>
          <w:tab w:val="num" w:pos="2160"/>
        </w:tabs>
        <w:ind w:left="2880" w:hanging="504"/>
      </w:pPr>
    </w:lvl>
    <w:lvl w:ilvl="5">
      <w:start w:val="1"/>
      <w:numFmt w:val="lowerLetter"/>
      <w:lvlText w:val="(%6)"/>
      <w:lvlJc w:val="left"/>
      <w:pPr>
        <w:tabs>
          <w:tab w:val="num" w:pos="2448"/>
        </w:tabs>
        <w:ind w:left="3384" w:hanging="504"/>
      </w:pPr>
    </w:lvl>
    <w:lvl w:ilvl="6">
      <w:start w:val="1"/>
      <w:numFmt w:val="lowerRoman"/>
      <w:lvlText w:val="(%7.)"/>
      <w:lvlJc w:val="left"/>
      <w:pPr>
        <w:tabs>
          <w:tab w:val="num" w:pos="6120"/>
        </w:tabs>
        <w:ind w:left="8712" w:hanging="1152"/>
      </w:pPr>
    </w:lvl>
    <w:lvl w:ilvl="7">
      <w:start w:val="1"/>
      <w:numFmt w:val="lowerLetter"/>
      <w:lvlText w:val="(%8.)"/>
      <w:lvlJc w:val="left"/>
      <w:pPr>
        <w:tabs>
          <w:tab w:val="num" w:pos="6840"/>
        </w:tabs>
        <w:ind w:left="6480" w:firstLine="0"/>
      </w:pPr>
    </w:lvl>
    <w:lvl w:ilvl="8">
      <w:start w:val="1"/>
      <w:numFmt w:val="lowerRoman"/>
      <w:lvlText w:val="(%9.)"/>
      <w:lvlJc w:val="left"/>
      <w:pPr>
        <w:tabs>
          <w:tab w:val="num" w:pos="7560"/>
        </w:tabs>
        <w:ind w:left="7200" w:firstLine="0"/>
      </w:pPr>
    </w:lvl>
  </w:abstractNum>
  <w:abstractNum w:abstractNumId="3" w15:restartNumberingAfterBreak="0">
    <w:nsid w:val="5F160814"/>
    <w:multiLevelType w:val="multilevel"/>
    <w:tmpl w:val="3A2E78DE"/>
    <w:numStyleLink w:val="CurrentList1"/>
  </w:abstractNum>
  <w:abstractNum w:abstractNumId="4" w15:restartNumberingAfterBreak="0">
    <w:nsid w:val="602C31C9"/>
    <w:multiLevelType w:val="multilevel"/>
    <w:tmpl w:val="A738B614"/>
    <w:lvl w:ilvl="0">
      <w:start w:val="1"/>
      <w:numFmt w:val="upperRoman"/>
      <w:lvlText w:val="%1."/>
      <w:lvlJc w:val="left"/>
      <w:pPr>
        <w:tabs>
          <w:tab w:val="num" w:pos="720"/>
        </w:tabs>
        <w:ind w:left="720" w:hanging="720"/>
      </w:pPr>
      <w:rPr>
        <w:rFonts w:ascii="Times New Roman" w:hAnsi="Times New Roman" w:hint="default"/>
        <w:sz w:val="24"/>
        <w:szCs w:val="24"/>
      </w:rPr>
    </w:lvl>
    <w:lvl w:ilvl="1">
      <w:start w:val="1"/>
      <w:numFmt w:val="upperLetter"/>
      <w:lvlText w:val="%2."/>
      <w:lvlJc w:val="left"/>
      <w:pPr>
        <w:tabs>
          <w:tab w:val="num" w:pos="1008"/>
        </w:tabs>
        <w:ind w:left="1008" w:hanging="504"/>
      </w:pPr>
      <w:rPr>
        <w:rFonts w:hint="default"/>
      </w:rPr>
    </w:lvl>
    <w:lvl w:ilvl="2">
      <w:start w:val="1"/>
      <w:numFmt w:val="decimal"/>
      <w:lvlText w:val="%3."/>
      <w:lvlJc w:val="left"/>
      <w:pPr>
        <w:tabs>
          <w:tab w:val="num" w:pos="1512"/>
        </w:tabs>
        <w:ind w:left="1512" w:hanging="504"/>
      </w:pPr>
      <w:rPr>
        <w:rFonts w:hint="default"/>
        <w:sz w:val="24"/>
      </w:rPr>
    </w:lvl>
    <w:lvl w:ilvl="3">
      <w:start w:val="1"/>
      <w:numFmt w:val="lowerLetter"/>
      <w:lvlText w:val="%4."/>
      <w:lvlJc w:val="left"/>
      <w:pPr>
        <w:tabs>
          <w:tab w:val="num" w:pos="2016"/>
        </w:tabs>
        <w:ind w:left="2016" w:hanging="504"/>
      </w:pPr>
      <w:rPr>
        <w:rFonts w:hint="default"/>
      </w:rPr>
    </w:lvl>
    <w:lvl w:ilvl="4">
      <w:start w:val="1"/>
      <w:numFmt w:val="decimal"/>
      <w:lvlText w:val="(%5)"/>
      <w:lvlJc w:val="left"/>
      <w:pPr>
        <w:tabs>
          <w:tab w:val="num" w:pos="2520"/>
        </w:tabs>
        <w:ind w:left="2520" w:hanging="504"/>
      </w:pPr>
      <w:rPr>
        <w:rFonts w:hint="default"/>
      </w:rPr>
    </w:lvl>
    <w:lvl w:ilvl="5">
      <w:start w:val="1"/>
      <w:numFmt w:val="lowerLetter"/>
      <w:lvlText w:val="(%6)"/>
      <w:lvlJc w:val="left"/>
      <w:pPr>
        <w:tabs>
          <w:tab w:val="num" w:pos="3024"/>
        </w:tabs>
        <w:ind w:left="3024" w:hanging="504"/>
      </w:pPr>
      <w:rPr>
        <w:rFonts w:hint="default"/>
      </w:rPr>
    </w:lvl>
    <w:lvl w:ilvl="6">
      <w:start w:val="1"/>
      <w:numFmt w:val="lowerRoman"/>
      <w:lvlText w:val="(%7.)"/>
      <w:lvlJc w:val="left"/>
      <w:pPr>
        <w:tabs>
          <w:tab w:val="num" w:pos="3528"/>
        </w:tabs>
        <w:ind w:left="3528" w:hanging="504"/>
      </w:pPr>
      <w:rPr>
        <w:rFonts w:hint="default"/>
      </w:rPr>
    </w:lvl>
    <w:lvl w:ilvl="7">
      <w:start w:val="1"/>
      <w:numFmt w:val="lowerLetter"/>
      <w:lvlText w:val="(%8.)"/>
      <w:lvlJc w:val="left"/>
      <w:pPr>
        <w:tabs>
          <w:tab w:val="num" w:pos="4032"/>
        </w:tabs>
        <w:ind w:left="4032" w:hanging="504"/>
      </w:pPr>
      <w:rPr>
        <w:rFonts w:hint="default"/>
      </w:rPr>
    </w:lvl>
    <w:lvl w:ilvl="8">
      <w:start w:val="1"/>
      <w:numFmt w:val="lowerRoman"/>
      <w:lvlText w:val="(%9.)"/>
      <w:lvlJc w:val="left"/>
      <w:pPr>
        <w:tabs>
          <w:tab w:val="num" w:pos="4536"/>
        </w:tabs>
        <w:ind w:left="4536" w:hanging="504"/>
      </w:pPr>
      <w:rPr>
        <w:rFonts w:hint="default"/>
      </w:rPr>
    </w:lvl>
  </w:abstractNum>
  <w:num w:numId="1" w16cid:durableId="1712874224">
    <w:abstractNumId w:val="4"/>
  </w:num>
  <w:num w:numId="2" w16cid:durableId="1671565749">
    <w:abstractNumId w:val="1"/>
  </w:num>
  <w:num w:numId="3" w16cid:durableId="38677502">
    <w:abstractNumId w:val="0"/>
  </w:num>
  <w:num w:numId="4" w16cid:durableId="847477883">
    <w:abstractNumId w:val="2"/>
  </w:num>
  <w:num w:numId="5" w16cid:durableId="29047707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E5"/>
    <w:rsid w:val="000F53BD"/>
    <w:rsid w:val="00115267"/>
    <w:rsid w:val="00175F45"/>
    <w:rsid w:val="0021154A"/>
    <w:rsid w:val="002A3E25"/>
    <w:rsid w:val="003460DC"/>
    <w:rsid w:val="00352C4D"/>
    <w:rsid w:val="0037092B"/>
    <w:rsid w:val="0038182F"/>
    <w:rsid w:val="0039482F"/>
    <w:rsid w:val="00395877"/>
    <w:rsid w:val="003D48EC"/>
    <w:rsid w:val="003D7B03"/>
    <w:rsid w:val="003F4BE1"/>
    <w:rsid w:val="00404A61"/>
    <w:rsid w:val="0043723D"/>
    <w:rsid w:val="004C4E8B"/>
    <w:rsid w:val="00525E97"/>
    <w:rsid w:val="00545BF1"/>
    <w:rsid w:val="0055401E"/>
    <w:rsid w:val="00595294"/>
    <w:rsid w:val="005F2BDA"/>
    <w:rsid w:val="006959B1"/>
    <w:rsid w:val="007A3AB3"/>
    <w:rsid w:val="007C4BCA"/>
    <w:rsid w:val="007E3B44"/>
    <w:rsid w:val="00833CE5"/>
    <w:rsid w:val="009018AE"/>
    <w:rsid w:val="009029E9"/>
    <w:rsid w:val="00972C37"/>
    <w:rsid w:val="009C1963"/>
    <w:rsid w:val="00A32A66"/>
    <w:rsid w:val="00A87E82"/>
    <w:rsid w:val="00C07B3D"/>
    <w:rsid w:val="00C45027"/>
    <w:rsid w:val="00C860A0"/>
    <w:rsid w:val="00CB5AAF"/>
    <w:rsid w:val="00D252CD"/>
    <w:rsid w:val="00D6011E"/>
    <w:rsid w:val="00D60FC9"/>
    <w:rsid w:val="00D854AA"/>
    <w:rsid w:val="00D94D59"/>
    <w:rsid w:val="00DC0D9D"/>
    <w:rsid w:val="00DE71E0"/>
    <w:rsid w:val="00EB559E"/>
    <w:rsid w:val="00ED2457"/>
    <w:rsid w:val="00F07CCB"/>
    <w:rsid w:val="00F144D2"/>
    <w:rsid w:val="00F5059B"/>
    <w:rsid w:val="00F56A88"/>
    <w:rsid w:val="00F73858"/>
    <w:rsid w:val="00F805AF"/>
    <w:rsid w:val="00F87DD6"/>
    <w:rsid w:val="00FC48A5"/>
    <w:rsid w:val="246B59B1"/>
    <w:rsid w:val="38863CA2"/>
    <w:rsid w:val="3F02FA57"/>
    <w:rsid w:val="5DB88281"/>
    <w:rsid w:val="79B5A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EF713AE"/>
  <w15:chartTrackingRefBased/>
  <w15:docId w15:val="{D2E9BEAA-37B4-4C2A-9237-C07C904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E5"/>
    <w:pPr>
      <w:tabs>
        <w:tab w:val="left" w:pos="504"/>
      </w:tabs>
      <w:spacing w:before="0" w:after="0"/>
    </w:pPr>
    <w:rPr>
      <w:rFonts w:ascii="Times New Roman" w:hAnsi="Times New Roman"/>
      <w:sz w:val="24"/>
      <w:szCs w:val="24"/>
    </w:rPr>
  </w:style>
  <w:style w:type="paragraph" w:styleId="Heading2">
    <w:name w:val="heading 2"/>
    <w:basedOn w:val="Normal"/>
    <w:next w:val="Normal"/>
    <w:link w:val="Heading2Char"/>
    <w:semiHidden/>
    <w:unhideWhenUsed/>
    <w:qFormat/>
    <w:rsid w:val="00D94D59"/>
    <w:pPr>
      <w:keepNext/>
      <w:numPr>
        <w:numId w:val="5"/>
      </w:numPr>
      <w:tabs>
        <w:tab w:val="clear" w:pos="504"/>
      </w:tabs>
      <w:spacing w:before="240" w:after="60"/>
      <w:outlineLvl w:val="1"/>
    </w:pPr>
    <w:rPr>
      <w:rFonts w:eastAsia="Times New Roman" w:cs="Arial"/>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CE5"/>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E5"/>
    <w:pPr>
      <w:ind w:left="720"/>
      <w:contextualSpacing/>
    </w:pPr>
  </w:style>
  <w:style w:type="paragraph" w:styleId="Header">
    <w:name w:val="header"/>
    <w:basedOn w:val="Normal"/>
    <w:link w:val="HeaderChar"/>
    <w:uiPriority w:val="99"/>
    <w:unhideWhenUsed/>
    <w:rsid w:val="0037092B"/>
    <w:pPr>
      <w:tabs>
        <w:tab w:val="clear" w:pos="504"/>
        <w:tab w:val="center" w:pos="4680"/>
        <w:tab w:val="right" w:pos="9360"/>
      </w:tabs>
    </w:pPr>
  </w:style>
  <w:style w:type="character" w:customStyle="1" w:styleId="HeaderChar">
    <w:name w:val="Header Char"/>
    <w:basedOn w:val="DefaultParagraphFont"/>
    <w:link w:val="Header"/>
    <w:uiPriority w:val="99"/>
    <w:rsid w:val="0037092B"/>
    <w:rPr>
      <w:rFonts w:ascii="Times New Roman" w:hAnsi="Times New Roman"/>
      <w:sz w:val="24"/>
      <w:szCs w:val="24"/>
    </w:rPr>
  </w:style>
  <w:style w:type="paragraph" w:styleId="Footer">
    <w:name w:val="footer"/>
    <w:basedOn w:val="Normal"/>
    <w:link w:val="FooterChar"/>
    <w:uiPriority w:val="99"/>
    <w:unhideWhenUsed/>
    <w:rsid w:val="0037092B"/>
    <w:pPr>
      <w:tabs>
        <w:tab w:val="clear" w:pos="504"/>
        <w:tab w:val="center" w:pos="4680"/>
        <w:tab w:val="right" w:pos="9360"/>
      </w:tabs>
    </w:pPr>
  </w:style>
  <w:style w:type="character" w:customStyle="1" w:styleId="FooterChar">
    <w:name w:val="Footer Char"/>
    <w:basedOn w:val="DefaultParagraphFont"/>
    <w:link w:val="Footer"/>
    <w:uiPriority w:val="99"/>
    <w:rsid w:val="0037092B"/>
    <w:rPr>
      <w:rFonts w:ascii="Times New Roman" w:hAnsi="Times New Roman"/>
      <w:sz w:val="24"/>
      <w:szCs w:val="24"/>
    </w:rPr>
  </w:style>
  <w:style w:type="paragraph" w:styleId="z-TopofForm">
    <w:name w:val="HTML Top of Form"/>
    <w:basedOn w:val="Normal"/>
    <w:next w:val="Normal"/>
    <w:link w:val="z-TopofFormChar"/>
    <w:hidden/>
    <w:uiPriority w:val="99"/>
    <w:semiHidden/>
    <w:unhideWhenUsed/>
    <w:rsid w:val="009029E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029E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029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029E9"/>
    <w:rPr>
      <w:rFonts w:ascii="Arial" w:hAnsi="Arial" w:cs="Arial"/>
      <w:vanish/>
      <w:sz w:val="16"/>
      <w:szCs w:val="16"/>
    </w:rPr>
  </w:style>
  <w:style w:type="character" w:customStyle="1" w:styleId="Heading2Char">
    <w:name w:val="Heading 2 Char"/>
    <w:basedOn w:val="DefaultParagraphFont"/>
    <w:link w:val="Heading2"/>
    <w:semiHidden/>
    <w:rsid w:val="00D94D59"/>
    <w:rPr>
      <w:rFonts w:ascii="Times New Roman" w:eastAsia="Times New Roman" w:hAnsi="Times New Roman" w:cs="Arial"/>
      <w:bCs/>
      <w:iCs/>
      <w:sz w:val="24"/>
      <w:szCs w:val="28"/>
      <w:u w:val="single"/>
    </w:rPr>
  </w:style>
  <w:style w:type="numbering" w:customStyle="1" w:styleId="CurrentList1">
    <w:name w:val="Current List1"/>
    <w:rsid w:val="00D94D59"/>
    <w:pPr>
      <w:numPr>
        <w:numId w:val="4"/>
      </w:numPr>
    </w:pPr>
  </w:style>
  <w:style w:type="paragraph" w:styleId="BalloonText">
    <w:name w:val="Balloon Text"/>
    <w:basedOn w:val="Normal"/>
    <w:link w:val="BalloonTextChar"/>
    <w:uiPriority w:val="99"/>
    <w:semiHidden/>
    <w:unhideWhenUsed/>
    <w:rsid w:val="00F144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4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4824">
      <w:bodyDiv w:val="1"/>
      <w:marLeft w:val="0"/>
      <w:marRight w:val="0"/>
      <w:marTop w:val="0"/>
      <w:marBottom w:val="0"/>
      <w:divBdr>
        <w:top w:val="none" w:sz="0" w:space="0" w:color="auto"/>
        <w:left w:val="none" w:sz="0" w:space="0" w:color="auto"/>
        <w:bottom w:val="none" w:sz="0" w:space="0" w:color="auto"/>
        <w:right w:val="none" w:sz="0" w:space="0" w:color="auto"/>
      </w:divBdr>
    </w:div>
    <w:div w:id="360473226">
      <w:bodyDiv w:val="1"/>
      <w:marLeft w:val="0"/>
      <w:marRight w:val="0"/>
      <w:marTop w:val="0"/>
      <w:marBottom w:val="0"/>
      <w:divBdr>
        <w:top w:val="none" w:sz="0" w:space="0" w:color="auto"/>
        <w:left w:val="none" w:sz="0" w:space="0" w:color="auto"/>
        <w:bottom w:val="none" w:sz="0" w:space="0" w:color="auto"/>
        <w:right w:val="none" w:sz="0" w:space="0" w:color="auto"/>
      </w:divBdr>
    </w:div>
    <w:div w:id="462310065">
      <w:bodyDiv w:val="1"/>
      <w:marLeft w:val="0"/>
      <w:marRight w:val="0"/>
      <w:marTop w:val="0"/>
      <w:marBottom w:val="0"/>
      <w:divBdr>
        <w:top w:val="none" w:sz="0" w:space="0" w:color="auto"/>
        <w:left w:val="none" w:sz="0" w:space="0" w:color="auto"/>
        <w:bottom w:val="none" w:sz="0" w:space="0" w:color="auto"/>
        <w:right w:val="none" w:sz="0" w:space="0" w:color="auto"/>
      </w:divBdr>
    </w:div>
    <w:div w:id="473718619">
      <w:bodyDiv w:val="1"/>
      <w:marLeft w:val="0"/>
      <w:marRight w:val="0"/>
      <w:marTop w:val="0"/>
      <w:marBottom w:val="0"/>
      <w:divBdr>
        <w:top w:val="none" w:sz="0" w:space="0" w:color="auto"/>
        <w:left w:val="none" w:sz="0" w:space="0" w:color="auto"/>
        <w:bottom w:val="none" w:sz="0" w:space="0" w:color="auto"/>
        <w:right w:val="none" w:sz="0" w:space="0" w:color="auto"/>
      </w:divBdr>
    </w:div>
    <w:div w:id="508445398">
      <w:bodyDiv w:val="1"/>
      <w:marLeft w:val="0"/>
      <w:marRight w:val="0"/>
      <w:marTop w:val="0"/>
      <w:marBottom w:val="0"/>
      <w:divBdr>
        <w:top w:val="none" w:sz="0" w:space="0" w:color="auto"/>
        <w:left w:val="none" w:sz="0" w:space="0" w:color="auto"/>
        <w:bottom w:val="none" w:sz="0" w:space="0" w:color="auto"/>
        <w:right w:val="none" w:sz="0" w:space="0" w:color="auto"/>
      </w:divBdr>
    </w:div>
    <w:div w:id="510295122">
      <w:bodyDiv w:val="1"/>
      <w:marLeft w:val="0"/>
      <w:marRight w:val="0"/>
      <w:marTop w:val="0"/>
      <w:marBottom w:val="0"/>
      <w:divBdr>
        <w:top w:val="none" w:sz="0" w:space="0" w:color="auto"/>
        <w:left w:val="none" w:sz="0" w:space="0" w:color="auto"/>
        <w:bottom w:val="none" w:sz="0" w:space="0" w:color="auto"/>
        <w:right w:val="none" w:sz="0" w:space="0" w:color="auto"/>
      </w:divBdr>
    </w:div>
    <w:div w:id="541870688">
      <w:bodyDiv w:val="1"/>
      <w:marLeft w:val="0"/>
      <w:marRight w:val="0"/>
      <w:marTop w:val="0"/>
      <w:marBottom w:val="0"/>
      <w:divBdr>
        <w:top w:val="none" w:sz="0" w:space="0" w:color="auto"/>
        <w:left w:val="none" w:sz="0" w:space="0" w:color="auto"/>
        <w:bottom w:val="none" w:sz="0" w:space="0" w:color="auto"/>
        <w:right w:val="none" w:sz="0" w:space="0" w:color="auto"/>
      </w:divBdr>
    </w:div>
    <w:div w:id="936713482">
      <w:bodyDiv w:val="1"/>
      <w:marLeft w:val="0"/>
      <w:marRight w:val="0"/>
      <w:marTop w:val="0"/>
      <w:marBottom w:val="0"/>
      <w:divBdr>
        <w:top w:val="none" w:sz="0" w:space="0" w:color="auto"/>
        <w:left w:val="none" w:sz="0" w:space="0" w:color="auto"/>
        <w:bottom w:val="none" w:sz="0" w:space="0" w:color="auto"/>
        <w:right w:val="none" w:sz="0" w:space="0" w:color="auto"/>
      </w:divBdr>
    </w:div>
    <w:div w:id="1058673844">
      <w:bodyDiv w:val="1"/>
      <w:marLeft w:val="0"/>
      <w:marRight w:val="0"/>
      <w:marTop w:val="0"/>
      <w:marBottom w:val="0"/>
      <w:divBdr>
        <w:top w:val="none" w:sz="0" w:space="0" w:color="auto"/>
        <w:left w:val="none" w:sz="0" w:space="0" w:color="auto"/>
        <w:bottom w:val="none" w:sz="0" w:space="0" w:color="auto"/>
        <w:right w:val="none" w:sz="0" w:space="0" w:color="auto"/>
      </w:divBdr>
    </w:div>
    <w:div w:id="1077819912">
      <w:bodyDiv w:val="1"/>
      <w:marLeft w:val="0"/>
      <w:marRight w:val="0"/>
      <w:marTop w:val="0"/>
      <w:marBottom w:val="0"/>
      <w:divBdr>
        <w:top w:val="none" w:sz="0" w:space="0" w:color="auto"/>
        <w:left w:val="none" w:sz="0" w:space="0" w:color="auto"/>
        <w:bottom w:val="none" w:sz="0" w:space="0" w:color="auto"/>
        <w:right w:val="none" w:sz="0" w:space="0" w:color="auto"/>
      </w:divBdr>
    </w:div>
    <w:div w:id="1194463170">
      <w:bodyDiv w:val="1"/>
      <w:marLeft w:val="0"/>
      <w:marRight w:val="0"/>
      <w:marTop w:val="0"/>
      <w:marBottom w:val="0"/>
      <w:divBdr>
        <w:top w:val="none" w:sz="0" w:space="0" w:color="auto"/>
        <w:left w:val="none" w:sz="0" w:space="0" w:color="auto"/>
        <w:bottom w:val="none" w:sz="0" w:space="0" w:color="auto"/>
        <w:right w:val="none" w:sz="0" w:space="0" w:color="auto"/>
      </w:divBdr>
    </w:div>
    <w:div w:id="1319965102">
      <w:bodyDiv w:val="1"/>
      <w:marLeft w:val="0"/>
      <w:marRight w:val="0"/>
      <w:marTop w:val="0"/>
      <w:marBottom w:val="0"/>
      <w:divBdr>
        <w:top w:val="none" w:sz="0" w:space="0" w:color="auto"/>
        <w:left w:val="none" w:sz="0" w:space="0" w:color="auto"/>
        <w:bottom w:val="none" w:sz="0" w:space="0" w:color="auto"/>
        <w:right w:val="none" w:sz="0" w:space="0" w:color="auto"/>
      </w:divBdr>
    </w:div>
    <w:div w:id="1631010600">
      <w:bodyDiv w:val="1"/>
      <w:marLeft w:val="0"/>
      <w:marRight w:val="0"/>
      <w:marTop w:val="0"/>
      <w:marBottom w:val="0"/>
      <w:divBdr>
        <w:top w:val="none" w:sz="0" w:space="0" w:color="auto"/>
        <w:left w:val="none" w:sz="0" w:space="0" w:color="auto"/>
        <w:bottom w:val="none" w:sz="0" w:space="0" w:color="auto"/>
        <w:right w:val="none" w:sz="0" w:space="0" w:color="auto"/>
      </w:divBdr>
    </w:div>
    <w:div w:id="1852722146">
      <w:bodyDiv w:val="1"/>
      <w:marLeft w:val="0"/>
      <w:marRight w:val="0"/>
      <w:marTop w:val="0"/>
      <w:marBottom w:val="0"/>
      <w:divBdr>
        <w:top w:val="none" w:sz="0" w:space="0" w:color="auto"/>
        <w:left w:val="none" w:sz="0" w:space="0" w:color="auto"/>
        <w:bottom w:val="none" w:sz="0" w:space="0" w:color="auto"/>
        <w:right w:val="none" w:sz="0" w:space="0" w:color="auto"/>
      </w:divBdr>
    </w:div>
    <w:div w:id="1866357564">
      <w:bodyDiv w:val="1"/>
      <w:marLeft w:val="0"/>
      <w:marRight w:val="0"/>
      <w:marTop w:val="0"/>
      <w:marBottom w:val="0"/>
      <w:divBdr>
        <w:top w:val="none" w:sz="0" w:space="0" w:color="auto"/>
        <w:left w:val="none" w:sz="0" w:space="0" w:color="auto"/>
        <w:bottom w:val="none" w:sz="0" w:space="0" w:color="auto"/>
        <w:right w:val="none" w:sz="0" w:space="0" w:color="auto"/>
      </w:divBdr>
    </w:div>
    <w:div w:id="1928271317">
      <w:bodyDiv w:val="1"/>
      <w:marLeft w:val="0"/>
      <w:marRight w:val="0"/>
      <w:marTop w:val="0"/>
      <w:marBottom w:val="0"/>
      <w:divBdr>
        <w:top w:val="none" w:sz="0" w:space="0" w:color="auto"/>
        <w:left w:val="none" w:sz="0" w:space="0" w:color="auto"/>
        <w:bottom w:val="none" w:sz="0" w:space="0" w:color="auto"/>
        <w:right w:val="none" w:sz="0" w:space="0" w:color="auto"/>
      </w:divBdr>
    </w:div>
    <w:div w:id="193863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w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Status xmlns="c4316c62-e7bc-4ac4-bc1c-49ffcc7a4837">Updated - Approved</DocumentStatus>
    <Audit_x0020_Type xmlns="1d7cd240-447e-402a-b537-378a4626ea0f">
      <Value>DOH</Value>
    </Audit_x0020_Type>
    <Location xmlns="1d7cd240-447e-402a-b537-378a4626ea0f">
      <Value>Elizabethtown</Value>
      <Value>Lafayette Hill</Value>
      <Value>Sewickley</Value>
      <Value>Warminster</Value>
    </Location>
    <References xmlns="1D7CD240-447E-402A-B537-378A4626EA0F">N/A</References>
    <Policy_x0020_Owners xmlns="1d7cd240-447e-402a-b537-378a4626ea0f">
      <UserInfo>
        <DisplayName/>
        <AccountId xsi:nil="true"/>
        <AccountType/>
      </UserInfo>
    </Policy_x0020_Owners>
    <IsReferencedBy xmlns="1D7CD240-447E-402A-B537-378A4626EA0F" xsi:nil="true"/>
    <DateCreated xmlns="1D7CD240-447E-402A-B537-378A4626EA0F">2018-09-24T17:08:56+00:00</DateCreated>
    <PolicyType xmlns="55a445ef-08e9-4c63-8d75-af1f6343814b">41</PolicyType>
    <PolicyClassification xmlns="55a445ef-08e9-4c63-8d75-af1f6343814b">6</PolicyClassification>
    <PolicyName xmlns="55a445ef-08e9-4c63-8d75-af1f6343814b">Neurological Checks</PolicyName>
    <DocumentID xmlns="55a445ef-08e9-4c63-8d75-af1f6343814b">Nurse-033</DocumentID>
    <DocumentVersion xmlns="55a445ef-08e9-4c63-8d75-af1f6343814b">New</DocumentVersion>
    <RevisionNumber xmlns="55a445ef-08e9-4c63-8d75-af1f6343814b">2</RevisionNumber>
    <ApprovedDate xmlns="55a445ef-08e9-4c63-8d75-af1f6343814b">2022-04-20T12:39:29+00:00</ApprovedDate>
    <EffectiveDate xmlns="55a445ef-08e9-4c63-8d75-af1f6343814b">2022-04-20T19:39:29+00:00</EffectiveDate>
    <EndDate xmlns="55a445ef-08e9-4c63-8d75-af1f6343814b">2025-05-19T21:00:00+00:00</EndDate>
    <NextReviewDate xmlns="55a445ef-08e9-4c63-8d75-af1f6343814b">2025-03-05T00:00:00+00:00</NextReviewDate>
    <DatePublished xmlns="55a445ef-08e9-4c63-8d75-af1f6343814b">2022-04-20T18:35:32+00:00</DatePublished>
    <RemainderInDays xmlns="55a445ef-08e9-4c63-8d75-af1f6343814b">75</RemainderInDays>
    <LastRenewedOn xmlns="55a445ef-08e9-4c63-8d75-af1f6343814b">2023-05-22T17:32:53+00:00</LastRenewedOn>
    <DateLastPublished xmlns="55a445ef-08e9-4c63-8d75-af1f6343814b">2023-06-16T17:51:36+00:00</DateLastPublished>
    <DocumentOwner xmlns="55a445ef-08e9-4c63-8d75-af1f6343814b">Amber N. Eckman</DocumentOwner>
    <DateStarted xmlns="55a445ef-08e9-4c63-8d75-af1f6343814b">2022-04-11T17:19:17+00:00</DateStarted>
    <DateReviewCompleted xmlns="55a445ef-08e9-4c63-8d75-af1f6343814b">2022-04-20T09:30:26+00:00</DateReviewCompleted>
    <ReviewInterval xmlns="55a445ef-08e9-4c63-8d75-af1f6343814b">365</ReviewInterval>
    <FinalApprover xmlns="55a445ef-08e9-4c63-8d75-af1f6343814b" xsi:nil="true"/>
    <DateDraftCompleted xmlns="55a445ef-08e9-4c63-8d75-af1f6343814b">2022-04-15T12:45:54+00:00</DateDraftCompleted>
    <UploadBy xmlns="1D7CD240-447E-402A-B537-378A4626EA0F">
      <UserInfo>
        <DisplayName>Janet D. Keith</DisplayName>
        <AccountId>22</AccountId>
        <AccountType/>
      </UserInfo>
    </UploadBy>
    <Promoted xmlns="55a445ef-08e9-4c63-8d75-af1f6343814b">false</Promoted>
    <DateAdditionalReviewCompleted xmlns="55a445ef-08e9-4c63-8d75-af1f6343814b" xsi:nil="true"/>
    <ExecutiveSummary xmlns="55a445ef-08e9-4c63-8d75-af1f6343814b">Migrated Document - 2018:
   Original Date:  2/16/2018
   Revision Dates:  3/26/2018
   Review Dates:  N/A
   Effective Date at Migration:  3/26/2018
   Policy ID Prior to Migration:  Nurs-040</ExecutiveSummary>
    <SupportingDocuments xmlns="55a445ef-08e9-4c63-8d75-af1f6343814b">Yes</SupportingDocuments>
    <PolicyDocID xmlns="55a445ef-08e9-4c63-8d75-af1f6343814b">749</PolicyDocID>
    <MappingItemID2 xmlns="55a445ef-08e9-4c63-8d75-af1f6343814b" xsi:nil="true"/>
    <ReferencesLookup xmlns="55a445ef-08e9-4c63-8d75-af1f6343814b" xsi:nil="true"/>
    <AddInItemID xmlns="55a445ef-08e9-4c63-8d75-af1f6343814b">2342</AddInItemID>
    <MappingItemID xmlns="55a445ef-08e9-4c63-8d75-af1f6343814b">460</MappingItemID>
    <IsReferencedByLookup xmlns="55a445ef-08e9-4c63-8d75-af1f6343814b" xsi:nil="true"/>
    <AISummary xmlns="55a445ef-08e9-4c63-8d75-af1f6343814b" xsi:nil="true"/>
    <AIExtractedText xmlns="55a445ef-08e9-4c63-8d75-af1f6343814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EC5E1B4ADB35489250B54364DE8843" ma:contentTypeVersion="72" ma:contentTypeDescription="Create a new document." ma:contentTypeScope="" ma:versionID="ef5c21e30beb8e8436cb66c673b59262">
  <xsd:schema xmlns:xsd="http://www.w3.org/2001/XMLSchema" xmlns:xs="http://www.w3.org/2001/XMLSchema" xmlns:p="http://schemas.microsoft.com/office/2006/metadata/properties" xmlns:ns2="55a445ef-08e9-4c63-8d75-af1f6343814b" xmlns:ns3="c4316c62-e7bc-4ac4-bc1c-49ffcc7a4837" xmlns:ns4="1d7cd240-447e-402a-b537-378a4626ea0f" xmlns:ns5="1D7CD240-447E-402A-B537-378A4626EA0F" targetNamespace="http://schemas.microsoft.com/office/2006/metadata/properties" ma:root="true" ma:fieldsID="5f8505ab5688180485fd248b2c3820f5" ns2:_="" ns3:_="" ns4:_="" ns5:_="">
    <xsd:import namespace="55a445ef-08e9-4c63-8d75-af1f6343814b"/>
    <xsd:import namespace="c4316c62-e7bc-4ac4-bc1c-49ffcc7a4837"/>
    <xsd:import namespace="1d7cd240-447e-402a-b537-378a4626ea0f"/>
    <xsd:import namespace="1D7CD240-447E-402A-B537-378A4626EA0F"/>
    <xsd:element name="properties">
      <xsd:complexType>
        <xsd:sequence>
          <xsd:element name="documentManagement">
            <xsd:complexType>
              <xsd:all>
                <xsd:element ref="ns2:PolicyName" minOccurs="0"/>
                <xsd:element ref="ns2:DocumentID"/>
                <xsd:element ref="ns2:PolicyClassification"/>
                <xsd:element ref="ns2:PolicyType"/>
                <xsd:element ref="ns2:EffectiveDate" minOccurs="0"/>
                <xsd:element ref="ns2:EndDate" minOccurs="0"/>
                <xsd:element ref="ns2:ReferencesLookup" minOccurs="0"/>
                <xsd:element ref="ns2:RemainderInDays"/>
                <xsd:element ref="ns2:RevisionNumber"/>
                <xsd:element ref="ns2:PolicyDocID" minOccurs="0"/>
                <xsd:element ref="ns2:SupportingDocuments" minOccurs="0"/>
                <xsd:element ref="ns2:DatePublished" minOccurs="0"/>
                <xsd:element ref="ns2:DateLastPublished" minOccurs="0"/>
                <xsd:element ref="ns2:DateStarted" minOccurs="0"/>
                <xsd:element ref="ns2:DateDraftCompleted" minOccurs="0"/>
                <xsd:element ref="ns2:DateReviewCompleted" minOccurs="0"/>
                <xsd:element ref="ns2:ReviewInterval" minOccurs="0"/>
                <xsd:element ref="ns2:NextReviewDate" minOccurs="0"/>
                <xsd:element ref="ns2:LastRenewedOn" minOccurs="0"/>
                <xsd:element ref="ns2:ApprovedDate" minOccurs="0"/>
                <xsd:element ref="ns2:FinalApprover" minOccurs="0"/>
                <xsd:element ref="ns2:DocumentOwner" minOccurs="0"/>
                <xsd:element ref="ns2:DocumentVersion"/>
                <xsd:element ref="ns2:ExecutiveSummary" minOccurs="0"/>
                <xsd:element ref="ns2:MediaServiceKeyPoints" minOccurs="0"/>
                <xsd:element ref="ns2:DateAdditionalReviewCompleted" minOccurs="0"/>
                <xsd:element ref="ns2:Promoted" minOccurs="0"/>
                <xsd:element ref="ns2:IsReferencedByLookup" minOccurs="0"/>
                <xsd:element ref="ns2:MediaServiceMetadata" minOccurs="0"/>
                <xsd:element ref="ns2:MediaServiceFastMetadata" minOccurs="0"/>
                <xsd:element ref="ns2:MediaServiceSearchProperties" minOccurs="0"/>
                <xsd:element ref="ns2:MediaServiceObjectDetectorVersions" minOccurs="0"/>
                <xsd:element ref="ns3:DocumentStatus" minOccurs="0"/>
                <xsd:element ref="ns4:Location" minOccurs="0"/>
                <xsd:element ref="ns5:References" minOccurs="0"/>
                <xsd:element ref="ns5:IsReferencedBy" minOccurs="0"/>
                <xsd:element ref="ns4:Policy_x0020_Owners" minOccurs="0"/>
                <xsd:element ref="ns4:Audit_x0020_Type" minOccurs="0"/>
                <xsd:element ref="ns5:DateCreated" minOccurs="0"/>
                <xsd:element ref="ns5:UploadBy" minOccurs="0"/>
                <xsd:element ref="ns2:AddInItemID" minOccurs="0"/>
                <xsd:element ref="ns2:MappingItemID" minOccurs="0"/>
                <xsd:element ref="ns2:MappingItemID2" minOccurs="0"/>
                <xsd:element ref="ns2:MediaServiceAutoKeyPoints" minOccurs="0"/>
                <xsd:element ref="ns2:AISummary" minOccurs="0"/>
                <xsd:element ref="ns2:AIExtracted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45ef-08e9-4c63-8d75-af1f6343814b" elementFormDefault="qualified">
    <xsd:import namespace="http://schemas.microsoft.com/office/2006/documentManagement/types"/>
    <xsd:import namespace="http://schemas.microsoft.com/office/infopath/2007/PartnerControls"/>
    <xsd:element name="PolicyName" ma:index="1" nillable="true" ma:displayName="Document Name" ma:format="Dropdown" ma:indexed="true" ma:internalName="PolicyName">
      <xsd:simpleType>
        <xsd:restriction base="dms:Text">
          <xsd:maxLength value="255"/>
        </xsd:restriction>
      </xsd:simpleType>
    </xsd:element>
    <xsd:element name="DocumentID" ma:index="2" ma:displayName="Document ID" ma:indexed="true" ma:internalName="DocumentID">
      <xsd:simpleType>
        <xsd:restriction base="dms:Text"/>
      </xsd:simpleType>
    </xsd:element>
    <xsd:element name="PolicyClassification" ma:index="3" ma:displayName="Document Classification" ma:indexed="true" ma:list="944693a6-9a6b-4c93-aec0-9f0a0c58d4a2" ma:internalName="PolicyClassification" ma:showField="Title">
      <xsd:simpleType>
        <xsd:restriction base="dms:Lookup"/>
      </xsd:simpleType>
    </xsd:element>
    <xsd:element name="PolicyType" ma:index="4" ma:displayName="Document Type" ma:indexed="true" ma:list="bb4a81c1-9b92-4b27-9484-d5597a370c48" ma:internalName="PolicyType" ma:showField="Title">
      <xsd:simpleType>
        <xsd:restriction base="dms:Lookup"/>
      </xsd:simpleType>
    </xsd:element>
    <xsd:element name="EffectiveDate" ma:index="5" nillable="true" ma:displayName="Effective Date" ma:format="DateOnly" ma:indexed="true" ma:internalName="EffectiveDate">
      <xsd:simpleType>
        <xsd:restriction base="dms:DateTime"/>
      </xsd:simpleType>
    </xsd:element>
    <xsd:element name="EndDate" ma:index="6" nillable="true" ma:displayName="End Date" ma:format="DateOnly" ma:indexed="true" ma:internalName="EndDate">
      <xsd:simpleType>
        <xsd:restriction base="dms:DateTime"/>
      </xsd:simpleType>
    </xsd:element>
    <xsd:element name="ReferencesLookup" ma:index="7" nillable="true" ma:displayName="References" ma:list="55a445ef-08e9-4c63-8d75-af1f6343814b" ma:internalName="ReferencesLookup" ma:showField="PolicyName">
      <xsd:complexType>
        <xsd:complexContent>
          <xsd:extension base="dms:MultiChoiceLookup">
            <xsd:sequence>
              <xsd:element name="Value" type="dms:Lookup" maxOccurs="unbounded" minOccurs="0" nillable="true"/>
            </xsd:sequence>
          </xsd:extension>
        </xsd:complexContent>
      </xsd:complexType>
    </xsd:element>
    <xsd:element name="RemainderInDays" ma:index="8" ma:displayName="Reminder in Days" ma:default="60" ma:internalName="RemainderInDays">
      <xsd:simpleType>
        <xsd:restriction base="dms:Number"/>
      </xsd:simpleType>
    </xsd:element>
    <xsd:element name="RevisionNumber" ma:index="14" ma:displayName="Revision Number" ma:default="New" ma:internalName="RevisionNumber">
      <xsd:simpleType>
        <xsd:restriction base="dms:Text"/>
      </xsd:simpleType>
    </xsd:element>
    <xsd:element name="PolicyDocID" ma:index="15" nillable="true" ma:displayName="Policy Doc ID" ma:hidden="true" ma:indexed="true" ma:internalName="PolicyDocID" ma:readOnly="false">
      <xsd:simpleType>
        <xsd:restriction base="dms:Number"/>
      </xsd:simpleType>
    </xsd:element>
    <xsd:element name="SupportingDocuments" ma:index="16" nillable="true" ma:displayName="Supporting Documents" ma:default="No" ma:hidden="true" ma:indexed="true" ma:internalName="SupportingDocuments">
      <xsd:simpleType>
        <xsd:restriction base="dms:Choice">
          <xsd:enumeration value="Yes"/>
          <xsd:enumeration value="No"/>
        </xsd:restriction>
      </xsd:simpleType>
    </xsd:element>
    <xsd:element name="DatePublished" ma:index="17" nillable="true" ma:displayName="Date Published" ma:format="DateOnly" ma:hidden="true" ma:indexed="true" ma:internalName="DatePublished">
      <xsd:simpleType>
        <xsd:restriction base="dms:DateTime"/>
      </xsd:simpleType>
    </xsd:element>
    <xsd:element name="DateLastPublished" ma:index="18" nillable="true" ma:displayName="Date Last Published" ma:format="DateOnly" ma:internalName="DateLastPublished">
      <xsd:simpleType>
        <xsd:restriction base="dms:DateTime"/>
      </xsd:simpleType>
    </xsd:element>
    <xsd:element name="DateStarted" ma:index="19" nillable="true" ma:displayName="Date Started" ma:format="DateOnly" ma:internalName="DateStarted">
      <xsd:simpleType>
        <xsd:restriction base="dms:DateTime"/>
      </xsd:simpleType>
    </xsd:element>
    <xsd:element name="DateDraftCompleted" ma:index="20" nillable="true" ma:displayName="Date Draft Completed" ma:format="DateOnly" ma:internalName="DateDraftCompleted">
      <xsd:simpleType>
        <xsd:restriction base="dms:DateTime"/>
      </xsd:simpleType>
    </xsd:element>
    <xsd:element name="DateReviewCompleted" ma:index="21" nillable="true" ma:displayName="Date Review Completed" ma:format="DateOnly" ma:internalName="DateReviewCompleted">
      <xsd:simpleType>
        <xsd:restriction base="dms:DateTime"/>
      </xsd:simpleType>
    </xsd:element>
    <xsd:element name="ReviewInterval" ma:index="22" nillable="true" ma:displayName="Review Interval" ma:hidden="true" ma:internalName="ReviewInterval" ma:readOnly="false">
      <xsd:simpleType>
        <xsd:restriction base="dms:Number"/>
      </xsd:simpleType>
    </xsd:element>
    <xsd:element name="NextReviewDate" ma:index="23" nillable="true" ma:displayName="Next Review Date" ma:format="DateOnly" ma:internalName="NextReviewDate">
      <xsd:simpleType>
        <xsd:restriction base="dms:DateTime"/>
      </xsd:simpleType>
    </xsd:element>
    <xsd:element name="LastRenewedOn" ma:index="24" nillable="true" ma:displayName="Last Renewed On" ma:format="DateOnly" ma:internalName="LastRenewedOn">
      <xsd:simpleType>
        <xsd:restriction base="dms:DateTime"/>
      </xsd:simpleType>
    </xsd:element>
    <xsd:element name="ApprovedDate" ma:index="25" nillable="true" ma:displayName="Approved Date" ma:format="DateOnly" ma:internalName="ApprovedDate">
      <xsd:simpleType>
        <xsd:restriction base="dms:DateTime"/>
      </xsd:simpleType>
    </xsd:element>
    <xsd:element name="FinalApprover" ma:index="26" nillable="true" ma:displayName="Final Approver" ma:internalName="FinalApprover">
      <xsd:simpleType>
        <xsd:restriction base="dms:Text"/>
      </xsd:simpleType>
    </xsd:element>
    <xsd:element name="DocumentOwner" ma:index="27" nillable="true" ma:displayName="Document Owner" ma:indexed="true" ma:internalName="DocumentOwner">
      <xsd:simpleType>
        <xsd:restriction base="dms:Text"/>
      </xsd:simpleType>
    </xsd:element>
    <xsd:element name="DocumentVersion" ma:index="28" ma:displayName="Document Version" ma:default="New" ma:internalName="DocumentVersion">
      <xsd:simpleType>
        <xsd:restriction base="dms:Text"/>
      </xsd:simpleType>
    </xsd:element>
    <xsd:element name="ExecutiveSummary" ma:index="29" nillable="true" ma:displayName="Executive Summary" ma:format="DateOnly" ma:hidden="true" ma:internalName="ExecutiveSummary" ma:readOnly="fals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DateAdditionalReviewCompleted" ma:index="31" nillable="true" ma:displayName="Date Additional Review Completed" ma:format="DateOnly" ma:internalName="DateAdditionalReviewCompleted">
      <xsd:simpleType>
        <xsd:restriction base="dms:DateTime"/>
      </xsd:simpleType>
    </xsd:element>
    <xsd:element name="Promoted" ma:index="32" nillable="true" ma:displayName="Promoted" ma:default="0" ma:internalName="Promoted">
      <xsd:simpleType>
        <xsd:restriction base="dms:Boolean"/>
      </xsd:simpleType>
    </xsd:element>
    <xsd:element name="IsReferencedByLookup" ma:index="33" nillable="true" ma:displayName="Is Referenced By" ma:hidden="true" ma:list="55a445ef-08e9-4c63-8d75-af1f6343814b" ma:internalName="IsReferencedByLookup" ma:readOnly="false" ma:showField="PolicyName">
      <xsd:complexType>
        <xsd:complexContent>
          <xsd:extension base="dms:MultiChoiceLookup">
            <xsd:sequence>
              <xsd:element name="Value" type="dms:Lookup" maxOccurs="unbounded" minOccurs="0" nillable="true"/>
            </xsd:sequence>
          </xsd:extension>
        </xsd:complexContent>
      </xsd:complexType>
    </xsd:element>
    <xsd:element name="MediaServiceMetadata" ma:index="36" nillable="true" ma:displayName="MediaServiceMetadata" ma:hidden="true" ma:internalName="MediaServiceMetadata" ma:readOnly="true">
      <xsd:simpleType>
        <xsd:restriction base="dms:Note"/>
      </xsd:simpleType>
    </xsd:element>
    <xsd:element name="MediaServiceFastMetadata" ma:index="37" nillable="true" ma:displayName="MediaServiceFastMetadata" ma:hidden="true" ma:internalName="MediaServiceFastMetadata" ma:readOnly="true">
      <xsd:simpleType>
        <xsd:restriction base="dms:Note"/>
      </xsd:simpleType>
    </xsd:element>
    <xsd:element name="MediaServiceSearchProperties" ma:index="38" nillable="true" ma:displayName="MediaServiceSearchProperties" ma:hidden="true" ma:internalName="MediaServiceSearchProperties" ma:readOnly="true">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AddInItemID" ma:index="48" nillable="true" ma:displayName="AddInItemID" ma:indexed="true" ma:internalName="AddInItemID">
      <xsd:simpleType>
        <xsd:restriction base="dms:Number"/>
      </xsd:simpleType>
    </xsd:element>
    <xsd:element name="MappingItemID" ma:index="49" nillable="true" ma:displayName="MappingItemID" ma:indexed="true" ma:internalName="MappingItemID">
      <xsd:simpleType>
        <xsd:restriction base="dms:Number"/>
      </xsd:simpleType>
    </xsd:element>
    <xsd:element name="MappingItemID2" ma:index="50" nillable="true" ma:displayName="MappingItemID2" ma:indexed="true" ma:internalName="MappingItemID2">
      <xsd:simpleType>
        <xsd:restriction base="dms:Number"/>
      </xsd:simpleType>
    </xsd:element>
    <xsd:element name="MediaServiceAutoKeyPoints" ma:index="51" nillable="true" ma:displayName="MediaServiceAutoKeyPoints" ma:hidden="true" ma:internalName="MediaServiceAutoKeyPoints" ma:readOnly="true">
      <xsd:simpleType>
        <xsd:restriction base="dms:Note"/>
      </xsd:simpleType>
    </xsd:element>
    <xsd:element name="AISummary" ma:index="52" nillable="true" ma:displayName="AISummary" ma:hidden="true" ma:internalName="AISummary" ma:readOnly="false">
      <xsd:simpleType>
        <xsd:restriction base="dms:Note"/>
      </xsd:simpleType>
    </xsd:element>
    <xsd:element name="AIExtractedText" ma:index="53" nillable="true" ma:displayName="AIExtractedText" ma:hidden="true" ma:internalName="AIExtractedTex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316c62-e7bc-4ac4-bc1c-49ffcc7a4837" elementFormDefault="qualified">
    <xsd:import namespace="http://schemas.microsoft.com/office/2006/documentManagement/types"/>
    <xsd:import namespace="http://schemas.microsoft.com/office/infopath/2007/PartnerControls"/>
    <xsd:element name="DocumentStatus" ma:index="40" nillable="true" ma:displayName="Document Status" ma:default="Not Started" ma:indexed="true" ma:internalName="Document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Location" ma:index="41" nillable="true" ma:displayName="Location" ma:default="Elizabethtown" ma:internalName="Location">
      <xsd:complexType>
        <xsd:complexContent>
          <xsd:extension base="dms:MultiChoice">
            <xsd:sequence>
              <xsd:element name="Value" maxOccurs="unbounded" minOccurs="0" nillable="true">
                <xsd:simpleType>
                  <xsd:restriction base="dms:Choice">
                    <xsd:enumeration value="Elizabethtown"/>
                    <xsd:enumeration value="Dallas"/>
                    <xsd:enumeration value="Lafayette Hill"/>
                    <xsd:enumeration value="Sewickley"/>
                    <xsd:enumeration value="Warminster"/>
                  </xsd:restriction>
                </xsd:simpleType>
              </xsd:element>
            </xsd:sequence>
          </xsd:extension>
        </xsd:complexContent>
      </xsd:complexType>
    </xsd:element>
    <xsd:element name="Policy_x0020_Owners" ma:index="44" nillable="true" ma:displayName="Policy Owners" ma:list="UserInfo" ma:SharePointGroup="0" ma:internalName="Policy_x0020_Own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t_x0020_Type" ma:index="45" nillable="true" ma:displayName="Audit Type" ma:default="N/A" ma:internalName="Audit_x0020_Type">
      <xsd:complexType>
        <xsd:complexContent>
          <xsd:extension base="dms:MultiChoice">
            <xsd:sequence>
              <xsd:element name="Value" maxOccurs="unbounded" minOccurs="0" nillable="true">
                <xsd:simpleType>
                  <xsd:restriction base="dms:Choice">
                    <xsd:enumeration value="CMS"/>
                    <xsd:enumeration value="DHS"/>
                    <xsd:enumeration value="DOH"/>
                    <xsd:enumeration value="HIPAA"/>
                    <xsd:enumeration value="OSHA"/>
                    <xsd:enumeration value="UMR"/>
                    <xsd:enumeration value="OTHER"/>
                    <xsd:enumeration value="N/A"/>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7CD240-447E-402A-B537-378A4626EA0F" elementFormDefault="qualified">
    <xsd:import namespace="http://schemas.microsoft.com/office/2006/documentManagement/types"/>
    <xsd:import namespace="http://schemas.microsoft.com/office/infopath/2007/PartnerControls"/>
    <xsd:element name="References" ma:index="42" nillable="true" ma:displayName="References" ma:default="N/A" ma:hidden="true" ma:internalName="References" ma:readOnly="false">
      <xsd:simpleType>
        <xsd:restriction base="dms:Text"/>
      </xsd:simpleType>
    </xsd:element>
    <xsd:element name="IsReferencedBy" ma:index="43" nillable="true" ma:displayName="Is Referenced By" ma:hidden="true" ma:internalName="IsReferencedBy" ma:readOnly="false">
      <xsd:simpleType>
        <xsd:restriction base="dms:Text"/>
      </xsd:simpleType>
    </xsd:element>
    <xsd:element name="DateCreated" ma:index="46" nillable="true" ma:displayName="Date Created" ma:format="DateOnly" ma:internalName="DateCreated">
      <xsd:simpleType>
        <xsd:restriction base="dms:DateTime"/>
      </xsd:simpleType>
    </xsd:element>
    <xsd:element name="UploadBy" ma:index="47" nillable="true" ma:displayName="Uploaded By" ma:list="UserInfo" ma:internalName="Uploa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BDE97-F296-4360-B8FB-0DA9E3158E82}">
  <ds:schemaRefs>
    <ds:schemaRef ds:uri="62F2D3C7-8EBA-42D1-97B9-F221EDA9F9DB"/>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62f2d3c7-8eba-42d1-97b9-f221eda9f9db"/>
    <ds:schemaRef ds:uri="c4316c62-e7bc-4ac4-bc1c-49ffcc7a4837"/>
    <ds:schemaRef ds:uri="http://www.w3.org/XML/1998/namespace"/>
    <ds:schemaRef ds:uri="1d7cd240-447e-402a-b537-378a4626ea0f"/>
    <ds:schemaRef ds:uri="1D7CD240-447E-402A-B537-378A4626EA0F"/>
    <ds:schemaRef ds:uri="55a445ef-08e9-4c63-8d75-af1f6343814b"/>
  </ds:schemaRefs>
</ds:datastoreItem>
</file>

<file path=customXml/itemProps2.xml><?xml version="1.0" encoding="utf-8"?>
<ds:datastoreItem xmlns:ds="http://schemas.openxmlformats.org/officeDocument/2006/customXml" ds:itemID="{CCB8E8B2-5AF9-4455-B5A9-7C0C1353BE40}">
  <ds:schemaRefs>
    <ds:schemaRef ds:uri="http://schemas.openxmlformats.org/officeDocument/2006/bibliography"/>
  </ds:schemaRefs>
</ds:datastoreItem>
</file>

<file path=customXml/itemProps3.xml><?xml version="1.0" encoding="utf-8"?>
<ds:datastoreItem xmlns:ds="http://schemas.openxmlformats.org/officeDocument/2006/customXml" ds:itemID="{E0A5F133-F1F0-4C82-AEC0-F2C55F56B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45ef-08e9-4c63-8d75-af1f6343814b"/>
    <ds:schemaRef ds:uri="c4316c62-e7bc-4ac4-bc1c-49ffcc7a4837"/>
    <ds:schemaRef ds:uri="1d7cd240-447e-402a-b537-378a4626ea0f"/>
    <ds:schemaRef ds:uri="1D7CD240-447E-402A-B537-378A4626EA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93BCD3-A905-4625-89C4-422EC16172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2560</Characters>
  <Application>Microsoft Office Word</Application>
  <DocSecurity>0</DocSecurity>
  <Lines>21</Lines>
  <Paragraphs>6</Paragraphs>
  <ScaleCrop>false</ScaleCrop>
  <Company>Masonic Villages</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Keith</dc:creator>
  <cp:keywords/>
  <dc:description/>
  <cp:lastModifiedBy>Matthew R. Mayo, NHA</cp:lastModifiedBy>
  <cp:revision>2</cp:revision>
  <cp:lastPrinted>2018-08-22T18:54:00Z</cp:lastPrinted>
  <dcterms:created xsi:type="dcterms:W3CDTF">2025-02-07T16:10:00Z</dcterms:created>
  <dcterms:modified xsi:type="dcterms:W3CDTF">2025-02-07T16:10:00Z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0x0101009DEC5E1B4ADB35489250B54364DE8843</vt:lpwstr>
  </property>
  <property fmtid="{D5CDD505-2E9C-101B-9397-08002B2CF9AE}" pid="3" name="Policy Portal Admin Update Process">
    <vt:lpwstr>, </vt:lpwstr>
  </property>
  <property fmtid="{D5CDD505-2E9C-101B-9397-08002B2CF9AE}" pid="4" name="Policy Portal Revision Workflow">
    <vt:lpwstr>, </vt:lpwstr>
  </property>
  <property fmtid="{D5CDD505-2E9C-101B-9397-08002B2CF9AE}" pid="5" name="LastRenewedOn">
    <vt:filetime>2023-05-22T17:32:53Z</vt:filetime>
  </property>
  <property fmtid="{D5CDD505-2E9C-101B-9397-08002B2CF9AE}" pid="6" name="DateCreated">
    <vt:filetime>2018-09-24T17:08:56Z</vt:filetime>
  </property>
  <property fmtid="{D5CDD505-2E9C-101B-9397-08002B2CF9AE}" pid="7" name="DocumentOwner">
    <vt:lpwstr>Amber N. Eckman</vt:lpwstr>
  </property>
  <property fmtid="{D5CDD505-2E9C-101B-9397-08002B2CF9AE}" pid="8" name="ReviewInterval">
    <vt:r8>365</vt:r8>
  </property>
  <property fmtid="{D5CDD505-2E9C-101B-9397-08002B2CF9AE}" pid="9" name="DateStarted">
    <vt:filetime>2022-04-11T17:19:17Z</vt:filetime>
  </property>
  <property fmtid="{D5CDD505-2E9C-101B-9397-08002B2CF9AE}" pid="10" name="DateDraftCompleted">
    <vt:filetime>2022-04-15T12:45:54Z</vt:filetime>
  </property>
  <property fmtid="{D5CDD505-2E9C-101B-9397-08002B2CF9AE}" pid="11" name="DateReviewCompleted">
    <vt:filetime>2022-04-20T09:30:26Z</vt:filetime>
  </property>
  <property fmtid="{D5CDD505-2E9C-101B-9397-08002B2CF9AE}" pid="12" name="DatePublished">
    <vt:filetime>2022-04-20T18:35:32Z</vt:filetime>
  </property>
  <property fmtid="{D5CDD505-2E9C-101B-9397-08002B2CF9AE}" pid="13" name="NextReviewDate">
    <vt:filetime>2025-03-05T15:00:00Z</vt:filetime>
  </property>
  <property fmtid="{D5CDD505-2E9C-101B-9397-08002B2CF9AE}" pid="14" name="DateLastPublished">
    <vt:filetime>2023-04-12T15:15:51Z</vt:filetime>
  </property>
  <property fmtid="{D5CDD505-2E9C-101B-9397-08002B2CF9AE}" pid="15" name="PublishStatus">
    <vt:lpwstr>Approved</vt:lpwstr>
  </property>
  <property fmtid="{D5CDD505-2E9C-101B-9397-08002B2CF9AE}" pid="16" name="CompletedInstance2">
    <vt:lpwstr>d558f14b-e0ce-4351-a5ea-d05e4d9ca00d</vt:lpwstr>
  </property>
  <property fmtid="{D5CDD505-2E9C-101B-9397-08002B2CF9AE}" pid="17" name="Approved Users Count">
    <vt:r8>0</vt:r8>
  </property>
  <property fmtid="{D5CDD505-2E9C-101B-9397-08002B2CF9AE}" pid="18" name="Policy Portal Retirement Process">
    <vt:lpwstr>, </vt:lpwstr>
  </property>
  <property fmtid="{D5CDD505-2E9C-101B-9397-08002B2CF9AE}" pid="19" name="Policy Portal Approval Workflow">
    <vt:lpwstr>, </vt:lpwstr>
  </property>
  <property fmtid="{D5CDD505-2E9C-101B-9397-08002B2CF9AE}" pid="20" name="PolicyDocID">
    <vt:r8>460</vt:r8>
  </property>
  <property fmtid="{D5CDD505-2E9C-101B-9397-08002B2CF9AE}" pid="21" name="SupportingDocuments">
    <vt:lpwstr>Yes</vt:lpwstr>
  </property>
  <property fmtid="{D5CDD505-2E9C-101B-9397-08002B2CF9AE}" pid="22" name="Workflow1 - ItemUpdated">
    <vt:lpwstr>, </vt:lpwstr>
  </property>
  <property fmtid="{D5CDD505-2E9C-101B-9397-08002B2CF9AE}" pid="23" name="Reviewed Users Count">
    <vt:r8>0</vt:r8>
  </property>
  <property fmtid="{D5CDD505-2E9C-101B-9397-08002B2CF9AE}" pid="24" name="Policy Portal Retirement Request">
    <vt:lpwstr>, </vt:lpwstr>
  </property>
  <property fmtid="{D5CDD505-2E9C-101B-9397-08002B2CF9AE}" pid="25" name="Event">
    <vt:lpwstr>SupportDelete</vt:lpwstr>
  </property>
  <property fmtid="{D5CDD505-2E9C-101B-9397-08002B2CF9AE}" pid="26" name="UploadBy">
    <vt:lpwstr>18</vt:lpwstr>
  </property>
  <property fmtid="{D5CDD505-2E9C-101B-9397-08002B2CF9AE}" pid="27" name="RetirementRequestInitiator">
    <vt:lpwstr/>
  </property>
  <property fmtid="{D5CDD505-2E9C-101B-9397-08002B2CF9AE}" pid="28" name="AssignedTo">
    <vt:lpwstr>654;#654</vt:lpwstr>
  </property>
  <property fmtid="{D5CDD505-2E9C-101B-9397-08002B2CF9AE}" pid="29" name="ExecutiveSummary">
    <vt:lpwstr>Migrated Document - 2018:
   Original Date:  2/16/2018
   Revision Dates:  3/26/2018
   Review Dates:  N/A
   Effective Date at Migration:  3/26/2018
   Policy ID Prior to Migration:  Nurs-040</vt:lpwstr>
  </property>
  <property fmtid="{D5CDD505-2E9C-101B-9397-08002B2CF9AE}" pid="30" name="Details">
    <vt:lpwstr>https://masonicvillages.sharepoint.com/sites/Policy/PolicyPortal/pages/Details.aspx?ID=460, Details</vt:lpwstr>
  </property>
  <property fmtid="{D5CDD505-2E9C-101B-9397-08002B2CF9AE}" pid="31" name="PolicyDocWorkflow - ItemUpdated">
    <vt:lpwstr>, </vt:lpwstr>
  </property>
</Properties>
</file>