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684" w:rsidRDefault="006E0684" w:rsidP="006E0684">
      <w:r>
        <w:rPr>
          <w:noProof/>
          <w:lang w:eastAsia="es-MX"/>
        </w:rPr>
        <w:drawing>
          <wp:inline distT="0" distB="0" distL="0" distR="0">
            <wp:extent cx="3427095" cy="3736975"/>
            <wp:effectExtent l="0" t="0" r="1905" b="0"/>
            <wp:docPr id="1" name="Imagen 1" descr="LG_UPZonametropolitana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G_UPZonametropolitanaGuadalaja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684" w:rsidRDefault="006E0684" w:rsidP="006E0684"/>
    <w:p w:rsidR="006E0684" w:rsidRDefault="006E0684" w:rsidP="006E0684"/>
    <w:p w:rsidR="006E0684" w:rsidRDefault="006E0684" w:rsidP="006E0684"/>
    <w:p w:rsidR="00D63279" w:rsidRDefault="00D63279" w:rsidP="006E0684"/>
    <w:p w:rsidR="006E0684" w:rsidRDefault="006E0684" w:rsidP="006E0684">
      <w:pPr>
        <w:rPr>
          <w:rFonts w:ascii="Adobe Myungjo Std M" w:eastAsia="Adobe Myungjo Std M" w:hAnsi="Adobe Myungjo Std M"/>
          <w:sz w:val="28"/>
        </w:rPr>
      </w:pPr>
      <w:r>
        <w:rPr>
          <w:rFonts w:ascii="Adobe Myungjo Std M" w:eastAsia="Adobe Myungjo Std M" w:hAnsi="Adobe Myungjo Std M"/>
          <w:sz w:val="28"/>
        </w:rPr>
        <w:t>Nolasco Casillas Hector Alejandro.</w:t>
      </w:r>
    </w:p>
    <w:p w:rsidR="006E0684" w:rsidRDefault="006E0684" w:rsidP="006E0684">
      <w:pPr>
        <w:rPr>
          <w:rFonts w:ascii="Adobe Myungjo Std M" w:eastAsia="Adobe Myungjo Std M" w:hAnsi="Adobe Myungjo Std M"/>
          <w:sz w:val="28"/>
        </w:rPr>
      </w:pPr>
      <w:r>
        <w:rPr>
          <w:rFonts w:ascii="Adobe Myungjo Std M" w:eastAsia="Adobe Myungjo Std M" w:hAnsi="Adobe Myungjo Std M"/>
          <w:sz w:val="28"/>
        </w:rPr>
        <w:t>Ing. Mecatr</w:t>
      </w:r>
      <w:r>
        <w:rPr>
          <w:rFonts w:ascii="Cambria" w:eastAsia="Adobe Myungjo Std M" w:hAnsi="Cambria" w:cs="Cambria"/>
          <w:sz w:val="28"/>
        </w:rPr>
        <w:t>ó</w:t>
      </w:r>
      <w:r>
        <w:rPr>
          <w:rFonts w:ascii="Adobe Myungjo Std M" w:eastAsia="Adobe Myungjo Std M" w:hAnsi="Adobe Myungjo Std M"/>
          <w:sz w:val="28"/>
        </w:rPr>
        <w:t>nica 8 A</w:t>
      </w:r>
    </w:p>
    <w:p w:rsidR="006E0684" w:rsidRDefault="006E0684" w:rsidP="006E0684">
      <w:pPr>
        <w:rPr>
          <w:rFonts w:ascii="Adobe Myungjo Std M" w:eastAsia="Adobe Myungjo Std M" w:hAnsi="Adobe Myungjo Std M"/>
          <w:sz w:val="28"/>
        </w:rPr>
      </w:pPr>
      <w:r>
        <w:rPr>
          <w:rFonts w:ascii="Adobe Myungjo Std M" w:eastAsia="Adobe Myungjo Std M" w:hAnsi="Adobe Myungjo Std M"/>
          <w:sz w:val="28"/>
        </w:rPr>
        <w:t>Cinem</w:t>
      </w:r>
      <w:r>
        <w:rPr>
          <w:rFonts w:ascii="Cambria" w:eastAsia="Adobe Myungjo Std M" w:hAnsi="Cambria" w:cs="Cambria"/>
          <w:sz w:val="28"/>
        </w:rPr>
        <w:t>á</w:t>
      </w:r>
      <w:r>
        <w:rPr>
          <w:rFonts w:ascii="Adobe Myungjo Std M" w:eastAsia="Adobe Myungjo Std M" w:hAnsi="Adobe Myungjo Std M"/>
          <w:sz w:val="28"/>
        </w:rPr>
        <w:t>tica de robots.</w:t>
      </w:r>
    </w:p>
    <w:p w:rsidR="006E0684" w:rsidRDefault="006E0684" w:rsidP="006E0684">
      <w:pPr>
        <w:rPr>
          <w:rFonts w:ascii="Adobe Myungjo Std M" w:eastAsia="Adobe Myungjo Std M" w:hAnsi="Adobe Myungjo Std M"/>
          <w:sz w:val="28"/>
        </w:rPr>
      </w:pPr>
      <w:r>
        <w:rPr>
          <w:rFonts w:ascii="Adobe Myungjo Std M" w:eastAsia="Adobe Myungjo Std M" w:hAnsi="Adobe Myungjo Std M"/>
          <w:sz w:val="28"/>
        </w:rPr>
        <w:t xml:space="preserve">Moran Garabito Carlos Enrique. </w:t>
      </w:r>
    </w:p>
    <w:p w:rsidR="004F5BFD" w:rsidRDefault="00F405F7"/>
    <w:p w:rsidR="006E0684" w:rsidRDefault="006E0684"/>
    <w:p w:rsidR="00D63279" w:rsidRDefault="00D63279"/>
    <w:p w:rsidR="00D63279" w:rsidRDefault="00D63279" w:rsidP="00D63279">
      <w:pPr>
        <w:jc w:val="center"/>
        <w:rPr>
          <w:rFonts w:ascii="Adobe Myungjo Std M" w:eastAsia="Adobe Myungjo Std M" w:hAnsi="Adobe Myungjo Std M"/>
          <w:color w:val="002060"/>
          <w:sz w:val="40"/>
        </w:rPr>
      </w:pPr>
    </w:p>
    <w:p w:rsidR="00D63279" w:rsidRDefault="00D63279" w:rsidP="00D63279">
      <w:pPr>
        <w:jc w:val="center"/>
        <w:rPr>
          <w:rFonts w:ascii="Adobe Myungjo Std M" w:eastAsia="Adobe Myungjo Std M" w:hAnsi="Adobe Myungjo Std M"/>
          <w:color w:val="002060"/>
          <w:sz w:val="40"/>
        </w:rPr>
      </w:pPr>
    </w:p>
    <w:p w:rsidR="00D63279" w:rsidRDefault="00D63279" w:rsidP="00D63279">
      <w:pPr>
        <w:jc w:val="center"/>
        <w:rPr>
          <w:rFonts w:ascii="Adobe Myungjo Std M" w:eastAsia="Adobe Myungjo Std M" w:hAnsi="Adobe Myungjo Std M"/>
          <w:color w:val="002060"/>
          <w:sz w:val="40"/>
        </w:rPr>
      </w:pPr>
      <w:r>
        <w:rPr>
          <w:rFonts w:ascii="Adobe Myungjo Std M" w:eastAsia="Adobe Myungjo Std M" w:hAnsi="Adobe Myungjo Std M"/>
          <w:color w:val="002060"/>
          <w:sz w:val="40"/>
        </w:rPr>
        <w:lastRenderedPageBreak/>
        <w:t>Herramientas matem</w:t>
      </w:r>
      <w:r>
        <w:rPr>
          <w:rFonts w:ascii="Cambria" w:eastAsia="Adobe Myungjo Std M" w:hAnsi="Cambria" w:cs="Cambria"/>
          <w:color w:val="002060"/>
          <w:sz w:val="40"/>
        </w:rPr>
        <w:t>á</w:t>
      </w:r>
      <w:r>
        <w:rPr>
          <w:rFonts w:ascii="Adobe Myungjo Std M" w:eastAsia="Adobe Myungjo Std M" w:hAnsi="Adobe Myungjo Std M"/>
          <w:color w:val="002060"/>
          <w:sz w:val="40"/>
        </w:rPr>
        <w:t>ticas para la localizaci</w:t>
      </w:r>
      <w:r>
        <w:rPr>
          <w:rFonts w:ascii="Cambria" w:eastAsia="Adobe Myungjo Std M" w:hAnsi="Cambria" w:cs="Cambria"/>
          <w:color w:val="002060"/>
          <w:sz w:val="40"/>
        </w:rPr>
        <w:t>ó</w:t>
      </w:r>
      <w:r>
        <w:rPr>
          <w:rFonts w:ascii="Adobe Myungjo Std M" w:eastAsia="Adobe Myungjo Std M" w:hAnsi="Adobe Myungjo Std M"/>
          <w:color w:val="002060"/>
          <w:sz w:val="40"/>
        </w:rPr>
        <w:t>n espacial.</w:t>
      </w:r>
    </w:p>
    <w:p w:rsidR="00D63279" w:rsidRDefault="00D63279" w:rsidP="00D63279">
      <w:pPr>
        <w:jc w:val="center"/>
        <w:rPr>
          <w:rFonts w:ascii="Adobe Myungjo Std M" w:eastAsia="Adobe Myungjo Std M" w:hAnsi="Adobe Myungjo Std M"/>
          <w:color w:val="002060"/>
          <w:sz w:val="40"/>
        </w:rPr>
      </w:pPr>
    </w:p>
    <w:p w:rsidR="00D63279" w:rsidRDefault="00D63279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color w:val="000000" w:themeColor="text1"/>
          <w:sz w:val="32"/>
        </w:rPr>
        <w:t>La manipulaci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de piezas por un robot implica el movimiento espacial de su extremo. Para que el robot pueda recoger alguna pieza, se debe de conocer la posici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y orientaci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de esta con respecto a la base del robot.</w:t>
      </w:r>
    </w:p>
    <w:p w:rsidR="00D63279" w:rsidRDefault="00D63279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color w:val="000000" w:themeColor="text1"/>
          <w:sz w:val="32"/>
        </w:rPr>
        <w:t>Es importante contar con una serie de herramientas matem</w:t>
      </w:r>
      <w:r>
        <w:rPr>
          <w:rFonts w:ascii="Cambria" w:eastAsia="Adobe Myungjo Std M" w:hAnsi="Cambria" w:cs="Cambria"/>
          <w:color w:val="000000" w:themeColor="text1"/>
          <w:sz w:val="32"/>
        </w:rPr>
        <w:t>á</w:t>
      </w:r>
      <w:r>
        <w:rPr>
          <w:rFonts w:ascii="Adobe Myungjo Std M" w:eastAsia="Adobe Myungjo Std M" w:hAnsi="Adobe Myungjo Std M"/>
          <w:color w:val="000000" w:themeColor="text1"/>
          <w:sz w:val="32"/>
        </w:rPr>
        <w:t>ticas que permitan especificar la posici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y orientaci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en el espacio de piezas, herramientas de cualquier objeto.</w:t>
      </w:r>
    </w:p>
    <w:p w:rsidR="00D63279" w:rsidRDefault="00D63279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color w:val="000000" w:themeColor="text1"/>
          <w:sz w:val="32"/>
        </w:rPr>
        <w:t>Para localizar un cuerpo r</w:t>
      </w:r>
      <w:r>
        <w:rPr>
          <w:rFonts w:ascii="Cambria" w:eastAsia="Adobe Myungjo Std M" w:hAnsi="Cambria" w:cs="Cambria"/>
          <w:color w:val="000000" w:themeColor="text1"/>
          <w:sz w:val="32"/>
        </w:rPr>
        <w:t>í</w:t>
      </w:r>
      <w:r>
        <w:rPr>
          <w:rFonts w:ascii="Adobe Myungjo Std M" w:eastAsia="Adobe Myungjo Std M" w:hAnsi="Adobe Myungjo Std M"/>
          <w:color w:val="000000" w:themeColor="text1"/>
          <w:sz w:val="32"/>
        </w:rPr>
        <w:t>gido en el espacio es necesario contar con una herramienta que permita la localizaci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espacial de sus puntos. En un plano de posicionamiento tiene dos grados de libertad y por lo tanto la posici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de un punto vendr</w:t>
      </w:r>
      <w:r>
        <w:rPr>
          <w:rFonts w:ascii="Cambria" w:eastAsia="Adobe Myungjo Std M" w:hAnsi="Cambria" w:cs="Cambria"/>
          <w:color w:val="000000" w:themeColor="text1"/>
          <w:sz w:val="32"/>
        </w:rPr>
        <w:t>á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 definida </w:t>
      </w:r>
      <w:r w:rsidR="00EF538A">
        <w:rPr>
          <w:rFonts w:ascii="Adobe Myungjo Std M" w:eastAsia="Adobe Myungjo Std M" w:hAnsi="Adobe Myungjo Std M"/>
          <w:color w:val="000000" w:themeColor="text1"/>
          <w:sz w:val="32"/>
        </w:rPr>
        <w:t>por dos componentes independientes. En el caso de un espacio tridimensional ser</w:t>
      </w:r>
      <w:r w:rsidR="00EF538A">
        <w:rPr>
          <w:rFonts w:ascii="Cambria" w:eastAsia="Adobe Myungjo Std M" w:hAnsi="Cambria" w:cs="Cambria"/>
          <w:color w:val="000000" w:themeColor="text1"/>
          <w:sz w:val="32"/>
        </w:rPr>
        <w:t>á</w:t>
      </w:r>
      <w:r w:rsidR="00EF538A">
        <w:rPr>
          <w:rFonts w:ascii="Adobe Myungjo Std M" w:eastAsia="Adobe Myungjo Std M" w:hAnsi="Adobe Myungjo Std M"/>
          <w:color w:val="000000" w:themeColor="text1"/>
          <w:sz w:val="32"/>
        </w:rPr>
        <w:t xml:space="preserve"> necesario emplear tres componentes.</w:t>
      </w:r>
    </w:p>
    <w:p w:rsidR="00EF538A" w:rsidRDefault="00EF538A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color w:val="000000" w:themeColor="text1"/>
          <w:sz w:val="32"/>
        </w:rPr>
        <w:t>La forma m</w:t>
      </w:r>
      <w:r>
        <w:rPr>
          <w:rFonts w:ascii="Cambria" w:eastAsia="Adobe Myungjo Std M" w:hAnsi="Cambria" w:cs="Cambria"/>
          <w:color w:val="000000" w:themeColor="text1"/>
          <w:sz w:val="32"/>
        </w:rPr>
        <w:t>á</w:t>
      </w:r>
      <w:r>
        <w:rPr>
          <w:rFonts w:ascii="Adobe Myungjo Std M" w:eastAsia="Adobe Myungjo Std M" w:hAnsi="Adobe Myungjo Std M"/>
          <w:color w:val="000000" w:themeColor="text1"/>
          <w:sz w:val="32"/>
        </w:rPr>
        <w:t>s intuitiva y utilizada de especificar la posici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de un punto con coordenadas cartesianas. Existen tambi</w:t>
      </w:r>
      <w:r>
        <w:rPr>
          <w:rFonts w:ascii="Cambria" w:eastAsia="Adobe Myungjo Std M" w:hAnsi="Cambria" w:cs="Cambria"/>
          <w:color w:val="000000" w:themeColor="text1"/>
          <w:sz w:val="32"/>
        </w:rPr>
        <w:t>é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otros m</w:t>
      </w:r>
      <w:r>
        <w:rPr>
          <w:rFonts w:ascii="Cambria" w:eastAsia="Adobe Myungjo Std M" w:hAnsi="Cambria" w:cs="Cambria"/>
          <w:color w:val="000000" w:themeColor="text1"/>
          <w:sz w:val="32"/>
        </w:rPr>
        <w:t>é</w:t>
      </w:r>
      <w:r>
        <w:rPr>
          <w:rFonts w:ascii="Adobe Myungjo Std M" w:eastAsia="Adobe Myungjo Std M" w:hAnsi="Adobe Myungjo Std M"/>
          <w:color w:val="000000" w:themeColor="text1"/>
          <w:sz w:val="32"/>
        </w:rPr>
        <w:t>todos, tambi</w:t>
      </w:r>
      <w:r>
        <w:rPr>
          <w:rFonts w:ascii="Cambria" w:eastAsia="Adobe Myungjo Std M" w:hAnsi="Cambria" w:cs="Cambria"/>
          <w:color w:val="000000" w:themeColor="text1"/>
          <w:sz w:val="32"/>
        </w:rPr>
        <w:t>é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n ampliamente extendidos, como son las coordenadas polares para dos </w:t>
      </w:r>
      <w:r>
        <w:rPr>
          <w:rFonts w:ascii="Adobe Myungjo Std M" w:eastAsia="Adobe Myungjo Std M" w:hAnsi="Adobe Myungjo Std M"/>
          <w:color w:val="000000" w:themeColor="text1"/>
          <w:sz w:val="32"/>
        </w:rPr>
        <w:lastRenderedPageBreak/>
        <w:t>dimensiones y las cil</w:t>
      </w:r>
      <w:r>
        <w:rPr>
          <w:rFonts w:ascii="Cambria" w:eastAsia="Adobe Myungjo Std M" w:hAnsi="Cambria" w:cs="Cambria"/>
          <w:color w:val="000000" w:themeColor="text1"/>
          <w:sz w:val="32"/>
        </w:rPr>
        <w:t>í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ndricas y esf</w:t>
      </w:r>
      <w:r>
        <w:rPr>
          <w:rFonts w:ascii="Cambria" w:eastAsia="Adobe Myungjo Std M" w:hAnsi="Cambria" w:cs="Cambria"/>
          <w:color w:val="000000" w:themeColor="text1"/>
          <w:sz w:val="32"/>
        </w:rPr>
        <w:t>é</w:t>
      </w:r>
      <w:r>
        <w:rPr>
          <w:rFonts w:ascii="Adobe Myungjo Std M" w:eastAsia="Adobe Myungjo Std M" w:hAnsi="Adobe Myungjo Std M"/>
          <w:color w:val="000000" w:themeColor="text1"/>
          <w:sz w:val="32"/>
        </w:rPr>
        <w:t>ricas para espacios de tres dimensiones.</w:t>
      </w:r>
    </w:p>
    <w:p w:rsidR="00EF538A" w:rsidRDefault="00EF538A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Normalmente los sistemas de referencia se definen mediante ejes perpendiculares entre </w:t>
      </w:r>
      <w:r w:rsidR="002E70C8">
        <w:rPr>
          <w:rFonts w:ascii="Adobe Myungjo Std M" w:eastAsia="Adobe Myungjo Std M" w:hAnsi="Adobe Myungjo Std M"/>
          <w:color w:val="000000" w:themeColor="text1"/>
          <w:sz w:val="32"/>
        </w:rPr>
        <w:t>s</w:t>
      </w:r>
      <w:r w:rsidR="002E70C8">
        <w:rPr>
          <w:rFonts w:ascii="Cambria" w:eastAsia="Adobe Myungjo Std M" w:hAnsi="Cambria" w:cs="Cambria"/>
          <w:color w:val="000000" w:themeColor="text1"/>
          <w:sz w:val="32"/>
        </w:rPr>
        <w:t>í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 con un origen definido.</w:t>
      </w:r>
    </w:p>
    <w:p w:rsidR="002E70C8" w:rsidRDefault="002E70C8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2E70C8" w:rsidRDefault="002E70C8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color w:val="000000" w:themeColor="text1"/>
          <w:sz w:val="32"/>
        </w:rPr>
        <w:t>El sistema de referencia OXY correspondiente queda definido por dos vectores coordenados OX y OY perpendiculares entre s</w:t>
      </w:r>
      <w:r>
        <w:rPr>
          <w:rFonts w:ascii="Cambria" w:eastAsia="Adobe Myungjo Std M" w:hAnsi="Cambria" w:cs="Cambria"/>
          <w:color w:val="000000" w:themeColor="text1"/>
          <w:sz w:val="32"/>
        </w:rPr>
        <w:t>í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 con un punto de intersecci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com</w:t>
      </w:r>
      <w:r>
        <w:rPr>
          <w:rFonts w:ascii="Cambria" w:eastAsia="Adobe Myungjo Std M" w:hAnsi="Cambria" w:cs="Cambria"/>
          <w:color w:val="000000" w:themeColor="text1"/>
          <w:sz w:val="32"/>
        </w:rPr>
        <w:t>ú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O.</w:t>
      </w:r>
    </w:p>
    <w:p w:rsidR="002E70C8" w:rsidRPr="002E70C8" w:rsidRDefault="002E70C8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color w:val="000000" w:themeColor="text1"/>
          <w:sz w:val="32"/>
        </w:rPr>
        <w:t>Si se trabaja en un plano, con un sistema coordenado OXY, un punto vendr</w:t>
      </w:r>
      <w:r>
        <w:rPr>
          <w:rFonts w:ascii="Cambria" w:eastAsia="Adobe Myungjo Std M" w:hAnsi="Cambria" w:cs="Cambria"/>
          <w:color w:val="000000" w:themeColor="text1"/>
          <w:sz w:val="32"/>
        </w:rPr>
        <w:t>á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 expresado por los componentes (x, y) correspondientes a los ejes coordenados en el sistema OXY. Este punto tiene asociado un vector </w:t>
      </w:r>
      <w:r>
        <w:rPr>
          <w:rFonts w:ascii="Adobe Myungjo Std M" w:eastAsia="Adobe Myungjo Std M" w:hAnsi="Adobe Myungjo Std M"/>
          <w:b/>
          <w:color w:val="000000" w:themeColor="text1"/>
          <w:sz w:val="32"/>
        </w:rPr>
        <w:t>p(x, y)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 que va desde el origen </w:t>
      </w:r>
      <w:r>
        <w:rPr>
          <w:rFonts w:ascii="Adobe Myungjo Std M" w:eastAsia="Adobe Myungjo Std M" w:hAnsi="Adobe Myungjo Std M"/>
          <w:b/>
          <w:color w:val="000000" w:themeColor="text1"/>
          <w:sz w:val="32"/>
        </w:rPr>
        <w:t>O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 del sistema OXY hasta el punto </w:t>
      </w:r>
      <w:r>
        <w:rPr>
          <w:rFonts w:ascii="Adobe Myungjo Std M" w:eastAsia="Adobe Myungjo Std M" w:hAnsi="Adobe Myungjo Std M"/>
          <w:i/>
          <w:color w:val="000000" w:themeColor="text1"/>
          <w:sz w:val="32"/>
        </w:rPr>
        <w:t>a</w:t>
      </w:r>
      <w:r>
        <w:rPr>
          <w:rFonts w:ascii="Adobe Myungjo Std M" w:eastAsia="Adobe Myungjo Std M" w:hAnsi="Adobe Myungjo Std M"/>
          <w:color w:val="000000" w:themeColor="text1"/>
          <w:sz w:val="32"/>
        </w:rPr>
        <w:t>.</w:t>
      </w:r>
    </w:p>
    <w:p w:rsidR="00EF538A" w:rsidRDefault="007B344E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color w:val="000000" w:themeColor="text1"/>
          <w:sz w:val="32"/>
        </w:rPr>
        <w:t>Tambi</w:t>
      </w:r>
      <w:r>
        <w:rPr>
          <w:rFonts w:ascii="Cambria" w:eastAsia="Adobe Myungjo Std M" w:hAnsi="Cambria" w:cs="Cambria"/>
          <w:color w:val="000000" w:themeColor="text1"/>
          <w:sz w:val="32"/>
        </w:rPr>
        <w:t>é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es posible utilizar coordenadas esf</w:t>
      </w:r>
      <w:r>
        <w:rPr>
          <w:rFonts w:ascii="Cambria" w:eastAsia="Adobe Myungjo Std M" w:hAnsi="Cambria" w:cs="Cambria"/>
          <w:color w:val="000000" w:themeColor="text1"/>
          <w:sz w:val="32"/>
        </w:rPr>
        <w:t>é</w:t>
      </w:r>
      <w:r>
        <w:rPr>
          <w:rFonts w:ascii="Adobe Myungjo Std M" w:eastAsia="Adobe Myungjo Std M" w:hAnsi="Adobe Myungjo Std M"/>
          <w:color w:val="000000" w:themeColor="text1"/>
          <w:sz w:val="32"/>
        </w:rPr>
        <w:t>ricas para realizar la localizaci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de un vector en un espacio de tres dimensiones utilizando el sistema de referencia OXYZ.</w:t>
      </w:r>
    </w:p>
    <w:p w:rsidR="007B344E" w:rsidRDefault="007B344E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7B344E" w:rsidRDefault="007B344E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color w:val="000000" w:themeColor="text1"/>
          <w:sz w:val="32"/>
        </w:rPr>
        <w:t>Las matrices de rotaci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son el m</w:t>
      </w:r>
      <w:r>
        <w:rPr>
          <w:rFonts w:ascii="Cambria" w:eastAsia="Adobe Myungjo Std M" w:hAnsi="Cambria" w:cs="Cambria"/>
          <w:color w:val="000000" w:themeColor="text1"/>
          <w:sz w:val="32"/>
        </w:rPr>
        <w:t>é</w:t>
      </w:r>
      <w:r>
        <w:rPr>
          <w:rFonts w:ascii="Adobe Myungjo Std M" w:eastAsia="Adobe Myungjo Std M" w:hAnsi="Adobe Myungjo Std M"/>
          <w:color w:val="000000" w:themeColor="text1"/>
          <w:sz w:val="32"/>
        </w:rPr>
        <w:t>todo m</w:t>
      </w:r>
      <w:r>
        <w:rPr>
          <w:rFonts w:ascii="Cambria" w:eastAsia="Adobe Myungjo Std M" w:hAnsi="Cambria" w:cs="Cambria"/>
          <w:color w:val="000000" w:themeColor="text1"/>
          <w:sz w:val="32"/>
        </w:rPr>
        <w:t>á</w:t>
      </w:r>
      <w:r>
        <w:rPr>
          <w:rFonts w:ascii="Adobe Myungjo Std M" w:eastAsia="Adobe Myungjo Std M" w:hAnsi="Adobe Myungjo Std M"/>
          <w:color w:val="000000" w:themeColor="text1"/>
          <w:sz w:val="32"/>
        </w:rPr>
        <w:t>s extendido para la descripci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n de orientaciones, debido principalmente a la comodidad que proporciona el uso de algebra matricial. Con el plano dos sistemas de </w:t>
      </w:r>
      <w:r>
        <w:rPr>
          <w:rFonts w:ascii="Adobe Myungjo Std M" w:eastAsia="Adobe Myungjo Std M" w:hAnsi="Adobe Myungjo Std M"/>
          <w:color w:val="000000" w:themeColor="text1"/>
          <w:sz w:val="32"/>
        </w:rPr>
        <w:lastRenderedPageBreak/>
        <w:t xml:space="preserve">referencia OXY y OUV con un mismo origen O, siendo el sistema OXY el de referencia fijo y el sistema </w:t>
      </w:r>
      <w:r w:rsidR="0091491C">
        <w:rPr>
          <w:rFonts w:ascii="Adobe Myungjo Std M" w:eastAsia="Adobe Myungjo Std M" w:hAnsi="Adobe Myungjo Std M"/>
          <w:color w:val="000000" w:themeColor="text1"/>
          <w:sz w:val="32"/>
        </w:rPr>
        <w:t>OUV el m</w:t>
      </w:r>
      <w:r w:rsidR="0091491C">
        <w:rPr>
          <w:rFonts w:ascii="Cambria" w:eastAsia="Adobe Myungjo Std M" w:hAnsi="Cambria" w:cs="Cambria"/>
          <w:color w:val="000000" w:themeColor="text1"/>
          <w:sz w:val="32"/>
        </w:rPr>
        <w:t>ó</w:t>
      </w:r>
      <w:r w:rsidR="0091491C">
        <w:rPr>
          <w:rFonts w:ascii="Adobe Myungjo Std M" w:eastAsia="Adobe Myungjo Std M" w:hAnsi="Adobe Myungjo Std M"/>
          <w:color w:val="000000" w:themeColor="text1"/>
          <w:sz w:val="32"/>
        </w:rPr>
        <w:t xml:space="preserve">vil solidario al objeto. Los valores unitarios de los ejes coordenados del sistema OXY son </w:t>
      </w:r>
      <w:r w:rsidR="0091491C">
        <w:rPr>
          <w:rFonts w:ascii="Adobe Myungjo Std M" w:eastAsia="Adobe Myungjo Std M" w:hAnsi="Adobe Myungjo Std M"/>
          <w:b/>
          <w:color w:val="000000" w:themeColor="text1"/>
          <w:sz w:val="32"/>
        </w:rPr>
        <w:t xml:space="preserve">i, j </w:t>
      </w:r>
      <w:r w:rsidR="0091491C">
        <w:rPr>
          <w:rFonts w:ascii="Adobe Myungjo Std M" w:eastAsia="Adobe Myungjo Std M" w:hAnsi="Adobe Myungjo Std M"/>
          <w:color w:val="000000" w:themeColor="text1"/>
          <w:sz w:val="32"/>
        </w:rPr>
        <w:t xml:space="preserve">mientras que los sistemas OUV son </w:t>
      </w:r>
      <w:r w:rsidR="0091491C">
        <w:rPr>
          <w:rFonts w:ascii="Adobe Myungjo Std M" w:eastAsia="Adobe Myungjo Std M" w:hAnsi="Adobe Myungjo Std M"/>
          <w:b/>
          <w:color w:val="000000" w:themeColor="text1"/>
          <w:sz w:val="32"/>
        </w:rPr>
        <w:t>i, j</w:t>
      </w:r>
      <w:r w:rsidR="0091491C">
        <w:rPr>
          <w:rFonts w:ascii="Adobe Myungjo Std M" w:eastAsia="Adobe Myungjo Std M" w:hAnsi="Adobe Myungjo Std M"/>
          <w:color w:val="000000" w:themeColor="text1"/>
          <w:sz w:val="32"/>
        </w:rPr>
        <w:t>.</w:t>
      </w:r>
    </w:p>
    <w:p w:rsidR="0091491C" w:rsidRDefault="0091491C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91491C" w:rsidRDefault="0091491C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color w:val="000000" w:themeColor="text1"/>
          <w:sz w:val="32"/>
        </w:rPr>
        <w:t>La matriz de rotaci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que defina la orientaci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del sistema OUV con respecto al sistema OXY, y que sirve para transformar las coordenadas de un vector a un sistema a la de otro. Tambi</w:t>
      </w:r>
      <w:r>
        <w:rPr>
          <w:rFonts w:ascii="Cambria" w:eastAsia="Adobe Myungjo Std M" w:hAnsi="Cambria" w:cs="Cambria"/>
          <w:color w:val="000000" w:themeColor="text1"/>
          <w:sz w:val="32"/>
        </w:rPr>
        <w:t>é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 recibe el nombre de matriz de cosenos directos. Es f</w:t>
      </w:r>
      <w:r>
        <w:rPr>
          <w:rFonts w:ascii="Cambria" w:eastAsia="Adobe Myungjo Std M" w:hAnsi="Cambria" w:cs="Cambria"/>
          <w:color w:val="000000" w:themeColor="text1"/>
          <w:sz w:val="32"/>
        </w:rPr>
        <w:t>á</w:t>
      </w:r>
      <w:r>
        <w:rPr>
          <w:rFonts w:ascii="Adobe Myungjo Std M" w:eastAsia="Adobe Myungjo Std M" w:hAnsi="Adobe Myungjo Std M"/>
          <w:color w:val="000000" w:themeColor="text1"/>
          <w:sz w:val="32"/>
        </w:rPr>
        <w:t>cil de comprobar que se trata de una matriz ortonormal.</w:t>
      </w:r>
    </w:p>
    <w:p w:rsidR="0091491C" w:rsidRDefault="0091491C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color w:val="000000" w:themeColor="text1"/>
          <w:sz w:val="32"/>
        </w:rPr>
        <w:t>En las dos dimensiones, la orientaci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n viene definida por un </w:t>
      </w:r>
      <w:r>
        <w:rPr>
          <w:rFonts w:ascii="Cambria" w:eastAsia="Adobe Myungjo Std M" w:hAnsi="Cambria" w:cs="Cambria"/>
          <w:color w:val="000000" w:themeColor="text1"/>
          <w:sz w:val="32"/>
        </w:rPr>
        <w:t>ú</w:t>
      </w:r>
      <w:r>
        <w:rPr>
          <w:rFonts w:ascii="Adobe Myungjo Std M" w:eastAsia="Adobe Myungjo Std M" w:hAnsi="Adobe Myungjo Std M"/>
          <w:color w:val="000000" w:themeColor="text1"/>
          <w:sz w:val="32"/>
        </w:rPr>
        <w:t>nico par</w:t>
      </w:r>
      <w:r>
        <w:rPr>
          <w:rFonts w:ascii="Cambria" w:eastAsia="Adobe Myungjo Std M" w:hAnsi="Cambria" w:cs="Cambria"/>
          <w:color w:val="000000" w:themeColor="text1"/>
          <w:sz w:val="32"/>
        </w:rPr>
        <w:t>á</w:t>
      </w:r>
      <w:r>
        <w:rPr>
          <w:rFonts w:ascii="Adobe Myungjo Std M" w:eastAsia="Adobe Myungjo Std M" w:hAnsi="Adobe Myungjo Std M"/>
          <w:color w:val="000000" w:themeColor="text1"/>
          <w:sz w:val="32"/>
        </w:rPr>
        <w:t>metro independiente. Si se considera la posici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n relativa del sistema OUV </w:t>
      </w:r>
      <w:r w:rsidR="00F11F7F">
        <w:rPr>
          <w:rFonts w:ascii="Adobe Myungjo Std M" w:eastAsia="Adobe Myungjo Std M" w:hAnsi="Adobe Myungjo Std M"/>
          <w:color w:val="000000" w:themeColor="text1"/>
          <w:sz w:val="32"/>
        </w:rPr>
        <w:t xml:space="preserve">girando un </w:t>
      </w:r>
      <w:r w:rsidR="00F11F7F">
        <w:rPr>
          <w:rFonts w:ascii="Cambria" w:eastAsia="Adobe Myungjo Std M" w:hAnsi="Cambria" w:cs="Cambria"/>
          <w:color w:val="000000" w:themeColor="text1"/>
          <w:sz w:val="32"/>
        </w:rPr>
        <w:t>á</w:t>
      </w:r>
      <w:r w:rsidR="00F11F7F">
        <w:rPr>
          <w:rFonts w:ascii="Adobe Myungjo Std M" w:eastAsia="Adobe Myungjo Std M" w:hAnsi="Adobe Myungjo Std M"/>
          <w:color w:val="000000" w:themeColor="text1"/>
          <w:sz w:val="32"/>
        </w:rPr>
        <w:t xml:space="preserve">ngulo </w:t>
      </w:r>
      <w:r w:rsidR="00F11F7F">
        <w:rPr>
          <w:rFonts w:ascii="Adobe Myungjo Std M" w:eastAsia="Adobe Myungjo Std M" w:hAnsi="Adobe Myungjo Std M"/>
          <w:i/>
          <w:color w:val="000000" w:themeColor="text1"/>
          <w:sz w:val="32"/>
        </w:rPr>
        <w:t xml:space="preserve">a </w:t>
      </w:r>
      <w:r w:rsidR="00F11F7F">
        <w:rPr>
          <w:rFonts w:ascii="Adobe Myungjo Std M" w:eastAsia="Adobe Myungjo Std M" w:hAnsi="Adobe Myungjo Std M"/>
          <w:color w:val="000000" w:themeColor="text1"/>
          <w:sz w:val="32"/>
        </w:rPr>
        <w:t xml:space="preserve">sobre el sistema OXY tras realizar los correspondientes productos escalares la matriz </w:t>
      </w:r>
      <w:r w:rsidR="00F11F7F">
        <w:rPr>
          <w:rFonts w:ascii="Adobe Myungjo Std M" w:eastAsia="Adobe Myungjo Std M" w:hAnsi="Adobe Myungjo Std M"/>
          <w:b/>
          <w:color w:val="000000" w:themeColor="text1"/>
          <w:sz w:val="32"/>
        </w:rPr>
        <w:t>R</w:t>
      </w:r>
      <w:r w:rsidR="00F11F7F">
        <w:rPr>
          <w:rFonts w:ascii="Adobe Myungjo Std M" w:eastAsia="Adobe Myungjo Std M" w:hAnsi="Adobe Myungjo Std M"/>
          <w:color w:val="000000" w:themeColor="text1"/>
          <w:sz w:val="32"/>
        </w:rPr>
        <w:t>.</w:t>
      </w:r>
    </w:p>
    <w:p w:rsidR="00F11F7F" w:rsidRDefault="00F11F7F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F11F7F" w:rsidRDefault="00F11F7F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color w:val="000000" w:themeColor="text1"/>
          <w:sz w:val="32"/>
        </w:rPr>
        <w:t>Todo sistema OUVW solidario al cuerpo cuya orientaci</w:t>
      </w:r>
      <w:r>
        <w:rPr>
          <w:rFonts w:ascii="Cambria" w:eastAsia="Adobe Myungjo Std M" w:hAnsi="Cambria" w:cs="Cambria"/>
          <w:color w:val="000000" w:themeColor="text1"/>
          <w:sz w:val="32"/>
        </w:rPr>
        <w:t>ó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n se quiere describir, puede definirse con respecto al sistema OXYZ mediante tres </w:t>
      </w:r>
      <w:r>
        <w:rPr>
          <w:rFonts w:ascii="Cambria" w:eastAsia="Adobe Myungjo Std M" w:hAnsi="Cambria" w:cs="Cambria"/>
          <w:color w:val="000000" w:themeColor="text1"/>
          <w:sz w:val="32"/>
        </w:rPr>
        <w:t>á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ngulos </w:t>
      </w:r>
      <w:r>
        <w:rPr>
          <w:rFonts w:ascii="Adobe Myungjo Std M" w:eastAsia="Adobe Myungjo Std M" w:hAnsi="Adobe Myungjo Std M" w:hint="eastAsia"/>
          <w:color w:val="000000" w:themeColor="text1"/>
          <w:sz w:val="32"/>
        </w:rPr>
        <w:t xml:space="preserve">Φ, θ, Ψ, denominados </w:t>
      </w:r>
      <w:r w:rsidR="00F7287B">
        <w:rPr>
          <w:rFonts w:ascii="Cambria" w:eastAsia="Adobe Myungjo Std M" w:hAnsi="Cambria" w:cs="Cambria"/>
          <w:color w:val="000000" w:themeColor="text1"/>
          <w:sz w:val="32"/>
        </w:rPr>
        <w:t>á</w:t>
      </w:r>
      <w:r w:rsidR="00F7287B">
        <w:rPr>
          <w:rFonts w:ascii="Adobe Myungjo Std M" w:eastAsia="Adobe Myungjo Std M" w:hAnsi="Adobe Myungjo Std M"/>
          <w:color w:val="000000" w:themeColor="text1"/>
          <w:sz w:val="32"/>
        </w:rPr>
        <w:t>ngulos</w:t>
      </w:r>
      <w:r>
        <w:rPr>
          <w:rFonts w:ascii="Adobe Myungjo Std M" w:eastAsia="Adobe Myungjo Std M" w:hAnsi="Adobe Myungjo Std M" w:hint="eastAsia"/>
          <w:color w:val="000000" w:themeColor="text1"/>
          <w:sz w:val="32"/>
        </w:rPr>
        <w:t xml:space="preserve"> de 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Euler. Girando sucesivamente el sistema OXYZ sobre unos ejes determinados de un triedro ortonormal los valores de     </w:t>
      </w:r>
      <w:r>
        <w:rPr>
          <w:rFonts w:ascii="Adobe Myungjo Std M" w:eastAsia="Adobe Myungjo Std M" w:hAnsi="Adobe Myungjo Std M" w:hint="eastAsia"/>
          <w:color w:val="000000" w:themeColor="text1"/>
          <w:sz w:val="32"/>
        </w:rPr>
        <w:t>Φ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, </w:t>
      </w:r>
      <w:r>
        <w:rPr>
          <w:rFonts w:ascii="Adobe Myungjo Std M" w:eastAsia="Adobe Myungjo Std M" w:hAnsi="Adobe Myungjo Std M" w:hint="eastAsia"/>
          <w:color w:val="000000" w:themeColor="text1"/>
          <w:sz w:val="32"/>
        </w:rPr>
        <w:t>θ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, </w:t>
      </w:r>
      <w:r>
        <w:rPr>
          <w:rFonts w:ascii="Adobe Myungjo Std M" w:eastAsia="Adobe Myungjo Std M" w:hAnsi="Adobe Myungjo Std M" w:hint="eastAsia"/>
          <w:color w:val="000000" w:themeColor="text1"/>
          <w:sz w:val="32"/>
        </w:rPr>
        <w:t>Ψ</w:t>
      </w:r>
      <w:r>
        <w:rPr>
          <w:rFonts w:ascii="Adobe Myungjo Std M" w:eastAsia="Adobe Myungjo Std M" w:hAnsi="Adobe Myungjo Std M"/>
          <w:color w:val="000000" w:themeColor="text1"/>
          <w:sz w:val="32"/>
        </w:rPr>
        <w:t>, de obtendr</w:t>
      </w:r>
      <w:r>
        <w:rPr>
          <w:rFonts w:ascii="Cambria" w:eastAsia="Adobe Myungjo Std M" w:hAnsi="Cambria" w:cs="Cambria"/>
          <w:color w:val="000000" w:themeColor="text1"/>
          <w:sz w:val="32"/>
        </w:rPr>
        <w:t>á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 del sistema OUVM.</w:t>
      </w:r>
    </w:p>
    <w:p w:rsidR="00F11F7F" w:rsidRDefault="00F11F7F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color w:val="000000" w:themeColor="text1"/>
          <w:sz w:val="32"/>
        </w:rPr>
        <w:lastRenderedPageBreak/>
        <w:t>Los cuaternios</w:t>
      </w:r>
      <w:bookmarkStart w:id="0" w:name="_GoBack"/>
      <w:bookmarkEnd w:id="0"/>
      <w:r>
        <w:rPr>
          <w:rFonts w:ascii="Adobe Myungjo Std M" w:eastAsia="Adobe Myungjo Std M" w:hAnsi="Adobe Myungjo Std M"/>
          <w:color w:val="000000" w:themeColor="text1"/>
          <w:sz w:val="32"/>
        </w:rPr>
        <w:t>, definidos por Hamilton, pueden ser utilizados como herramienta matem</w:t>
      </w:r>
      <w:r>
        <w:rPr>
          <w:rFonts w:ascii="Cambria" w:eastAsia="Adobe Myungjo Std M" w:hAnsi="Cambria" w:cs="Cambria"/>
          <w:color w:val="000000" w:themeColor="text1"/>
          <w:sz w:val="32"/>
        </w:rPr>
        <w:t>á</w:t>
      </w:r>
      <w:r>
        <w:rPr>
          <w:rFonts w:ascii="Adobe Myungjo Std M" w:eastAsia="Adobe Myungjo Std M" w:hAnsi="Adobe Myungjo Std M"/>
          <w:color w:val="000000" w:themeColor="text1"/>
          <w:sz w:val="32"/>
        </w:rPr>
        <w:t>tica de gran versatilidad computacional para trabajar con giros y orientaciones.</w:t>
      </w:r>
    </w:p>
    <w:p w:rsidR="0080165A" w:rsidRDefault="0080165A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color w:val="000000" w:themeColor="text1"/>
          <w:sz w:val="32"/>
        </w:rPr>
        <w:t>Un cuaternio est</w:t>
      </w:r>
      <w:r>
        <w:rPr>
          <w:rFonts w:ascii="Cambria" w:eastAsia="Adobe Myungjo Std M" w:hAnsi="Cambria" w:cs="Cambria"/>
          <w:color w:val="000000" w:themeColor="text1"/>
          <w:sz w:val="32"/>
        </w:rPr>
        <w:t>á</w:t>
      </w:r>
      <w:r>
        <w:rPr>
          <w:rFonts w:ascii="Adobe Myungjo Std M" w:eastAsia="Adobe Myungjo Std M" w:hAnsi="Adobe Myungjo Std M"/>
          <w:color w:val="000000" w:themeColor="text1"/>
          <w:sz w:val="32"/>
        </w:rPr>
        <w:t xml:space="preserve"> formado por cuatro componentes (q0, q1, q2, q3) que representan las coordenadas del cuaternio en una base (e, i, j, k).</w:t>
      </w:r>
    </w:p>
    <w:p w:rsidR="0080165A" w:rsidRDefault="0080165A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80165A" w:rsidRDefault="0080165A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2F661" wp14:editId="7EB29817">
                <wp:simplePos x="0" y="0"/>
                <wp:positionH relativeFrom="margin">
                  <wp:posOffset>788422</wp:posOffset>
                </wp:positionH>
                <wp:positionV relativeFrom="paragraph">
                  <wp:posOffset>244393</wp:posOffset>
                </wp:positionV>
                <wp:extent cx="4150580" cy="1208516"/>
                <wp:effectExtent l="0" t="0" r="254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580" cy="120851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65A" w:rsidRPr="0080165A" w:rsidRDefault="0080165A" w:rsidP="008016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</w:pPr>
                            <w:r w:rsidRPr="0080165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>Herramientas Matemáticas para la Localización Espacial.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2F661" id="Rectángulo 2" o:spid="_x0000_s1026" style="position:absolute;margin-left:62.1pt;margin-top:19.25pt;width:326.8pt;height:9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" fillcolor="#2a4a85 [2152]" stroked="f">
                <v:fill color2="#8eaadb [1944]" rotate="t" angle="180" colors="0 #2a4b86;31457f #4a76c6;1 #8faadc" focus="100%" type="gradient"/>
                <v:textbox>
                  <w:txbxContent>
                    <w:p w:rsidR="0080165A" w:rsidRPr="0080165A" w:rsidRDefault="0080165A" w:rsidP="0080165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</w:pPr>
                      <w:r w:rsidRPr="0080165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>Herramientas Matemáticas para la Localización Espacial.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165A" w:rsidRDefault="009F1ABB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C50DC" wp14:editId="2266D9BF">
                <wp:simplePos x="0" y="0"/>
                <wp:positionH relativeFrom="column">
                  <wp:posOffset>2847809</wp:posOffset>
                </wp:positionH>
                <wp:positionV relativeFrom="paragraph">
                  <wp:posOffset>3165751</wp:posOffset>
                </wp:positionV>
                <wp:extent cx="7952" cy="405517"/>
                <wp:effectExtent l="76200" t="0" r="68580" b="5207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61EC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24.25pt;margin-top:249.25pt;width:.65pt;height:31.9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C3559" wp14:editId="755783AD">
                <wp:simplePos x="0" y="0"/>
                <wp:positionH relativeFrom="column">
                  <wp:posOffset>4310849</wp:posOffset>
                </wp:positionH>
                <wp:positionV relativeFrom="paragraph">
                  <wp:posOffset>3022628</wp:posOffset>
                </wp:positionV>
                <wp:extent cx="508884" cy="659958"/>
                <wp:effectExtent l="0" t="0" r="62865" b="6413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4" cy="659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AA984" id="Conector recto de flecha 8" o:spid="_x0000_s1026" type="#_x0000_t32" style="position:absolute;margin-left:339.45pt;margin-top:238pt;width:40.05pt;height:5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0165A"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BAF05" wp14:editId="26B64A1B">
                <wp:simplePos x="0" y="0"/>
                <wp:positionH relativeFrom="column">
                  <wp:posOffset>915642</wp:posOffset>
                </wp:positionH>
                <wp:positionV relativeFrom="paragraph">
                  <wp:posOffset>3070335</wp:posOffset>
                </wp:positionV>
                <wp:extent cx="524786" cy="516835"/>
                <wp:effectExtent l="38100" t="0" r="27940" b="5524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86" cy="51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7D778" id="Conector recto de flecha 5" o:spid="_x0000_s1026" type="#_x0000_t32" style="position:absolute;margin-left:72.1pt;margin-top:241.75pt;width:41.3pt;height:40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0165A"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5A7E1" wp14:editId="1D4633D0">
                <wp:simplePos x="0" y="0"/>
                <wp:positionH relativeFrom="margin">
                  <wp:align>center</wp:align>
                </wp:positionH>
                <wp:positionV relativeFrom="paragraph">
                  <wp:posOffset>1184827</wp:posOffset>
                </wp:positionV>
                <wp:extent cx="469127" cy="659958"/>
                <wp:effectExtent l="19050" t="0" r="26670" b="45085"/>
                <wp:wrapNone/>
                <wp:docPr id="3" name="Flech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6599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A63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3" o:spid="_x0000_s1026" type="#_x0000_t67" style="position:absolute;margin-left:0;margin-top:93.3pt;width:36.95pt;height:51.9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" adj="13923" fillcolor="#5b9bd5 [3204]" strokecolor="#1f4d78 [1604]" strokeweight="1pt">
                <w10:wrap anchorx="margin"/>
              </v:shape>
            </w:pict>
          </mc:Fallback>
        </mc:AlternateContent>
      </w:r>
      <w:r w:rsidR="0080165A"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E7A92" wp14:editId="5CF0FBDE">
                <wp:simplePos x="0" y="0"/>
                <wp:positionH relativeFrom="margin">
                  <wp:align>center</wp:align>
                </wp:positionH>
                <wp:positionV relativeFrom="paragraph">
                  <wp:posOffset>2084125</wp:posOffset>
                </wp:positionV>
                <wp:extent cx="3029447" cy="882595"/>
                <wp:effectExtent l="0" t="0" r="19050" b="1333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447" cy="88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65A" w:rsidRPr="0080165A" w:rsidRDefault="0080165A" w:rsidP="008016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80165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La manipulación de piezas por un robot implica el movimiento espacial de su extremo.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E7A92" id="Rectángulo redondeado 4" o:spid="_x0000_s1027" style="position:absolute;margin-left:0;margin-top:164.1pt;width:238.55pt;height:6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80165A" w:rsidRPr="0080165A" w:rsidRDefault="0080165A" w:rsidP="0080165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80165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La manipulación de piezas por un robot implica el movimiento espacial de su extremo.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F1ABB" w:rsidRDefault="009F1ABB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9F1ABB" w:rsidRDefault="009F1ABB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9F1ABB" w:rsidRDefault="009F1ABB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9F1ABB" w:rsidRDefault="009F1ABB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9F1ABB" w:rsidRDefault="009F1ABB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9F1ABB" w:rsidRDefault="009F1ABB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9F1ABB" w:rsidRDefault="009F1ABB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9F1ABB" w:rsidRDefault="009F1ABB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9F1ABB" w:rsidRDefault="009F1ABB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DA96B" wp14:editId="6199210C">
                <wp:simplePos x="0" y="0"/>
                <wp:positionH relativeFrom="column">
                  <wp:posOffset>4405299</wp:posOffset>
                </wp:positionH>
                <wp:positionV relativeFrom="paragraph">
                  <wp:posOffset>242018</wp:posOffset>
                </wp:positionV>
                <wp:extent cx="1884459" cy="1463040"/>
                <wp:effectExtent l="0" t="0" r="20955" b="2286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1463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65A" w:rsidRPr="009F1ABB" w:rsidRDefault="009F1ABB" w:rsidP="008016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9F1A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En el caso de un espacio tridimensional será necesario emplear tres componentes.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DA96B" id="Rectángulo redondeado 9" o:spid="_x0000_s1028" style="position:absolute;margin-left:346.85pt;margin-top:19.05pt;width:148.4pt;height:11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80165A" w:rsidRPr="009F1ABB" w:rsidRDefault="009F1ABB" w:rsidP="0080165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9F1AB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En el caso de un espacio tridimensional será necesario emplear tres componentes.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820CD" wp14:editId="468F2559">
                <wp:simplePos x="0" y="0"/>
                <wp:positionH relativeFrom="column">
                  <wp:posOffset>1845421</wp:posOffset>
                </wp:positionH>
                <wp:positionV relativeFrom="paragraph">
                  <wp:posOffset>162588</wp:posOffset>
                </wp:positionV>
                <wp:extent cx="1948069" cy="1796995"/>
                <wp:effectExtent l="0" t="0" r="14605" b="1333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69" cy="1796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ABB" w:rsidRPr="009F1ABB" w:rsidRDefault="009F1ABB" w:rsidP="009F1A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9F1A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Existen otros métodos, ampliamente extendidos como son las coordenadas polares para dos dimensiones y las cilíndricas y esféricas para espacios de tres dimensiones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820CD" id="Rectángulo redondeado 12" o:spid="_x0000_s1029" style="position:absolute;margin-left:145.3pt;margin-top:12.8pt;width:153.4pt;height:14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9F1ABB" w:rsidRPr="009F1ABB" w:rsidRDefault="009F1ABB" w:rsidP="009F1AB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9F1AB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Existen otros métodos, ampliamente extendidos como son las coordenadas polares para dos dimensiones y las cilíndricas y esféricas para espacios de tres dimensiones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11BF9" wp14:editId="4CEADACD">
                <wp:simplePos x="0" y="0"/>
                <wp:positionH relativeFrom="column">
                  <wp:posOffset>-832458</wp:posOffset>
                </wp:positionH>
                <wp:positionV relativeFrom="paragraph">
                  <wp:posOffset>241273</wp:posOffset>
                </wp:positionV>
                <wp:extent cx="2011680" cy="1391478"/>
                <wp:effectExtent l="0" t="0" r="26670" b="1841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3914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65A" w:rsidRPr="0080165A" w:rsidRDefault="0080165A" w:rsidP="008016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80165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Para localizar un cuerpo rígido en el espacio es necesario contar con una herramienta que permita la localización espacial de sus puntos.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11BF9" id="Rectángulo redondeado 7" o:spid="_x0000_s1030" style="position:absolute;margin-left:-65.55pt;margin-top:19pt;width:158.4pt;height:10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80165A" w:rsidRPr="0080165A" w:rsidRDefault="0080165A" w:rsidP="0080165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80165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Para localizar un cuerpo rígido en el espacio es necesario contar con una herramienta que permita la localización espacial de sus puntos.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1ABB" w:rsidRDefault="009F1ABB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9F1ABB" w:rsidRDefault="009F1ABB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</w:p>
    <w:p w:rsidR="009F1ABB" w:rsidRDefault="00854244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5368373</wp:posOffset>
                </wp:positionH>
                <wp:positionV relativeFrom="paragraph">
                  <wp:posOffset>696678</wp:posOffset>
                </wp:positionV>
                <wp:extent cx="7951" cy="572494"/>
                <wp:effectExtent l="76200" t="0" r="68580" b="5651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EFE0F" id="Conector recto de flecha 15" o:spid="_x0000_s1026" type="#_x0000_t32" style="position:absolute;margin-left:422.7pt;margin-top:54.85pt;width:.65pt;height:45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F1ABB"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96658</wp:posOffset>
                </wp:positionH>
                <wp:positionV relativeFrom="paragraph">
                  <wp:posOffset>625116</wp:posOffset>
                </wp:positionV>
                <wp:extent cx="0" cy="596348"/>
                <wp:effectExtent l="76200" t="0" r="57150" b="5143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AF3F6" id="Conector recto de flecha 14" o:spid="_x0000_s1026" type="#_x0000_t32" style="position:absolute;margin-left:7.6pt;margin-top:49.2pt;width:0;height:4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9F1ABB" w:rsidRDefault="00854244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-558027</wp:posOffset>
                </wp:positionV>
                <wp:extent cx="2758965" cy="1995777"/>
                <wp:effectExtent l="0" t="0" r="22860" b="2413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965" cy="19957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44" w:rsidRPr="00854244" w:rsidRDefault="00854244" w:rsidP="00854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85424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También es posible utilizar coordenadas esféricas para realizar la localización de un vector en un espacio de tres dimensiones utilizando el sistema de referencia OXYZ.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17" o:spid="_x0000_s1031" style="position:absolute;margin-left:289.95pt;margin-top:-43.95pt;width:217.25pt;height:157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854244" w:rsidRPr="00854244" w:rsidRDefault="00854244" w:rsidP="0085424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85424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También es posible utilizar coordenadas esféricas para realizar la localización de un vector en un espacio de tres dimensiones utilizando el sistema de referencia OXYZ.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-706424</wp:posOffset>
                </wp:positionH>
                <wp:positionV relativeFrom="paragraph">
                  <wp:posOffset>-526084</wp:posOffset>
                </wp:positionV>
                <wp:extent cx="1971924" cy="1717482"/>
                <wp:effectExtent l="0" t="0" r="28575" b="1651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924" cy="17174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44" w:rsidRPr="00854244" w:rsidRDefault="00854244" w:rsidP="00854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85424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Normalmente los sistemas de referencia se definen mediante ejes perpendiculares entre sí con un origen definido.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6" o:spid="_x0000_s1032" style="position:absolute;margin-left:-55.6pt;margin-top:-41.4pt;width:155.25pt;height:1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54244" w:rsidRPr="00854244" w:rsidRDefault="00854244" w:rsidP="0085424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85424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Normalmente los sistemas de referencia se definen mediante ejes perpendiculares entre sí con un origen definido.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1ABB" w:rsidRPr="00F11F7F" w:rsidRDefault="00F7287B" w:rsidP="00D63279">
      <w:pPr>
        <w:rPr>
          <w:rFonts w:ascii="Adobe Myungjo Std M" w:eastAsia="Adobe Myungjo Std M" w:hAnsi="Adobe Myungjo Std M"/>
          <w:color w:val="000000" w:themeColor="text1"/>
          <w:sz w:val="32"/>
        </w:rPr>
      </w:pPr>
      <w:r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F61047" wp14:editId="53DB4F94">
                <wp:simplePos x="0" y="0"/>
                <wp:positionH relativeFrom="column">
                  <wp:posOffset>377669</wp:posOffset>
                </wp:positionH>
                <wp:positionV relativeFrom="paragraph">
                  <wp:posOffset>3622495</wp:posOffset>
                </wp:positionV>
                <wp:extent cx="69011" cy="577970"/>
                <wp:effectExtent l="57150" t="0" r="26670" b="508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" cy="57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0C8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9.75pt;margin-top:285.25pt;width:5.45pt;height:45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F35434" wp14:editId="72F22C66">
                <wp:simplePos x="0" y="0"/>
                <wp:positionH relativeFrom="column">
                  <wp:posOffset>-596637</wp:posOffset>
                </wp:positionH>
                <wp:positionV relativeFrom="paragraph">
                  <wp:posOffset>4424907</wp:posOffset>
                </wp:positionV>
                <wp:extent cx="1966595" cy="2001328"/>
                <wp:effectExtent l="0" t="0" r="14605" b="1841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20013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831" w:rsidRPr="00007831" w:rsidRDefault="00007831" w:rsidP="000078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00783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La matriz de rotación que defina la orientación del sistema OUV con respecto al sistema OXY, y que sirve para transformar las coordenadas de un vector a</w:t>
                            </w:r>
                            <w:r w:rsidR="002245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00783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un sistema a las del otro.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35434" id="Rectángulo redondeado 22" o:spid="_x0000_s1033" style="position:absolute;margin-left:-47pt;margin-top:348.4pt;width:154.85pt;height:157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007831" w:rsidRPr="00007831" w:rsidRDefault="00007831" w:rsidP="0000783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00783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La matriz de rotación que defina la orientación del sistema OUV con respecto al sistema OXY, y que sirve para transformar las coordenadas de un vector a</w:t>
                      </w:r>
                      <w:r w:rsidR="0022451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00783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un sistema a las del otro.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9E3945" wp14:editId="0407DB6B">
                <wp:simplePos x="0" y="0"/>
                <wp:positionH relativeFrom="column">
                  <wp:posOffset>4319378</wp:posOffset>
                </wp:positionH>
                <wp:positionV relativeFrom="paragraph">
                  <wp:posOffset>3735010</wp:posOffset>
                </wp:positionV>
                <wp:extent cx="155275" cy="586476"/>
                <wp:effectExtent l="0" t="0" r="73660" b="6159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" cy="586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D5BB" id="Conector recto de flecha 23" o:spid="_x0000_s1026" type="#_x0000_t32" style="position:absolute;margin-left:340.1pt;margin-top:294.1pt;width:12.25pt;height:4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9590F" wp14:editId="165A6F57">
                <wp:simplePos x="0" y="0"/>
                <wp:positionH relativeFrom="margin">
                  <wp:align>right</wp:align>
                </wp:positionH>
                <wp:positionV relativeFrom="paragraph">
                  <wp:posOffset>4563086</wp:posOffset>
                </wp:positionV>
                <wp:extent cx="1915064" cy="1613139"/>
                <wp:effectExtent l="0" t="0" r="28575" b="2540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4" cy="1613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831" w:rsidRPr="00007831" w:rsidRDefault="00007831" w:rsidP="000078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00783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En las dos dimensiones, la orientación viene definida por un único parámetro independiente.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9590F" id="Rectángulo redondeado 24" o:spid="_x0000_s1034" style="position:absolute;margin-left:99.6pt;margin-top:359.3pt;width:150.8pt;height:127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07831" w:rsidRPr="00007831" w:rsidRDefault="00007831" w:rsidP="0000783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00783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En las dos dimensiones, la orientación viene definida por un único parámetro independiente.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4244"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-381395</wp:posOffset>
                </wp:positionH>
                <wp:positionV relativeFrom="paragraph">
                  <wp:posOffset>2328964</wp:posOffset>
                </wp:positionV>
                <wp:extent cx="5262113" cy="1173193"/>
                <wp:effectExtent l="0" t="0" r="15240" b="2730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13" cy="11731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244" w:rsidRPr="00854244" w:rsidRDefault="00854244" w:rsidP="008542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85424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Las matrices de rotación son el método más extendido para la descripción de orientaciones debido principalmente a la comodidad que proporciona el uso del algebra matricial.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0" o:spid="_x0000_s1035" style="position:absolute;margin-left:-30.05pt;margin-top:183.4pt;width:414.35pt;height:92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854244" w:rsidRPr="00854244" w:rsidRDefault="00854244" w:rsidP="0085424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85424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Las matrices de rotación son el método más extendido para la descripción de orientaciones debido principalmente a la comodidad que proporciona el uso del algebra matricial. </w:t>
                      </w:r>
                    </w:p>
                  </w:txbxContent>
                </v:textbox>
              </v:roundrect>
            </w:pict>
          </mc:Fallback>
        </mc:AlternateContent>
      </w:r>
      <w:r w:rsidR="00854244"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4173352</wp:posOffset>
                </wp:positionH>
                <wp:positionV relativeFrom="paragraph">
                  <wp:posOffset>1440444</wp:posOffset>
                </wp:positionV>
                <wp:extent cx="517585" cy="603849"/>
                <wp:effectExtent l="38100" t="0" r="34925" b="635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85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E08C6" id="Conector recto de flecha 19" o:spid="_x0000_s1026" type="#_x0000_t32" style="position:absolute;margin-left:328.6pt;margin-top:113.4pt;width:40.75pt;height:47.5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854244">
        <w:rPr>
          <w:rFonts w:ascii="Adobe Myungjo Std M" w:eastAsia="Adobe Myungjo Std M" w:hAnsi="Adobe Myungjo Std M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101684</wp:posOffset>
                </wp:positionH>
                <wp:positionV relativeFrom="paragraph">
                  <wp:posOffset>1267915</wp:posOffset>
                </wp:positionV>
                <wp:extent cx="301924" cy="646981"/>
                <wp:effectExtent l="0" t="0" r="60325" b="5842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" cy="64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C5C39" id="Conector recto de flecha 18" o:spid="_x0000_s1026" type="#_x0000_t32" style="position:absolute;margin-left:8pt;margin-top:99.85pt;width:23.75pt;height:5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9F1ABB" w:rsidRPr="00F11F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5F7" w:rsidRDefault="00F405F7" w:rsidP="009F1ABB">
      <w:pPr>
        <w:spacing w:after="0" w:line="240" w:lineRule="auto"/>
      </w:pPr>
      <w:r>
        <w:separator/>
      </w:r>
    </w:p>
  </w:endnote>
  <w:endnote w:type="continuationSeparator" w:id="0">
    <w:p w:rsidR="00F405F7" w:rsidRDefault="00F405F7" w:rsidP="009F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5F7" w:rsidRDefault="00F405F7" w:rsidP="009F1ABB">
      <w:pPr>
        <w:spacing w:after="0" w:line="240" w:lineRule="auto"/>
      </w:pPr>
      <w:r>
        <w:separator/>
      </w:r>
    </w:p>
  </w:footnote>
  <w:footnote w:type="continuationSeparator" w:id="0">
    <w:p w:rsidR="00F405F7" w:rsidRDefault="00F405F7" w:rsidP="009F1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84"/>
    <w:rsid w:val="00007831"/>
    <w:rsid w:val="001B46FA"/>
    <w:rsid w:val="00224510"/>
    <w:rsid w:val="002E70C8"/>
    <w:rsid w:val="00356DE2"/>
    <w:rsid w:val="006E0684"/>
    <w:rsid w:val="007B344E"/>
    <w:rsid w:val="0080165A"/>
    <w:rsid w:val="00854244"/>
    <w:rsid w:val="0091491C"/>
    <w:rsid w:val="009F1ABB"/>
    <w:rsid w:val="00B04214"/>
    <w:rsid w:val="00C46406"/>
    <w:rsid w:val="00D63279"/>
    <w:rsid w:val="00EF538A"/>
    <w:rsid w:val="00F11F7F"/>
    <w:rsid w:val="00F405F7"/>
    <w:rsid w:val="00F7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6F89F-8636-4C23-A51A-CF52427D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6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A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ABB"/>
  </w:style>
  <w:style w:type="paragraph" w:styleId="Piedepgina">
    <w:name w:val="footer"/>
    <w:basedOn w:val="Normal"/>
    <w:link w:val="PiedepginaCar"/>
    <w:uiPriority w:val="99"/>
    <w:unhideWhenUsed/>
    <w:rsid w:val="009F1A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Nolasco</dc:creator>
  <cp:keywords/>
  <dc:description/>
  <cp:lastModifiedBy>Hector Nolasco</cp:lastModifiedBy>
  <cp:revision>3</cp:revision>
  <dcterms:created xsi:type="dcterms:W3CDTF">2019-01-13T20:57:00Z</dcterms:created>
  <dcterms:modified xsi:type="dcterms:W3CDTF">2019-01-14T15:02:00Z</dcterms:modified>
</cp:coreProperties>
</file>