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4EF" w:rsidRDefault="00EE14EF" w:rsidP="00EE14EF">
      <w:pPr>
        <w:tabs>
          <w:tab w:val="left" w:pos="6474"/>
        </w:tabs>
        <w:rPr>
          <w:rFonts w:eastAsiaTheme="minorEastAsia"/>
        </w:rPr>
      </w:pPr>
      <w:r>
        <w:rPr>
          <w:rFonts w:eastAsiaTheme="minorEastAsia"/>
          <w:noProof/>
          <w:lang w:eastAsia="es-MX"/>
        </w:rPr>
        <w:drawing>
          <wp:inline distT="0" distB="0" distL="0" distR="0">
            <wp:extent cx="3907790" cy="4244340"/>
            <wp:effectExtent l="0" t="0" r="0" b="3810"/>
            <wp:docPr id="1" name="Imagen 1" descr="LG_UPZonametropolitanaGuadalajara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G_UPZonametropolitanaGuadalajara[1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4EF" w:rsidRDefault="00EE14EF" w:rsidP="00EE14EF">
      <w:pPr>
        <w:tabs>
          <w:tab w:val="left" w:pos="6474"/>
        </w:tabs>
        <w:rPr>
          <w:rFonts w:eastAsiaTheme="minorEastAsia"/>
        </w:rPr>
      </w:pPr>
    </w:p>
    <w:p w:rsidR="00EE14EF" w:rsidRPr="00407DE8" w:rsidRDefault="00EE14EF" w:rsidP="00EE14EF">
      <w:pPr>
        <w:tabs>
          <w:tab w:val="left" w:pos="6474"/>
        </w:tabs>
        <w:rPr>
          <w:rFonts w:ascii="Times New Roman" w:eastAsiaTheme="minorEastAsia" w:hAnsi="Times New Roman" w:cs="Times New Roman"/>
          <w:i/>
          <w:sz w:val="32"/>
        </w:rPr>
      </w:pPr>
      <w:r w:rsidRPr="00407DE8">
        <w:rPr>
          <w:rFonts w:ascii="Times New Roman" w:eastAsiaTheme="minorEastAsia" w:hAnsi="Times New Roman" w:cs="Times New Roman"/>
          <w:i/>
          <w:sz w:val="32"/>
        </w:rPr>
        <w:t>Nolasco Casillas Hector Alejandro.</w:t>
      </w:r>
    </w:p>
    <w:p w:rsidR="00EE14EF" w:rsidRPr="00407DE8" w:rsidRDefault="00EE14EF" w:rsidP="00EE14EF">
      <w:pPr>
        <w:tabs>
          <w:tab w:val="left" w:pos="6474"/>
        </w:tabs>
        <w:rPr>
          <w:rFonts w:ascii="Times New Roman" w:eastAsiaTheme="minorEastAsia" w:hAnsi="Times New Roman" w:cs="Times New Roman"/>
          <w:i/>
          <w:sz w:val="32"/>
        </w:rPr>
      </w:pPr>
      <w:r w:rsidRPr="00407DE8">
        <w:rPr>
          <w:rFonts w:ascii="Times New Roman" w:eastAsiaTheme="minorEastAsia" w:hAnsi="Times New Roman" w:cs="Times New Roman"/>
          <w:i/>
          <w:sz w:val="32"/>
        </w:rPr>
        <w:t>Ing. Mecatrónica.</w:t>
      </w:r>
    </w:p>
    <w:p w:rsidR="00EE14EF" w:rsidRPr="00407DE8" w:rsidRDefault="00EE14EF" w:rsidP="00EE14EF">
      <w:pPr>
        <w:tabs>
          <w:tab w:val="left" w:pos="6474"/>
        </w:tabs>
        <w:rPr>
          <w:rFonts w:ascii="Times New Roman" w:eastAsiaTheme="minorEastAsia" w:hAnsi="Times New Roman" w:cs="Times New Roman"/>
          <w:i/>
          <w:sz w:val="32"/>
        </w:rPr>
      </w:pPr>
      <w:r w:rsidRPr="00407DE8">
        <w:rPr>
          <w:rFonts w:ascii="Times New Roman" w:eastAsiaTheme="minorEastAsia" w:hAnsi="Times New Roman" w:cs="Times New Roman"/>
          <w:i/>
          <w:sz w:val="32"/>
        </w:rPr>
        <w:t>Cinemática De Robots.</w:t>
      </w:r>
    </w:p>
    <w:p w:rsidR="00EE14EF" w:rsidRPr="00407DE8" w:rsidRDefault="00EE14EF" w:rsidP="00EE14EF">
      <w:pPr>
        <w:tabs>
          <w:tab w:val="left" w:pos="6474"/>
        </w:tabs>
        <w:rPr>
          <w:rFonts w:ascii="Times New Roman" w:eastAsiaTheme="minorEastAsia" w:hAnsi="Times New Roman" w:cs="Times New Roman"/>
          <w:i/>
          <w:sz w:val="32"/>
        </w:rPr>
      </w:pPr>
      <w:r w:rsidRPr="00407DE8">
        <w:rPr>
          <w:rFonts w:ascii="Times New Roman" w:eastAsiaTheme="minorEastAsia" w:hAnsi="Times New Roman" w:cs="Times New Roman"/>
          <w:i/>
          <w:sz w:val="32"/>
        </w:rPr>
        <w:t>Moran Garabito Carlos Enrique.</w:t>
      </w:r>
    </w:p>
    <w:p w:rsidR="00EE14EF" w:rsidRPr="00407DE8" w:rsidRDefault="00EE14EF" w:rsidP="00EE14EF">
      <w:pPr>
        <w:tabs>
          <w:tab w:val="left" w:pos="6474"/>
        </w:tabs>
        <w:rPr>
          <w:rFonts w:ascii="Times New Roman" w:eastAsiaTheme="minorEastAsia" w:hAnsi="Times New Roman" w:cs="Times New Roman"/>
          <w:i/>
          <w:sz w:val="32"/>
        </w:rPr>
      </w:pPr>
      <w:r w:rsidRPr="00407DE8">
        <w:rPr>
          <w:rFonts w:ascii="Times New Roman" w:eastAsiaTheme="minorEastAsia" w:hAnsi="Times New Roman" w:cs="Times New Roman"/>
          <w:i/>
          <w:sz w:val="32"/>
        </w:rPr>
        <w:t>8°A T/M.</w:t>
      </w:r>
    </w:p>
    <w:p w:rsidR="00EE14EF" w:rsidRDefault="00EE14EF" w:rsidP="00EE14EF">
      <w:pPr>
        <w:tabs>
          <w:tab w:val="left" w:pos="6474"/>
        </w:tabs>
        <w:rPr>
          <w:rFonts w:eastAsiaTheme="minorEastAsia"/>
        </w:rPr>
      </w:pPr>
    </w:p>
    <w:p w:rsidR="00EE14EF" w:rsidRDefault="00EE14EF" w:rsidP="00EE14EF">
      <w:pPr>
        <w:tabs>
          <w:tab w:val="left" w:pos="6474"/>
        </w:tabs>
        <w:rPr>
          <w:rFonts w:eastAsiaTheme="minorEastAsia"/>
        </w:rPr>
      </w:pPr>
    </w:p>
    <w:p w:rsidR="00733D7A" w:rsidRDefault="00733D7A"/>
    <w:p w:rsidR="00EE14EF" w:rsidRDefault="00EE14EF"/>
    <w:p w:rsidR="00EE14EF" w:rsidRDefault="00EE14EF"/>
    <w:p w:rsidR="00EE14EF" w:rsidRDefault="00EE14EF"/>
    <w:p w:rsidR="00EE14EF" w:rsidRDefault="00EE14EF">
      <w:pPr>
        <w:rPr>
          <w:rFonts w:ascii="Times New Roman" w:hAnsi="Times New Roman" w:cs="Times New Roman"/>
          <w:b/>
          <w:sz w:val="40"/>
        </w:rPr>
      </w:pPr>
      <w:r w:rsidRPr="00EE14EF">
        <w:rPr>
          <w:rFonts w:ascii="Times New Roman" w:hAnsi="Times New Roman" w:cs="Times New Roman"/>
          <w:b/>
          <w:sz w:val="40"/>
        </w:rPr>
        <w:lastRenderedPageBreak/>
        <w:t>Practica # 2</w:t>
      </w:r>
    </w:p>
    <w:p w:rsidR="00EE14EF" w:rsidRDefault="00EE14EF">
      <w:pPr>
        <w:rPr>
          <w:rFonts w:ascii="Times New Roman" w:hAnsi="Times New Roman" w:cs="Times New Roman"/>
          <w:sz w:val="28"/>
        </w:rPr>
      </w:pPr>
    </w:p>
    <w:p w:rsidR="00EE14EF" w:rsidRPr="00EE14EF" w:rsidRDefault="00EE14EF">
      <w:pPr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arctan</m:t>
              </m:r>
            </m:fName>
            <m:e>
              <m:r>
                <w:rPr>
                  <w:rFonts w:ascii="Cambria Math" w:hAnsi="Cambria Math" w:cs="Times New Roman"/>
                  <w:sz w:val="28"/>
                </w:rPr>
                <m:t>(±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</m:rad>
              <m:r>
                <w:rPr>
                  <w:rFonts w:ascii="Cambria Math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 xml:space="preserve"> )</m:t>
              </m:r>
            </m:e>
          </m:func>
        </m:oMath>
      </m:oMathPara>
    </w:p>
    <w:p w:rsidR="00EE14EF" w:rsidRPr="003D056A" w:rsidRDefault="00EE14EF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m=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-l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um>
            <m:den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L+l</m:t>
              </m:r>
              <m:r>
                <w:rPr>
                  <w:rFonts w:ascii="Cambria Math" w:hAnsi="Cambria Math" w:cs="Times New Roman"/>
                  <w:sz w:val="28"/>
                </w:rPr>
                <m:t>1-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</m:t>
              </m:r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</m:oMath>
      </m:oMathPara>
    </w:p>
    <w:p w:rsidR="003D056A" w:rsidRPr="007B00D5" w:rsidRDefault="005C2FDE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q</m:t>
          </m:r>
          <m:r>
            <w:rPr>
              <w:rFonts w:ascii="Cambria Math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yo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x0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</w:rPr>
            <m:t>-</m:t>
          </m:r>
          <m:func>
            <m:funcPr>
              <m:ctrlPr>
                <w:rPr>
                  <w:rFonts w:ascii="Cambria Math" w:hAnsi="Cambria Math" w:cs="Times New Roman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arctan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l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senq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e>
                      </m:d>
                    </m:num>
                    <m:den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l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1+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l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</m:t>
                              </m:r>
                            </m:e>
                          </m:func>
                        </m:e>
                      </m:d>
                    </m:den>
                  </m:f>
                </m:e>
              </m:d>
            </m:e>
          </m:func>
        </m:oMath>
      </m:oMathPara>
    </w:p>
    <w:p w:rsidR="007B00D5" w:rsidRPr="004E35A8" w:rsidRDefault="004E35A8" w:rsidP="004E35A8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b/>
          <w:color w:val="00B050"/>
          <w:sz w:val="28"/>
        </w:rPr>
      </w:pPr>
      <w:r w:rsidRPr="004E35A8">
        <w:rPr>
          <w:rFonts w:ascii="Times New Roman" w:eastAsiaTheme="minorEastAsia" w:hAnsi="Times New Roman" w:cs="Times New Roman"/>
          <w:b/>
          <w:color w:val="00B050"/>
          <w:sz w:val="28"/>
        </w:rPr>
        <w:t>(-3,8)</w:t>
      </w:r>
    </w:p>
    <w:p w:rsidR="007B00D5" w:rsidRPr="007B00D5" w:rsidRDefault="007B00D5">
      <w:pPr>
        <w:rPr>
          <w:rFonts w:ascii="Times New Roman" w:eastAsiaTheme="minorEastAsia" w:hAnsi="Times New Roman" w:cs="Times New Roman"/>
          <w:sz w:val="28"/>
        </w:rPr>
      </w:pPr>
    </w:p>
    <w:p w:rsidR="007B00D5" w:rsidRPr="007B00D5" w:rsidRDefault="007B00D5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m=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2(20)(30)</m:t>
              </m:r>
            </m:den>
          </m:f>
        </m:oMath>
      </m:oMathPara>
    </w:p>
    <w:p w:rsidR="007B00D5" w:rsidRPr="007B00D5" w:rsidRDefault="007B00D5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1227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1200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 -1.0225</m:t>
          </m:r>
        </m:oMath>
      </m:oMathPara>
    </w:p>
    <w:p w:rsidR="007B00D5" w:rsidRPr="005C2FDE" w:rsidRDefault="005C2FDE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q2=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-0.0225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1.0225</m:t>
                  </m:r>
                </m:den>
              </m:f>
            </m:e>
          </m:func>
        </m:oMath>
      </m:oMathPara>
    </w:p>
    <w:p w:rsidR="005C2FDE" w:rsidRDefault="005C2FDE">
      <w:pPr>
        <w:rPr>
          <w:rFonts w:ascii="Times New Roman" w:eastAsiaTheme="minorEastAsia" w:hAnsi="Times New Roman" w:cs="Times New Roman"/>
          <w:b/>
          <w:color w:val="FF0000"/>
          <w:sz w:val="28"/>
        </w:rPr>
      </w:pPr>
      <w:r w:rsidRPr="005C2FDE">
        <w:rPr>
          <w:rFonts w:ascii="Times New Roman" w:eastAsiaTheme="minorEastAsia" w:hAnsi="Times New Roman" w:cs="Times New Roman"/>
          <w:b/>
          <w:color w:val="FF0000"/>
          <w:sz w:val="28"/>
        </w:rPr>
        <w:t>No se puede arrojar esas coordenas.</w:t>
      </w:r>
    </w:p>
    <w:p w:rsidR="005C2FDE" w:rsidRDefault="005C2FDE">
      <w:pPr>
        <w:rPr>
          <w:rFonts w:ascii="Times New Roman" w:eastAsiaTheme="minorEastAsia" w:hAnsi="Times New Roman" w:cs="Times New Roman"/>
          <w:sz w:val="28"/>
        </w:rPr>
      </w:pPr>
    </w:p>
    <w:p w:rsidR="004E35A8" w:rsidRPr="004E35A8" w:rsidRDefault="004E35A8" w:rsidP="004E35A8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b/>
          <w:color w:val="00B050"/>
          <w:sz w:val="28"/>
        </w:rPr>
      </w:pPr>
      <w:r w:rsidRPr="004E35A8">
        <w:rPr>
          <w:rFonts w:ascii="Times New Roman" w:eastAsiaTheme="minorEastAsia" w:hAnsi="Times New Roman" w:cs="Times New Roman"/>
          <w:b/>
          <w:color w:val="00B050"/>
          <w:sz w:val="28"/>
        </w:rPr>
        <w:t>(-7,8)</w:t>
      </w:r>
    </w:p>
    <w:p w:rsidR="005C2FDE" w:rsidRPr="005C2FDE" w:rsidRDefault="005C2FDE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m=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-7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30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30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1187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1200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 -0.989166</m:t>
          </m:r>
        </m:oMath>
      </m:oMathPara>
    </w:p>
    <w:p w:rsidR="005C2FDE" w:rsidRPr="004E35A8" w:rsidRDefault="004E35A8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q2=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±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989166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.-9889166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= -8.441342</m:t>
              </m:r>
            </m:e>
          </m:func>
        </m:oMath>
      </m:oMathPara>
    </w:p>
    <w:p w:rsidR="004E35A8" w:rsidRPr="004E35A8" w:rsidRDefault="004E35A8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q1=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arctan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-7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20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sen-8.441342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30+20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-8.4413</m:t>
                          </m:r>
                        </m:e>
                      </m:func>
                    </m:den>
                  </m:f>
                </m:e>
              </m:d>
            </m:e>
          </m:func>
        </m:oMath>
      </m:oMathPara>
    </w:p>
    <w:p w:rsidR="004E35A8" w:rsidRPr="004E35A8" w:rsidRDefault="004E35A8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q1= -48.814074-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-3.7506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=-45.4390</m:t>
          </m:r>
        </m:oMath>
      </m:oMathPara>
    </w:p>
    <w:p w:rsidR="004E35A8" w:rsidRDefault="004E35A8">
      <w:pPr>
        <w:rPr>
          <w:rFonts w:ascii="Times New Roman" w:eastAsiaTheme="minorEastAsia" w:hAnsi="Times New Roman" w:cs="Times New Roman"/>
          <w:sz w:val="28"/>
        </w:rPr>
      </w:pPr>
    </w:p>
    <w:p w:rsidR="004E35A8" w:rsidRDefault="004E35A8">
      <w:pPr>
        <w:rPr>
          <w:rFonts w:ascii="Times New Roman" w:eastAsiaTheme="minorEastAsia" w:hAnsi="Times New Roman" w:cs="Times New Roman"/>
          <w:sz w:val="28"/>
        </w:rPr>
      </w:pPr>
    </w:p>
    <w:p w:rsidR="004E35A8" w:rsidRDefault="004E35A8" w:rsidP="004E35A8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b/>
          <w:color w:val="00B050"/>
          <w:sz w:val="28"/>
        </w:rPr>
      </w:pPr>
      <w:r w:rsidRPr="004E35A8">
        <w:rPr>
          <w:rFonts w:ascii="Times New Roman" w:eastAsiaTheme="minorEastAsia" w:hAnsi="Times New Roman" w:cs="Times New Roman"/>
          <w:b/>
          <w:color w:val="00B050"/>
          <w:sz w:val="28"/>
        </w:rPr>
        <w:lastRenderedPageBreak/>
        <w:t>(3.-8)</w:t>
      </w:r>
    </w:p>
    <w:p w:rsidR="004E35A8" w:rsidRDefault="004E35A8" w:rsidP="004E35A8">
      <w:pPr>
        <w:pStyle w:val="Prrafodelista"/>
        <w:rPr>
          <w:rFonts w:ascii="Times New Roman" w:eastAsiaTheme="minorEastAsia" w:hAnsi="Times New Roman" w:cs="Times New Roman"/>
          <w:color w:val="00B050"/>
          <w:sz w:val="28"/>
        </w:rPr>
      </w:pPr>
    </w:p>
    <w:p w:rsidR="004E35A8" w:rsidRDefault="004E35A8" w:rsidP="004E35A8">
      <w:pPr>
        <w:pStyle w:val="Prrafodelista"/>
        <w:rPr>
          <w:rFonts w:ascii="Times New Roman" w:eastAsiaTheme="minorEastAsia" w:hAnsi="Times New Roman" w:cs="Times New Roman"/>
          <w:color w:val="00B050"/>
          <w:sz w:val="28"/>
        </w:rPr>
      </w:pPr>
    </w:p>
    <w:p w:rsidR="004E35A8" w:rsidRPr="007B00D5" w:rsidRDefault="004E35A8" w:rsidP="004E35A8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m=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2(20)(30)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1227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1200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 -1.0225</m:t>
          </m:r>
        </m:oMath>
      </m:oMathPara>
    </w:p>
    <w:p w:rsidR="004E35A8" w:rsidRPr="00C948A9" w:rsidRDefault="004E35A8" w:rsidP="004E35A8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q2=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-0.0225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1.0225</m:t>
                  </m:r>
                </m:den>
              </m:f>
            </m:e>
          </m:func>
        </m:oMath>
      </m:oMathPara>
    </w:p>
    <w:p w:rsidR="00C948A9" w:rsidRPr="00C948A9" w:rsidRDefault="00C948A9" w:rsidP="00C948A9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q2=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1.04550625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-1.039166667</m:t>
                  </m:r>
                </m:den>
              </m:f>
            </m:e>
          </m:func>
        </m:oMath>
      </m:oMathPara>
    </w:p>
    <w:p w:rsidR="004E35A8" w:rsidRDefault="004E35A8" w:rsidP="004E35A8">
      <w:pPr>
        <w:rPr>
          <w:rFonts w:ascii="Times New Roman" w:eastAsiaTheme="minorEastAsia" w:hAnsi="Times New Roman" w:cs="Times New Roman"/>
          <w:sz w:val="28"/>
        </w:rPr>
      </w:pPr>
    </w:p>
    <w:p w:rsidR="004E35A8" w:rsidRPr="00C948A9" w:rsidRDefault="004E35A8" w:rsidP="004E35A8">
      <w:pPr>
        <w:rPr>
          <w:rFonts w:ascii="Times New Roman" w:eastAsiaTheme="minorEastAsia" w:hAnsi="Times New Roman" w:cs="Times New Roman"/>
          <w:b/>
          <w:color w:val="FF0000"/>
          <w:sz w:val="28"/>
        </w:rPr>
      </w:pPr>
      <w:r w:rsidRPr="00C948A9">
        <w:rPr>
          <w:rFonts w:ascii="Times New Roman" w:eastAsiaTheme="minorEastAsia" w:hAnsi="Times New Roman" w:cs="Times New Roman"/>
          <w:b/>
          <w:color w:val="FF0000"/>
          <w:sz w:val="28"/>
        </w:rPr>
        <w:t>Raíz Negativa.</w:t>
      </w:r>
    </w:p>
    <w:p w:rsidR="004E35A8" w:rsidRPr="004E35A8" w:rsidRDefault="004E35A8" w:rsidP="004E35A8">
      <w:pPr>
        <w:pStyle w:val="Prrafodelista"/>
        <w:rPr>
          <w:rFonts w:ascii="Times New Roman" w:eastAsiaTheme="minorEastAsia" w:hAnsi="Times New Roman" w:cs="Times New Roman"/>
          <w:color w:val="00B050"/>
          <w:sz w:val="28"/>
        </w:rPr>
      </w:pPr>
    </w:p>
    <w:p w:rsidR="004E35A8" w:rsidRDefault="004E35A8">
      <w:pPr>
        <w:rPr>
          <w:rFonts w:ascii="Times New Roman" w:eastAsiaTheme="minorEastAsia" w:hAnsi="Times New Roman" w:cs="Times New Roman"/>
          <w:sz w:val="28"/>
        </w:rPr>
      </w:pPr>
      <w:bookmarkStart w:id="0" w:name="_GoBack"/>
      <w:bookmarkEnd w:id="0"/>
    </w:p>
    <w:p w:rsidR="004E35A8" w:rsidRPr="004E35A8" w:rsidRDefault="004E35A8">
      <w:pPr>
        <w:rPr>
          <w:rFonts w:ascii="Times New Roman" w:eastAsiaTheme="minorEastAsia" w:hAnsi="Times New Roman" w:cs="Times New Roman"/>
          <w:sz w:val="28"/>
        </w:rPr>
      </w:pPr>
    </w:p>
    <w:sectPr w:rsidR="004E35A8" w:rsidRPr="004E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206EE"/>
    <w:multiLevelType w:val="hybridMultilevel"/>
    <w:tmpl w:val="0EFAFD8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4EF"/>
    <w:rsid w:val="001B46FA"/>
    <w:rsid w:val="003D056A"/>
    <w:rsid w:val="004E35A8"/>
    <w:rsid w:val="005C2FDE"/>
    <w:rsid w:val="00733D7A"/>
    <w:rsid w:val="007B00D5"/>
    <w:rsid w:val="00B04214"/>
    <w:rsid w:val="00C948A9"/>
    <w:rsid w:val="00EE14EF"/>
    <w:rsid w:val="00FA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FD7A"/>
  <w15:chartTrackingRefBased/>
  <w15:docId w15:val="{C15E201C-277B-437D-A28C-77AE0D2A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4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E14EF"/>
    <w:rPr>
      <w:color w:val="808080"/>
    </w:rPr>
  </w:style>
  <w:style w:type="paragraph" w:styleId="Prrafodelista">
    <w:name w:val="List Paragraph"/>
    <w:basedOn w:val="Normal"/>
    <w:uiPriority w:val="34"/>
    <w:qFormat/>
    <w:rsid w:val="004E3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1542B-5953-485B-A3B8-8C536F54B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Nolasco</dc:creator>
  <cp:keywords/>
  <dc:description/>
  <cp:lastModifiedBy>Hector Nolasco</cp:lastModifiedBy>
  <cp:revision>1</cp:revision>
  <dcterms:created xsi:type="dcterms:W3CDTF">2019-04-09T04:17:00Z</dcterms:created>
  <dcterms:modified xsi:type="dcterms:W3CDTF">2019-04-09T05:11:00Z</dcterms:modified>
</cp:coreProperties>
</file>