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456F" w14:textId="43D1D22E" w:rsidR="00CF036E" w:rsidRDefault="00314284" w:rsidP="00314284">
      <w:pPr>
        <w:pStyle w:val="ListParagraph"/>
        <w:numPr>
          <w:ilvl w:val="0"/>
          <w:numId w:val="1"/>
        </w:numPr>
      </w:pPr>
      <w:r>
        <w:t>50Hz or higher.</w:t>
      </w:r>
    </w:p>
    <w:p w14:paraId="637904F4" w14:textId="5874C6AC" w:rsidR="00314284" w:rsidRDefault="00276A85" w:rsidP="00314284">
      <w:pPr>
        <w:pStyle w:val="ListParagraph"/>
        <w:numPr>
          <w:ilvl w:val="0"/>
          <w:numId w:val="1"/>
        </w:numPr>
      </w:pPr>
      <w:r>
        <w:t xml:space="preserve">Given 100,000,000Hz=2^x*200Hz, x is equal to 18.9. So at </w:t>
      </w:r>
      <w:proofErr w:type="gramStart"/>
      <w:r w:rsidRPr="000F7B27">
        <w:rPr>
          <w:b/>
          <w:bCs/>
        </w:rPr>
        <w:t>count[</w:t>
      </w:r>
      <w:proofErr w:type="gramEnd"/>
      <w:r w:rsidRPr="000F7B27">
        <w:rPr>
          <w:b/>
          <w:bCs/>
        </w:rPr>
        <w:t>18]</w:t>
      </w:r>
      <w:r>
        <w:t xml:space="preserve"> we use the minimum to counter width to give each display digit at least 50Hz</w:t>
      </w:r>
      <w:r w:rsidR="000F7B27">
        <w:t>.</w:t>
      </w:r>
      <w:bookmarkStart w:id="0" w:name="_GoBack"/>
      <w:bookmarkEnd w:id="0"/>
    </w:p>
    <w:sectPr w:rsidR="00314284" w:rsidSect="00BE1430">
      <w:headerReference w:type="default" r:id="rId7"/>
      <w:pgSz w:w="12240" w:h="15840" w:code="1"/>
      <w:pgMar w:top="864" w:right="1008" w:bottom="864" w:left="1008" w:header="0" w:footer="720" w:gutter="0"/>
      <w:paperSrc w:first="267" w:other="2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0A281" w14:textId="77777777" w:rsidR="003D29F3" w:rsidRDefault="003D29F3" w:rsidP="00314284">
      <w:pPr>
        <w:spacing w:after="0" w:line="240" w:lineRule="auto"/>
      </w:pPr>
      <w:r>
        <w:separator/>
      </w:r>
    </w:p>
  </w:endnote>
  <w:endnote w:type="continuationSeparator" w:id="0">
    <w:p w14:paraId="3BA5EF20" w14:textId="77777777" w:rsidR="003D29F3" w:rsidRDefault="003D29F3" w:rsidP="0031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93DAF" w14:textId="77777777" w:rsidR="003D29F3" w:rsidRDefault="003D29F3" w:rsidP="00314284">
      <w:pPr>
        <w:spacing w:after="0" w:line="240" w:lineRule="auto"/>
      </w:pPr>
      <w:r>
        <w:separator/>
      </w:r>
    </w:p>
  </w:footnote>
  <w:footnote w:type="continuationSeparator" w:id="0">
    <w:p w14:paraId="7B2A7186" w14:textId="77777777" w:rsidR="003D29F3" w:rsidRDefault="003D29F3" w:rsidP="0031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C3998" w14:textId="7023D01B" w:rsidR="00314284" w:rsidRDefault="00314284">
    <w:pPr>
      <w:pStyle w:val="Header"/>
    </w:pPr>
    <w:r>
      <w:t>Alexander Noll</w:t>
    </w:r>
    <w:r>
      <w:tab/>
      <w:t>Pre-Lab 10</w:t>
    </w:r>
    <w:r>
      <w:tab/>
      <w:t>7-4-2020</w:t>
    </w:r>
  </w:p>
  <w:p w14:paraId="3E26ABF9" w14:textId="77777777" w:rsidR="00314284" w:rsidRDefault="00314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F24EE"/>
    <w:multiLevelType w:val="hybridMultilevel"/>
    <w:tmpl w:val="0D56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84"/>
    <w:rsid w:val="000F7B27"/>
    <w:rsid w:val="001F1669"/>
    <w:rsid w:val="00276A85"/>
    <w:rsid w:val="00314284"/>
    <w:rsid w:val="003D29F3"/>
    <w:rsid w:val="00541240"/>
    <w:rsid w:val="00B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A5C4"/>
  <w15:chartTrackingRefBased/>
  <w15:docId w15:val="{D6608F43-7D8E-4A49-8C7C-5FF04469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84"/>
  </w:style>
  <w:style w:type="paragraph" w:styleId="Footer">
    <w:name w:val="footer"/>
    <w:basedOn w:val="Normal"/>
    <w:link w:val="FooterChar"/>
    <w:uiPriority w:val="99"/>
    <w:unhideWhenUsed/>
    <w:rsid w:val="0031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84"/>
  </w:style>
  <w:style w:type="paragraph" w:styleId="ListParagraph">
    <w:name w:val="List Paragraph"/>
    <w:basedOn w:val="Normal"/>
    <w:uiPriority w:val="34"/>
    <w:qFormat/>
    <w:rsid w:val="0031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noll</dc:creator>
  <cp:keywords/>
  <dc:description/>
  <cp:lastModifiedBy>alexander noll</cp:lastModifiedBy>
  <cp:revision>1</cp:revision>
  <dcterms:created xsi:type="dcterms:W3CDTF">2020-04-06T03:16:00Z</dcterms:created>
  <dcterms:modified xsi:type="dcterms:W3CDTF">2020-04-06T04:20:00Z</dcterms:modified>
</cp:coreProperties>
</file>