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D501B" w14:textId="05D71A7E" w:rsidR="007F1902" w:rsidRDefault="00B51479" w:rsidP="00B51479">
      <w:pPr>
        <w:pStyle w:val="berschrift1"/>
        <w:jc w:val="center"/>
        <w:rPr>
          <w:sz w:val="44"/>
          <w:szCs w:val="44"/>
        </w:rPr>
      </w:pPr>
      <w:r w:rsidRPr="00B51479">
        <w:rPr>
          <w:sz w:val="44"/>
          <w:szCs w:val="44"/>
        </w:rPr>
        <w:t>Bedingte Anweisungen</w:t>
      </w:r>
    </w:p>
    <w:p w14:paraId="28200DD9" w14:textId="63C6D96F" w:rsidR="007433ED" w:rsidRPr="007433ED" w:rsidRDefault="007433ED" w:rsidP="00A15572">
      <w:pPr>
        <w:pStyle w:val="berschrift2"/>
      </w:pPr>
      <w:r>
        <w:t>Einseitig bedingte Anweisung</w:t>
      </w:r>
    </w:p>
    <w:p w14:paraId="64CAB8D9" w14:textId="57A9E2E3" w:rsidR="00B51479" w:rsidRDefault="00424CE6" w:rsidP="00B51479">
      <w:pPr>
        <w:tabs>
          <w:tab w:val="left" w:pos="1938"/>
        </w:tabs>
      </w:pPr>
      <w:r>
        <w:rPr>
          <w:noProof/>
        </w:rPr>
        <w:drawing>
          <wp:inline distT="0" distB="0" distL="0" distR="0" wp14:anchorId="2B71FF59" wp14:editId="3FB3782F">
            <wp:extent cx="5760720" cy="66865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479">
        <w:tab/>
      </w:r>
    </w:p>
    <w:p w14:paraId="5E01F85F" w14:textId="62B472BC" w:rsidR="00B51479" w:rsidRDefault="00B51479" w:rsidP="00B51479">
      <w:pPr>
        <w:tabs>
          <w:tab w:val="left" w:pos="1938"/>
        </w:tabs>
      </w:pPr>
      <w:r>
        <w:t>Notwendige Infos:</w:t>
      </w:r>
    </w:p>
    <w:p w14:paraId="3FA28172" w14:textId="22E903C5" w:rsidR="00B51479" w:rsidRDefault="00B51479" w:rsidP="00B51479">
      <w:pPr>
        <w:pStyle w:val="Listenabsatz"/>
        <w:numPr>
          <w:ilvl w:val="0"/>
          <w:numId w:val="1"/>
        </w:numPr>
        <w:tabs>
          <w:tab w:val="left" w:pos="1938"/>
        </w:tabs>
      </w:pPr>
      <w:r>
        <w:t>eindeutiges Schlüsselwort</w:t>
      </w:r>
    </w:p>
    <w:p w14:paraId="6042732F" w14:textId="1489FA14" w:rsidR="00B51479" w:rsidRDefault="00B51479" w:rsidP="00B51479">
      <w:pPr>
        <w:pStyle w:val="Listenabsatz"/>
        <w:numPr>
          <w:ilvl w:val="0"/>
          <w:numId w:val="1"/>
        </w:numPr>
        <w:tabs>
          <w:tab w:val="left" w:pos="1938"/>
        </w:tabs>
      </w:pPr>
      <w:r>
        <w:t>Bedingung</w:t>
      </w:r>
    </w:p>
    <w:p w14:paraId="0C4B8B57" w14:textId="05298A5A" w:rsidR="00B51479" w:rsidRDefault="00B51479" w:rsidP="00B51479">
      <w:pPr>
        <w:pStyle w:val="Listenabsatz"/>
        <w:numPr>
          <w:ilvl w:val="0"/>
          <w:numId w:val="1"/>
        </w:numPr>
        <w:tabs>
          <w:tab w:val="left" w:pos="1938"/>
        </w:tabs>
      </w:pPr>
      <w:r>
        <w:t>Block mit sauberer Grenze</w:t>
      </w:r>
    </w:p>
    <w:p w14:paraId="25AD5EC3" w14:textId="3300C870" w:rsidR="00BC2678" w:rsidRDefault="00BC2678">
      <w:r>
        <w:br w:type="page"/>
      </w:r>
    </w:p>
    <w:p w14:paraId="6D1452B9" w14:textId="77777777" w:rsidR="00BC2678" w:rsidRDefault="00BC2678" w:rsidP="0097435A">
      <w:pPr>
        <w:tabs>
          <w:tab w:val="left" w:pos="1276"/>
        </w:tabs>
      </w:pPr>
      <w:r>
        <w:lastRenderedPageBreak/>
        <w:t>Herleitung der Syntax aus bisher bekannten Strukturen:</w:t>
      </w:r>
    </w:p>
    <w:p w14:paraId="4986D1B9" w14:textId="77777777" w:rsidR="00BC2678" w:rsidRDefault="00BC2678" w:rsidP="0097435A">
      <w:pPr>
        <w:tabs>
          <w:tab w:val="left" w:pos="1276"/>
        </w:tabs>
      </w:pPr>
    </w:p>
    <w:p w14:paraId="4261A3A2" w14:textId="55BCDD68" w:rsidR="00B51479" w:rsidRPr="0019189E" w:rsidRDefault="00B51479" w:rsidP="0097435A">
      <w:pPr>
        <w:tabs>
          <w:tab w:val="left" w:pos="1276"/>
        </w:tabs>
        <w:rPr>
          <w:lang w:val="en-US"/>
        </w:rPr>
      </w:pPr>
      <w:r w:rsidRPr="0019189E">
        <w:rPr>
          <w:lang w:val="en-US"/>
        </w:rPr>
        <w:t>For-</w:t>
      </w:r>
      <w:proofErr w:type="spellStart"/>
      <w:r w:rsidRPr="0019189E">
        <w:rPr>
          <w:lang w:val="en-US"/>
        </w:rPr>
        <w:t>Schleife</w:t>
      </w:r>
      <w:proofErr w:type="spellEnd"/>
      <w:r w:rsidRPr="0019189E">
        <w:rPr>
          <w:lang w:val="en-US"/>
        </w:rPr>
        <w:t>:</w:t>
      </w:r>
    </w:p>
    <w:p w14:paraId="07A2ABC6" w14:textId="1117171E" w:rsidR="00B51479" w:rsidRPr="0019189E" w:rsidRDefault="00B51479" w:rsidP="0097435A">
      <w:pPr>
        <w:tabs>
          <w:tab w:val="left" w:pos="567"/>
          <w:tab w:val="left" w:pos="1276"/>
        </w:tabs>
        <w:rPr>
          <w:rFonts w:ascii="Courier New" w:hAnsi="Courier New" w:cs="Courier New"/>
          <w:lang w:val="en-US"/>
        </w:rPr>
      </w:pPr>
      <w:r w:rsidRPr="0019189E">
        <w:rPr>
          <w:lang w:val="en-US"/>
        </w:rPr>
        <w:tab/>
      </w:r>
      <w:r w:rsidRPr="0019189E">
        <w:rPr>
          <w:rFonts w:ascii="Courier New" w:hAnsi="Courier New" w:cs="Courier New"/>
          <w:lang w:val="en-US"/>
        </w:rPr>
        <w:t xml:space="preserve">for (… &lt;Bed&gt; </w:t>
      </w:r>
      <w:proofErr w:type="gramStart"/>
      <w:r w:rsidRPr="0019189E">
        <w:rPr>
          <w:rFonts w:ascii="Courier New" w:hAnsi="Courier New" w:cs="Courier New"/>
          <w:lang w:val="en-US"/>
        </w:rPr>
        <w:t>… )</w:t>
      </w:r>
      <w:proofErr w:type="gramEnd"/>
      <w:r w:rsidRPr="0019189E">
        <w:rPr>
          <w:rFonts w:ascii="Courier New" w:hAnsi="Courier New" w:cs="Courier New"/>
          <w:lang w:val="en-US"/>
        </w:rPr>
        <w:t xml:space="preserve"> {</w:t>
      </w:r>
    </w:p>
    <w:p w14:paraId="3DDE8D00" w14:textId="68552F5B" w:rsidR="00B51479" w:rsidRPr="0019189E" w:rsidRDefault="00B51479" w:rsidP="0097435A">
      <w:pPr>
        <w:tabs>
          <w:tab w:val="left" w:pos="567"/>
          <w:tab w:val="left" w:pos="1276"/>
        </w:tabs>
        <w:rPr>
          <w:rFonts w:ascii="Courier New" w:hAnsi="Courier New" w:cs="Courier New"/>
          <w:lang w:val="en-US"/>
        </w:rPr>
      </w:pPr>
      <w:r w:rsidRPr="0019189E">
        <w:rPr>
          <w:rFonts w:ascii="Courier New" w:hAnsi="Courier New" w:cs="Courier New"/>
          <w:lang w:val="en-US"/>
        </w:rPr>
        <w:tab/>
      </w:r>
      <w:r w:rsidRPr="0019189E">
        <w:rPr>
          <w:rFonts w:ascii="Courier New" w:hAnsi="Courier New" w:cs="Courier New"/>
          <w:lang w:val="en-US"/>
        </w:rPr>
        <w:tab/>
        <w:t>&lt;Block&gt;</w:t>
      </w:r>
    </w:p>
    <w:p w14:paraId="6B315BCB" w14:textId="2706B105" w:rsidR="00B51479" w:rsidRPr="0019189E" w:rsidRDefault="00B51479" w:rsidP="0097435A">
      <w:pPr>
        <w:tabs>
          <w:tab w:val="left" w:pos="567"/>
          <w:tab w:val="left" w:pos="1276"/>
        </w:tabs>
        <w:rPr>
          <w:rFonts w:ascii="Courier New" w:hAnsi="Courier New" w:cs="Courier New"/>
          <w:lang w:val="en-US"/>
        </w:rPr>
      </w:pPr>
      <w:r w:rsidRPr="0019189E">
        <w:rPr>
          <w:rFonts w:ascii="Courier New" w:hAnsi="Courier New" w:cs="Courier New"/>
          <w:lang w:val="en-US"/>
        </w:rPr>
        <w:tab/>
        <w:t>}</w:t>
      </w:r>
    </w:p>
    <w:p w14:paraId="46C1C310" w14:textId="108C6D10" w:rsidR="00B51479" w:rsidRPr="0019189E" w:rsidRDefault="0097435A" w:rsidP="0097435A">
      <w:pPr>
        <w:tabs>
          <w:tab w:val="left" w:pos="567"/>
          <w:tab w:val="left" w:pos="1276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76142C1" wp14:editId="2200203D">
                <wp:simplePos x="0" y="0"/>
                <wp:positionH relativeFrom="column">
                  <wp:posOffset>-158581</wp:posOffset>
                </wp:positionH>
                <wp:positionV relativeFrom="paragraph">
                  <wp:posOffset>109855</wp:posOffset>
                </wp:positionV>
                <wp:extent cx="2998886" cy="1365100"/>
                <wp:effectExtent l="19050" t="19050" r="11430" b="2603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886" cy="1365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26E46" id="Rechteck 2" o:spid="_x0000_s1026" style="position:absolute;margin-left:-12.5pt;margin-top:8.65pt;width:236.15pt;height:107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" fillcolor="red" strokecolor="red" strokeweight="2.25pt">
                <v:fill opacity="6682f"/>
              </v:rect>
            </w:pict>
          </mc:Fallback>
        </mc:AlternateContent>
      </w:r>
    </w:p>
    <w:p w14:paraId="4E0E34B7" w14:textId="7AE79831" w:rsidR="00B51479" w:rsidRDefault="00B51479" w:rsidP="0097435A">
      <w:pPr>
        <w:tabs>
          <w:tab w:val="left" w:pos="567"/>
          <w:tab w:val="left" w:pos="1276"/>
        </w:tabs>
        <w:rPr>
          <w:rFonts w:cstheme="minorHAnsi"/>
        </w:rPr>
      </w:pPr>
      <w:r>
        <w:rPr>
          <w:rFonts w:cstheme="minorHAnsi"/>
        </w:rPr>
        <w:t>Syntax der einseitigen bedingten Anweisung:</w:t>
      </w:r>
    </w:p>
    <w:p w14:paraId="499EB713" w14:textId="2FB77BE2" w:rsidR="00B51479" w:rsidRPr="0097435A" w:rsidRDefault="00B51479" w:rsidP="0097435A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</w:rPr>
      </w:pPr>
      <w:r w:rsidRPr="0097435A">
        <w:rPr>
          <w:rFonts w:cstheme="minorHAnsi"/>
          <w:b/>
          <w:bCs/>
        </w:rPr>
        <w:tab/>
      </w:r>
      <w:proofErr w:type="spellStart"/>
      <w:r w:rsidRPr="0097435A">
        <w:rPr>
          <w:rFonts w:ascii="Courier New" w:hAnsi="Courier New" w:cs="Courier New"/>
          <w:b/>
          <w:bCs/>
        </w:rPr>
        <w:t>if</w:t>
      </w:r>
      <w:proofErr w:type="spellEnd"/>
      <w:r w:rsidRPr="0097435A">
        <w:rPr>
          <w:rFonts w:ascii="Courier New" w:hAnsi="Courier New" w:cs="Courier New"/>
          <w:b/>
          <w:bCs/>
        </w:rPr>
        <w:t xml:space="preserve"> (&lt;</w:t>
      </w:r>
      <w:proofErr w:type="spellStart"/>
      <w:r w:rsidRPr="0097435A">
        <w:rPr>
          <w:rFonts w:ascii="Courier New" w:hAnsi="Courier New" w:cs="Courier New"/>
          <w:b/>
          <w:bCs/>
        </w:rPr>
        <w:t>Bed</w:t>
      </w:r>
      <w:proofErr w:type="spellEnd"/>
      <w:r w:rsidRPr="0097435A">
        <w:rPr>
          <w:rFonts w:ascii="Courier New" w:hAnsi="Courier New" w:cs="Courier New"/>
          <w:b/>
          <w:bCs/>
        </w:rPr>
        <w:t>&gt;) {</w:t>
      </w:r>
    </w:p>
    <w:p w14:paraId="4F7A0E02" w14:textId="11DD00FB" w:rsidR="00B51479" w:rsidRPr="0097435A" w:rsidRDefault="00B51479" w:rsidP="0097435A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</w:rPr>
      </w:pPr>
      <w:r w:rsidRPr="0097435A">
        <w:rPr>
          <w:rFonts w:ascii="Courier New" w:hAnsi="Courier New" w:cs="Courier New"/>
          <w:b/>
          <w:bCs/>
        </w:rPr>
        <w:tab/>
      </w:r>
      <w:r w:rsidRPr="0097435A">
        <w:rPr>
          <w:rFonts w:ascii="Courier New" w:hAnsi="Courier New" w:cs="Courier New"/>
          <w:b/>
          <w:bCs/>
        </w:rPr>
        <w:tab/>
        <w:t>&lt;Block&gt;</w:t>
      </w:r>
    </w:p>
    <w:p w14:paraId="55BE6F1C" w14:textId="6E10D11F" w:rsidR="007433ED" w:rsidRDefault="00B51479" w:rsidP="0097435A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</w:rPr>
      </w:pPr>
      <w:r w:rsidRPr="0097435A">
        <w:rPr>
          <w:rFonts w:ascii="Courier New" w:hAnsi="Courier New" w:cs="Courier New"/>
          <w:b/>
          <w:bCs/>
        </w:rPr>
        <w:tab/>
        <w:t>}</w:t>
      </w:r>
    </w:p>
    <w:p w14:paraId="7317BDC9" w14:textId="63FB3196" w:rsidR="007433ED" w:rsidRDefault="007433E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5B4833B6" w14:textId="2F4FBC2B" w:rsidR="00B51479" w:rsidRDefault="00CD67BB" w:rsidP="00A15572">
      <w:pPr>
        <w:pStyle w:val="berschrift2"/>
      </w:pPr>
      <w:r w:rsidRPr="00CD67BB">
        <w:lastRenderedPageBreak/>
        <w:t>zwe</w:t>
      </w:r>
      <w:r>
        <w:t>iseitige Bedingte Anweisung:</w:t>
      </w:r>
    </w:p>
    <w:p w14:paraId="54762706" w14:textId="6D10B943" w:rsidR="00CD67BB" w:rsidRDefault="00CD67BB" w:rsidP="00CD67BB">
      <w:pPr>
        <w:pStyle w:val="Listenabsatz"/>
        <w:tabs>
          <w:tab w:val="left" w:pos="567"/>
          <w:tab w:val="left" w:pos="1276"/>
        </w:tabs>
        <w:ind w:left="0"/>
        <w:rPr>
          <w:rFonts w:cs="Courier New"/>
        </w:rPr>
      </w:pPr>
    </w:p>
    <w:p w14:paraId="1EC352FE" w14:textId="69D3E1F5" w:rsidR="00CD67BB" w:rsidRDefault="00CD67BB" w:rsidP="00CD67BB">
      <w:pPr>
        <w:pStyle w:val="Listenabsatz"/>
        <w:tabs>
          <w:tab w:val="left" w:pos="567"/>
          <w:tab w:val="left" w:pos="1276"/>
        </w:tabs>
        <w:ind w:left="0"/>
        <w:rPr>
          <w:rFonts w:cs="Courier New"/>
        </w:rPr>
      </w:pPr>
      <w:r>
        <w:rPr>
          <w:rFonts w:cs="Courier New"/>
        </w:rPr>
        <w:t>Wenn wir zwei einseitige bedingte Anweisungen haben,</w:t>
      </w:r>
    </w:p>
    <w:p w14:paraId="6A51A5D3" w14:textId="16B6EE8B" w:rsidR="00CD67BB" w:rsidRDefault="00CD67BB" w:rsidP="00CD67BB">
      <w:pPr>
        <w:pStyle w:val="Listenabsatz"/>
        <w:tabs>
          <w:tab w:val="left" w:pos="567"/>
          <w:tab w:val="left" w:pos="1276"/>
        </w:tabs>
        <w:ind w:left="0"/>
        <w:rPr>
          <w:rFonts w:cs="Courier New"/>
        </w:rPr>
      </w:pPr>
      <w:r>
        <w:rPr>
          <w:rFonts w:cs="Courier New"/>
        </w:rPr>
        <w:t>die sich gegenseitig ausschließen,</w:t>
      </w:r>
    </w:p>
    <w:p w14:paraId="02EA150E" w14:textId="29A5F94F" w:rsidR="00CD67BB" w:rsidRDefault="00CD67BB" w:rsidP="00CD67BB">
      <w:pPr>
        <w:pStyle w:val="Listenabsatz"/>
        <w:tabs>
          <w:tab w:val="left" w:pos="567"/>
          <w:tab w:val="left" w:pos="1276"/>
        </w:tabs>
        <w:ind w:left="0"/>
        <w:rPr>
          <w:rFonts w:cs="Courier New"/>
        </w:rPr>
      </w:pPr>
      <w:r>
        <w:rPr>
          <w:rFonts w:cs="Courier New"/>
        </w:rPr>
        <w:t>wie im Beispiel:</w:t>
      </w:r>
    </w:p>
    <w:p w14:paraId="5F5A0F35" w14:textId="77777777" w:rsidR="00CD67BB" w:rsidRDefault="00CD67BB" w:rsidP="00CD67BB">
      <w:pPr>
        <w:pStyle w:val="Listenabsatz"/>
        <w:tabs>
          <w:tab w:val="left" w:pos="567"/>
          <w:tab w:val="left" w:pos="1276"/>
        </w:tabs>
        <w:ind w:left="0"/>
        <w:rPr>
          <w:rFonts w:cs="Courier New"/>
        </w:rPr>
      </w:pPr>
    </w:p>
    <w:p w14:paraId="319BD93A" w14:textId="5B363411" w:rsidR="00CD67BB" w:rsidRPr="00CD67BB" w:rsidRDefault="00CD67BB" w:rsidP="00CD67BB">
      <w:pPr>
        <w:pStyle w:val="Listenabsatz"/>
        <w:numPr>
          <w:ilvl w:val="0"/>
          <w:numId w:val="3"/>
        </w:numPr>
        <w:tabs>
          <w:tab w:val="left" w:pos="567"/>
          <w:tab w:val="left" w:pos="1276"/>
        </w:tabs>
        <w:ind w:left="360"/>
        <w:rPr>
          <w:rFonts w:ascii="Courier New" w:hAnsi="Courier New" w:cs="Courier New"/>
        </w:rPr>
      </w:pPr>
      <w:proofErr w:type="spellStart"/>
      <w:r w:rsidRPr="00CD67BB">
        <w:rPr>
          <w:rFonts w:ascii="Courier New" w:hAnsi="Courier New" w:cs="Courier New"/>
        </w:rPr>
        <w:t>divisor</w:t>
      </w:r>
      <w:proofErr w:type="spellEnd"/>
      <w:r w:rsidRPr="00CD67BB">
        <w:rPr>
          <w:rFonts w:ascii="Courier New" w:hAnsi="Courier New" w:cs="Courier New"/>
        </w:rPr>
        <w:t xml:space="preserve"> == 0</w:t>
      </w:r>
    </w:p>
    <w:p w14:paraId="2CA5E782" w14:textId="6A6261EE" w:rsidR="00CD67BB" w:rsidRDefault="00CD67BB" w:rsidP="00CD67BB">
      <w:pPr>
        <w:pStyle w:val="Listenabsatz"/>
        <w:numPr>
          <w:ilvl w:val="0"/>
          <w:numId w:val="3"/>
        </w:numPr>
        <w:tabs>
          <w:tab w:val="left" w:pos="567"/>
          <w:tab w:val="left" w:pos="1276"/>
        </w:tabs>
        <w:ind w:left="360"/>
        <w:rPr>
          <w:rFonts w:ascii="Courier New" w:hAnsi="Courier New" w:cs="Courier New"/>
        </w:rPr>
      </w:pPr>
      <w:proofErr w:type="spellStart"/>
      <w:proofErr w:type="gramStart"/>
      <w:r w:rsidRPr="00CD67BB">
        <w:rPr>
          <w:rFonts w:ascii="Courier New" w:hAnsi="Courier New" w:cs="Courier New"/>
        </w:rPr>
        <w:t>divisor</w:t>
      </w:r>
      <w:proofErr w:type="spellEnd"/>
      <w:r w:rsidRPr="00CD67BB">
        <w:rPr>
          <w:rFonts w:ascii="Courier New" w:hAnsi="Courier New" w:cs="Courier New"/>
        </w:rPr>
        <w:t xml:space="preserve"> !</w:t>
      </w:r>
      <w:proofErr w:type="gramEnd"/>
      <w:r w:rsidRPr="00CD67BB">
        <w:rPr>
          <w:rFonts w:ascii="Courier New" w:hAnsi="Courier New" w:cs="Courier New"/>
        </w:rPr>
        <w:t>= 0</w:t>
      </w:r>
    </w:p>
    <w:p w14:paraId="1E5DE07F" w14:textId="7C4A3810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>dann ist es unnötig, beide Bedingungen zu prüfen,</w:t>
      </w:r>
    </w:p>
    <w:p w14:paraId="08BC3313" w14:textId="4A2B745A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 xml:space="preserve">weil aus dem Ergebnis der ersten </w:t>
      </w:r>
      <w:proofErr w:type="spellStart"/>
      <w:r>
        <w:rPr>
          <w:rFonts w:cs="Courier New"/>
        </w:rPr>
        <w:t>das</w:t>
      </w:r>
      <w:proofErr w:type="spellEnd"/>
      <w:r>
        <w:rPr>
          <w:rFonts w:cs="Courier New"/>
        </w:rPr>
        <w:t xml:space="preserve"> der zweiten hervorgeht:</w:t>
      </w:r>
    </w:p>
    <w:p w14:paraId="31009F15" w14:textId="2A2878B4" w:rsidR="00CD67BB" w:rsidRDefault="00CD67BB" w:rsidP="00CD67BB">
      <w:pPr>
        <w:pStyle w:val="Listenabsatz"/>
        <w:numPr>
          <w:ilvl w:val="0"/>
          <w:numId w:val="4"/>
        </w:numPr>
        <w:tabs>
          <w:tab w:val="left" w:pos="567"/>
          <w:tab w:val="left" w:pos="1276"/>
        </w:tabs>
        <w:ind w:left="360"/>
        <w:rPr>
          <w:rFonts w:cs="Courier New"/>
        </w:rPr>
      </w:pPr>
      <w:r>
        <w:rPr>
          <w:rFonts w:cs="Courier New"/>
        </w:rPr>
        <w:t>Ist die erste Bedingung erfüllt,</w:t>
      </w:r>
      <w:r>
        <w:rPr>
          <w:rFonts w:cs="Courier New"/>
        </w:rPr>
        <w:br/>
        <w:t>kann die zweite nicht erfüllt sein.</w:t>
      </w:r>
    </w:p>
    <w:p w14:paraId="222F1F7B" w14:textId="6C1DCEAF" w:rsidR="00CD67BB" w:rsidRDefault="00CD67BB" w:rsidP="00CD67BB">
      <w:pPr>
        <w:pStyle w:val="Listenabsatz"/>
        <w:numPr>
          <w:ilvl w:val="0"/>
          <w:numId w:val="4"/>
        </w:numPr>
        <w:tabs>
          <w:tab w:val="left" w:pos="567"/>
          <w:tab w:val="left" w:pos="1276"/>
        </w:tabs>
        <w:ind w:left="360"/>
        <w:rPr>
          <w:rFonts w:cs="Courier New"/>
        </w:rPr>
      </w:pPr>
      <w:r>
        <w:rPr>
          <w:rFonts w:cs="Courier New"/>
        </w:rPr>
        <w:t>Ist die erste Bedingung &lt;nicht&gt; erfüllt,</w:t>
      </w:r>
      <w:r>
        <w:rPr>
          <w:rFonts w:cs="Courier New"/>
        </w:rPr>
        <w:br/>
        <w:t>muss die zweite erfüllt sein.</w:t>
      </w:r>
    </w:p>
    <w:p w14:paraId="3CC33408" w14:textId="781F5E44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 xml:space="preserve">Somit ist das Prüfen der zweiten Bedingung </w:t>
      </w:r>
      <w:proofErr w:type="spellStart"/>
      <w:r>
        <w:rPr>
          <w:rFonts w:cs="Courier New"/>
        </w:rPr>
        <w:t>überfüssig</w:t>
      </w:r>
      <w:proofErr w:type="spellEnd"/>
      <w:r>
        <w:rPr>
          <w:rFonts w:cs="Courier New"/>
        </w:rPr>
        <w:t>.</w:t>
      </w:r>
    </w:p>
    <w:p w14:paraId="72B1F5FC" w14:textId="700C72F6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>Wir wollen den überflüssigen Aufwand verhindern</w:t>
      </w:r>
    </w:p>
    <w:p w14:paraId="74AB4F51" w14:textId="4E8F00AC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>u. suchen eine Struktur,</w:t>
      </w:r>
    </w:p>
    <w:p w14:paraId="766FB40B" w14:textId="10C3C3A2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 xml:space="preserve">die - in </w:t>
      </w:r>
      <w:proofErr w:type="spellStart"/>
      <w:r>
        <w:rPr>
          <w:rFonts w:cs="Courier New"/>
        </w:rPr>
        <w:t>Abhängikeit</w:t>
      </w:r>
      <w:proofErr w:type="spellEnd"/>
      <w:r>
        <w:rPr>
          <w:rFonts w:cs="Courier New"/>
        </w:rPr>
        <w:t xml:space="preserve"> von einer Bedingung -</w:t>
      </w:r>
    </w:p>
    <w:p w14:paraId="4F1359DE" w14:textId="5091FBC8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  <w:u w:val="single"/>
        </w:rPr>
        <w:t>entweder</w:t>
      </w:r>
      <w:r>
        <w:rPr>
          <w:rFonts w:cs="Courier New"/>
        </w:rPr>
        <w:t xml:space="preserve"> den einen Block ausführt </w:t>
      </w:r>
      <w:r>
        <w:rPr>
          <w:rFonts w:cs="Courier New"/>
          <w:u w:val="single"/>
        </w:rPr>
        <w:t>oder</w:t>
      </w:r>
      <w:r>
        <w:rPr>
          <w:rFonts w:cs="Courier New"/>
        </w:rPr>
        <w:t xml:space="preserve"> den anderen.</w:t>
      </w:r>
    </w:p>
    <w:p w14:paraId="0417A813" w14:textId="43DA5870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 xml:space="preserve">Es soll immer </w:t>
      </w:r>
      <w:r>
        <w:rPr>
          <w:rFonts w:cs="Courier New"/>
          <w:u w:val="single"/>
        </w:rPr>
        <w:t>genau einer</w:t>
      </w:r>
      <w:r>
        <w:rPr>
          <w:rFonts w:cs="Courier New"/>
        </w:rPr>
        <w:t xml:space="preserve"> der beiden ausgeführt werden:</w:t>
      </w:r>
    </w:p>
    <w:p w14:paraId="1DFAE5A3" w14:textId="6A86BF63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>Niemals beide, u. auch niemals weder noch.</w:t>
      </w:r>
    </w:p>
    <w:p w14:paraId="1BCEF5A7" w14:textId="215DA587" w:rsidR="00CD67BB" w:rsidRDefault="00CD67BB" w:rsidP="00CD67BB">
      <w:pPr>
        <w:tabs>
          <w:tab w:val="left" w:pos="567"/>
          <w:tab w:val="left" w:pos="1276"/>
        </w:tabs>
        <w:rPr>
          <w:rFonts w:cs="Courier New"/>
        </w:rPr>
      </w:pPr>
      <w:r>
        <w:rPr>
          <w:rFonts w:cs="Courier New"/>
        </w:rPr>
        <w:t xml:space="preserve">Dazu erweitern wir den Ablaufplan der einseitig </w:t>
      </w:r>
      <w:proofErr w:type="spellStart"/>
      <w:r>
        <w:rPr>
          <w:rFonts w:cs="Courier New"/>
        </w:rPr>
        <w:t>bed</w:t>
      </w:r>
      <w:proofErr w:type="spellEnd"/>
      <w:r>
        <w:rPr>
          <w:rFonts w:cs="Courier New"/>
        </w:rPr>
        <w:t xml:space="preserve">. </w:t>
      </w:r>
      <w:proofErr w:type="spellStart"/>
      <w:r>
        <w:rPr>
          <w:rFonts w:cs="Courier New"/>
        </w:rPr>
        <w:t>Anw</w:t>
      </w:r>
      <w:proofErr w:type="spellEnd"/>
      <w:r>
        <w:rPr>
          <w:rFonts w:cs="Courier New"/>
        </w:rPr>
        <w:t>.,</w:t>
      </w:r>
    </w:p>
    <w:p w14:paraId="0D2A6422" w14:textId="6533A352" w:rsidR="00CD67BB" w:rsidRDefault="00CD67BB" w:rsidP="00CD67BB">
      <w:pPr>
        <w:tabs>
          <w:tab w:val="left" w:pos="567"/>
          <w:tab w:val="left" w:pos="1276"/>
        </w:tabs>
      </w:pPr>
      <w:r>
        <w:rPr>
          <w:rFonts w:cs="Courier New"/>
        </w:rPr>
        <w:t xml:space="preserve">um auf den der </w:t>
      </w:r>
      <w:r>
        <w:rPr>
          <w:u w:val="single"/>
        </w:rPr>
        <w:t>zweiseitigen</w:t>
      </w:r>
      <w:r>
        <w:t xml:space="preserve"> bedingten Anweisung zu kommen:</w:t>
      </w:r>
    </w:p>
    <w:p w14:paraId="7CC69478" w14:textId="79568141" w:rsidR="00CD67BB" w:rsidRDefault="00CD67BB">
      <w:r>
        <w:br w:type="page"/>
      </w:r>
    </w:p>
    <w:p w14:paraId="477C752D" w14:textId="2A88660E" w:rsidR="00EF0D8E" w:rsidRDefault="00EF0D8E" w:rsidP="00CD67BB">
      <w:pPr>
        <w:tabs>
          <w:tab w:val="left" w:pos="567"/>
          <w:tab w:val="left" w:pos="1276"/>
        </w:tabs>
      </w:pPr>
      <w:r>
        <w:rPr>
          <w:noProof/>
        </w:rPr>
        <w:lastRenderedPageBreak/>
        <w:drawing>
          <wp:inline distT="0" distB="0" distL="0" distR="0" wp14:anchorId="4DBFF550" wp14:editId="3BC8D8CD">
            <wp:extent cx="5760720" cy="406273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0EBE" w14:textId="77777777" w:rsidR="00EF0D8E" w:rsidRDefault="00EF0D8E" w:rsidP="00CD67BB">
      <w:pPr>
        <w:tabs>
          <w:tab w:val="left" w:pos="567"/>
          <w:tab w:val="left" w:pos="1276"/>
        </w:tabs>
      </w:pPr>
    </w:p>
    <w:p w14:paraId="3DABCF93" w14:textId="0CA80C14" w:rsidR="00F5448E" w:rsidRDefault="00F5448E" w:rsidP="00CD67BB">
      <w:pPr>
        <w:tabs>
          <w:tab w:val="left" w:pos="567"/>
          <w:tab w:val="left" w:pos="1276"/>
        </w:tabs>
      </w:pPr>
      <w:r>
        <w:t xml:space="preserve">Was kommt dazu: der </w:t>
      </w:r>
      <w:proofErr w:type="spellStart"/>
      <w:r>
        <w:t>else</w:t>
      </w:r>
      <w:proofErr w:type="spellEnd"/>
      <w:r>
        <w:t>-Block</w:t>
      </w:r>
    </w:p>
    <w:p w14:paraId="19B4EAAF" w14:textId="4F893812" w:rsidR="00F5448E" w:rsidRDefault="00F5448E" w:rsidP="00CD67BB">
      <w:pPr>
        <w:tabs>
          <w:tab w:val="left" w:pos="567"/>
          <w:tab w:val="left" w:pos="1276"/>
        </w:tabs>
      </w:pPr>
      <w:r>
        <w:t xml:space="preserve">Weil wir nun zwei Blöcke haben, </w:t>
      </w:r>
    </w:p>
    <w:p w14:paraId="71772EEE" w14:textId="1593933C" w:rsidR="00F5448E" w:rsidRDefault="00F5448E" w:rsidP="00CD67BB">
      <w:pPr>
        <w:tabs>
          <w:tab w:val="left" w:pos="567"/>
          <w:tab w:val="left" w:pos="1276"/>
        </w:tabs>
      </w:pPr>
      <w:r>
        <w:t>vergeben wir unterschiedliche Namen.</w:t>
      </w:r>
    </w:p>
    <w:p w14:paraId="1CF8337A" w14:textId="0DDFCCAA" w:rsidR="00F5448E" w:rsidRDefault="00F5448E" w:rsidP="00CD67BB">
      <w:pPr>
        <w:tabs>
          <w:tab w:val="left" w:pos="567"/>
          <w:tab w:val="left" w:pos="1276"/>
        </w:tabs>
      </w:pPr>
      <w:r>
        <w:t>Wir erweitern die Syntax wie folgt:</w:t>
      </w:r>
    </w:p>
    <w:p w14:paraId="35AF3CED" w14:textId="6F094F3F" w:rsidR="00F5448E" w:rsidRDefault="00DA0FDF" w:rsidP="00CD67BB">
      <w:pPr>
        <w:tabs>
          <w:tab w:val="left" w:pos="567"/>
          <w:tab w:val="left" w:pos="1276"/>
        </w:tabs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B9EE23E" wp14:editId="6D68F596">
                <wp:simplePos x="0" y="0"/>
                <wp:positionH relativeFrom="column">
                  <wp:posOffset>-139098</wp:posOffset>
                </wp:positionH>
                <wp:positionV relativeFrom="paragraph">
                  <wp:posOffset>194800</wp:posOffset>
                </wp:positionV>
                <wp:extent cx="3030936" cy="1824643"/>
                <wp:effectExtent l="19050" t="19050" r="17145" b="23495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936" cy="182464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B998" id="Rechteck 48" o:spid="_x0000_s1026" style="position:absolute;margin-left:-10.95pt;margin-top:15.35pt;width:238.65pt;height:143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" fillcolor="red" strokecolor="red" strokeweight="2.25pt">
                <v:fill opacity="6682f"/>
              </v:rect>
            </w:pict>
          </mc:Fallback>
        </mc:AlternateContent>
      </w:r>
    </w:p>
    <w:p w14:paraId="21D3D0C9" w14:textId="724C805D" w:rsidR="00F5448E" w:rsidRDefault="00F5448E" w:rsidP="00F5448E">
      <w:pPr>
        <w:tabs>
          <w:tab w:val="left" w:pos="567"/>
          <w:tab w:val="left" w:pos="1276"/>
        </w:tabs>
        <w:rPr>
          <w:rFonts w:cstheme="minorHAnsi"/>
        </w:rPr>
      </w:pPr>
      <w:r>
        <w:rPr>
          <w:rFonts w:cstheme="minorHAnsi"/>
        </w:rPr>
        <w:t xml:space="preserve">Syntax der </w:t>
      </w:r>
      <w:r w:rsidR="00DA0FDF">
        <w:rPr>
          <w:rFonts w:cstheme="minorHAnsi"/>
        </w:rPr>
        <w:t>zwei</w:t>
      </w:r>
      <w:r>
        <w:rPr>
          <w:rFonts w:cstheme="minorHAnsi"/>
        </w:rPr>
        <w:t>seitigen bedingten Anweisung:</w:t>
      </w:r>
    </w:p>
    <w:p w14:paraId="55FD8111" w14:textId="77777777" w:rsidR="00F5448E" w:rsidRPr="00DA0FDF" w:rsidRDefault="00F5448E" w:rsidP="00F5448E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  <w:lang w:val="en-US"/>
        </w:rPr>
      </w:pPr>
      <w:r w:rsidRPr="0097435A">
        <w:rPr>
          <w:rFonts w:cstheme="minorHAnsi"/>
          <w:b/>
          <w:bCs/>
        </w:rPr>
        <w:tab/>
      </w:r>
      <w:r w:rsidRPr="00DA0FDF">
        <w:rPr>
          <w:rFonts w:ascii="Courier New" w:hAnsi="Courier New" w:cs="Courier New"/>
          <w:b/>
          <w:bCs/>
          <w:lang w:val="en-US"/>
        </w:rPr>
        <w:t>if (&lt;Bed&gt;) {</w:t>
      </w:r>
    </w:p>
    <w:p w14:paraId="794D3F0A" w14:textId="0177BEF6" w:rsidR="00F5448E" w:rsidRPr="00DA0FDF" w:rsidRDefault="00F5448E" w:rsidP="00F5448E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  <w:lang w:val="en-US"/>
        </w:rPr>
      </w:pPr>
      <w:r w:rsidRPr="00DA0FDF">
        <w:rPr>
          <w:rFonts w:ascii="Courier New" w:hAnsi="Courier New" w:cs="Courier New"/>
          <w:b/>
          <w:bCs/>
          <w:lang w:val="en-US"/>
        </w:rPr>
        <w:tab/>
      </w:r>
      <w:r w:rsidRPr="00DA0FDF">
        <w:rPr>
          <w:rFonts w:ascii="Courier New" w:hAnsi="Courier New" w:cs="Courier New"/>
          <w:b/>
          <w:bCs/>
          <w:lang w:val="en-US"/>
        </w:rPr>
        <w:tab/>
        <w:t>&lt;</w:t>
      </w:r>
      <w:r w:rsidR="00DA0FDF" w:rsidRPr="00DA0FDF">
        <w:rPr>
          <w:rFonts w:ascii="Courier New" w:hAnsi="Courier New" w:cs="Courier New"/>
          <w:b/>
          <w:bCs/>
          <w:lang w:val="en-US"/>
        </w:rPr>
        <w:t>if-</w:t>
      </w:r>
      <w:r w:rsidRPr="00DA0FDF">
        <w:rPr>
          <w:rFonts w:ascii="Courier New" w:hAnsi="Courier New" w:cs="Courier New"/>
          <w:b/>
          <w:bCs/>
          <w:lang w:val="en-US"/>
        </w:rPr>
        <w:t>Block&gt;</w:t>
      </w:r>
    </w:p>
    <w:p w14:paraId="237868FB" w14:textId="35611A25" w:rsidR="00F5448E" w:rsidRPr="00DA0FDF" w:rsidRDefault="00F5448E" w:rsidP="00F5448E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  <w:lang w:val="en-US"/>
        </w:rPr>
      </w:pPr>
      <w:r w:rsidRPr="00DA0FDF">
        <w:rPr>
          <w:rFonts w:ascii="Courier New" w:hAnsi="Courier New" w:cs="Courier New"/>
          <w:b/>
          <w:bCs/>
          <w:lang w:val="en-US"/>
        </w:rPr>
        <w:tab/>
        <w:t>}</w:t>
      </w:r>
      <w:r w:rsidR="00DA0FDF" w:rsidRPr="00DA0FDF">
        <w:rPr>
          <w:rFonts w:ascii="Courier New" w:hAnsi="Courier New" w:cs="Courier New"/>
          <w:b/>
          <w:bCs/>
          <w:lang w:val="en-US"/>
        </w:rPr>
        <w:t xml:space="preserve"> else {</w:t>
      </w:r>
    </w:p>
    <w:p w14:paraId="263DA0A3" w14:textId="20593C04" w:rsidR="00DA0FDF" w:rsidRPr="00871B78" w:rsidRDefault="00DA0FDF" w:rsidP="00DA0FDF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</w:rPr>
      </w:pPr>
      <w:r w:rsidRPr="00DA0FDF">
        <w:rPr>
          <w:rFonts w:ascii="Courier New" w:hAnsi="Courier New" w:cs="Courier New"/>
          <w:b/>
          <w:bCs/>
          <w:lang w:val="en-US"/>
        </w:rPr>
        <w:tab/>
      </w:r>
      <w:r w:rsidRPr="00DA0FDF">
        <w:rPr>
          <w:rFonts w:ascii="Courier New" w:hAnsi="Courier New" w:cs="Courier New"/>
          <w:b/>
          <w:bCs/>
          <w:lang w:val="en-US"/>
        </w:rPr>
        <w:tab/>
      </w:r>
      <w:r w:rsidRPr="00871B78">
        <w:rPr>
          <w:rFonts w:ascii="Courier New" w:hAnsi="Courier New" w:cs="Courier New"/>
          <w:b/>
          <w:bCs/>
        </w:rPr>
        <w:t>&lt;</w:t>
      </w:r>
      <w:proofErr w:type="spellStart"/>
      <w:r w:rsidRPr="00871B78">
        <w:rPr>
          <w:rFonts w:ascii="Courier New" w:hAnsi="Courier New" w:cs="Courier New"/>
          <w:b/>
          <w:bCs/>
        </w:rPr>
        <w:t>else</w:t>
      </w:r>
      <w:proofErr w:type="spellEnd"/>
      <w:r w:rsidRPr="00871B78">
        <w:rPr>
          <w:rFonts w:ascii="Courier New" w:hAnsi="Courier New" w:cs="Courier New"/>
          <w:b/>
          <w:bCs/>
        </w:rPr>
        <w:t>-Block&gt;</w:t>
      </w:r>
    </w:p>
    <w:p w14:paraId="32F64E5A" w14:textId="6833A3AA" w:rsidR="00DA0FDF" w:rsidRDefault="00DA0FDF" w:rsidP="00F5448E">
      <w:pPr>
        <w:tabs>
          <w:tab w:val="left" w:pos="567"/>
          <w:tab w:val="left" w:pos="1276"/>
        </w:tabs>
        <w:rPr>
          <w:rFonts w:ascii="Courier New" w:hAnsi="Courier New" w:cs="Courier New"/>
          <w:b/>
          <w:bCs/>
        </w:rPr>
      </w:pPr>
      <w:r w:rsidRPr="00871B78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}</w:t>
      </w:r>
    </w:p>
    <w:p w14:paraId="701CF444" w14:textId="761B7C48" w:rsidR="00102823" w:rsidRDefault="00102823">
      <w:r>
        <w:br w:type="page"/>
      </w:r>
    </w:p>
    <w:p w14:paraId="0151FCE8" w14:textId="5752A348" w:rsidR="00102823" w:rsidRDefault="00102823" w:rsidP="00CD67BB">
      <w:pPr>
        <w:tabs>
          <w:tab w:val="left" w:pos="567"/>
          <w:tab w:val="left" w:pos="1276"/>
        </w:tabs>
      </w:pPr>
      <w:r>
        <w:lastRenderedPageBreak/>
        <w:t xml:space="preserve">Analyse des Benefits beim Übergang von zwei unabhängigen einseitigen- </w:t>
      </w:r>
    </w:p>
    <w:p w14:paraId="184EF7EC" w14:textId="77EE50C8" w:rsidR="00102823" w:rsidRDefault="00102823" w:rsidP="00CD67BB">
      <w:pPr>
        <w:tabs>
          <w:tab w:val="left" w:pos="567"/>
          <w:tab w:val="left" w:pos="1276"/>
        </w:tabs>
      </w:pPr>
      <w:r>
        <w:t>in eine zweiseitige Bedingte Anweisung:</w:t>
      </w:r>
    </w:p>
    <w:p w14:paraId="0C9E0F88" w14:textId="621CE4AF" w:rsidR="00102823" w:rsidRPr="00102823" w:rsidRDefault="00102823" w:rsidP="00102823">
      <w:pPr>
        <w:pStyle w:val="Listenabsatz"/>
        <w:numPr>
          <w:ilvl w:val="0"/>
          <w:numId w:val="5"/>
        </w:numPr>
        <w:tabs>
          <w:tab w:val="left" w:pos="567"/>
          <w:tab w:val="left" w:pos="1276"/>
        </w:tabs>
      </w:pPr>
      <w:r>
        <w:t>Reduktion des Quelltextes:</w:t>
      </w:r>
      <w:r>
        <w:br/>
      </w:r>
      <w:proofErr w:type="spell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 xml:space="preserve"> (&lt;</w:t>
      </w:r>
      <w:proofErr w:type="spellStart"/>
      <w:r>
        <w:rPr>
          <w:rFonts w:ascii="Courier New" w:hAnsi="Courier New" w:cs="Courier New"/>
        </w:rPr>
        <w:t>Bed</w:t>
      </w:r>
      <w:proofErr w:type="spellEnd"/>
      <w:r>
        <w:rPr>
          <w:rFonts w:ascii="Courier New" w:hAnsi="Courier New" w:cs="Courier New"/>
        </w:rPr>
        <w:t xml:space="preserve">&gt;) </w:t>
      </w:r>
      <w:r>
        <w:rPr>
          <w:rFonts w:cstheme="minorHAnsi"/>
        </w:rPr>
        <w:t xml:space="preserve">wird ersetzt durch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>
        <w:rPr>
          <w:rFonts w:cstheme="minorHAnsi"/>
        </w:rPr>
        <w:t>Die Bedingung ist mindestens eine Ziffer lang.</w:t>
      </w:r>
      <w:r>
        <w:rPr>
          <w:rFonts w:cstheme="minorHAnsi"/>
        </w:rPr>
        <w:br/>
        <w:t>Von daher Reduktion des Quelltextes</w:t>
      </w:r>
    </w:p>
    <w:p w14:paraId="097E035D" w14:textId="217C5774" w:rsidR="00102823" w:rsidRPr="00102823" w:rsidRDefault="00102823" w:rsidP="00102823">
      <w:pPr>
        <w:pStyle w:val="Listenabsatz"/>
        <w:numPr>
          <w:ilvl w:val="0"/>
          <w:numId w:val="5"/>
        </w:numPr>
        <w:tabs>
          <w:tab w:val="left" w:pos="567"/>
          <w:tab w:val="left" w:pos="1276"/>
        </w:tabs>
      </w:pPr>
      <w:r>
        <w:rPr>
          <w:rFonts w:cstheme="minorHAnsi"/>
        </w:rPr>
        <w:t>Reduktion der Laufzeit:</w:t>
      </w:r>
      <w:r>
        <w:rPr>
          <w:rFonts w:cstheme="minorHAnsi"/>
        </w:rPr>
        <w:br/>
        <w:t>Es wird nur eine anstatt unnötiger Weise zwei Bedingungen geprüft</w:t>
      </w:r>
    </w:p>
    <w:p w14:paraId="3A33B2B7" w14:textId="26E45431" w:rsidR="00102823" w:rsidRPr="00102823" w:rsidRDefault="00102823" w:rsidP="00102823">
      <w:pPr>
        <w:pStyle w:val="Listenabsatz"/>
        <w:numPr>
          <w:ilvl w:val="0"/>
          <w:numId w:val="5"/>
        </w:numPr>
        <w:tabs>
          <w:tab w:val="left" w:pos="567"/>
          <w:tab w:val="left" w:pos="1276"/>
        </w:tabs>
      </w:pPr>
      <w:r>
        <w:rPr>
          <w:rFonts w:cstheme="minorHAnsi"/>
        </w:rPr>
        <w:t>Gewinn an Übersichtlichkeit:</w:t>
      </w:r>
      <w:r>
        <w:rPr>
          <w:rFonts w:cstheme="minorHAnsi"/>
        </w:rPr>
        <w:br/>
      </w:r>
      <w:proofErr w:type="gramStart"/>
      <w:r>
        <w:rPr>
          <w:rFonts w:cstheme="minorHAnsi"/>
        </w:rPr>
        <w:t>Sind</w:t>
      </w:r>
      <w:proofErr w:type="gramEnd"/>
      <w:r>
        <w:rPr>
          <w:rFonts w:cstheme="minorHAnsi"/>
        </w:rPr>
        <w:t xml:space="preserve"> zwei unabhängige komplexe Bedingungen vorhanden,</w:t>
      </w:r>
      <w:r>
        <w:rPr>
          <w:rFonts w:cstheme="minorHAnsi"/>
        </w:rPr>
        <w:br/>
        <w:t>sieht man nicht auf den ersten Blick,</w:t>
      </w:r>
      <w:r>
        <w:rPr>
          <w:rFonts w:cstheme="minorHAnsi"/>
        </w:rPr>
        <w:br/>
        <w:t>ob sie sich gegenseitig ausschließen,</w:t>
      </w:r>
      <w:r>
        <w:rPr>
          <w:rFonts w:cstheme="minorHAnsi"/>
        </w:rPr>
        <w:br/>
        <w:t xml:space="preserve">oder ob es Fälle gibt, </w:t>
      </w:r>
      <w:r>
        <w:rPr>
          <w:rFonts w:cstheme="minorHAnsi"/>
        </w:rPr>
        <w:br/>
        <w:t>für die beide oder keine der Bedingungen erfüllt ist.</w:t>
      </w:r>
      <w:r>
        <w:rPr>
          <w:rFonts w:cstheme="minorHAnsi"/>
        </w:rPr>
        <w:br/>
        <w:t xml:space="preserve">Bei der zweiseitigen </w:t>
      </w:r>
      <w:proofErr w:type="spellStart"/>
      <w:r>
        <w:rPr>
          <w:rFonts w:cstheme="minorHAnsi"/>
        </w:rPr>
        <w:t>bed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Anw</w:t>
      </w:r>
      <w:proofErr w:type="spellEnd"/>
      <w:r>
        <w:rPr>
          <w:rFonts w:cstheme="minorHAnsi"/>
        </w:rPr>
        <w:t>. ist nur eine Bedingung vorhanden.</w:t>
      </w:r>
      <w:r>
        <w:rPr>
          <w:rFonts w:cstheme="minorHAnsi"/>
        </w:rPr>
        <w:br/>
        <w:t xml:space="preserve">Aufgrund der Struktur der zweiseitigen </w:t>
      </w:r>
      <w:proofErr w:type="spellStart"/>
      <w:r>
        <w:rPr>
          <w:rFonts w:cstheme="minorHAnsi"/>
        </w:rPr>
        <w:t>bed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Anw</w:t>
      </w:r>
      <w:proofErr w:type="spellEnd"/>
      <w:r>
        <w:rPr>
          <w:rFonts w:cstheme="minorHAnsi"/>
        </w:rPr>
        <w:t>. ist klar,</w:t>
      </w:r>
    </w:p>
    <w:p w14:paraId="207EA96E" w14:textId="42D8E664" w:rsidR="00A57BDA" w:rsidRDefault="00102823" w:rsidP="00102823">
      <w:pPr>
        <w:pStyle w:val="Listenabsatz"/>
        <w:tabs>
          <w:tab w:val="left" w:pos="567"/>
          <w:tab w:val="left" w:pos="1276"/>
        </w:tabs>
        <w:rPr>
          <w:rFonts w:cstheme="minorHAnsi"/>
        </w:rPr>
      </w:pPr>
      <w:r>
        <w:rPr>
          <w:rFonts w:cstheme="minorHAnsi"/>
        </w:rPr>
        <w:t>dass nur genau einer der Blöcke ausgeführt wird.</w:t>
      </w:r>
    </w:p>
    <w:p w14:paraId="160B66CB" w14:textId="77777777" w:rsidR="00A57BDA" w:rsidRDefault="00A57BDA">
      <w:pPr>
        <w:rPr>
          <w:rFonts w:cstheme="minorHAnsi"/>
        </w:rPr>
      </w:pPr>
      <w:r>
        <w:rPr>
          <w:rFonts w:cstheme="minorHAnsi"/>
        </w:rPr>
        <w:br w:type="page"/>
      </w:r>
    </w:p>
    <w:p w14:paraId="43D0F878" w14:textId="7DE1A002" w:rsidR="00102823" w:rsidRDefault="00A57BDA" w:rsidP="00A15572">
      <w:pPr>
        <w:pStyle w:val="berschrift2"/>
        <w:jc w:val="center"/>
      </w:pPr>
      <w:r>
        <w:lastRenderedPageBreak/>
        <w:t>Kaskade:</w:t>
      </w:r>
    </w:p>
    <w:p w14:paraId="53C47A6A" w14:textId="77777777" w:rsidR="00415915" w:rsidRPr="00415915" w:rsidRDefault="00415915" w:rsidP="00415915"/>
    <w:p w14:paraId="67BAA1E4" w14:textId="77777777" w:rsidR="00415915" w:rsidRDefault="00A57BDA" w:rsidP="00415915">
      <w:pPr>
        <w:pStyle w:val="Listenabsatz"/>
        <w:tabs>
          <w:tab w:val="left" w:pos="567"/>
          <w:tab w:val="left" w:pos="1276"/>
        </w:tabs>
        <w:ind w:left="0"/>
      </w:pPr>
      <w:r>
        <w:t>Sollen mehr als zwei Blöcke alternativ ausgeführt werden,</w:t>
      </w:r>
    </w:p>
    <w:p w14:paraId="4909416D" w14:textId="0CA66D45" w:rsidR="00A57BDA" w:rsidRDefault="00A57BDA" w:rsidP="00415915">
      <w:pPr>
        <w:pStyle w:val="Listenabsatz"/>
        <w:tabs>
          <w:tab w:val="left" w:pos="567"/>
          <w:tab w:val="left" w:pos="1276"/>
        </w:tabs>
        <w:ind w:left="0"/>
      </w:pPr>
      <w:r>
        <w:t>kann eine Struktur hergeleitet werden durch "Einsetzen in sich selbst":</w:t>
      </w:r>
    </w:p>
    <w:p w14:paraId="3572E3BF" w14:textId="412044CC" w:rsidR="00A57BDA" w:rsidRDefault="00A57BDA" w:rsidP="00050F5B">
      <w:pPr>
        <w:tabs>
          <w:tab w:val="left" w:pos="0"/>
          <w:tab w:val="left" w:pos="1276"/>
        </w:tabs>
      </w:pPr>
      <w:r>
        <w:t xml:space="preserve">In den </w:t>
      </w:r>
      <w:proofErr w:type="spellStart"/>
      <w:r>
        <w:t>else</w:t>
      </w:r>
      <w:proofErr w:type="spellEnd"/>
      <w:r>
        <w:t xml:space="preserve">-Block einer zweiseitigen </w:t>
      </w:r>
      <w:proofErr w:type="spellStart"/>
      <w:r>
        <w:t>bed</w:t>
      </w:r>
      <w:proofErr w:type="spellEnd"/>
      <w:r>
        <w:t xml:space="preserve">. </w:t>
      </w:r>
      <w:proofErr w:type="spellStart"/>
      <w:r>
        <w:t>Anw</w:t>
      </w:r>
      <w:proofErr w:type="spellEnd"/>
      <w:r>
        <w:t>.</w:t>
      </w:r>
      <w:r w:rsidR="006925C7">
        <w:br/>
      </w:r>
      <w:r>
        <w:t xml:space="preserve">wird eine weitere </w:t>
      </w:r>
      <w:proofErr w:type="spellStart"/>
      <w:r>
        <w:t>z.b.A</w:t>
      </w:r>
      <w:proofErr w:type="spellEnd"/>
      <w:r>
        <w:t>. eingesetzt.</w:t>
      </w:r>
    </w:p>
    <w:p w14:paraId="373B6FEE" w14:textId="52A7588E" w:rsidR="00A57BDA" w:rsidRDefault="00A57BDA" w:rsidP="006925C7">
      <w:pPr>
        <w:tabs>
          <w:tab w:val="left" w:pos="0"/>
          <w:tab w:val="left" w:pos="1276"/>
        </w:tabs>
      </w:pPr>
      <w:r>
        <w:t>So entstehen drei Blöcke u. zwei Bedingungen.</w:t>
      </w:r>
    </w:p>
    <w:p w14:paraId="48AA3CDB" w14:textId="51DFDE0F" w:rsidR="00A57BDA" w:rsidRDefault="00A57BDA" w:rsidP="006925C7">
      <w:pPr>
        <w:tabs>
          <w:tab w:val="left" w:pos="0"/>
          <w:tab w:val="left" w:pos="1276"/>
        </w:tabs>
      </w:pPr>
      <w:r>
        <w:t>Da wir nun mehrere Bedingungen u. Blöcke haben,</w:t>
      </w:r>
      <w:r w:rsidR="006925C7">
        <w:br/>
      </w:r>
      <w:r>
        <w:t>nummerieren wir sie durch.</w:t>
      </w:r>
    </w:p>
    <w:p w14:paraId="7435227D" w14:textId="530887A1" w:rsidR="00A57BDA" w:rsidRDefault="00A57BDA" w:rsidP="006925C7">
      <w:pPr>
        <w:tabs>
          <w:tab w:val="left" w:pos="0"/>
          <w:tab w:val="left" w:pos="1276"/>
        </w:tabs>
      </w:pPr>
      <w:r>
        <w:t xml:space="preserve">Dabei lassen wir der </w:t>
      </w:r>
      <w:proofErr w:type="spellStart"/>
      <w:r>
        <w:t>Übesichtlichkeit</w:t>
      </w:r>
      <w:proofErr w:type="spellEnd"/>
      <w:r>
        <w:t xml:space="preserve"> </w:t>
      </w:r>
      <w:proofErr w:type="gramStart"/>
      <w:r>
        <w:t>halber die geschweiften Klammern</w:t>
      </w:r>
      <w:proofErr w:type="gramEnd"/>
      <w:r>
        <w:t xml:space="preserve"> weg,</w:t>
      </w:r>
      <w:r w:rsidR="006925C7">
        <w:br/>
      </w:r>
      <w:r>
        <w:t>da "Block" schon assoziiert,</w:t>
      </w:r>
      <w:r w:rsidR="006925C7">
        <w:br/>
      </w:r>
      <w:r>
        <w:t>dass geschweifte Klammern gesetzt werden müssen,</w:t>
      </w:r>
      <w:r w:rsidR="006925C7">
        <w:br/>
      </w:r>
      <w:r>
        <w:t>sofern ein Block mehr als eine Anweisung beinhaltet:</w:t>
      </w:r>
    </w:p>
    <w:p w14:paraId="7526FC0B" w14:textId="73A01712" w:rsidR="00A57BDA" w:rsidRDefault="00A57BDA" w:rsidP="00050F5B">
      <w:pPr>
        <w:pStyle w:val="Listenabsatz"/>
        <w:tabs>
          <w:tab w:val="left" w:pos="0"/>
          <w:tab w:val="left" w:pos="1276"/>
        </w:tabs>
      </w:pPr>
    </w:p>
    <w:p w14:paraId="61F4E5FB" w14:textId="7E540770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70AD47" w:themeColor="accent6"/>
          <w:lang w:val="en-US"/>
        </w:rPr>
      </w:pPr>
      <w:r w:rsidRPr="00871B78">
        <w:rPr>
          <w:rFonts w:ascii="Courier New" w:hAnsi="Courier New" w:cs="Courier New"/>
          <w:color w:val="70AD47" w:themeColor="accent6"/>
          <w:lang w:val="en-US"/>
        </w:rPr>
        <w:t>if (&lt;Bed_1&gt;)</w:t>
      </w:r>
    </w:p>
    <w:p w14:paraId="78AE3E4F" w14:textId="75110990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70AD47" w:themeColor="accent6"/>
          <w:lang w:val="en-US"/>
        </w:rPr>
      </w:pPr>
      <w:r w:rsidRPr="00871B78">
        <w:rPr>
          <w:rFonts w:ascii="Courier New" w:hAnsi="Courier New" w:cs="Courier New"/>
          <w:color w:val="70AD47" w:themeColor="accent6"/>
          <w:lang w:val="en-US"/>
        </w:rPr>
        <w:tab/>
        <w:t>&lt;Block_1&gt;</w:t>
      </w:r>
    </w:p>
    <w:p w14:paraId="29A8DAA4" w14:textId="55076FD4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70AD47" w:themeColor="accent6"/>
          <w:lang w:val="en-US"/>
        </w:rPr>
      </w:pPr>
      <w:r w:rsidRPr="00A57BDA">
        <w:rPr>
          <w:rFonts w:ascii="Courier New" w:hAnsi="Courier New" w:cs="Courier New"/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959FEAC" wp14:editId="640319B2">
                <wp:simplePos x="0" y="0"/>
                <wp:positionH relativeFrom="column">
                  <wp:posOffset>2070603</wp:posOffset>
                </wp:positionH>
                <wp:positionV relativeFrom="paragraph">
                  <wp:posOffset>66204</wp:posOffset>
                </wp:positionV>
                <wp:extent cx="1814195" cy="970280"/>
                <wp:effectExtent l="209550" t="0" r="14605" b="20320"/>
                <wp:wrapNone/>
                <wp:docPr id="49" name="Sprechblase: rechteckig mit abgerundeten Eck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970280"/>
                        </a:xfrm>
                        <a:prstGeom prst="wedgeRoundRectCallout">
                          <a:avLst>
                            <a:gd name="adj1" fmla="val -60877"/>
                            <a:gd name="adj2" fmla="val -30585"/>
                            <a:gd name="adj3" fmla="val 1666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9F8C" w14:textId="77777777" w:rsidR="00A57BDA" w:rsidRDefault="00A57BDA" w:rsidP="00A57B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9FEA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49" o:spid="_x0000_s1026" type="#_x0000_t62" style="position:absolute;left:0;text-align:left;margin-left:163.05pt;margin-top:5.2pt;width:142.85pt;height:76.4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" adj="-2349,4194" fillcolor="#d9e2f3 [660]" strokecolor="#4472c4 [3204]" strokeweight="1pt">
                <v:textbox>
                  <w:txbxContent>
                    <w:p w14:paraId="695C9F8C" w14:textId="77777777" w:rsidR="00A57BDA" w:rsidRDefault="00A57BDA" w:rsidP="00A57B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71B78">
        <w:rPr>
          <w:rFonts w:ascii="Courier New" w:hAnsi="Courier New" w:cs="Courier New"/>
          <w:color w:val="70AD47" w:themeColor="accent6"/>
          <w:lang w:val="en-US"/>
        </w:rPr>
        <w:t xml:space="preserve">else </w:t>
      </w:r>
    </w:p>
    <w:p w14:paraId="21FE6364" w14:textId="12FBB86C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4472C4" w:themeColor="accent1"/>
          <w:lang w:val="en-US"/>
        </w:rPr>
      </w:pPr>
      <w:r w:rsidRPr="00871B78">
        <w:rPr>
          <w:rFonts w:ascii="Courier New" w:hAnsi="Courier New" w:cs="Courier New"/>
          <w:color w:val="70AD47" w:themeColor="accent6"/>
          <w:lang w:val="en-US"/>
        </w:rPr>
        <w:tab/>
        <w:t>&lt;else-Block&gt;</w:t>
      </w:r>
      <w:r w:rsidRPr="00871B78">
        <w:rPr>
          <w:rFonts w:ascii="Courier New" w:hAnsi="Courier New" w:cs="Courier New"/>
          <w:lang w:val="en-US"/>
        </w:rPr>
        <w:tab/>
      </w:r>
      <w:r w:rsidRPr="00871B78">
        <w:rPr>
          <w:rFonts w:ascii="Courier New" w:hAnsi="Courier New" w:cs="Courier New"/>
          <w:color w:val="4472C4" w:themeColor="accent1"/>
          <w:lang w:val="en-US"/>
        </w:rPr>
        <w:t>if (&lt;Bed_2&gt;)</w:t>
      </w:r>
    </w:p>
    <w:p w14:paraId="5DDEC2E0" w14:textId="3E770B98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4472C4" w:themeColor="accent1"/>
        </w:rPr>
      </w:pPr>
      <w:r w:rsidRPr="00871B78">
        <w:rPr>
          <w:rFonts w:ascii="Courier New" w:hAnsi="Courier New" w:cs="Courier New"/>
          <w:color w:val="4472C4" w:themeColor="accent1"/>
          <w:lang w:val="en-US"/>
        </w:rPr>
        <w:tab/>
      </w:r>
      <w:r w:rsidRPr="00871B78">
        <w:rPr>
          <w:rFonts w:ascii="Courier New" w:hAnsi="Courier New" w:cs="Courier New"/>
          <w:color w:val="4472C4" w:themeColor="accent1"/>
          <w:lang w:val="en-US"/>
        </w:rPr>
        <w:tab/>
      </w:r>
      <w:r w:rsidRPr="00871B78">
        <w:rPr>
          <w:rFonts w:ascii="Courier New" w:hAnsi="Courier New" w:cs="Courier New"/>
          <w:color w:val="4472C4" w:themeColor="accent1"/>
          <w:lang w:val="en-US"/>
        </w:rPr>
        <w:tab/>
      </w:r>
      <w:r w:rsidRPr="00871B78">
        <w:rPr>
          <w:rFonts w:ascii="Courier New" w:hAnsi="Courier New" w:cs="Courier New"/>
          <w:color w:val="4472C4" w:themeColor="accent1"/>
          <w:lang w:val="en-US"/>
        </w:rPr>
        <w:tab/>
      </w:r>
      <w:r w:rsidRPr="00871B78">
        <w:rPr>
          <w:rFonts w:ascii="Courier New" w:hAnsi="Courier New" w:cs="Courier New"/>
          <w:color w:val="4472C4" w:themeColor="accent1"/>
          <w:lang w:val="en-US"/>
        </w:rPr>
        <w:tab/>
      </w:r>
      <w:r w:rsidRPr="00871B78">
        <w:rPr>
          <w:rFonts w:ascii="Courier New" w:hAnsi="Courier New" w:cs="Courier New"/>
          <w:color w:val="4472C4" w:themeColor="accent1"/>
          <w:lang w:val="en-US"/>
        </w:rPr>
        <w:tab/>
      </w:r>
      <w:r w:rsidRPr="00A57BDA">
        <w:rPr>
          <w:rFonts w:ascii="Courier New" w:hAnsi="Courier New" w:cs="Courier New"/>
          <w:color w:val="4472C4" w:themeColor="accent1"/>
        </w:rPr>
        <w:t>&lt;Block_2&gt;</w:t>
      </w:r>
    </w:p>
    <w:p w14:paraId="7804A2FA" w14:textId="469D713A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4472C4" w:themeColor="accent1"/>
        </w:rPr>
      </w:pP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proofErr w:type="spellStart"/>
      <w:r w:rsidRPr="00A57BDA">
        <w:rPr>
          <w:rFonts w:ascii="Courier New" w:hAnsi="Courier New" w:cs="Courier New"/>
          <w:color w:val="4472C4" w:themeColor="accent1"/>
        </w:rPr>
        <w:t>else</w:t>
      </w:r>
      <w:proofErr w:type="spellEnd"/>
    </w:p>
    <w:p w14:paraId="210D93CA" w14:textId="0D9ACE42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4472C4" w:themeColor="accent1"/>
        </w:rPr>
      </w:pP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</w:r>
      <w:r w:rsidRPr="00A57BDA">
        <w:rPr>
          <w:rFonts w:ascii="Courier New" w:hAnsi="Courier New" w:cs="Courier New"/>
          <w:color w:val="4472C4" w:themeColor="accent1"/>
        </w:rPr>
        <w:tab/>
        <w:t>&lt;</w:t>
      </w:r>
      <w:proofErr w:type="spellStart"/>
      <w:r w:rsidRPr="00A57BDA">
        <w:rPr>
          <w:rFonts w:ascii="Courier New" w:hAnsi="Courier New" w:cs="Courier New"/>
          <w:color w:val="4472C4" w:themeColor="accent1"/>
        </w:rPr>
        <w:t>else</w:t>
      </w:r>
      <w:proofErr w:type="spellEnd"/>
      <w:r w:rsidRPr="00A57BDA">
        <w:rPr>
          <w:rFonts w:ascii="Courier New" w:hAnsi="Courier New" w:cs="Courier New"/>
          <w:color w:val="4472C4" w:themeColor="accent1"/>
        </w:rPr>
        <w:t>-Block&gt;</w:t>
      </w:r>
    </w:p>
    <w:p w14:paraId="06E78116" w14:textId="7A4FEAED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4472C4" w:themeColor="accent1"/>
        </w:rPr>
      </w:pPr>
    </w:p>
    <w:p w14:paraId="66F4804E" w14:textId="3B7EEF76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4472C4" w:themeColor="accent1"/>
        </w:rPr>
      </w:pPr>
    </w:p>
    <w:p w14:paraId="50F28B56" w14:textId="51B69462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4472C4" w:themeColor="accent1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AC27824" wp14:editId="0D018A2A">
                <wp:simplePos x="0" y="0"/>
                <wp:positionH relativeFrom="column">
                  <wp:posOffset>171099</wp:posOffset>
                </wp:positionH>
                <wp:positionV relativeFrom="paragraph">
                  <wp:posOffset>14761</wp:posOffset>
                </wp:positionV>
                <wp:extent cx="3030936" cy="1824643"/>
                <wp:effectExtent l="19050" t="19050" r="17145" b="23495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936" cy="182464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A3CB8" id="Rechteck 52" o:spid="_x0000_s1026" style="position:absolute;margin-left:13.45pt;margin-top:1.15pt;width:238.65pt;height:143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" fillcolor="red" strokecolor="red" strokeweight="2.25pt">
                <v:fill opacity="6682f"/>
              </v:rect>
            </w:pict>
          </mc:Fallback>
        </mc:AlternateContent>
      </w:r>
    </w:p>
    <w:p w14:paraId="1BC4A970" w14:textId="37424658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</w:rPr>
      </w:pPr>
      <w:r w:rsidRPr="00A57BDA">
        <w:rPr>
          <w:rFonts w:cstheme="minorHAnsi"/>
        </w:rPr>
        <w:t>Kaskade mit 3 Blöcken u. 2 Bedingungen:</w:t>
      </w:r>
    </w:p>
    <w:p w14:paraId="2327EC19" w14:textId="1A37F784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  <w:color w:val="4472C4" w:themeColor="accent1"/>
        </w:rPr>
      </w:pPr>
    </w:p>
    <w:p w14:paraId="27017492" w14:textId="10DE597C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 w:rsidRPr="00871B78">
        <w:rPr>
          <w:rFonts w:ascii="Courier New" w:hAnsi="Courier New" w:cs="Courier New"/>
          <w:color w:val="FF0000"/>
          <w:lang w:val="en-US"/>
        </w:rPr>
        <w:t>if (&lt;Bed_1&gt;)</w:t>
      </w:r>
    </w:p>
    <w:p w14:paraId="7DE1C09B" w14:textId="63978417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 w:rsidRPr="00871B78">
        <w:rPr>
          <w:rFonts w:ascii="Courier New" w:hAnsi="Courier New" w:cs="Courier New"/>
          <w:color w:val="FF0000"/>
          <w:lang w:val="en-US"/>
        </w:rPr>
        <w:tab/>
      </w:r>
      <w:r w:rsidRPr="00A57BDA">
        <w:rPr>
          <w:rFonts w:ascii="Courier New" w:hAnsi="Courier New" w:cs="Courier New"/>
          <w:color w:val="FF0000"/>
          <w:lang w:val="en-US"/>
        </w:rPr>
        <w:t>&lt;Block_1&gt;</w:t>
      </w:r>
    </w:p>
    <w:p w14:paraId="58A6E3A8" w14:textId="0FD9069C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 w:rsidRPr="00A57BDA">
        <w:rPr>
          <w:rFonts w:ascii="Courier New" w:hAnsi="Courier New" w:cs="Courier New"/>
          <w:color w:val="FF0000"/>
          <w:lang w:val="en-US"/>
        </w:rPr>
        <w:t xml:space="preserve">else </w:t>
      </w:r>
      <w:r>
        <w:rPr>
          <w:rFonts w:ascii="Courier New" w:hAnsi="Courier New" w:cs="Courier New"/>
          <w:color w:val="FF0000"/>
          <w:lang w:val="en-US"/>
        </w:rPr>
        <w:t>if (&lt;Bed_2&gt;)</w:t>
      </w:r>
    </w:p>
    <w:p w14:paraId="5D4EA775" w14:textId="0A85F4F3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lang w:val="en-US"/>
        </w:rPr>
        <w:tab/>
      </w:r>
      <w:r w:rsidRPr="00871B78">
        <w:rPr>
          <w:rFonts w:ascii="Courier New" w:hAnsi="Courier New" w:cs="Courier New"/>
          <w:color w:val="FF0000"/>
        </w:rPr>
        <w:t>&lt;Block_2&gt;</w:t>
      </w:r>
    </w:p>
    <w:p w14:paraId="5012BD68" w14:textId="0D234B2C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</w:rPr>
      </w:pPr>
      <w:proofErr w:type="spellStart"/>
      <w:r w:rsidRPr="00871B78">
        <w:rPr>
          <w:rFonts w:ascii="Courier New" w:hAnsi="Courier New" w:cs="Courier New"/>
          <w:color w:val="FF0000"/>
        </w:rPr>
        <w:t>else</w:t>
      </w:r>
      <w:proofErr w:type="spellEnd"/>
    </w:p>
    <w:p w14:paraId="716DA0F2" w14:textId="5361F3C3" w:rsidR="00A57BDA" w:rsidRPr="00871B78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</w:rPr>
      </w:pPr>
      <w:r w:rsidRPr="00871B78">
        <w:rPr>
          <w:rFonts w:ascii="Courier New" w:hAnsi="Courier New" w:cs="Courier New"/>
          <w:color w:val="FF0000"/>
        </w:rPr>
        <w:tab/>
        <w:t>&lt;</w:t>
      </w:r>
      <w:proofErr w:type="spellStart"/>
      <w:r w:rsidRPr="00871B78">
        <w:rPr>
          <w:rFonts w:ascii="Courier New" w:hAnsi="Courier New" w:cs="Courier New"/>
          <w:color w:val="FF0000"/>
        </w:rPr>
        <w:t>else</w:t>
      </w:r>
      <w:proofErr w:type="spellEnd"/>
      <w:r w:rsidRPr="00871B78">
        <w:rPr>
          <w:rFonts w:ascii="Courier New" w:hAnsi="Courier New" w:cs="Courier New"/>
          <w:color w:val="FF0000"/>
        </w:rPr>
        <w:t>-Block&gt;</w:t>
      </w:r>
    </w:p>
    <w:p w14:paraId="1E21EB23" w14:textId="77777777" w:rsidR="00714BC4" w:rsidRDefault="00714BC4">
      <w:pPr>
        <w:rPr>
          <w:rFonts w:ascii="Courier New" w:hAnsi="Courier New" w:cs="Courier New"/>
          <w:color w:val="FF0000"/>
        </w:rPr>
      </w:pPr>
    </w:p>
    <w:p w14:paraId="268DE978" w14:textId="77777777" w:rsidR="00714BC4" w:rsidRDefault="00714BC4">
      <w:pPr>
        <w:rPr>
          <w:rFonts w:ascii="Courier New" w:hAnsi="Courier New" w:cs="Courier New"/>
          <w:color w:val="FF0000"/>
        </w:rPr>
      </w:pPr>
    </w:p>
    <w:p w14:paraId="681B201E" w14:textId="77777777" w:rsidR="00714BC4" w:rsidRDefault="00714BC4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14:paraId="12F70CDC" w14:textId="77777777" w:rsidR="00714BC4" w:rsidRDefault="00714BC4">
      <w:pPr>
        <w:rPr>
          <w:rFonts w:cstheme="minorHAnsi"/>
        </w:rPr>
      </w:pPr>
      <w:r>
        <w:rPr>
          <w:rFonts w:cstheme="minorHAnsi"/>
        </w:rPr>
        <w:lastRenderedPageBreak/>
        <w:t>PAP für die Kaskade mit 3 Blöcken:</w:t>
      </w:r>
    </w:p>
    <w:p w14:paraId="012F9330" w14:textId="77777777" w:rsidR="0082645C" w:rsidRDefault="0041037F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drawing>
          <wp:inline distT="0" distB="0" distL="0" distR="0" wp14:anchorId="56B579BD" wp14:editId="78E7AE12">
            <wp:extent cx="5760720" cy="29756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3E2" w14:textId="77777777" w:rsidR="0082645C" w:rsidRDefault="0082645C">
      <w:pPr>
        <w:rPr>
          <w:rFonts w:ascii="Courier New" w:hAnsi="Courier New" w:cs="Courier New"/>
          <w:color w:val="FF0000"/>
        </w:rPr>
      </w:pPr>
    </w:p>
    <w:p w14:paraId="7D5DC72A" w14:textId="77777777" w:rsidR="0082645C" w:rsidRDefault="0082645C">
      <w:pPr>
        <w:rPr>
          <w:rFonts w:cstheme="minorHAnsi"/>
        </w:rPr>
      </w:pPr>
      <w:r>
        <w:rPr>
          <w:rFonts w:cstheme="minorHAnsi"/>
        </w:rPr>
        <w:t>Zuerst wird Bedingung 1 geprüft.</w:t>
      </w:r>
    </w:p>
    <w:p w14:paraId="7AC4AB31" w14:textId="77777777" w:rsidR="0082645C" w:rsidRDefault="0082645C">
      <w:pPr>
        <w:rPr>
          <w:rFonts w:cstheme="minorHAnsi"/>
        </w:rPr>
      </w:pPr>
      <w:r>
        <w:rPr>
          <w:rFonts w:cstheme="minorHAnsi"/>
        </w:rPr>
        <w:t>Ist sie erfüllt, wird Block 1 ausgeführt u. die Struktur ist beendet.</w:t>
      </w:r>
    </w:p>
    <w:p w14:paraId="772FF717" w14:textId="77777777" w:rsidR="0082645C" w:rsidRDefault="0082645C">
      <w:pPr>
        <w:rPr>
          <w:rFonts w:cstheme="minorHAnsi"/>
        </w:rPr>
      </w:pPr>
      <w:r>
        <w:rPr>
          <w:rFonts w:cstheme="minorHAnsi"/>
        </w:rPr>
        <w:t>Ist sie nicht erfüllt, wird Bedingung 2 geprüft.</w:t>
      </w:r>
    </w:p>
    <w:p w14:paraId="19ABBC88" w14:textId="77777777" w:rsidR="0082645C" w:rsidRDefault="0082645C">
      <w:pPr>
        <w:rPr>
          <w:rFonts w:cstheme="minorHAnsi"/>
        </w:rPr>
      </w:pPr>
      <w:r>
        <w:rPr>
          <w:rFonts w:cstheme="minorHAnsi"/>
        </w:rPr>
        <w:t xml:space="preserve">Ist </w:t>
      </w:r>
      <w:proofErr w:type="spellStart"/>
      <w:r>
        <w:rPr>
          <w:rFonts w:cstheme="minorHAnsi"/>
        </w:rPr>
        <w:t>Bed</w:t>
      </w:r>
      <w:proofErr w:type="spellEnd"/>
      <w:r>
        <w:rPr>
          <w:rFonts w:cstheme="minorHAnsi"/>
        </w:rPr>
        <w:t>. 2 erfüllt, wird Block 2 ausgeführt u. die Struktur ist beendet.</w:t>
      </w:r>
    </w:p>
    <w:p w14:paraId="3A84459F" w14:textId="77777777" w:rsidR="0082645C" w:rsidRDefault="0082645C">
      <w:pPr>
        <w:rPr>
          <w:rFonts w:cstheme="minorHAnsi"/>
        </w:rPr>
      </w:pPr>
      <w:r>
        <w:rPr>
          <w:rFonts w:cstheme="minorHAnsi"/>
        </w:rPr>
        <w:t xml:space="preserve">Ist </w:t>
      </w:r>
      <w:proofErr w:type="spellStart"/>
      <w:r>
        <w:rPr>
          <w:rFonts w:cstheme="minorHAnsi"/>
        </w:rPr>
        <w:t>Bed</w:t>
      </w:r>
      <w:proofErr w:type="spellEnd"/>
      <w:r>
        <w:rPr>
          <w:rFonts w:cstheme="minorHAnsi"/>
        </w:rPr>
        <w:t xml:space="preserve">. 2 nicht erfüllt, wird der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-Block ausgeführt.</w:t>
      </w:r>
    </w:p>
    <w:p w14:paraId="2F2E0377" w14:textId="77777777" w:rsidR="0082645C" w:rsidRDefault="0082645C">
      <w:pPr>
        <w:rPr>
          <w:rFonts w:cstheme="minorHAnsi"/>
        </w:rPr>
      </w:pPr>
      <w:r>
        <w:rPr>
          <w:rFonts w:cstheme="minorHAnsi"/>
        </w:rPr>
        <w:t>Dieser ist optional.</w:t>
      </w:r>
    </w:p>
    <w:p w14:paraId="680BAD38" w14:textId="77777777" w:rsidR="0082645C" w:rsidRDefault="0082645C">
      <w:pPr>
        <w:rPr>
          <w:rFonts w:cstheme="minorHAnsi"/>
        </w:rPr>
      </w:pPr>
      <w:r>
        <w:rPr>
          <w:rFonts w:cstheme="minorHAnsi"/>
        </w:rPr>
        <w:t>Wäre er nicht da, würde keine Anweisung ausgeführt werden.</w:t>
      </w:r>
    </w:p>
    <w:p w14:paraId="00D11EFA" w14:textId="77777777" w:rsidR="0082645C" w:rsidRDefault="0082645C">
      <w:pPr>
        <w:rPr>
          <w:rFonts w:cstheme="minorHAnsi"/>
        </w:rPr>
      </w:pPr>
    </w:p>
    <w:p w14:paraId="03217CE3" w14:textId="77777777" w:rsidR="0082645C" w:rsidRDefault="0082645C">
      <w:pPr>
        <w:rPr>
          <w:rFonts w:cstheme="minorHAnsi"/>
        </w:rPr>
      </w:pPr>
      <w:r>
        <w:rPr>
          <w:rFonts w:cstheme="minorHAnsi"/>
        </w:rPr>
        <w:t xml:space="preserve">Der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-Block hat -sofern vorhanden- eine Sonderrolle als "Sammelbecken"</w:t>
      </w:r>
    </w:p>
    <w:p w14:paraId="6FD15315" w14:textId="5401EC61" w:rsidR="00A57BDA" w:rsidRPr="00871B78" w:rsidRDefault="0082645C">
      <w:pPr>
        <w:rPr>
          <w:rFonts w:ascii="Courier New" w:hAnsi="Courier New" w:cs="Courier New"/>
          <w:color w:val="FF0000"/>
        </w:rPr>
      </w:pPr>
      <w:r>
        <w:rPr>
          <w:rFonts w:cstheme="minorHAnsi"/>
        </w:rPr>
        <w:t>für alle nicht abgefangenen Fälle.</w:t>
      </w:r>
      <w:r w:rsidR="00A57BDA" w:rsidRPr="00871B78">
        <w:rPr>
          <w:rFonts w:ascii="Courier New" w:hAnsi="Courier New" w:cs="Courier New"/>
          <w:color w:val="FF0000"/>
        </w:rPr>
        <w:br w:type="page"/>
      </w:r>
    </w:p>
    <w:p w14:paraId="6C855D87" w14:textId="15DA3BA6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</w:rPr>
      </w:pPr>
      <w:r w:rsidRPr="00A57BDA">
        <w:rPr>
          <w:rFonts w:cstheme="minorHAnsi"/>
        </w:rPr>
        <w:lastRenderedPageBreak/>
        <w:t>Dies lässt sich beliebig oft w</w:t>
      </w:r>
      <w:r>
        <w:rPr>
          <w:rFonts w:cstheme="minorHAnsi"/>
        </w:rPr>
        <w:t>iederholen,</w:t>
      </w:r>
    </w:p>
    <w:p w14:paraId="702EFF42" w14:textId="1810B430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</w:rPr>
      </w:pPr>
      <w:r>
        <w:rPr>
          <w:rFonts w:cstheme="minorHAnsi"/>
        </w:rPr>
        <w:t xml:space="preserve">so dass wir n Bedingungen u. dazu gehörig n </w:t>
      </w:r>
      <w:proofErr w:type="spellStart"/>
      <w:r>
        <w:rPr>
          <w:rFonts w:cstheme="minorHAnsi"/>
        </w:rPr>
        <w:t>Blöck</w:t>
      </w:r>
      <w:proofErr w:type="spellEnd"/>
      <w:r>
        <w:rPr>
          <w:rFonts w:cstheme="minorHAnsi"/>
        </w:rPr>
        <w:t xml:space="preserve"> bekommen.</w:t>
      </w:r>
    </w:p>
    <w:p w14:paraId="53DD441E" w14:textId="77777777" w:rsidR="00DA3D60" w:rsidRDefault="00DA3D60" w:rsidP="00A57BDA">
      <w:pPr>
        <w:pStyle w:val="Listenabsatz"/>
        <w:tabs>
          <w:tab w:val="left" w:pos="567"/>
          <w:tab w:val="left" w:pos="1276"/>
        </w:tabs>
        <w:rPr>
          <w:rFonts w:cstheme="minorHAnsi"/>
        </w:rPr>
      </w:pPr>
    </w:p>
    <w:p w14:paraId="0CF682BC" w14:textId="72BB574A" w:rsidR="00A57BDA" w:rsidRDefault="00DA3D60" w:rsidP="00A57BDA">
      <w:pPr>
        <w:pStyle w:val="Listenabsatz"/>
        <w:tabs>
          <w:tab w:val="left" w:pos="567"/>
          <w:tab w:val="left" w:pos="1276"/>
        </w:tabs>
        <w:rPr>
          <w:rFonts w:cstheme="minorHAnsi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C7C8004" wp14:editId="1B3A0992">
                <wp:simplePos x="0" y="0"/>
                <wp:positionH relativeFrom="column">
                  <wp:posOffset>266462</wp:posOffset>
                </wp:positionH>
                <wp:positionV relativeFrom="paragraph">
                  <wp:posOffset>100700</wp:posOffset>
                </wp:positionV>
                <wp:extent cx="3947090" cy="2177189"/>
                <wp:effectExtent l="19050" t="19050" r="15875" b="13970"/>
                <wp:wrapNone/>
                <wp:docPr id="53" name="Rechtec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090" cy="217718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0196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12EC9" id="Rechteck 53" o:spid="_x0000_s1026" style="position:absolute;margin-left:21pt;margin-top:7.95pt;width:310.8pt;height:171.4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" fillcolor="red" strokecolor="red" strokeweight="2.25pt">
                <v:fill opacity="6682f"/>
              </v:rect>
            </w:pict>
          </mc:Fallback>
        </mc:AlternateContent>
      </w:r>
    </w:p>
    <w:p w14:paraId="36DF6D5B" w14:textId="58D56F63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</w:rPr>
      </w:pPr>
      <w:r>
        <w:rPr>
          <w:rFonts w:cstheme="minorHAnsi"/>
        </w:rPr>
        <w:t>Kaskade für eine beliebige Anzahl von Bedingungen u. Blöcken:</w:t>
      </w:r>
    </w:p>
    <w:p w14:paraId="437C56D3" w14:textId="765D4209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</w:rPr>
      </w:pPr>
    </w:p>
    <w:p w14:paraId="678382EE" w14:textId="1E641D02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 w:rsidRPr="00A57BDA">
        <w:rPr>
          <w:rFonts w:ascii="Courier New" w:hAnsi="Courier New" w:cs="Courier New"/>
          <w:color w:val="FF0000"/>
          <w:lang w:val="en-US"/>
        </w:rPr>
        <w:t>if (&lt;Bed_1&gt;)</w:t>
      </w:r>
    </w:p>
    <w:p w14:paraId="3B42CD23" w14:textId="20D8C852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 w:rsidRPr="00A57BDA">
        <w:rPr>
          <w:rFonts w:ascii="Courier New" w:hAnsi="Courier New" w:cs="Courier New"/>
          <w:color w:val="FF0000"/>
          <w:lang w:val="en-US"/>
        </w:rPr>
        <w:tab/>
        <w:t>&lt;Block_1&gt;</w:t>
      </w:r>
    </w:p>
    <w:p w14:paraId="0CC4880B" w14:textId="0DDB3D82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 w:rsidRPr="00A57BDA">
        <w:rPr>
          <w:rFonts w:ascii="Courier New" w:hAnsi="Courier New" w:cs="Courier New"/>
          <w:color w:val="FF0000"/>
          <w:lang w:val="en-US"/>
        </w:rPr>
        <w:t xml:space="preserve">else </w:t>
      </w:r>
      <w:r>
        <w:rPr>
          <w:rFonts w:ascii="Courier New" w:hAnsi="Courier New" w:cs="Courier New"/>
          <w:color w:val="FF0000"/>
          <w:lang w:val="en-US"/>
        </w:rPr>
        <w:t>if (&lt;Bed_2&gt;)</w:t>
      </w:r>
    </w:p>
    <w:p w14:paraId="6AA3B6AE" w14:textId="4D3CFCF3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&lt;Block_2&gt;</w:t>
      </w:r>
    </w:p>
    <w:p w14:paraId="37C0E758" w14:textId="5CC87B00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…</w:t>
      </w:r>
    </w:p>
    <w:p w14:paraId="5DBC7A12" w14:textId="3F60679F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else if (&lt;</w:t>
      </w:r>
      <w:proofErr w:type="spellStart"/>
      <w:r>
        <w:rPr>
          <w:rFonts w:ascii="Courier New" w:hAnsi="Courier New" w:cs="Courier New"/>
          <w:color w:val="FF0000"/>
          <w:lang w:val="en-US"/>
        </w:rPr>
        <w:t>Bed_n</w:t>
      </w:r>
      <w:proofErr w:type="spellEnd"/>
      <w:r>
        <w:rPr>
          <w:rFonts w:ascii="Courier New" w:hAnsi="Courier New" w:cs="Courier New"/>
          <w:color w:val="FF0000"/>
          <w:lang w:val="en-US"/>
        </w:rPr>
        <w:t>&gt;)</w:t>
      </w:r>
    </w:p>
    <w:p w14:paraId="707401E5" w14:textId="13A21CF1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ab/>
        <w:t>&lt;</w:t>
      </w:r>
      <w:proofErr w:type="spellStart"/>
      <w:r>
        <w:rPr>
          <w:rFonts w:ascii="Courier New" w:hAnsi="Courier New" w:cs="Courier New"/>
          <w:color w:val="FF0000"/>
          <w:lang w:val="en-US"/>
        </w:rPr>
        <w:t>Block_n</w:t>
      </w:r>
      <w:proofErr w:type="spellEnd"/>
      <w:r>
        <w:rPr>
          <w:rFonts w:ascii="Courier New" w:hAnsi="Courier New" w:cs="Courier New"/>
          <w:color w:val="FF0000"/>
          <w:lang w:val="en-US"/>
        </w:rPr>
        <w:t>&gt;</w:t>
      </w:r>
    </w:p>
    <w:p w14:paraId="25A42341" w14:textId="77777777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>
        <w:rPr>
          <w:rFonts w:ascii="Courier New" w:hAnsi="Courier New" w:cs="Courier New"/>
          <w:color w:val="FF0000"/>
          <w:lang w:val="en-US"/>
        </w:rPr>
        <w:t>else</w:t>
      </w:r>
    </w:p>
    <w:p w14:paraId="24E939A0" w14:textId="77777777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ascii="Courier New" w:hAnsi="Courier New" w:cs="Courier New"/>
          <w:color w:val="FF0000"/>
          <w:lang w:val="en-US"/>
        </w:rPr>
      </w:pPr>
      <w:r w:rsidRPr="00A57BDA">
        <w:rPr>
          <w:rFonts w:ascii="Courier New" w:hAnsi="Courier New" w:cs="Courier New"/>
          <w:color w:val="FF0000"/>
          <w:lang w:val="en-US"/>
        </w:rPr>
        <w:tab/>
        <w:t>&lt;else-Block&gt;</w:t>
      </w:r>
    </w:p>
    <w:p w14:paraId="5B0B9C99" w14:textId="77777777" w:rsidR="00A57BDA" w:rsidRP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  <w:lang w:val="en-US"/>
        </w:rPr>
      </w:pPr>
    </w:p>
    <w:p w14:paraId="087C5732" w14:textId="7A5D241E" w:rsidR="00A57BDA" w:rsidRDefault="00A57BDA" w:rsidP="00A57BDA">
      <w:pPr>
        <w:pStyle w:val="Listenabsatz"/>
        <w:tabs>
          <w:tab w:val="left" w:pos="567"/>
          <w:tab w:val="left" w:pos="1276"/>
        </w:tabs>
        <w:rPr>
          <w:rFonts w:cstheme="minorHAnsi"/>
          <w:lang w:val="en-US"/>
        </w:rPr>
      </w:pPr>
    </w:p>
    <w:p w14:paraId="623F93A0" w14:textId="77777777" w:rsidR="00DA3D60" w:rsidRPr="00A57BDA" w:rsidRDefault="00DA3D60" w:rsidP="00A57BDA">
      <w:pPr>
        <w:pStyle w:val="Listenabsatz"/>
        <w:tabs>
          <w:tab w:val="left" w:pos="567"/>
          <w:tab w:val="left" w:pos="1276"/>
        </w:tabs>
        <w:rPr>
          <w:rFonts w:cstheme="minorHAnsi"/>
          <w:lang w:val="en-US"/>
        </w:rPr>
      </w:pPr>
    </w:p>
    <w:sectPr w:rsidR="00DA3D60" w:rsidRPr="00A57B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7B8D8" w14:textId="77777777" w:rsidR="00624FDC" w:rsidRDefault="00624FDC" w:rsidP="007433ED">
      <w:pPr>
        <w:spacing w:after="0" w:line="240" w:lineRule="auto"/>
      </w:pPr>
      <w:r>
        <w:separator/>
      </w:r>
    </w:p>
  </w:endnote>
  <w:endnote w:type="continuationSeparator" w:id="0">
    <w:p w14:paraId="60DE7D6E" w14:textId="77777777" w:rsidR="00624FDC" w:rsidRDefault="00624FDC" w:rsidP="0074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2850" w14:textId="77777777" w:rsidR="00624FDC" w:rsidRDefault="00624FDC" w:rsidP="007433ED">
      <w:pPr>
        <w:spacing w:after="0" w:line="240" w:lineRule="auto"/>
      </w:pPr>
      <w:r>
        <w:separator/>
      </w:r>
    </w:p>
  </w:footnote>
  <w:footnote w:type="continuationSeparator" w:id="0">
    <w:p w14:paraId="0DA5FA2D" w14:textId="77777777" w:rsidR="00624FDC" w:rsidRDefault="00624FDC" w:rsidP="00743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3B4"/>
    <w:multiLevelType w:val="hybridMultilevel"/>
    <w:tmpl w:val="8E827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E36A3"/>
    <w:multiLevelType w:val="hybridMultilevel"/>
    <w:tmpl w:val="D2626F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02F7"/>
    <w:multiLevelType w:val="hybridMultilevel"/>
    <w:tmpl w:val="536A7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42D70"/>
    <w:multiLevelType w:val="hybridMultilevel"/>
    <w:tmpl w:val="E15056B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78B7"/>
    <w:multiLevelType w:val="hybridMultilevel"/>
    <w:tmpl w:val="D43461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0C"/>
    <w:rsid w:val="00050F5B"/>
    <w:rsid w:val="00102823"/>
    <w:rsid w:val="0019189E"/>
    <w:rsid w:val="0041037F"/>
    <w:rsid w:val="00415915"/>
    <w:rsid w:val="00424CE6"/>
    <w:rsid w:val="0053010C"/>
    <w:rsid w:val="006179F7"/>
    <w:rsid w:val="00624FDC"/>
    <w:rsid w:val="006925C7"/>
    <w:rsid w:val="007052C0"/>
    <w:rsid w:val="00714BC4"/>
    <w:rsid w:val="007433ED"/>
    <w:rsid w:val="0082645C"/>
    <w:rsid w:val="00871B78"/>
    <w:rsid w:val="008D284E"/>
    <w:rsid w:val="0097435A"/>
    <w:rsid w:val="00A003B2"/>
    <w:rsid w:val="00A15572"/>
    <w:rsid w:val="00A57BDA"/>
    <w:rsid w:val="00B51479"/>
    <w:rsid w:val="00B87044"/>
    <w:rsid w:val="00BC2678"/>
    <w:rsid w:val="00CD67BB"/>
    <w:rsid w:val="00DA0FDF"/>
    <w:rsid w:val="00DA3D60"/>
    <w:rsid w:val="00DC581F"/>
    <w:rsid w:val="00E9728A"/>
    <w:rsid w:val="00EF0D8E"/>
    <w:rsid w:val="00F5448E"/>
    <w:rsid w:val="00F77E6C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1066"/>
  <w15:chartTrackingRefBased/>
  <w15:docId w15:val="{D3D4F9A8-5B60-48E3-8BC7-539DCFA6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7BDA"/>
  </w:style>
  <w:style w:type="paragraph" w:styleId="berschrift1">
    <w:name w:val="heading 1"/>
    <w:basedOn w:val="Standard"/>
    <w:next w:val="Standard"/>
    <w:link w:val="berschrift1Zchn"/>
    <w:uiPriority w:val="9"/>
    <w:qFormat/>
    <w:rsid w:val="00B51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5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1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5147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4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33ED"/>
  </w:style>
  <w:style w:type="paragraph" w:styleId="Fuzeile">
    <w:name w:val="footer"/>
    <w:basedOn w:val="Standard"/>
    <w:link w:val="FuzeileZchn"/>
    <w:uiPriority w:val="99"/>
    <w:unhideWhenUsed/>
    <w:rsid w:val="0074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33ED"/>
  </w:style>
  <w:style w:type="character" w:customStyle="1" w:styleId="berschrift2Zchn">
    <w:name w:val="Überschrift 2 Zchn"/>
    <w:basedOn w:val="Absatz-Standardschriftart"/>
    <w:link w:val="berschrift2"/>
    <w:uiPriority w:val="9"/>
    <w:rsid w:val="00A15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04DE-D589-477C-9CC2-E7213900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512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18</cp:revision>
  <dcterms:created xsi:type="dcterms:W3CDTF">2021-04-15T08:40:00Z</dcterms:created>
  <dcterms:modified xsi:type="dcterms:W3CDTF">2021-04-16T08:18:00Z</dcterms:modified>
</cp:coreProperties>
</file>