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8CC4" w14:textId="77777777" w:rsidR="007F1902" w:rsidRDefault="002713A4" w:rsidP="002713A4">
      <w:pPr>
        <w:pStyle w:val="berschrift1"/>
        <w:jc w:val="center"/>
      </w:pPr>
      <w:r>
        <w:t>Rückgabewerte von Methoden</w:t>
      </w:r>
    </w:p>
    <w:p w14:paraId="032400BE" w14:textId="77777777" w:rsidR="006812F1" w:rsidRDefault="006812F1" w:rsidP="006812F1"/>
    <w:p w14:paraId="173D1BB8" w14:textId="77777777" w:rsidR="006812F1" w:rsidRDefault="006812F1" w:rsidP="006812F1">
      <w:r>
        <w:t>Wir haben Methoden mit "Black Boxes" verglichen.</w:t>
      </w:r>
    </w:p>
    <w:p w14:paraId="1E5D1925" w14:textId="77777777" w:rsidR="006812F1" w:rsidRDefault="006812F1" w:rsidP="006812F1">
      <w:r>
        <w:t>Bisher haben wir nur die Eingabemöglichkeit besprochen,</w:t>
      </w:r>
    </w:p>
    <w:p w14:paraId="749A6CDE" w14:textId="77777777" w:rsidR="006812F1" w:rsidRDefault="006812F1" w:rsidP="006812F1">
      <w:r>
        <w:t>wie wir der Methode Informationen beim Aufruf übergeben</w:t>
      </w:r>
    </w:p>
    <w:p w14:paraId="634F64FA" w14:textId="77777777" w:rsidR="006812F1" w:rsidRDefault="006812F1" w:rsidP="006812F1">
      <w:r>
        <w:t>in Form von Parametern.</w:t>
      </w:r>
    </w:p>
    <w:p w14:paraId="77E1AD0C" w14:textId="77777777" w:rsidR="006812F1" w:rsidRDefault="006812F1" w:rsidP="006812F1">
      <w:r>
        <w:t>Es fehlt die direkte Ausgabemöglichkeit in dem Sinn,</w:t>
      </w:r>
    </w:p>
    <w:p w14:paraId="27B8AA95" w14:textId="77777777" w:rsidR="006812F1" w:rsidRDefault="006812F1" w:rsidP="006812F1">
      <w:r>
        <w:t xml:space="preserve">dass die Methode an die aufrufende Stelle etwas </w:t>
      </w:r>
      <w:proofErr w:type="gramStart"/>
      <w:r>
        <w:t>zurück gibt</w:t>
      </w:r>
      <w:proofErr w:type="gramEnd"/>
      <w:r>
        <w:t>,</w:t>
      </w:r>
    </w:p>
    <w:p w14:paraId="7274EE77" w14:textId="77777777" w:rsidR="006812F1" w:rsidRDefault="006812F1" w:rsidP="006812F1">
      <w:r>
        <w:t>z.B. den Wert einer Berechnung.</w:t>
      </w:r>
    </w:p>
    <w:p w14:paraId="0AED515B" w14:textId="77777777" w:rsidR="006812F1" w:rsidRDefault="006812F1" w:rsidP="006812F1">
      <w:r>
        <w:t>Dies leistet der Rückgabewert einer Methode.</w:t>
      </w:r>
    </w:p>
    <w:p w14:paraId="4D56C8EE" w14:textId="77777777" w:rsidR="006812F1" w:rsidRDefault="006812F1" w:rsidP="006812F1">
      <w:r>
        <w:t xml:space="preserve">Wie schon bei der Suche nach einer formalen </w:t>
      </w:r>
      <w:r>
        <w:rPr>
          <w:u w:val="single"/>
        </w:rPr>
        <w:t>Eingabe</w:t>
      </w:r>
      <w:r>
        <w:t>möglichkeit bei Methoden,</w:t>
      </w:r>
    </w:p>
    <w:p w14:paraId="15672722" w14:textId="77777777" w:rsidR="006812F1" w:rsidRDefault="006812F1" w:rsidP="006812F1">
      <w:r>
        <w:t xml:space="preserve">suchen wir nun, wo Informationen </w:t>
      </w:r>
      <w:r>
        <w:rPr>
          <w:u w:val="single"/>
        </w:rPr>
        <w:t>zurückgegeben</w:t>
      </w:r>
      <w:r>
        <w:t xml:space="preserve"> werden können.</w:t>
      </w:r>
    </w:p>
    <w:p w14:paraId="31550092" w14:textId="77777777" w:rsidR="006812F1" w:rsidRDefault="006812F1" w:rsidP="006812F1"/>
    <w:p w14:paraId="2503A3E1" w14:textId="77777777" w:rsidR="006812F1" w:rsidRPr="006812F1" w:rsidRDefault="00710B6F" w:rsidP="006812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B7E42" wp14:editId="4F678D55">
                <wp:simplePos x="0" y="0"/>
                <wp:positionH relativeFrom="column">
                  <wp:posOffset>1335997</wp:posOffset>
                </wp:positionH>
                <wp:positionV relativeFrom="paragraph">
                  <wp:posOffset>200660</wp:posOffset>
                </wp:positionV>
                <wp:extent cx="0" cy="573051"/>
                <wp:effectExtent l="76200" t="38100" r="57150" b="1778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0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4A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05.2pt;margin-top:15.8pt;width:0;height:45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HYAgIAAEoEAAAOAAAAZHJzL2Uyb0RvYy54bWysVE2P0zAUvCPxH6zcadKiZVHVdA9duhcE&#10;FSx7d+3nxJK/9Oxt2n/Ps5MGFsQBRA9WbL+ZNzO2u7k7W8NOgFF711bLRVMxcMJL7bq2+va4f/O+&#10;YjFxJ7nxDtrqArG6275+tRnCGla+90YCMiJxcT2EtupTCuu6jqIHy+PCB3C0qTxanmiKXS2RD8Ru&#10;Tb1qmnf14FEG9AJipNX7cbPaFn6lQKTPSkVIzLQVaUtlxDIe81hvN3zdIQ+9FpMM/g8qLNeOms5U&#10;9zxx9oz6NyqrBfroVVoIb2uvlBZQPJCbZfOLm689D1C8UDgxzDHF/0crPp0OyLSks6uY45aO6AGQ&#10;S2BPgEft5LPrmNWJHRRow5Y5sCHENeF27oDTLIYDZvdnhZYpo8NT5ssr5JCdS9yXOW44JybGRUGr&#10;N7dvm5tCXI8MGRcwpgfwluWPtooJue76tPPO0Zl6HNn56WNMpIGAV0AGG8cGErC6bZoiInqj5V4b&#10;kzcjdsedQXbidCX2+4Z+2RRRvChLXJsPTrJ0CZRJQs1dZ2CqNI4AOYbRePlKFwNj8y+gKFEyOIos&#10;dxnmllwIcOnq1ziqzjBF8mbgJDs/gj8Bp/oMhXLP/wY8I0pn79IMttp5HEN72T2dr5LVWH9NYPSd&#10;Izh6eSlXokRDF7akOj2u/CJ+nhf4j7+A7XcAAAD//wMAUEsDBBQABgAIAAAAIQD4rdng2gAAAAoB&#10;AAAPAAAAZHJzL2Rvd25yZXYueG1sTI/BToQwEIbvJr5DMybe3AIaskHKhph48UJEH6DQWSBLp4S2&#10;C769YzzocWa+/PP95Wm3s7ji6idHCtJDAgKpd2aiQcHnx+vDEYQPmoyeHaGCL/Rwqm5vSl0Yt9E7&#10;XtswCA4hX2gFYwhLIaXvR7TaH9yCxLezW60OPK6DNKveONzOMkuSXFo9EX8Y9YIvI/aXNloFl6x9&#10;i1PTNybGvOsi1Y2rN6Xu7/b6GUTAPfzB8KPP6lCxU+ciGS9mBVmaPDGq4DHNQTDwu+iYzNIjyKqU&#10;/ytU3wAAAP//AwBQSwECLQAUAAYACAAAACEAtoM4kv4AAADhAQAAEwAAAAAAAAAAAAAAAAAAAAAA&#10;W0NvbnRlbnRfVHlwZXNdLnhtbFBLAQItABQABgAIAAAAIQA4/SH/1gAAAJQBAAALAAAAAAAAAAAA&#10;AAAAAC8BAABfcmVscy8ucmVsc1BLAQItABQABgAIAAAAIQDeOuHYAgIAAEoEAAAOAAAAAAAAAAAA&#10;AAAAAC4CAABkcnMvZTJvRG9jLnhtbFBLAQItABQABgAIAAAAIQD4rdng2gAAAAoBAAAPAAAAAAAA&#10;AAAAAAAAAFw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="006812F1" w:rsidRPr="006812F1">
        <w:rPr>
          <w:rFonts w:ascii="Courier New" w:hAnsi="Courier New" w:cs="Courier New"/>
          <w:lang w:val="en-US"/>
        </w:rPr>
        <w:t>public static void &lt;</w:t>
      </w:r>
      <w:proofErr w:type="spellStart"/>
      <w:r w:rsidR="006812F1" w:rsidRPr="006812F1">
        <w:rPr>
          <w:rFonts w:ascii="Courier New" w:hAnsi="Courier New" w:cs="Courier New"/>
          <w:lang w:val="en-US"/>
        </w:rPr>
        <w:t>Methodenname</w:t>
      </w:r>
      <w:proofErr w:type="spellEnd"/>
      <w:r w:rsidR="006812F1" w:rsidRPr="006812F1">
        <w:rPr>
          <w:rFonts w:ascii="Courier New" w:hAnsi="Courier New" w:cs="Courier New"/>
          <w:lang w:val="en-US"/>
        </w:rPr>
        <w:t>&gt; (&lt;</w:t>
      </w:r>
      <w:proofErr w:type="spellStart"/>
      <w:r w:rsidR="006812F1" w:rsidRPr="006812F1">
        <w:rPr>
          <w:rFonts w:ascii="Courier New" w:hAnsi="Courier New" w:cs="Courier New"/>
          <w:lang w:val="en-US"/>
        </w:rPr>
        <w:t>Parameterliste</w:t>
      </w:r>
      <w:proofErr w:type="spellEnd"/>
      <w:r w:rsidR="006812F1" w:rsidRPr="006812F1">
        <w:rPr>
          <w:rFonts w:ascii="Courier New" w:hAnsi="Courier New" w:cs="Courier New"/>
          <w:lang w:val="en-US"/>
        </w:rPr>
        <w:t>&gt;) {</w:t>
      </w:r>
    </w:p>
    <w:p w14:paraId="17B2A31E" w14:textId="77777777" w:rsidR="006812F1" w:rsidRPr="00601F63" w:rsidRDefault="006812F1" w:rsidP="006812F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601F63">
        <w:rPr>
          <w:rFonts w:ascii="Courier New" w:hAnsi="Courier New" w:cs="Courier New"/>
        </w:rPr>
        <w:t>&lt;Block&gt;</w:t>
      </w:r>
    </w:p>
    <w:p w14:paraId="3B28681A" w14:textId="77777777" w:rsidR="006812F1" w:rsidRPr="00601F63" w:rsidRDefault="006812F1" w:rsidP="006812F1">
      <w:pPr>
        <w:rPr>
          <w:rFonts w:ascii="Courier New" w:hAnsi="Courier New" w:cs="Courier New"/>
        </w:rPr>
      </w:pPr>
      <w:r w:rsidRPr="00601F63">
        <w:rPr>
          <w:rFonts w:ascii="Courier New" w:hAnsi="Courier New" w:cs="Courier New"/>
        </w:rPr>
        <w:t>}</w:t>
      </w:r>
    </w:p>
    <w:p w14:paraId="182E7BC0" w14:textId="77777777" w:rsidR="00710B6F" w:rsidRPr="00601F63" w:rsidRDefault="00710B6F" w:rsidP="00710B6F">
      <w:pPr>
        <w:tabs>
          <w:tab w:val="left" w:pos="1622"/>
        </w:tabs>
        <w:rPr>
          <w:rFonts w:ascii="Brush Script MT" w:hAnsi="Brush Script MT" w:cs="Courier New"/>
          <w:color w:val="FF0000"/>
        </w:rPr>
      </w:pPr>
      <w:r w:rsidRPr="00601F63">
        <w:rPr>
          <w:rFonts w:ascii="Courier New" w:hAnsi="Courier New" w:cs="Courier New"/>
        </w:rPr>
        <w:tab/>
      </w:r>
      <w:r w:rsidRPr="00601F63">
        <w:rPr>
          <w:rFonts w:ascii="Brush Script MT" w:hAnsi="Brush Script MT" w:cs="Courier New"/>
          <w:color w:val="FF0000"/>
        </w:rPr>
        <w:t>Ausgabemöglichkeit für Methoden</w:t>
      </w:r>
    </w:p>
    <w:p w14:paraId="4A4E211B" w14:textId="77777777" w:rsidR="00710B6F" w:rsidRPr="00601F63" w:rsidRDefault="00710B6F" w:rsidP="00710B6F">
      <w:pPr>
        <w:tabs>
          <w:tab w:val="left" w:pos="1622"/>
        </w:tabs>
        <w:rPr>
          <w:rFonts w:ascii="Brush Script MT" w:hAnsi="Brush Script MT" w:cs="Courier New"/>
          <w:color w:val="FF0000"/>
        </w:rPr>
      </w:pPr>
    </w:p>
    <w:p w14:paraId="3258F707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 w:rsidRPr="00710B6F">
        <w:rPr>
          <w:rFonts w:cstheme="minorHAnsi"/>
        </w:rPr>
        <w:t>Bisher haben wir - ohne wisse</w:t>
      </w:r>
      <w:r>
        <w:rPr>
          <w:rFonts w:cstheme="minorHAnsi"/>
        </w:rPr>
        <w:t>n, was es bedeutet - "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>" vor den Methodennamen geschrieben.</w:t>
      </w:r>
    </w:p>
    <w:p w14:paraId="1A09A8CD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"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" bedeutet "leer" u. </w:t>
      </w:r>
      <w:proofErr w:type="gramStart"/>
      <w:r>
        <w:rPr>
          <w:rFonts w:cstheme="minorHAnsi"/>
        </w:rPr>
        <w:t>sagst</w:t>
      </w:r>
      <w:proofErr w:type="gramEnd"/>
      <w:r>
        <w:rPr>
          <w:rFonts w:cstheme="minorHAnsi"/>
        </w:rPr>
        <w:t xml:space="preserve"> hier,</w:t>
      </w:r>
    </w:p>
    <w:p w14:paraId="7F9D9177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dass die Methode keinen Rückgabewert hat.</w:t>
      </w:r>
    </w:p>
    <w:p w14:paraId="5AE28FFE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 xml:space="preserve">Wollen wir eine Methode </w:t>
      </w:r>
      <w:r>
        <w:rPr>
          <w:rFonts w:cstheme="minorHAnsi"/>
          <w:u w:val="single"/>
        </w:rPr>
        <w:t>mit</w:t>
      </w:r>
      <w:r>
        <w:rPr>
          <w:rFonts w:cstheme="minorHAnsi"/>
        </w:rPr>
        <w:t xml:space="preserve"> Rückgabewert eines bestimmten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definieren,</w:t>
      </w:r>
    </w:p>
    <w:p w14:paraId="40BAF697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ersetzen wir "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>" durch die Angabe des Typs,</w:t>
      </w:r>
    </w:p>
    <w:p w14:paraId="5F92C73C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der von der Methode zurückgegeben werden soll.</w:t>
      </w:r>
    </w:p>
    <w:p w14:paraId="1CF23479" w14:textId="77777777" w:rsidR="006E3E56" w:rsidRDefault="006E3E56">
      <w:pPr>
        <w:rPr>
          <w:rFonts w:cstheme="minorHAnsi"/>
        </w:rPr>
      </w:pPr>
      <w:r>
        <w:rPr>
          <w:rFonts w:cstheme="minorHAnsi"/>
        </w:rPr>
        <w:br w:type="page"/>
      </w:r>
    </w:p>
    <w:p w14:paraId="12D3BA1C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</w:p>
    <w:p w14:paraId="5F9787D5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Beispiel:</w:t>
      </w:r>
    </w:p>
    <w:p w14:paraId="5342D10B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>Eine Methode "</w:t>
      </w:r>
      <w:proofErr w:type="spellStart"/>
      <w:proofErr w:type="gram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)" soll 2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-Parameter "a" u. "b" entgegen nehmen</w:t>
      </w:r>
    </w:p>
    <w:p w14:paraId="455A6498" w14:textId="77777777" w:rsidR="00710B6F" w:rsidRDefault="00710B6F" w:rsidP="00710B6F">
      <w:pPr>
        <w:tabs>
          <w:tab w:val="left" w:pos="1622"/>
        </w:tabs>
        <w:rPr>
          <w:rFonts w:cstheme="minorHAnsi"/>
        </w:rPr>
      </w:pPr>
      <w:r>
        <w:rPr>
          <w:rFonts w:cstheme="minorHAnsi"/>
        </w:rPr>
        <w:t xml:space="preserve">u. einen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-Wert zurückgeben, das Maximum der beiden übergebenen Zahlen.</w:t>
      </w:r>
    </w:p>
    <w:p w14:paraId="37D1EDA4" w14:textId="77777777" w:rsidR="006E3E56" w:rsidRDefault="006E3E56" w:rsidP="00710B6F">
      <w:pPr>
        <w:tabs>
          <w:tab w:val="left" w:pos="1622"/>
        </w:tabs>
        <w:rPr>
          <w:rFonts w:cstheme="minorHAnsi"/>
        </w:rPr>
      </w:pPr>
    </w:p>
    <w:p w14:paraId="0B967EEE" w14:textId="77777777" w:rsidR="006E3E56" w:rsidRDefault="006E3E56" w:rsidP="00710B6F">
      <w:pPr>
        <w:tabs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76030" wp14:editId="5D91D492">
                <wp:simplePos x="0" y="0"/>
                <wp:positionH relativeFrom="column">
                  <wp:posOffset>1299278</wp:posOffset>
                </wp:positionH>
                <wp:positionV relativeFrom="paragraph">
                  <wp:posOffset>196889</wp:posOffset>
                </wp:positionV>
                <wp:extent cx="0" cy="573051"/>
                <wp:effectExtent l="76200" t="38100" r="57150" b="1778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0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8134" id="Gerade Verbindung mit Pfeil 2" o:spid="_x0000_s1026" type="#_x0000_t32" style="position:absolute;margin-left:102.3pt;margin-top:15.5pt;width:0;height:45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x3AQIAAEoEAAAOAAAAZHJzL2Uyb0RvYy54bWysVE2P0zAUvCPxHyzfadKiZVHVdA9duhcE&#10;FSx7d53nxJK/9Oxt2n/Ps5MGFsQBRA9W/DHzZsbP3dydrWEnwKi9a/hyUXMGTvpWu67h3x73b95z&#10;FpNwrTDeQcMvEPnd9vWrzRDWsPK9Ny0gIxIX10NoeJ9SWFdVlD1YERc+gKNN5dGKRFPsqhbFQOzW&#10;VKu6flcNHtuAXkKMtHo/bvJt4VcKZPqsVITETMNJWyojlvGYx2q7EesORei1nGSIf1BhhXZUdKa6&#10;F0mwZ9S/UVkt0Uev0kJ6W3mltITigdws61/cfO1FgOKFwolhjin+P1r56XRAptuGrzhzwtIVPQCK&#10;FtgT4FG79tl1zOrEDgq0Yasc2BDimnA7d8BpFsMBs/uzQsuU0eGJeqHkQQ7ZucR9meOGc2JyXJS0&#10;enP7tr5ZZuJqZMhMAWN6AG9Z/mh4TCh016edd47u1OPILk4fYxqBV0AGG8cGErC6resiInqj2702&#10;Jm9G7I47g+wkqCX2+5p+U+0Xx5LQ5oNrWboEyiShFq4zMJ00jsTmGEbj5StdDIzFv4CiRMngKLL0&#10;MswlhZTg0tWvcXQ6wxTJm4GT7PwI/gSczmcolD7/G/CMKJW9SzPYaudxDO1l9XS+Slbj+WsCo+8c&#10;wdG3l9ISJRpq2HKj0+PKL+LneYH/+AvYfgcAAP//AwBQSwMEFAAGAAgAAAAhAB6GGJDZAAAACgEA&#10;AA8AAABkcnMvZG93bnJldi54bWxMj8FOhDAQhu8mvkMzm3hzC2iIYSkbYuLFCxF9gEJHIEunhLYL&#10;vr1jPOhxZr788/3lebezuOLqJ0cK0mMCAql3ZqJBwcf7y/0TCB80GT07QgVf6OFc3d6UujBuoze8&#10;tmEQHEK+0ArGEJZCSt+PaLU/ugWJb59utTrwuA7SrHrjcDvLLElyafVE/GHUCz6P2F/aaBVcsvY1&#10;Tk3fmBjzrotUN67elLo77PUJRMA9/MHwo8/qULFT5yIZL2YFWfKYM6rgIeVODPwuOiazNANZlfJ/&#10;heobAAD//wMAUEsBAi0AFAAGAAgAAAAhALaDOJL+AAAA4QEAABMAAAAAAAAAAAAAAAAAAAAAAFtD&#10;b250ZW50X1R5cGVzXS54bWxQSwECLQAUAAYACAAAACEAOP0h/9YAAACUAQAACwAAAAAAAAAAAAAA&#10;AAAvAQAAX3JlbHMvLnJlbHNQSwECLQAUAAYACAAAACEA7lhsdwECAABKBAAADgAAAAAAAAAAAAAA&#10;AAAuAgAAZHJzL2Uyb0RvYy54bWxQSwECLQAUAAYACAAAACEAHoYYkNkAAAAKAQAADwAAAAAAAAAA&#10;AAAAAABbBAAAZHJzL2Rvd25yZXYueG1sUEsFBgAAAAAEAAQA8wAAAGEFAAAAAA==&#10;" strokecolor="red" strokeweight="1pt">
                <v:stroke endarrow="block" joinstyle="miter"/>
              </v:shape>
            </w:pict>
          </mc:Fallback>
        </mc:AlternateContent>
      </w:r>
      <w:r w:rsidRPr="006E3E56">
        <w:rPr>
          <w:rFonts w:ascii="Courier New" w:hAnsi="Courier New" w:cs="Courier New"/>
          <w:lang w:val="en-US"/>
        </w:rPr>
        <w:t xml:space="preserve">public static </w:t>
      </w:r>
      <w:r w:rsidRPr="006E3E56">
        <w:rPr>
          <w:rFonts w:ascii="Courier New" w:hAnsi="Courier New" w:cs="Courier New"/>
          <w:b/>
          <w:color w:val="FF0000"/>
          <w:lang w:val="en-US"/>
        </w:rPr>
        <w:t>int</w:t>
      </w:r>
      <w:r w:rsidRPr="006E3E56">
        <w:rPr>
          <w:rFonts w:ascii="Courier New" w:hAnsi="Courier New" w:cs="Courier New"/>
          <w:lang w:val="en-US"/>
        </w:rPr>
        <w:t xml:space="preserve"> max (</w:t>
      </w:r>
      <w:r w:rsidRPr="006E3E56">
        <w:rPr>
          <w:rFonts w:ascii="Courier New" w:hAnsi="Courier New" w:cs="Courier New"/>
          <w:color w:val="70AD47" w:themeColor="accent6"/>
          <w:lang w:val="en-US"/>
        </w:rPr>
        <w:t>int a, int b</w:t>
      </w:r>
      <w:r w:rsidRPr="006E3E56">
        <w:rPr>
          <w:rFonts w:ascii="Courier New" w:hAnsi="Courier New" w:cs="Courier New"/>
          <w:lang w:val="en-US"/>
        </w:rPr>
        <w:t xml:space="preserve">) </w:t>
      </w:r>
      <w:proofErr w:type="gramStart"/>
      <w:r w:rsidRPr="006E3E56">
        <w:rPr>
          <w:rFonts w:ascii="Courier New" w:hAnsi="Courier New" w:cs="Courier New"/>
          <w:lang w:val="en-US"/>
        </w:rPr>
        <w:t>{ …</w:t>
      </w:r>
      <w:proofErr w:type="gramEnd"/>
      <w:r>
        <w:rPr>
          <w:rFonts w:ascii="Courier New" w:hAnsi="Courier New" w:cs="Courier New"/>
          <w:lang w:val="en-US"/>
        </w:rPr>
        <w:t xml:space="preserve"> }</w:t>
      </w:r>
    </w:p>
    <w:p w14:paraId="2790157A" w14:textId="77777777" w:rsidR="006E3E56" w:rsidRPr="006E3E56" w:rsidRDefault="006E3E56" w:rsidP="006E3E56">
      <w:pPr>
        <w:rPr>
          <w:rFonts w:ascii="Courier New" w:hAnsi="Courier New" w:cs="Courier New"/>
          <w:lang w:val="en-US"/>
        </w:rPr>
      </w:pPr>
    </w:p>
    <w:p w14:paraId="5D94B8D1" w14:textId="77777777" w:rsidR="006E3E56" w:rsidRDefault="006E3E56" w:rsidP="006E3E56">
      <w:pPr>
        <w:rPr>
          <w:rFonts w:ascii="Courier New" w:hAnsi="Courier New" w:cs="Courier New"/>
          <w:lang w:val="en-US"/>
        </w:rPr>
      </w:pPr>
    </w:p>
    <w:p w14:paraId="2D831F6A" w14:textId="77777777" w:rsidR="006E3E56" w:rsidRDefault="006E3E56" w:rsidP="006E3E56">
      <w:pPr>
        <w:tabs>
          <w:tab w:val="left" w:pos="1204"/>
        </w:tabs>
        <w:rPr>
          <w:rFonts w:ascii="Brush Script MT" w:hAnsi="Brush Script MT" w:cs="Courier New"/>
          <w:color w:val="FF0000"/>
        </w:rPr>
      </w:pPr>
      <w:r>
        <w:rPr>
          <w:rFonts w:ascii="Courier New" w:hAnsi="Courier New" w:cs="Courier New"/>
          <w:lang w:val="en-US"/>
        </w:rPr>
        <w:tab/>
      </w:r>
      <w:r w:rsidRPr="006E3E56">
        <w:rPr>
          <w:rFonts w:ascii="Brush Script MT" w:hAnsi="Brush Script MT" w:cs="Courier New"/>
          <w:color w:val="FF0000"/>
        </w:rPr>
        <w:t>Methode gibt Wert vom Typ "</w:t>
      </w:r>
      <w:proofErr w:type="spellStart"/>
      <w:r>
        <w:rPr>
          <w:rFonts w:ascii="Brush Script MT" w:hAnsi="Brush Script MT" w:cs="Courier New"/>
          <w:color w:val="FF0000"/>
        </w:rPr>
        <w:t>int</w:t>
      </w:r>
      <w:proofErr w:type="spellEnd"/>
      <w:r>
        <w:rPr>
          <w:rFonts w:ascii="Brush Script MT" w:hAnsi="Brush Script MT" w:cs="Courier New"/>
          <w:color w:val="FF0000"/>
        </w:rPr>
        <w:t>" an die aufrufende Instanz zurück</w:t>
      </w:r>
    </w:p>
    <w:p w14:paraId="1A58F828" w14:textId="77777777" w:rsidR="006E3E56" w:rsidRDefault="006E3E56" w:rsidP="006E3E56">
      <w:pPr>
        <w:tabs>
          <w:tab w:val="left" w:pos="1204"/>
        </w:tabs>
        <w:rPr>
          <w:rFonts w:ascii="Brush Script MT" w:hAnsi="Brush Script MT" w:cs="Courier New"/>
          <w:color w:val="FF0000"/>
        </w:rPr>
      </w:pPr>
    </w:p>
    <w:p w14:paraId="6234D76B" w14:textId="77777777" w:rsidR="006E3E56" w:rsidRDefault="006E3E56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Eine Methode kann (auf </w:t>
      </w:r>
      <w:proofErr w:type="spellStart"/>
      <w:r>
        <w:rPr>
          <w:rFonts w:cstheme="minorHAnsi"/>
        </w:rPr>
        <w:t>auf</w:t>
      </w:r>
      <w:proofErr w:type="spellEnd"/>
      <w:r>
        <w:rPr>
          <w:rFonts w:cstheme="minorHAnsi"/>
        </w:rPr>
        <w:t xml:space="preserve"> dem Weg) nur maximal einen Wert eines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zurück geben</w:t>
      </w:r>
      <w:proofErr w:type="gramEnd"/>
      <w:r>
        <w:rPr>
          <w:rFonts w:cstheme="minorHAnsi"/>
        </w:rPr>
        <w:t>.</w:t>
      </w:r>
    </w:p>
    <w:p w14:paraId="20390940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</w:p>
    <w:p w14:paraId="4724ACDF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Nun wollen wir die Methode vollständig implementieren.</w:t>
      </w:r>
    </w:p>
    <w:p w14:paraId="6508D1EF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Dazu fehlt uns noch, wie wir in der Methode anzeigen, welcher Wert zurückgegeben werden soll.</w:t>
      </w:r>
    </w:p>
    <w:p w14:paraId="1E6A9F62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Dazu dient das Schlüsselwort "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".</w:t>
      </w:r>
    </w:p>
    <w:p w14:paraId="7B71391B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Der nach dem Wort "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" befindliche Ausdruck</w:t>
      </w:r>
    </w:p>
    <w:p w14:paraId="41A8BE17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wird an die aufrufende Instanz </w:t>
      </w:r>
      <w:proofErr w:type="gramStart"/>
      <w:r>
        <w:rPr>
          <w:rFonts w:cstheme="minorHAnsi"/>
        </w:rPr>
        <w:t>zurück gegeben</w:t>
      </w:r>
      <w:proofErr w:type="gramEnd"/>
    </w:p>
    <w:p w14:paraId="019146CF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u. die Methode danach verlassen.</w:t>
      </w:r>
    </w:p>
    <w:p w14:paraId="3D562D7E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Hier die Implementierung der Methode "</w:t>
      </w:r>
      <w:proofErr w:type="spellStart"/>
      <w:proofErr w:type="gram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)":</w:t>
      </w:r>
    </w:p>
    <w:p w14:paraId="2E1C20C1" w14:textId="77777777" w:rsidR="00303441" w:rsidRDefault="00303441" w:rsidP="006E3E56">
      <w:pPr>
        <w:tabs>
          <w:tab w:val="left" w:pos="1204"/>
        </w:tabs>
        <w:rPr>
          <w:rFonts w:cstheme="minorHAnsi"/>
        </w:rPr>
      </w:pPr>
    </w:p>
    <w:p w14:paraId="08215339" w14:textId="77777777" w:rsidR="00303441" w:rsidRDefault="00303441" w:rsidP="00303441">
      <w:pPr>
        <w:tabs>
          <w:tab w:val="left" w:pos="1622"/>
        </w:tabs>
        <w:rPr>
          <w:rFonts w:ascii="Courier New" w:hAnsi="Courier New" w:cs="Courier New"/>
          <w:lang w:val="en-US"/>
        </w:rPr>
      </w:pPr>
      <w:r w:rsidRPr="006E3E56">
        <w:rPr>
          <w:rFonts w:ascii="Courier New" w:hAnsi="Courier New" w:cs="Courier New"/>
          <w:lang w:val="en-US"/>
        </w:rPr>
        <w:t xml:space="preserve">public static </w:t>
      </w:r>
      <w:r w:rsidRPr="006E3E56">
        <w:rPr>
          <w:rFonts w:ascii="Courier New" w:hAnsi="Courier New" w:cs="Courier New"/>
          <w:b/>
          <w:color w:val="FF0000"/>
          <w:lang w:val="en-US"/>
        </w:rPr>
        <w:t>int</w:t>
      </w:r>
      <w:r w:rsidRPr="006E3E56">
        <w:rPr>
          <w:rFonts w:ascii="Courier New" w:hAnsi="Courier New" w:cs="Courier New"/>
          <w:lang w:val="en-US"/>
        </w:rPr>
        <w:t xml:space="preserve"> max (</w:t>
      </w:r>
      <w:r w:rsidRPr="006E3E56">
        <w:rPr>
          <w:rFonts w:ascii="Courier New" w:hAnsi="Courier New" w:cs="Courier New"/>
          <w:color w:val="70AD47" w:themeColor="accent6"/>
          <w:lang w:val="en-US"/>
        </w:rPr>
        <w:t>int a, int b</w:t>
      </w:r>
      <w:r w:rsidRPr="006E3E56">
        <w:rPr>
          <w:rFonts w:ascii="Courier New" w:hAnsi="Courier New" w:cs="Courier New"/>
          <w:lang w:val="en-US"/>
        </w:rPr>
        <w:t xml:space="preserve">) { </w:t>
      </w:r>
    </w:p>
    <w:p w14:paraId="018273A6" w14:textId="77777777" w:rsidR="00303441" w:rsidRDefault="00303441" w:rsidP="00303441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(a&gt;=b)</w:t>
      </w:r>
    </w:p>
    <w:p w14:paraId="049B54CA" w14:textId="77777777" w:rsidR="00303441" w:rsidRDefault="00303441" w:rsidP="00303441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03441">
        <w:rPr>
          <w:rFonts w:ascii="Courier New" w:hAnsi="Courier New" w:cs="Courier New"/>
          <w:b/>
          <w:color w:val="FF0000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a;</w:t>
      </w:r>
      <w:proofErr w:type="gramEnd"/>
    </w:p>
    <w:p w14:paraId="561086AD" w14:textId="77777777" w:rsidR="00303441" w:rsidRDefault="00303441" w:rsidP="00303441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  <w:r>
        <w:rPr>
          <w:rFonts w:ascii="Courier New" w:hAnsi="Courier New" w:cs="Courier New"/>
          <w:lang w:val="en-US"/>
        </w:rPr>
        <w:tab/>
      </w:r>
      <w:r w:rsidRPr="00303441">
        <w:rPr>
          <w:rFonts w:ascii="Courier New" w:hAnsi="Courier New" w:cs="Courier New"/>
          <w:b/>
          <w:color w:val="FF0000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b;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530B7026" w14:textId="77777777" w:rsidR="00303441" w:rsidRDefault="00303441" w:rsidP="00303441">
      <w:pPr>
        <w:tabs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8DA3F76" w14:textId="77777777" w:rsidR="00E25D04" w:rsidRDefault="00E25D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7C19404" w14:textId="77777777" w:rsidR="00E25D04" w:rsidRDefault="00E25D04" w:rsidP="00E25D04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lastRenderedPageBreak/>
        <w:t>Wertefluss bei Aufruf mit</w:t>
      </w:r>
    </w:p>
    <w:p w14:paraId="08584AED" w14:textId="77777777" w:rsidR="00E25D04" w:rsidRDefault="00E25D04" w:rsidP="00E25D04">
      <w:pPr>
        <w:tabs>
          <w:tab w:val="left" w:pos="1204"/>
        </w:tabs>
        <w:rPr>
          <w:rFonts w:cs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CA2C" wp14:editId="3D49E116">
                <wp:simplePos x="0" y="0"/>
                <wp:positionH relativeFrom="column">
                  <wp:posOffset>2091993</wp:posOffset>
                </wp:positionH>
                <wp:positionV relativeFrom="paragraph">
                  <wp:posOffset>94297</wp:posOffset>
                </wp:positionV>
                <wp:extent cx="113030" cy="841375"/>
                <wp:effectExtent l="0" t="2223" r="18098" b="94297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30" cy="841375"/>
                        </a:xfrm>
                        <a:prstGeom prst="leftBrace">
                          <a:avLst>
                            <a:gd name="adj1" fmla="val 8333"/>
                            <a:gd name="adj2" fmla="val 16291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09F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8" o:spid="_x0000_s1026" type="#_x0000_t87" style="position:absolute;margin-left:164.7pt;margin-top:7.4pt;width:8.9pt;height:66.25pt;rotation:-9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yYrQIAAMoFAAAOAAAAZHJzL2Uyb0RvYy54bWysVEtvEzEQviPxHyzf6WaTtE2jbqrQKhWi&#10;aita1LPjtRODX4ydbsKvZ+zdTQNUSCD2YM3svL95nF9sjSbPAoJytqLl0YASYbmrlV1V9PPj4t2E&#10;khCZrZl2VlR0JwK9mL19c974qRi6tdO1AIJObJg2vqLrGP20KAJfC8PCkfPColA6MCwiC6uiBtag&#10;d6OL4WBwUjQOag+OixDw71UrpLPsX0rB452UQUSiK4q5xfxCfpfpLWbnbLoC5teKd2mwf8jCMGUx&#10;6N7VFYuMbED95sooDi44GY+4M4WTUnGRa8BqysEv1TysmRe5FgQn+D1M4f+55bfP90BUXVFslGUG&#10;W3QtEP1GKBkF+aiZMdggrezXQCYJrsaHKVo9+HvouIBkqn0rwRBwiHF5gr3BL0OCRZJtRny3R1xs&#10;I+H4syxHgxH2haNoMi5Hp8cpRNH6Sj49hHgtnCGJqKgWMr4HxhMqbMqeb0LMqNdd7qz+UlIijcYm&#10;PjNNJqPRqOvxgcrwUAVzPSu7qJ1DjN/HTd61TW9wWtULpXVmYLW81EAwRkUXi1xrm/iBGrpJpkVC&#10;rMUoU3GnRev2k5AIfYIhl5OHXuzdMs6FjX1q2qJ2MpOYwt6wRfiPhp1+MhV5If7GeG+RIzsb98ZG&#10;WQevpR23fcqy1e8RaOtOECxdvcOpy6OCzQ+eLxS294aFeM8AW4c/8abEO3ykdk1FXUdRsnbw/bX/&#10;SR/XAqWUNLjPFQ3fNgwEJfqDxYU5K8fjdAAyMz4+HSIDh5LlocRuzKXD1uIwYXaZTPpR96QEZ57w&#10;9MxTVBQxyzF2RXmEnrmM7Z3B48XFfJ7VcOk9izf2wfO+62nSHrdPDHw34xGX49b1u99NeTtcL7qp&#10;H9bNN9FJFZPwBdeOwYOB1E8X6ZDPWi8nePYDAAD//wMAUEsDBBQABgAIAAAAIQAN5YJx4AAAAAkB&#10;AAAPAAAAZHJzL2Rvd25yZXYueG1sTI9BS8QwFITvgv8hPMGbmxhWd619XUQQRBSxK3hNm2xat3lp&#10;m+y2+++NJz0OM8x8k29m17GjGUPrCeF6IYAZqr1uySJ8bp+u1sBCVKRV58kgnEyATXF+lqtM+4k+&#10;zLGMlqUSCplCaGLsM85D3RinwsL3hpK386NTMcnRcj2qKZW7jkshbrlTLaWFRvXmsTH1vjw4BCp3&#10;z+utt/v377dheHk9TdXXYBEvL+aHe2DRzPEvDL/4CR2KxFT5A+nAOgS5kulLRFhJCSwFlmJ5A6xC&#10;uBMCeJHz/w+KHwAAAP//AwBQSwECLQAUAAYACAAAACEAtoM4kv4AAADhAQAAEwAAAAAAAAAAAAAA&#10;AAAAAAAAW0NvbnRlbnRfVHlwZXNdLnhtbFBLAQItABQABgAIAAAAIQA4/SH/1gAAAJQBAAALAAAA&#10;AAAAAAAAAAAAAC8BAABfcmVscy8ucmVsc1BLAQItABQABgAIAAAAIQCokOyYrQIAAMoFAAAOAAAA&#10;AAAAAAAAAAAAAC4CAABkcnMvZTJvRG9jLnhtbFBLAQItABQABgAIAAAAIQAN5YJx4AAAAAkBAAAP&#10;AAAAAAAAAAAAAAAAAAcFAABkcnMvZG93bnJldi54bWxQSwUGAAAAAAQABADzAAAAFAYAAAAA&#10;" adj="242,3519" strokecolor="red" strokeweight=".5pt">
                <v:stroke joinstyle="miter"/>
              </v:shape>
            </w:pict>
          </mc:Fallback>
        </mc:AlternateContent>
      </w:r>
    </w:p>
    <w:p w14:paraId="3E3F2809" w14:textId="77777777" w:rsidR="00E25D04" w:rsidRPr="00E25D04" w:rsidRDefault="00E25D04" w:rsidP="00E25D04">
      <w:pPr>
        <w:tabs>
          <w:tab w:val="left" w:pos="1204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7B879" wp14:editId="3DFCDAB1">
                <wp:simplePos x="0" y="0"/>
                <wp:positionH relativeFrom="column">
                  <wp:posOffset>2490065</wp:posOffset>
                </wp:positionH>
                <wp:positionV relativeFrom="paragraph">
                  <wp:posOffset>173717</wp:posOffset>
                </wp:positionV>
                <wp:extent cx="351721" cy="355949"/>
                <wp:effectExtent l="0" t="0" r="48895" b="635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21" cy="355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EE86" id="Gerade Verbindung mit Pfeil 5" o:spid="_x0000_s1026" type="#_x0000_t32" style="position:absolute;margin-left:196.05pt;margin-top:13.7pt;width:27.7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dZ8gEAAD4EAAAOAAAAZHJzL2Uyb0RvYy54bWysU02P0zAQvSPxHyzfaZouXdiq6R667F4Q&#10;VHzdXWecWPKXxrP9+PfYTpqFBSGBuDgZe96bec/j9e3JGnYAjNq7htezOWfgpG+16xr+9cv9q7ec&#10;RRKuFcY7aPgZIr/dvHyxPoYVLHzvTQvIEomLq2NoeE8UVlUVZQ9WxJkP4NKh8mgFpRC7qkVxTOzW&#10;VIv5/Lo6emwDegkxpt274ZBvCr9SIOmjUhGImYan3qisWNZ9XqvNWqw6FKHXcmxD/EMXVmiXik5U&#10;d4IEe0T9C5XVEn30imbS28orpSUUDUlNPX+m5nMvAhQtyZwYJpvi/6OVHw47ZLpt+JIzJ2y6ogdA&#10;0QL7BrjXrn10HbOa2E6BNmyZDTuGuEq4rdvhGMWww6z+pNDmb9LFTsXk82QynIjJtHm1rN8sas5k&#10;OrpaLm9e32TO6gkcMNIDeMvyT8MjodBdT1vvXLpOj3UxWhzeRxqAF0CubFxeoze6vdfGlCDPEmwN&#10;soNIUyCkBEfXY9GfMklo8861jM4h+UCohesMjJmZucrSB7Hlj84GhqqfQCUXk7yhuzK/z2vWE1PK&#10;zjCVOpyA8yLrj8AxP0OhzPbfgCdEqewdTWCrncffVafTpWU15F8cGHRnC/a+PZcxKNakIS1XOT6o&#10;/Ap+jAv86dlvvgMAAP//AwBQSwMEFAAGAAgAAAAhAHVRA9vjAAAACQEAAA8AAABkcnMvZG93bnJl&#10;di54bWxMj01Pg0AQhu8m/ofNmHizSymlFRkaozGGS7UfMfG2hRFQdpaw20L99a4nPU7eJ+/7TLoa&#10;dStO1NvGMMJ0EoAgLkzZcIWw3z3dLEFYp7hUrWFCOJOFVXZ5kaqkNANv6LR1lfAlbBOFUDvXJVLa&#10;oiat7MR0xD77ML1Wzp99JcteDb5ctzIMglhq1bBfqFVHDzUVX9ujRng9v7k4D/KX5vnx/XNd5Lsx&#10;Hr4Rr6/G+zsQjkb3B8OvvleHzDsdzJFLK1qE2W049ShCuIhAeCCKFnMQB4TlbA4yS+X/D7IfAAAA&#10;//8DAFBLAQItABQABgAIAAAAIQC2gziS/gAAAOEBAAATAAAAAAAAAAAAAAAAAAAAAABbQ29udGVu&#10;dF9UeXBlc10ueG1sUEsBAi0AFAAGAAgAAAAhADj9If/WAAAAlAEAAAsAAAAAAAAAAAAAAAAALwEA&#10;AF9yZWxzLy5yZWxzUEsBAi0AFAAGAAgAAAAhAD+CJ1nyAQAAPgQAAA4AAAAAAAAAAAAAAAAALgIA&#10;AGRycy9lMm9Eb2MueG1sUEsBAi0AFAAGAAgAAAAhAHVRA9vjAAAACQEAAA8AAAAAAAAAAAAAAAAA&#10;TA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CE06F" wp14:editId="5E4ADB30">
                <wp:simplePos x="0" y="0"/>
                <wp:positionH relativeFrom="column">
                  <wp:posOffset>2263167</wp:posOffset>
                </wp:positionH>
                <wp:positionV relativeFrom="paragraph">
                  <wp:posOffset>160104</wp:posOffset>
                </wp:positionV>
                <wp:extent cx="45719" cy="385727"/>
                <wp:effectExtent l="38100" t="0" r="88265" b="5270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3DD7" id="Gerade Verbindung mit Pfeil 4" o:spid="_x0000_s1026" type="#_x0000_t32" style="position:absolute;margin-left:178.2pt;margin-top:12.6pt;width:3.6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cO8gEAAD0EAAAOAAAAZHJzL2Uyb0RvYy54bWysU8tu2zAQvBfoPxC817JdJ04Nyzk4TS5F&#10;a6SPO00tJQJ8Ybnx4+9LUrLSpkWBFr1QWnJndme4XN+erGEHwKi9q/lsMuUMnPSNdm3Nv365f3PD&#10;WSThGmG8g5qfIfLbzetX62NYwdx33jSALJG4uDqGmndEYVVVUXZgRZz4AC4dKo9WUAqxrRoUx8Ru&#10;TTWfTq+ro8cmoJcQY9q96w/5pvArBZI+KRWBmKl56o3KimXd57XarMWqRRE6LYc2xD90YYV2qehI&#10;dSdIsCfUv1BZLdFHr2giva28UlpC0ZDUzKYv1HzuRICiJZkTw2hT/H+08uNhh0w3NV9w5oRNV/QA&#10;KBpg3wD32jVPrmVWE9sp0IYtsmHHEFcJt3U7HKIYdpjVnxTa/E262KmYfB5NhhMxmTYXV8vZO85k&#10;Onl7c7WcLzNl9YwNGOkBvGX5p+aRUOi2o613Lt2mx1nxWRw+ROqBF0AubFxeoze6udfGlCCPEmwN&#10;soNIQyCkBEfXQ9GfMklo8941jM4h2UCohWsNDJmZucrKe63lj84G+qqPoJKJSV3fXRnflzVnI1PK&#10;zjCVOhyB0yLrj8AhP0OhjPbfgEdEqewdjWCrncffVafTpWXV518c6HVnC/a+OZcpKNakGS1XObyn&#10;/Ah+jAv8+dVvvgMAAP//AwBQSwMEFAAGAAgAAAAhAI0LbGfhAAAACQEAAA8AAABkcnMvZG93bnJl&#10;di54bWxMj0FPg0AQhe8m/ofNmHiziyCbigyN0RjDxWprTLxtYQSUnSXstlB/vetJj5P35b1v8tVs&#10;enGg0XWWES4XEQjiytYdNwiv24eLJQjnNde6t0wIR3KwKk5Pcp3VduIXOmx8I0IJu0wjtN4PmZSu&#10;aslot7ADccg+7Gi0D+fYyHrUUyg3vYyjSEmjOw4LrR7orqXqa7M3CM/HN6/KqFx3j/fvn09VuZ3V&#10;9I14fjbf3oDwNPs/GH71gzoUwWln91w70SMkqboKKEKcxiACkKhEgdghLNNrkEUu/39Q/AAAAP//&#10;AwBQSwECLQAUAAYACAAAACEAtoM4kv4AAADhAQAAEwAAAAAAAAAAAAAAAAAAAAAAW0NvbnRlbnRf&#10;VHlwZXNdLnhtbFBLAQItABQABgAIAAAAIQA4/SH/1gAAAJQBAAALAAAAAAAAAAAAAAAAAC8BAABf&#10;cmVscy8ucmVsc1BLAQItABQABgAIAAAAIQCizdcO8gEAAD0EAAAOAAAAAAAAAAAAAAAAAC4CAABk&#10;cnMvZTJvRG9jLnhtbFBLAQItABQABgAIAAAAIQCNC2xn4QAAAAkBAAAPAAAAAAAAAAAAAAAAAEw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proofErr w:type="spellStart"/>
      <w:r w:rsidRPr="00E25D04">
        <w:rPr>
          <w:rFonts w:ascii="Courier New" w:hAnsi="Courier New" w:cs="Courier New"/>
          <w:lang w:val="en-US"/>
        </w:rPr>
        <w:t>System.out.println</w:t>
      </w:r>
      <w:proofErr w:type="spellEnd"/>
      <w:r w:rsidRPr="00E25D04">
        <w:rPr>
          <w:rFonts w:ascii="Courier New" w:hAnsi="Courier New" w:cs="Courier New"/>
          <w:lang w:val="en-US"/>
        </w:rPr>
        <w:t xml:space="preserve"> </w:t>
      </w:r>
      <w:proofErr w:type="gramStart"/>
      <w:r w:rsidRPr="00E25D04">
        <w:rPr>
          <w:rFonts w:ascii="Courier New" w:hAnsi="Courier New" w:cs="Courier New"/>
          <w:lang w:val="en-US"/>
        </w:rPr>
        <w:t>( max</w:t>
      </w:r>
      <w:proofErr w:type="gramEnd"/>
      <w:r w:rsidRPr="00E25D04">
        <w:rPr>
          <w:rFonts w:ascii="Courier New" w:hAnsi="Courier New" w:cs="Courier New"/>
          <w:lang w:val="en-US"/>
        </w:rPr>
        <w:t xml:space="preserve"> (</w:t>
      </w:r>
      <w:r w:rsidRPr="00E25D04">
        <w:rPr>
          <w:rFonts w:ascii="Courier New" w:hAnsi="Courier New" w:cs="Courier New"/>
          <w:color w:val="70AD47" w:themeColor="accent6"/>
          <w:lang w:val="en-US"/>
        </w:rPr>
        <w:t>3, 5</w:t>
      </w:r>
      <w:r w:rsidRPr="00E25D04">
        <w:rPr>
          <w:rFonts w:ascii="Courier New" w:hAnsi="Courier New" w:cs="Courier New"/>
          <w:lang w:val="en-US"/>
        </w:rPr>
        <w:t>) );</w:t>
      </w:r>
    </w:p>
    <w:p w14:paraId="17EFB51E" w14:textId="77777777" w:rsidR="00E25D04" w:rsidRPr="00E25D04" w:rsidRDefault="00E25D04" w:rsidP="00E25D04">
      <w:pPr>
        <w:tabs>
          <w:tab w:val="left" w:pos="1204"/>
        </w:tabs>
        <w:rPr>
          <w:rFonts w:cstheme="minorHAnsi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1D1AA" wp14:editId="1AF549AA">
                <wp:simplePos x="0" y="0"/>
                <wp:positionH relativeFrom="column">
                  <wp:posOffset>1292814</wp:posOffset>
                </wp:positionH>
                <wp:positionV relativeFrom="paragraph">
                  <wp:posOffset>100972</wp:posOffset>
                </wp:positionV>
                <wp:extent cx="561936" cy="173872"/>
                <wp:effectExtent l="0" t="38100" r="48260" b="3619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36" cy="173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D339" id="Gerade Verbindung mit Pfeil 9" o:spid="_x0000_s1026" type="#_x0000_t32" style="position:absolute;margin-left:101.8pt;margin-top:7.95pt;width:44.25pt;height:13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tx/AEAAEUEAAAOAAAAZHJzL2Uyb0RvYy54bWysU8tu2zAQvBfoPxC815Id1IkNyzk4dS5F&#10;azRt7jS1lAjwhSXjx993SdnqEwVaVAdCS+7M7gyXq/uTNewAGLV3DZ9Oas7ASd9q1zX8y+ftmzvO&#10;YhKuFcY7aPgZIr9fv361OoYlzHzvTQvIiMTF5TE0vE8pLKsqyh6siBMfwNGh8mhFohC7qkVxJHZr&#10;qlldz6ujxzaglxAj7T4Mh3xd+JUCmT4qFSEx03DqLZUVy7rPa7VeiWWHIvRaXtoQ/9CFFdpR0ZHq&#10;QSTBXlD/QmW1RB+9ShPpbeWV0hKKBlIzrX9S89SLAEULmRPDaFP8f7Tyw2GHTLcNX3DmhKUregQU&#10;LbBnwL127YvrmNWJ7RRowxbZsGOIS8Jt3A4vUQw7zOpPCi1TRodnmoXiBylkp2L3ebQbTolJ2nw7&#10;ny5u5pxJOpre3tzdzjJ7NdBkuoAxPYK3LP80PCYUuuvTxjtHF+txKCEO72MagFdABhuX1+iNbrfa&#10;mBJgt98YZAdB07Dd1vRdKv6QloQ271zL0jmQHQm1cJ2BS2amrbIDg+byl84GhpKfQJGZpG1orYwx&#10;jCWFlODSdGSi7AxT1N4IrIttfwRe8jMUyoj/DXhElMrepRFstfP4u+rpdG1ZDflXBwbd2YK9b89l&#10;Goo1NKvlHi/vKj+G7+MC//b6118BAAD//wMAUEsDBBQABgAIAAAAIQALAmeh3wAAAAkBAAAPAAAA&#10;ZHJzL2Rvd25yZXYueG1sTI/BTsMwEETvSPyDtUjcqN0EIhriVFAViQNCIvTQoxsvSSBeR7GbBr6e&#10;5QTH1TzNvC3Ws+vFhGPoPGlYLhQIpNrbjhoNu7fHq1sQIRqypveEGr4wwLo8PytMbv2JXnGqYiO4&#10;hEJuNLQxDrmUoW7RmbDwAxJn7350JvI5NtKO5sTlrpeJUpl0piNeaM2Amxbrz+roNDxM22zrnr53&#10;6uN5715sWtEeN1pfXsz3dyAizvEPhl99VoeSnQ7+SDaIXkOi0oxRDm5WIBhIVskSxEHDdZqCLAv5&#10;/4PyBwAA//8DAFBLAQItABQABgAIAAAAIQC2gziS/gAAAOEBAAATAAAAAAAAAAAAAAAAAAAAAABb&#10;Q29udGVudF9UeXBlc10ueG1sUEsBAi0AFAAGAAgAAAAhADj9If/WAAAAlAEAAAsAAAAAAAAAAAAA&#10;AAAALwEAAF9yZWxzLy5yZWxzUEsBAi0AFAAGAAgAAAAhAG13i3H8AQAARQQAAA4AAAAAAAAAAAAA&#10;AAAALgIAAGRycy9lMm9Eb2MueG1sUEsBAi0AFAAGAAgAAAAhAAsCZ6HfAAAACQEAAA8AAAAAAAAA&#10;AAAAAAAAV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</w:p>
    <w:p w14:paraId="6203FD30" w14:textId="77777777" w:rsidR="00E25D04" w:rsidRDefault="00E25D04" w:rsidP="00E25D04">
      <w:pPr>
        <w:tabs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A7399" wp14:editId="59E18CC5">
                <wp:simplePos x="0" y="0"/>
                <wp:positionH relativeFrom="column">
                  <wp:posOffset>1328346</wp:posOffset>
                </wp:positionH>
                <wp:positionV relativeFrom="paragraph">
                  <wp:posOffset>164808</wp:posOffset>
                </wp:positionV>
                <wp:extent cx="320481" cy="658147"/>
                <wp:effectExtent l="38100" t="38100" r="22860" b="279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481" cy="658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B466" id="Gerade Verbindung mit Pfeil 7" o:spid="_x0000_s1026" type="#_x0000_t32" style="position:absolute;margin-left:104.6pt;margin-top:13pt;width:25.25pt;height:51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vtAwIAAE8EAAAOAAAAZHJzL2Uyb0RvYy54bWysVE1vEzEQvSPxHyzfyW5CaaMomx5SUg4I&#10;ogK9O97xriV/aezm498z9iYLtAgJxB4sf8x7M+95vMvbozVsDxi1dw2fTmrOwEnfatc1/NvXzZs5&#10;ZzEJ1wrjHTT8BJHfrl6/Wh7CAma+96YFZETi4uIQGt6nFBZVFWUPVsSJD+DoUHm0ItESu6pFcSB2&#10;a6pZXV9XB49tQC8hRtq9Gw75qvArBTJ9VipCYqbhVFsqI5Zxl8dqtRSLDkXotTyXIf6hCiu0o6Qj&#10;1Z1Igj2hfkFltUQfvUoT6W3lldISigZSM62fqfnSiwBFC5kTw2hT/H+08tN+i0y3Db/hzAlLV3QP&#10;KFpgj4A77don1zGrE9sq0IbdZMMOIS4It3ZbPK9i2GJWf1RomTI6fKBe4GX2mGf5jLSyYzH+NBoP&#10;x8Qkbb6d1VdzAkg6un43n16VPNVAmMEBY7oHb1meNDwmFLrr09o7R1fscUgh9h9jopIIeAFksHF5&#10;jN7odqONKQvsdmuDbC+oLzabmr6sjIC/hCWhzXvXsnQKZExCLVxn4ByZaavsxaC+zNLJwJDyARTZ&#10;StqG0kpDw5hSSAkuTUcmis4wReWNwLrY9kfgOT5DoTT734BHRMnsXRrBVjuPv8uejpeS1RB/cWDQ&#10;nS3Y+fZU+qJYQ11bXD2/sPwsfl4X+I//wOo7AAAA//8DAFBLAwQUAAYACAAAACEAc0Pu9OEAAAAK&#10;AQAADwAAAGRycy9kb3ducmV2LnhtbEyPwUrDQBCG74LvsIzgRdpNF0xNzKaIKBSpB2MRj9tkzIZm&#10;Z2N220af3vGktxnm45/vL1aT68URx9B50rCYJyCQat901GrYvj7ObkCEaKgxvSfU8IUBVuX5WWHy&#10;xp/oBY9VbAWHUMiNBhvjkEsZaovOhLkfkPj24UdnIq9jK5vRnDjc9VIlSSqd6Yg/WDPgvcV6Xx2c&#10;hquH58Xb0j7hplJp3G/c+vP7fa315cV0dwsi4hT/YPjVZ3Uo2WnnD9QE0WtQSaYY5SHlTgyo62wJ&#10;YsekylKQZSH/Vyh/AAAA//8DAFBLAQItABQABgAIAAAAIQC2gziS/gAAAOEBAAATAAAAAAAAAAAA&#10;AAAAAAAAAABbQ29udGVudF9UeXBlc10ueG1sUEsBAi0AFAAGAAgAAAAhADj9If/WAAAAlAEAAAsA&#10;AAAAAAAAAAAAAAAALwEAAF9yZWxzLy5yZWxzUEsBAi0AFAAGAAgAAAAhALs+m+0DAgAATwQAAA4A&#10;AAAAAAAAAAAAAAAALgIAAGRycy9lMm9Eb2MueG1sUEsBAi0AFAAGAAgAAAAhAHND7vThAAAACgEA&#10;AA8AAAAAAAAAAAAAAAAAXQ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45B06" wp14:editId="71F4D589">
                <wp:simplePos x="0" y="0"/>
                <wp:positionH relativeFrom="column">
                  <wp:posOffset>1414568</wp:posOffset>
                </wp:positionH>
                <wp:positionV relativeFrom="paragraph">
                  <wp:posOffset>165282</wp:posOffset>
                </wp:positionV>
                <wp:extent cx="235502" cy="374382"/>
                <wp:effectExtent l="38100" t="38100" r="31750" b="2603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02" cy="374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E1AD" id="Gerade Verbindung mit Pfeil 6" o:spid="_x0000_s1026" type="#_x0000_t32" style="position:absolute;margin-left:111.4pt;margin-top:13pt;width:18.55pt;height:2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eaAQIAAE8EAAAOAAAAZHJzL2Uyb0RvYy54bWysVMmOEzEQvSPxD5bvpDsJE0ZROnPIkOGA&#10;IBpg7o673G3Jm8qeLH9P2Z00q5BA9MHyUu9Vvedyr+5O1rADYNTeNXw6qTkDJ32rXdfwL5+3r245&#10;i0m4VhjvoOFniPxu/fLF6hiWMPO9Ny0gIxIXl8fQ8D6lsKyqKHuwIk58AEeHyqMViZbYVS2KI7Fb&#10;U83qelEdPbYBvYQYafd+OOTrwq8UyPRRqQiJmYZTbamMWMZ9Hqv1Siw7FKHX8lKG+IcqrNCOko5U&#10;9yIJ9oz6FyqrJfroVZpIbyuvlJZQNJCaaf2Tmk+9CFC0kDkxjDbF/0crPxx2yHTb8AVnTli6ogdA&#10;0QJ7Atxr1z67jlmd2E6BNmyRDTuGuCTcxu3wsophh1n9SaFlyujwjnqBl9lTnuUz0spOxfjzaDyc&#10;EpO0OZvf3NQzziQdzd+8nt/Ocp5qIMzggDE9gLcsTxoeEwrd9WnjnaMr9jikEIf3MQ3AKyCDjctj&#10;9Ea3W21MWWC33xhkB0F9sd3W9F0y/hCWhDZvXcvSOZAxCbVwnYFLZKatsheD+jJLZwNDykdQZCtp&#10;G0orDQ1jSiEluDQdmSg6wxSVNwLrYtsfgZf4DIXS7H8DHhEls3dpBFvtPP4uezpdS1ZD/NWBQXe2&#10;YO/bc+mLYg11bbnHywvLz+L7dYF/+w+svwIAAP//AwBQSwMEFAAGAAgAAAAhAC78FSXhAAAACQEA&#10;AA8AAABkcnMvZG93bnJldi54bWxMj0FLw0AQhe+C/2EZwYu0my40tjGbIqJQpD0Yi3jcJmM2NDsb&#10;s9s2+usdT3p7w3u8+V6+Gl0nTjiE1pOG2TQBgVT5uqVGw+71abIAEaKh2nSeUMMXBlgVlxe5yWp/&#10;phc8lbERXEIhMxpsjH0mZagsOhOmvkdi78MPzkQ+h0bWgzlzueukSpJUOtMSf7CmxweL1aE8Og03&#10;j9vZ2619xk2p0njYuPXn9/ta6+ur8f4ORMQx/oXhF5/RoWCmvT9SHUSnQSnF6JFFyps4oObLJYi9&#10;hsU8AVnk8v+C4gcAAP//AwBQSwECLQAUAAYACAAAACEAtoM4kv4AAADhAQAAEwAAAAAAAAAAAAAA&#10;AAAAAAAAW0NvbnRlbnRfVHlwZXNdLnhtbFBLAQItABQABgAIAAAAIQA4/SH/1gAAAJQBAAALAAAA&#10;AAAAAAAAAAAAAC8BAABfcmVscy8ucmVsc1BLAQItABQABgAIAAAAIQCQG3eaAQIAAE8EAAAOAAAA&#10;AAAAAAAAAAAAAC4CAABkcnMvZTJvRG9jLnhtbFBLAQItABQABgAIAAAAIQAu/BUl4QAAAAkBAAAP&#10;AAAAAAAAAAAAAAAAAFs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Pr="006E3E56">
        <w:rPr>
          <w:rFonts w:ascii="Courier New" w:hAnsi="Courier New" w:cs="Courier New"/>
          <w:lang w:val="en-US"/>
        </w:rPr>
        <w:t xml:space="preserve">public static </w:t>
      </w:r>
      <w:r w:rsidRPr="006E3E56">
        <w:rPr>
          <w:rFonts w:ascii="Courier New" w:hAnsi="Courier New" w:cs="Courier New"/>
          <w:b/>
          <w:color w:val="FF0000"/>
          <w:lang w:val="en-US"/>
        </w:rPr>
        <w:t>int</w:t>
      </w:r>
      <w:r w:rsidRPr="006E3E56">
        <w:rPr>
          <w:rFonts w:ascii="Courier New" w:hAnsi="Courier New" w:cs="Courier New"/>
          <w:lang w:val="en-US"/>
        </w:rPr>
        <w:t xml:space="preserve"> max (</w:t>
      </w:r>
      <w:r w:rsidRPr="006E3E56">
        <w:rPr>
          <w:rFonts w:ascii="Courier New" w:hAnsi="Courier New" w:cs="Courier New"/>
          <w:color w:val="70AD47" w:themeColor="accent6"/>
          <w:lang w:val="en-US"/>
        </w:rPr>
        <w:t>int a, int b</w:t>
      </w:r>
      <w:r w:rsidRPr="006E3E56">
        <w:rPr>
          <w:rFonts w:ascii="Courier New" w:hAnsi="Courier New" w:cs="Courier New"/>
          <w:lang w:val="en-US"/>
        </w:rPr>
        <w:t xml:space="preserve">) { </w:t>
      </w:r>
    </w:p>
    <w:p w14:paraId="4E150A9B" w14:textId="77777777" w:rsidR="00E25D04" w:rsidRDefault="00E25D04" w:rsidP="00E25D04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(a&gt;=b)</w:t>
      </w:r>
    </w:p>
    <w:p w14:paraId="1844B2EE" w14:textId="77777777" w:rsidR="00E25D04" w:rsidRDefault="00E25D04" w:rsidP="00E25D04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303441">
        <w:rPr>
          <w:rFonts w:ascii="Courier New" w:hAnsi="Courier New" w:cs="Courier New"/>
          <w:b/>
          <w:color w:val="FF0000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a;</w:t>
      </w:r>
      <w:proofErr w:type="gramEnd"/>
    </w:p>
    <w:p w14:paraId="1E91070A" w14:textId="77777777" w:rsidR="00E25D04" w:rsidRDefault="00E25D04" w:rsidP="00E25D04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  <w:r>
        <w:rPr>
          <w:rFonts w:ascii="Courier New" w:hAnsi="Courier New" w:cs="Courier New"/>
          <w:lang w:val="en-US"/>
        </w:rPr>
        <w:tab/>
      </w:r>
      <w:r w:rsidRPr="00303441">
        <w:rPr>
          <w:rFonts w:ascii="Courier New" w:hAnsi="Courier New" w:cs="Courier New"/>
          <w:b/>
          <w:color w:val="FF0000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b;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3CC7D569" w14:textId="77777777" w:rsidR="00E25D04" w:rsidRDefault="00E25D04" w:rsidP="00E25D04">
      <w:pPr>
        <w:tabs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softHyphen/>
      </w:r>
    </w:p>
    <w:p w14:paraId="5953019F" w14:textId="77777777" w:rsidR="00303441" w:rsidRDefault="00303441" w:rsidP="00303441">
      <w:pPr>
        <w:tabs>
          <w:tab w:val="left" w:pos="1204"/>
        </w:tabs>
        <w:rPr>
          <w:rFonts w:ascii="Courier New" w:hAnsi="Courier New" w:cs="Courier New"/>
          <w:lang w:val="en-US"/>
        </w:rPr>
      </w:pPr>
    </w:p>
    <w:p w14:paraId="607220DA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 w:rsidRPr="00E25D04">
        <w:rPr>
          <w:rFonts w:cstheme="minorHAnsi"/>
        </w:rPr>
        <w:t>Was passiert beim Aufruf von "</w:t>
      </w:r>
      <w:proofErr w:type="spellStart"/>
      <w:proofErr w:type="gram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3,5)"?</w:t>
      </w:r>
    </w:p>
    <w:p w14:paraId="15634136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Der Compiler sucht, wo die Implementierung der Methode "</w:t>
      </w:r>
      <w:proofErr w:type="spellStart"/>
      <w:proofErr w:type="gramStart"/>
      <w:r>
        <w:rPr>
          <w:rFonts w:cstheme="minorHAnsi"/>
        </w:rPr>
        <w:t>max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 steht.</w:t>
      </w:r>
    </w:p>
    <w:p w14:paraId="1BC96B51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Er sieht, dass sie 2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-Parameter erwartet.</w:t>
      </w:r>
    </w:p>
    <w:p w14:paraId="1926CCD5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Er übergibt die 3 an a u. die 5 an b.</w:t>
      </w:r>
    </w:p>
    <w:p w14:paraId="008CC905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Dann wird Methode mit diesen Werten durchlaufen.</w:t>
      </w:r>
    </w:p>
    <w:p w14:paraId="34087CCA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Kommt der Compiler bei einem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-Statement an,</w:t>
      </w:r>
    </w:p>
    <w:p w14:paraId="44A81F29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wird das, was dahinter steht - hier die 3 oder die 5 -</w:t>
      </w:r>
    </w:p>
    <w:p w14:paraId="00C03BB5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über die Schnittstelle des Rückgabetyps "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" </w:t>
      </w:r>
    </w:p>
    <w:p w14:paraId="69BF356A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an die aufrufende Instanz </w:t>
      </w:r>
      <w:proofErr w:type="gramStart"/>
      <w:r>
        <w:rPr>
          <w:rFonts w:cstheme="minorHAnsi"/>
        </w:rPr>
        <w:t>zurück gegeben</w:t>
      </w:r>
      <w:proofErr w:type="gramEnd"/>
    </w:p>
    <w:p w14:paraId="67711938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u. erscheint dort anstelle des Methodenaufrufes.</w:t>
      </w:r>
    </w:p>
    <w:p w14:paraId="78E16C5B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Der Rückgabewert wird von der Ausgabeanweisung "…</w:t>
      </w:r>
      <w:proofErr w:type="spellStart"/>
      <w:proofErr w:type="gramStart"/>
      <w:r>
        <w:rPr>
          <w:rFonts w:cstheme="minorHAnsi"/>
        </w:rPr>
        <w:t>println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)" entgegen genommen</w:t>
      </w:r>
    </w:p>
    <w:p w14:paraId="7B06D84A" w14:textId="77777777" w:rsidR="00E25D04" w:rsidRDefault="00E25D04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u. ausgegeben.</w:t>
      </w:r>
    </w:p>
    <w:p w14:paraId="50A48B30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</w:p>
    <w:p w14:paraId="537C9777" w14:textId="77777777" w:rsidR="00604D03" w:rsidRDefault="00604D03">
      <w:pPr>
        <w:rPr>
          <w:rFonts w:cstheme="minorHAnsi"/>
        </w:rPr>
      </w:pPr>
      <w:r>
        <w:rPr>
          <w:rFonts w:cstheme="minorHAnsi"/>
        </w:rPr>
        <w:br w:type="page"/>
      </w:r>
    </w:p>
    <w:p w14:paraId="6DCB80B3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lastRenderedPageBreak/>
        <w:t>Die Methode funktioniert so,</w:t>
      </w:r>
    </w:p>
    <w:p w14:paraId="33155661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ist aber stilistisch noch nicht optimal.</w:t>
      </w:r>
    </w:p>
    <w:p w14:paraId="549F8ABF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Stellen wir uns vor, wir haben eine große Methode mit Rückgabewert</w:t>
      </w:r>
    </w:p>
    <w:p w14:paraId="079AB47B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mit sehr vielen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-Statements,</w:t>
      </w:r>
    </w:p>
    <w:p w14:paraId="550A8629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die unerwartet einen unsinnigen Wert zurück gibt.</w:t>
      </w:r>
    </w:p>
    <w:p w14:paraId="0FC9A492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Dann gestaltet sich die Fehlersuche schwierig,</w:t>
      </w:r>
    </w:p>
    <w:p w14:paraId="45BB2811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weil unklar ist, von welchem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-Statement aus</w:t>
      </w:r>
    </w:p>
    <w:p w14:paraId="37FCE267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der unsinnige Wert zurückgegeben wurde.</w:t>
      </w:r>
    </w:p>
    <w:p w14:paraId="7B86552B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Einfacher wäre es, wenn wir nur genau ein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-Statement hätten,</w:t>
      </w:r>
    </w:p>
    <w:p w14:paraId="6B7E44F6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denn dann wüssten wir, dass die fehlerhafte Ausgabe vor dort erfolgt sein muss.</w:t>
      </w:r>
    </w:p>
    <w:p w14:paraId="66287266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Dies nennt man auch "</w:t>
      </w:r>
      <w:proofErr w:type="spellStart"/>
      <w:r>
        <w:rPr>
          <w:rFonts w:cstheme="minorHAnsi"/>
        </w:rPr>
        <w:t>single</w:t>
      </w:r>
      <w:proofErr w:type="spellEnd"/>
      <w:r>
        <w:rPr>
          <w:rFonts w:cstheme="minorHAnsi"/>
        </w:rPr>
        <w:t xml:space="preserve"> out": Nur ein einziger definierter Ausgang.</w:t>
      </w:r>
    </w:p>
    <w:p w14:paraId="38B99596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Das wäre stilistisch schöner.</w:t>
      </w:r>
    </w:p>
    <w:p w14:paraId="42AC6FDD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Wie können wir das Beispiel in dem Sinn umgestalten?</w:t>
      </w:r>
    </w:p>
    <w:p w14:paraId="6C4C38FD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Wir benutzen eine Hilfsvariable, z.B. "</w:t>
      </w:r>
      <w:proofErr w:type="spellStart"/>
      <w:r>
        <w:rPr>
          <w:rFonts w:cstheme="minorHAnsi"/>
        </w:rPr>
        <w:t>return_max</w:t>
      </w:r>
      <w:proofErr w:type="spellEnd"/>
      <w:r>
        <w:rPr>
          <w:rFonts w:cstheme="minorHAnsi"/>
        </w:rPr>
        <w:t>".</w:t>
      </w:r>
    </w:p>
    <w:p w14:paraId="43333B98" w14:textId="18877E78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Statt dass wir </w:t>
      </w:r>
      <w:r w:rsidR="00601F63">
        <w:rPr>
          <w:rFonts w:cstheme="minorHAnsi"/>
        </w:rPr>
        <w:t xml:space="preserve">wie </w:t>
      </w:r>
      <w:r>
        <w:rPr>
          <w:rFonts w:cstheme="minorHAnsi"/>
        </w:rPr>
        <w:t>bisher an den beiden Stellen direkt die Methode verlassen,</w:t>
      </w:r>
    </w:p>
    <w:p w14:paraId="1F820F76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weisen wir der Hilfsvariablen den Wert zu</w:t>
      </w:r>
    </w:p>
    <w:p w14:paraId="5B97E228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u. verlassen die Methode danach mit nur einem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>-Statement</w:t>
      </w:r>
    </w:p>
    <w:p w14:paraId="6CCBEC86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 xml:space="preserve">unter Rückgabe der </w:t>
      </w:r>
      <w:proofErr w:type="spellStart"/>
      <w:r>
        <w:rPr>
          <w:rFonts w:cstheme="minorHAnsi"/>
        </w:rPr>
        <w:t>Hilfvariablen</w:t>
      </w:r>
      <w:proofErr w:type="spellEnd"/>
      <w:r>
        <w:rPr>
          <w:rFonts w:cstheme="minorHAnsi"/>
        </w:rPr>
        <w:t>.</w:t>
      </w:r>
    </w:p>
    <w:p w14:paraId="663DC245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Das kostet uns Platz in Form der Hilfsvariablen,</w:t>
      </w:r>
    </w:p>
    <w:p w14:paraId="6A52B8FD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wir gewinnen aber dadurch an Eleganz u. Wartungsfreundlichkeit.</w:t>
      </w:r>
    </w:p>
    <w:p w14:paraId="028FBFA5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Wieder haben wir hier den "trade-off",</w:t>
      </w:r>
    </w:p>
    <w:p w14:paraId="5FB7C879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  <w:r>
        <w:rPr>
          <w:rFonts w:cstheme="minorHAnsi"/>
        </w:rPr>
        <w:t>dass wir uns etwas an einer Stelle erkaufen müssen auf Kosten einer anderen Ressource.</w:t>
      </w:r>
    </w:p>
    <w:p w14:paraId="2892B841" w14:textId="77777777" w:rsidR="00604D03" w:rsidRDefault="00604D03" w:rsidP="00303441">
      <w:pPr>
        <w:tabs>
          <w:tab w:val="left" w:pos="1204"/>
        </w:tabs>
        <w:rPr>
          <w:rFonts w:cstheme="minorHAnsi"/>
        </w:rPr>
      </w:pPr>
    </w:p>
    <w:p w14:paraId="1FB36E7B" w14:textId="77777777" w:rsidR="00604D03" w:rsidRDefault="00604D03" w:rsidP="00604D03">
      <w:pPr>
        <w:tabs>
          <w:tab w:val="left" w:pos="1622"/>
        </w:tabs>
        <w:rPr>
          <w:rFonts w:ascii="Courier New" w:hAnsi="Courier New" w:cs="Courier New"/>
          <w:lang w:val="en-US"/>
        </w:rPr>
      </w:pPr>
      <w:r w:rsidRPr="006E3E56">
        <w:rPr>
          <w:rFonts w:ascii="Courier New" w:hAnsi="Courier New" w:cs="Courier New"/>
          <w:lang w:val="en-US"/>
        </w:rPr>
        <w:t xml:space="preserve">public static </w:t>
      </w:r>
      <w:r w:rsidRPr="00604D03">
        <w:rPr>
          <w:rFonts w:ascii="Courier New" w:hAnsi="Courier New" w:cs="Courier New"/>
          <w:bCs/>
          <w:color w:val="FF0000"/>
          <w:lang w:val="en-US"/>
        </w:rPr>
        <w:t>int</w:t>
      </w:r>
      <w:r w:rsidRPr="006E3E56">
        <w:rPr>
          <w:rFonts w:ascii="Courier New" w:hAnsi="Courier New" w:cs="Courier New"/>
          <w:lang w:val="en-US"/>
        </w:rPr>
        <w:t xml:space="preserve"> max (</w:t>
      </w:r>
      <w:r w:rsidRPr="006E3E56">
        <w:rPr>
          <w:rFonts w:ascii="Courier New" w:hAnsi="Courier New" w:cs="Courier New"/>
          <w:color w:val="70AD47" w:themeColor="accent6"/>
          <w:lang w:val="en-US"/>
        </w:rPr>
        <w:t>int a, int b</w:t>
      </w:r>
      <w:r w:rsidRPr="006E3E56">
        <w:rPr>
          <w:rFonts w:ascii="Courier New" w:hAnsi="Courier New" w:cs="Courier New"/>
          <w:lang w:val="en-US"/>
        </w:rPr>
        <w:t xml:space="preserve">) { </w:t>
      </w:r>
    </w:p>
    <w:p w14:paraId="41A2287E" w14:textId="77777777" w:rsidR="00604D03" w:rsidRPr="00604D03" w:rsidRDefault="00604D03" w:rsidP="00604D03">
      <w:pPr>
        <w:tabs>
          <w:tab w:val="left" w:pos="567"/>
          <w:tab w:val="left" w:pos="1622"/>
        </w:tabs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604D03">
        <w:rPr>
          <w:rFonts w:ascii="Courier New" w:hAnsi="Courier New" w:cs="Courier New"/>
          <w:b/>
          <w:bCs/>
          <w:lang w:val="en-US"/>
        </w:rPr>
        <w:t xml:space="preserve">int </w:t>
      </w:r>
      <w:proofErr w:type="spellStart"/>
      <w:r w:rsidRPr="00604D03">
        <w:rPr>
          <w:rFonts w:ascii="Courier New" w:hAnsi="Courier New" w:cs="Courier New"/>
          <w:b/>
          <w:bCs/>
          <w:lang w:val="en-US"/>
        </w:rPr>
        <w:t>return_</w:t>
      </w:r>
      <w:proofErr w:type="gramStart"/>
      <w:r w:rsidRPr="00604D03">
        <w:rPr>
          <w:rFonts w:ascii="Courier New" w:hAnsi="Courier New" w:cs="Courier New"/>
          <w:b/>
          <w:bCs/>
          <w:lang w:val="en-US"/>
        </w:rPr>
        <w:t>max</w:t>
      </w:r>
      <w:proofErr w:type="spellEnd"/>
      <w:r w:rsidRPr="00604D03">
        <w:rPr>
          <w:rFonts w:ascii="Courier New" w:hAnsi="Courier New" w:cs="Courier New"/>
          <w:b/>
          <w:bCs/>
          <w:lang w:val="en-US"/>
        </w:rPr>
        <w:t>;</w:t>
      </w:r>
      <w:proofErr w:type="gramEnd"/>
    </w:p>
    <w:p w14:paraId="04F85261" w14:textId="77777777" w:rsidR="00604D03" w:rsidRDefault="00604D03" w:rsidP="00604D03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(a&gt;=b)</w:t>
      </w:r>
    </w:p>
    <w:p w14:paraId="457CF63B" w14:textId="77777777" w:rsidR="00604D03" w:rsidRPr="00604D03" w:rsidRDefault="00604D03" w:rsidP="00604D03">
      <w:pPr>
        <w:tabs>
          <w:tab w:val="left" w:pos="567"/>
          <w:tab w:val="left" w:pos="1622"/>
        </w:tabs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604D03">
        <w:rPr>
          <w:rFonts w:ascii="Courier New" w:hAnsi="Courier New" w:cs="Courier New"/>
          <w:b/>
          <w:bCs/>
          <w:lang w:val="en-US"/>
        </w:rPr>
        <w:t>return_max</w:t>
      </w:r>
      <w:proofErr w:type="spellEnd"/>
      <w:r w:rsidRPr="00604D03">
        <w:rPr>
          <w:rFonts w:ascii="Courier New" w:hAnsi="Courier New" w:cs="Courier New"/>
          <w:b/>
          <w:bCs/>
          <w:lang w:val="en-US"/>
        </w:rPr>
        <w:t xml:space="preserve"> =</w:t>
      </w:r>
      <w:r w:rsidRPr="00604D03">
        <w:rPr>
          <w:rFonts w:ascii="Courier New" w:hAnsi="Courier New" w:cs="Courier New"/>
          <w:bCs/>
          <w:lang w:val="en-US"/>
        </w:rPr>
        <w:t xml:space="preserve"> </w:t>
      </w:r>
      <w:proofErr w:type="gramStart"/>
      <w:r w:rsidRPr="00604D03">
        <w:rPr>
          <w:rFonts w:ascii="Courier New" w:hAnsi="Courier New" w:cs="Courier New"/>
          <w:bCs/>
          <w:lang w:val="en-US"/>
        </w:rPr>
        <w:t>a;</w:t>
      </w:r>
      <w:proofErr w:type="gramEnd"/>
    </w:p>
    <w:p w14:paraId="65FF089A" w14:textId="77777777" w:rsidR="00604D03" w:rsidRDefault="00604D03" w:rsidP="00604D03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 w:rsidRPr="00604D03">
        <w:rPr>
          <w:rFonts w:ascii="Courier New" w:hAnsi="Courier New" w:cs="Courier New"/>
          <w:bCs/>
          <w:lang w:val="en-US"/>
        </w:rPr>
        <w:tab/>
        <w:t>else</w:t>
      </w:r>
      <w:r w:rsidRPr="00604D03">
        <w:rPr>
          <w:rFonts w:ascii="Courier New" w:hAnsi="Courier New" w:cs="Courier New"/>
          <w:bCs/>
          <w:lang w:val="en-US"/>
        </w:rPr>
        <w:tab/>
      </w:r>
      <w:proofErr w:type="spellStart"/>
      <w:r w:rsidRPr="00604D03">
        <w:rPr>
          <w:rFonts w:ascii="Courier New" w:hAnsi="Courier New" w:cs="Courier New"/>
          <w:b/>
          <w:bCs/>
          <w:lang w:val="en-US"/>
        </w:rPr>
        <w:t>return_max</w:t>
      </w:r>
      <w:proofErr w:type="spellEnd"/>
      <w:r w:rsidRPr="00604D03">
        <w:rPr>
          <w:rFonts w:ascii="Courier New" w:hAnsi="Courier New" w:cs="Courier New"/>
          <w:b/>
          <w:bCs/>
          <w:lang w:val="en-US"/>
        </w:rPr>
        <w:t xml:space="preserve"> =</w:t>
      </w:r>
      <w:r w:rsidRPr="00604D03">
        <w:rPr>
          <w:rFonts w:ascii="Courier New" w:hAnsi="Courier New" w:cs="Courier New"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b;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03F9ED9E" w14:textId="77777777" w:rsidR="00604D03" w:rsidRDefault="00604D03" w:rsidP="00604D03">
      <w:pPr>
        <w:tabs>
          <w:tab w:val="left" w:pos="567"/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604D03">
        <w:rPr>
          <w:rFonts w:ascii="Courier New" w:hAnsi="Courier New" w:cs="Courier New"/>
          <w:b/>
          <w:bCs/>
          <w:lang w:val="en-US"/>
        </w:rPr>
        <w:t>return_</w:t>
      </w:r>
      <w:proofErr w:type="gramStart"/>
      <w:r w:rsidRPr="00604D03">
        <w:rPr>
          <w:rFonts w:ascii="Courier New" w:hAnsi="Courier New" w:cs="Courier New"/>
          <w:b/>
          <w:bCs/>
          <w:lang w:val="en-US"/>
        </w:rPr>
        <w:t>max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261D6891" w14:textId="77777777" w:rsidR="00604D03" w:rsidRDefault="00604D03" w:rsidP="00604D03">
      <w:pPr>
        <w:tabs>
          <w:tab w:val="left" w:pos="1622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softHyphen/>
      </w:r>
    </w:p>
    <w:p w14:paraId="514155EC" w14:textId="77777777" w:rsidR="00604D03" w:rsidRPr="00E25D04" w:rsidRDefault="00604D03" w:rsidP="00303441">
      <w:pPr>
        <w:tabs>
          <w:tab w:val="left" w:pos="1204"/>
        </w:tabs>
        <w:rPr>
          <w:rFonts w:cstheme="minorHAnsi"/>
        </w:rPr>
      </w:pPr>
    </w:p>
    <w:sectPr w:rsidR="00604D03" w:rsidRPr="00E25D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A4"/>
    <w:rsid w:val="002713A4"/>
    <w:rsid w:val="00303441"/>
    <w:rsid w:val="00601F63"/>
    <w:rsid w:val="00604D03"/>
    <w:rsid w:val="006812F1"/>
    <w:rsid w:val="006E3E56"/>
    <w:rsid w:val="00710B6F"/>
    <w:rsid w:val="008915BB"/>
    <w:rsid w:val="008D284E"/>
    <w:rsid w:val="00A003B2"/>
    <w:rsid w:val="00E25D04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6AF1"/>
  <w15:chartTrackingRefBased/>
  <w15:docId w15:val="{85552D9E-C999-4107-8F0A-A597BCC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4D03"/>
  </w:style>
  <w:style w:type="paragraph" w:styleId="berschrift1">
    <w:name w:val="heading 1"/>
    <w:basedOn w:val="Standard"/>
    <w:next w:val="Standard"/>
    <w:link w:val="berschrift1Zchn"/>
    <w:uiPriority w:val="9"/>
    <w:qFormat/>
    <w:rsid w:val="0027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6149-A3EB-47CB-A6FC-DDC9E3C5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3</cp:revision>
  <dcterms:created xsi:type="dcterms:W3CDTF">2021-04-21T08:52:00Z</dcterms:created>
  <dcterms:modified xsi:type="dcterms:W3CDTF">2021-05-17T10:12:00Z</dcterms:modified>
</cp:coreProperties>
</file>