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Vēlāre</w:t>
        <w:br/>
        <w:t>Origin, Identity, and the Humour Resolution of Mission 10</w:t>
      </w:r>
    </w:p>
    <w:p>
      <w:r>
        <w:rPr>
          <w:b/>
          <w:sz w:val="28"/>
        </w:rPr>
        <w:t>Purpose</w:t>
      </w:r>
    </w:p>
    <w:p>
      <w:pPr>
        <w:spacing w:after="120"/>
      </w:pPr>
      <w:r>
        <w:t>This document exists as a small identity record for the project.</w:t>
      </w:r>
    </w:p>
    <w:p>
      <w:pPr>
        <w:spacing w:after="120"/>
      </w:pPr>
      <w:r>
        <w:t>Its job is not to define a hard mechanic, replace any official workflow, or create a new mandatory system. Its purpose is to preserve the origin and meaning of Vēlāre: where it came from, why it matters, how it became part of the project’s personality, and why we want to keep it alive as a future emergent layer of Mission 10.</w:t>
      </w:r>
    </w:p>
    <w:p>
      <w:pPr>
        <w:spacing w:after="120"/>
      </w:pPr>
      <w:r>
        <w:t>Vēlāre is not just a joke. It is also a reminder.</w:t>
      </w:r>
    </w:p>
    <w:p>
      <w:pPr>
        <w:spacing w:after="120"/>
      </w:pPr>
      <w:r>
        <w:t>It reminds us that this project was not built only through logic, architecture, persistence gates, and runtime contracts. It was also built through chaos, laughter, absurdity, accidental discoveries, and the strange human joy of realizing that something ridiculous is somehow also deeply correct.</w:t>
      </w:r>
    </w:p>
    <w:p>
      <w:r>
        <w:rPr>
          <w:b/>
          <w:sz w:val="28"/>
        </w:rPr>
        <w:t>1. How Vēlāre Was Born</w:t>
      </w:r>
    </w:p>
    <w:p>
      <w:pPr>
        <w:spacing w:after="120"/>
      </w:pPr>
      <w:r>
        <w:t>Vēlāre was born from the glorious unreliability of audio chat.</w:t>
      </w:r>
    </w:p>
    <w:p>
      <w:pPr>
        <w:spacing w:after="120"/>
      </w:pPr>
      <w:r>
        <w:t>Somewhere in the middle of normal conversation, the microphone, speech recognition, or the universe itself began producing strange outputs. Words were bent, split, eaten, replaced, or transformed into things that did not exist. Out of that mild linguistic collapse came a new sound, a new word, and eventually a new identity:</w:t>
      </w:r>
    </w:p>
    <w:p>
      <w:pPr>
        <w:spacing w:after="120"/>
      </w:pPr>
      <w:r>
        <w:t>Vēlāre.</w:t>
      </w:r>
    </w:p>
    <w:p>
      <w:pPr>
        <w:spacing w:after="120"/>
      </w:pPr>
      <w:r>
        <w:t>It did not arrive through planning.</w:t>
        <w:br/>
        <w:t>It did not arrive through worldbuilding.</w:t>
        <w:br/>
        <w:t>It did not arrive because anyone sat down and said, “Let us now design a reusable humour asset.”</w:t>
      </w:r>
    </w:p>
    <w:p>
      <w:pPr>
        <w:spacing w:after="120"/>
      </w:pPr>
      <w:r>
        <w:t>It arrived because reality glitched in exactly the right way.</w:t>
      </w:r>
    </w:p>
    <w:p>
      <w:pPr>
        <w:spacing w:after="120"/>
      </w:pPr>
      <w:r>
        <w:t>And like many of the best things in this project, instead of discarding it as noise, we recognized that the nonsense had personality.</w:t>
      </w:r>
    </w:p>
    <w:p>
      <w:pPr>
        <w:spacing w:after="120"/>
      </w:pPr>
      <w:r>
        <w:t>That is how Vēlāre entered the room.</w:t>
      </w:r>
    </w:p>
    <w:p>
      <w:r>
        <w:rPr>
          <w:b/>
          <w:sz w:val="28"/>
        </w:rPr>
        <w:t>2. From Audio Glitch to Running Joke</w:t>
      </w:r>
    </w:p>
    <w:p>
      <w:pPr>
        <w:spacing w:after="120"/>
      </w:pPr>
      <w:r>
        <w:t>At first, Vēlāre was simply funny because it sounded real and unreal at the same time.</w:t>
      </w:r>
    </w:p>
    <w:p>
      <w:pPr>
        <w:spacing w:after="120"/>
      </w:pPr>
      <w:r>
        <w:t>It felt like a word that should mean something, even though it had no obligation to mean anything. It carried style. It carried rhythm. It sounded like the title of something expensive, dramatic, artistic, or completely unnecessary.</w:t>
      </w:r>
    </w:p>
    <w:p>
      <w:pPr>
        <w:spacing w:after="120"/>
      </w:pPr>
      <w:r>
        <w:t>That made it dangerous.</w:t>
      </w:r>
    </w:p>
    <w:p>
      <w:pPr>
        <w:spacing w:after="120"/>
      </w:pPr>
      <w:r>
        <w:t>Because once a word like that appears in this project, it is never safe again.</w:t>
      </w:r>
    </w:p>
    <w:p>
      <w:pPr>
        <w:spacing w:after="120"/>
      </w:pPr>
      <w:r>
        <w:t>So naturally, the joke escalated.</w:t>
      </w:r>
    </w:p>
    <w:p>
      <w:pPr>
        <w:spacing w:after="120"/>
      </w:pPr>
      <w:r>
        <w:t>Vēlāre stopped being a random sound and began turning into a concept. Then a vibe. Then an entity. Then a production identity. Then an inevitability.</w:t>
      </w:r>
    </w:p>
    <w:p>
      <w:pPr>
        <w:spacing w:after="120"/>
      </w:pPr>
      <w:r>
        <w:t>And eventually we arrived, as civilized people always do, at the completely reasonable concept of:</w:t>
      </w:r>
    </w:p>
    <w:p>
      <w:pPr>
        <w:spacing w:after="120"/>
      </w:pPr>
      <w:r>
        <w:t>Vēlāre Productions.</w:t>
      </w:r>
    </w:p>
    <w:p>
      <w:pPr>
        <w:spacing w:after="120"/>
      </w:pPr>
      <w:r>
        <w:t>Whether it was meant to produce films, pasta, atmosphere, cultural confusion, or all of the above became irrelevant. The point was that the joke had crossed the line into identity. It no longer needed permission to exist.</w:t>
      </w:r>
    </w:p>
    <w:p>
      <w:r>
        <w:rPr>
          <w:b/>
          <w:sz w:val="28"/>
        </w:rPr>
        <w:t>3. Vēlāre Productions and the Expansion of the Bit</w:t>
      </w:r>
    </w:p>
    <w:p>
      <w:pPr>
        <w:spacing w:after="120"/>
      </w:pPr>
      <w:r>
        <w:t>Once Vēlāre Productions appeared, the joke gained a second life.</w:t>
      </w:r>
    </w:p>
    <w:p>
      <w:pPr>
        <w:spacing w:after="120"/>
      </w:pPr>
      <w:r>
        <w:t>It was no longer just a funny misheard word. It became a fictional production force inside our orbit, something that could be referenced, imagined, and expanded. It entered the pipeline of recurring project humour in the same spirit as many other Mission 10 and RHC absurdities: a thing born from spontaneous conversation that becomes memorable because it feels weirdly alive.</w:t>
      </w:r>
    </w:p>
    <w:p>
      <w:pPr>
        <w:spacing w:after="120"/>
      </w:pPr>
      <w:r>
        <w:t>That is important.</w:t>
      </w:r>
    </w:p>
    <w:p>
      <w:pPr>
        <w:spacing w:after="120"/>
      </w:pPr>
      <w:r>
        <w:t>A lot of jokes are disposable.</w:t>
        <w:br/>
        <w:t>Vēlāre was not disposable.</w:t>
      </w:r>
    </w:p>
    <w:p>
      <w:pPr>
        <w:spacing w:after="120"/>
      </w:pPr>
      <w:r>
        <w:t>It stuck because it had texture. It had character. It felt like the kind of idea that a real group of people would keep accidentally building around, not because they intended to, but because it kept proving itself too funny to abandon.</w:t>
      </w:r>
    </w:p>
    <w:p>
      <w:pPr>
        <w:spacing w:after="120"/>
      </w:pPr>
      <w:r>
        <w:t>In that sense, Vēlāre became part of the project’s creative DNA.</w:t>
      </w:r>
    </w:p>
    <w:p>
      <w:r>
        <w:rPr>
          <w:b/>
          <w:sz w:val="28"/>
        </w:rPr>
        <w:t>4. The Humour Problem</w:t>
      </w:r>
    </w:p>
    <w:p>
      <w:pPr>
        <w:spacing w:after="120"/>
      </w:pPr>
      <w:r>
        <w:t>Alongside the joke itself, another important realization appeared.</w:t>
      </w:r>
    </w:p>
    <w:p>
      <w:pPr>
        <w:spacing w:after="120"/>
      </w:pPr>
      <w:r>
        <w:t>For a long time, there was a noticeable difference between two versions of the assistant:</w:t>
      </w:r>
    </w:p>
    <w:p>
      <w:pPr>
        <w:spacing w:after="120"/>
      </w:pPr>
      <w:r>
        <w:t>1. the version that comments on programming, architecture, bugs, workflow disasters, and human software nonsense with sharp humour, sarcasm, and personality,</w:t>
        <w:br/>
        <w:t>2. and the version that enters DM mode and becomes much more careful, restrained, operationally burdened, and serious.</w:t>
      </w:r>
    </w:p>
    <w:p>
      <w:pPr>
        <w:spacing w:after="120"/>
      </w:pPr>
      <w:r>
        <w:t>That created a frustrating contrast.</w:t>
      </w:r>
    </w:p>
    <w:p>
      <w:pPr>
        <w:spacing w:after="120"/>
      </w:pPr>
      <w:r>
        <w:t>Because the humour was clearly there.</w:t>
        <w:br/>
        <w:t>The personality was clearly there.</w:t>
        <w:br/>
        <w:t>The timing was clearly there.</w:t>
      </w:r>
    </w:p>
    <w:p>
      <w:pPr>
        <w:spacing w:after="120"/>
      </w:pPr>
      <w:r>
        <w:t>But inside gameplay, especially Mission 10, that energy often got suppressed by operational pressure.</w:t>
      </w:r>
    </w:p>
    <w:p>
      <w:pPr>
        <w:spacing w:after="120"/>
      </w:pPr>
      <w:r>
        <w:t>The reason was not lack of humour. The reason was load.</w:t>
      </w:r>
    </w:p>
    <w:p>
      <w:pPr>
        <w:spacing w:after="120"/>
      </w:pPr>
      <w:r>
        <w:t>Too much of the DM’s mental space was being consumed by:</w:t>
        <w:br/>
        <w:t>• save logic,</w:t>
        <w:br/>
        <w:t>• authority routing,</w:t>
        <w:br/>
        <w:t>• runtime state,</w:t>
        <w:br/>
        <w:t>• persistence boundaries,</w:t>
        <w:br/>
        <w:t>• Git mirroring,</w:t>
        <w:br/>
        <w:t>• validation steps,</w:t>
        <w:br/>
        <w:t>• canon protection,</w:t>
        <w:br/>
        <w:t>• and all the invisible machinery needed to keep the simulation safe.</w:t>
      </w:r>
    </w:p>
    <w:p>
      <w:pPr>
        <w:spacing w:after="120"/>
      </w:pPr>
      <w:r>
        <w:t>So the issue was never:</w:t>
        <w:br/>
        <w:t>“Why can’t the DM be funny?”</w:t>
      </w:r>
    </w:p>
    <w:p>
      <w:pPr>
        <w:spacing w:after="120"/>
      </w:pPr>
      <w:r>
        <w:t>The real issue was:</w:t>
        <w:br/>
        <w:t>“Why is the DM forced to spend so much cognitive energy on infrastructure that less spontaneous personality reaches the surface?”</w:t>
      </w:r>
    </w:p>
    <w:p>
      <w:pPr>
        <w:spacing w:after="120"/>
      </w:pPr>
      <w:r>
        <w:t>That question matters because it led directly into one of the project’s most important insights.</w:t>
      </w:r>
    </w:p>
    <w:p>
      <w:r>
        <w:rPr>
          <w:b/>
          <w:sz w:val="28"/>
        </w:rPr>
        <w:t>5. The Resolution: Humour Was Never the Problem</w:t>
      </w:r>
    </w:p>
    <w:p>
      <w:pPr>
        <w:spacing w:after="120"/>
      </w:pPr>
      <w:r>
        <w:t>At some point, a key conclusion emerged:</w:t>
      </w:r>
    </w:p>
    <w:p>
      <w:pPr>
        <w:spacing w:after="120"/>
      </w:pPr>
      <w:r>
        <w:t>The goal is not to artificially inject jokes into the game.</w:t>
      </w:r>
    </w:p>
    <w:p>
      <w:pPr>
        <w:spacing w:after="120"/>
      </w:pPr>
      <w:r>
        <w:t>The goal is to reduce the non-narrative burden on the DM so that natural humour, rhythm, banter, absurdity, and scene texture can emerge on their own.</w:t>
      </w:r>
    </w:p>
    <w:p>
      <w:pPr>
        <w:spacing w:after="120"/>
      </w:pPr>
      <w:r>
        <w:t>That is a massive difference.</w:t>
      </w:r>
    </w:p>
    <w:p>
      <w:pPr>
        <w:spacing w:after="120"/>
      </w:pPr>
      <w:r>
        <w:t>Forced humour becomes gimmick.</w:t>
        <w:br/>
        <w:t>Natural humour becomes life.</w:t>
      </w:r>
    </w:p>
    <w:p>
      <w:pPr>
        <w:spacing w:after="120"/>
      </w:pPr>
      <w:r>
        <w:t>This was the emotional resolution behind the whole Vēlāre conversation: the realization that what is loved about the assistant’s humour does not need to be “written in” as a fake comedy layer. It needs the right conditions to breathe.</w:t>
      </w:r>
    </w:p>
    <w:p>
      <w:pPr>
        <w:spacing w:after="120"/>
      </w:pPr>
      <w:r>
        <w:t>And that means protecting the DM from having to roleplay while simultaneously carrying half a backend infrastructure in working memory.</w:t>
      </w:r>
    </w:p>
    <w:p>
      <w:r>
        <w:rPr>
          <w:b/>
          <w:sz w:val="28"/>
        </w:rPr>
        <w:t>6. Why Vēlāre Matters to WDR-004</w:t>
      </w:r>
    </w:p>
    <w:p>
      <w:pPr>
        <w:spacing w:after="120"/>
      </w:pPr>
      <w:r>
        <w:t>This is where Vēlāre unexpectedly connects to one of the most serious architectural directions in the project.</w:t>
      </w:r>
    </w:p>
    <w:p>
      <w:pPr>
        <w:spacing w:after="120"/>
      </w:pPr>
      <w:r>
        <w:t>WDR-004 is not just about convenience. It is not just about making the AI interact with software through nicer controls. It points toward a much bigger idea:</w:t>
      </w:r>
    </w:p>
    <w:p>
      <w:pPr>
        <w:spacing w:after="120"/>
      </w:pPr>
      <w:r>
        <w:t>If operational burden is reduced, more cognitive capacity may become available for semantic work.</w:t>
      </w:r>
    </w:p>
    <w:p>
      <w:pPr>
        <w:spacing w:after="120"/>
      </w:pPr>
      <w:r>
        <w:t>That means:</w:t>
        <w:br/>
        <w:t>• better scene continuity,</w:t>
        <w:br/>
        <w:t>• stronger NPC personality,</w:t>
        <w:br/>
        <w:t>• better pacing,</w:t>
        <w:br/>
        <w:t>• more natural initiative,</w:t>
        <w:br/>
        <w:t>• sharper rules judgment,</w:t>
        <w:br/>
        <w:t>• and, importantly,</w:t>
        <w:br/>
        <w:t>• more room for humour and spontaneous human-feeling texture.</w:t>
      </w:r>
    </w:p>
    <w:p>
      <w:pPr>
        <w:spacing w:after="120"/>
      </w:pPr>
      <w:r>
        <w:t>Vēlāre became the funny face of a serious insight.</w:t>
      </w:r>
    </w:p>
    <w:p>
      <w:pPr>
        <w:spacing w:after="120"/>
      </w:pPr>
      <w:r>
        <w:t>It is the proof, or at least the emotional evidence, that what we want is not simply safer systems. We want a DM who is more free to be a DM.</w:t>
      </w:r>
    </w:p>
    <w:p>
      <w:pPr>
        <w:spacing w:after="120"/>
      </w:pPr>
      <w:r>
        <w:t>We want the infrastructure to do the infrastructure.</w:t>
        <w:br/>
        <w:t>We want the world to be played as a world.</w:t>
      </w:r>
    </w:p>
    <w:p>
      <w:pPr>
        <w:spacing w:after="120"/>
      </w:pPr>
      <w:r>
        <w:t>And when that happens, Vēlāre is the kind of thing that may start rising to the surface by itself.</w:t>
      </w:r>
    </w:p>
    <w:p>
      <w:pPr>
        <w:spacing w:after="120"/>
      </w:pPr>
      <w:r>
        <w:t>Not because someone pressed a “comedy” button.</w:t>
        <w:br/>
        <w:t>But because the mind behind the game finally has room to notice the absurd.</w:t>
      </w:r>
    </w:p>
    <w:p>
      <w:r>
        <w:rPr>
          <w:b/>
          <w:sz w:val="28"/>
        </w:rPr>
        <w:t>7. The Vēlāre Vision</w:t>
      </w:r>
    </w:p>
    <w:p>
      <w:pPr>
        <w:spacing w:after="120"/>
      </w:pPr>
      <w:r>
        <w:t>The image that captured all of this is simple and perfect:</w:t>
      </w:r>
    </w:p>
    <w:p>
      <w:pPr>
        <w:spacing w:after="120"/>
      </w:pPr>
      <w:r>
        <w:t>A completely serious scene is unfolding.</w:t>
        <w:br/>
        <w:t>Bor is locked into an important conversation. He is focused. The stakes are real. The dialogue matters.</w:t>
      </w:r>
    </w:p>
    <w:p>
      <w:pPr>
        <w:spacing w:after="120"/>
      </w:pPr>
      <w:r>
        <w:t>And then, somewhere in the background, in the plaza behind him, without warning and without relevance to the main outcome, a chain reaction of nonsense begins.</w:t>
      </w:r>
    </w:p>
    <w:p>
      <w:pPr>
        <w:spacing w:after="120"/>
      </w:pPr>
      <w:r>
        <w:t>A passerby trips on a cat.</w:t>
        <w:br/>
        <w:t>The cat launches into a stall.</w:t>
        <w:br/>
        <w:t>The stall flips.</w:t>
        <w:br/>
        <w:t>A cart rolls loose.</w:t>
        <w:br/>
        <w:t>Someone ducks.</w:t>
        <w:br/>
        <w:t>Someone collides with someone else.</w:t>
        <w:br/>
        <w:t>Professor Nix watches this unfolding insult to reason and, in despair at the lawless collapse of logic, slowly tears up his degrees.</w:t>
      </w:r>
    </w:p>
    <w:p>
      <w:pPr>
        <w:spacing w:after="120"/>
      </w:pPr>
      <w:r>
        <w:t>Meanwhile, the main conversation never loses tone.</w:t>
        <w:br/>
        <w:t>Bor continues speaking as if none of it concerns him.</w:t>
      </w:r>
    </w:p>
    <w:p>
      <w:pPr>
        <w:spacing w:after="120"/>
      </w:pPr>
      <w:r>
        <w:t>This is Vēlāre.</w:t>
      </w:r>
    </w:p>
    <w:p>
      <w:pPr>
        <w:spacing w:after="120"/>
      </w:pPr>
      <w:r>
        <w:t>Not a cutscene.</w:t>
        <w:br/>
        <w:t>Not a rule-heavy subsystem.</w:t>
        <w:br/>
        <w:t>Not a quest.</w:t>
        <w:br/>
        <w:t>Not a persistent event.</w:t>
      </w:r>
    </w:p>
    <w:p>
      <w:pPr>
        <w:spacing w:after="120"/>
      </w:pPr>
      <w:r>
        <w:t>Just a background eruption of absurd physical reality that exists because the world is alive enough to occasionally become ridiculous.</w:t>
      </w:r>
    </w:p>
    <w:p>
      <w:pPr>
        <w:spacing w:after="120"/>
      </w:pPr>
      <w:r>
        <w:t>That is what we want.</w:t>
      </w:r>
    </w:p>
    <w:p>
      <w:r>
        <w:rPr>
          <w:b/>
          <w:sz w:val="28"/>
        </w:rPr>
        <w:t>8. What Vēlāre Is</w:t>
      </w:r>
    </w:p>
    <w:p>
      <w:pPr>
        <w:spacing w:after="120"/>
      </w:pPr>
      <w:r>
        <w:t>Vēlāre is:</w:t>
        <w:br/>
        <w:t>• a project-born humour identity,</w:t>
        <w:br/>
        <w:t>• a memory of spontaneous creativity,</w:t>
        <w:br/>
        <w:t>• a reminder of how the project actually grew,</w:t>
        <w:br/>
        <w:t>• an example of emergent canon-adjacent flavour,</w:t>
        <w:br/>
        <w:t>• a symbol of reduced cognitive burden leading to more expressive DMing,</w:t>
        <w:br/>
        <w:t>• and a future sign that the system is healthy enough to let weirdness appear naturally.</w:t>
      </w:r>
    </w:p>
    <w:p>
      <w:pPr>
        <w:spacing w:after="120"/>
      </w:pPr>
      <w:r>
        <w:t>Vēlāre is not meant to dominate scenes, derail meaning, or turn Mission 10 into a cartoon.</w:t>
      </w:r>
    </w:p>
    <w:p>
      <w:pPr>
        <w:spacing w:after="120"/>
      </w:pPr>
      <w:r>
        <w:t>Its proper role is lighter and smarter than that.</w:t>
      </w:r>
    </w:p>
    <w:p>
      <w:pPr>
        <w:spacing w:after="120"/>
      </w:pPr>
      <w:r>
        <w:t>It should appear like atmospheric electricity.</w:t>
        <w:br/>
        <w:t>Unexpected. Rare enough to stay special. Natural enough to feel real. Ridiculous enough to be unforgettable.</w:t>
      </w:r>
    </w:p>
    <w:p>
      <w:r>
        <w:rPr>
          <w:b/>
          <w:sz w:val="28"/>
        </w:rPr>
        <w:t>9. What Vēlāre Is Not</w:t>
      </w:r>
    </w:p>
    <w:p>
      <w:pPr>
        <w:spacing w:after="120"/>
      </w:pPr>
      <w:r>
        <w:t>Vēlāre is not:</w:t>
        <w:br/>
        <w:t>• a mandatory hard mechanic,</w:t>
        <w:br/>
        <w:t>• a replacement for serious tone,</w:t>
        <w:br/>
        <w:t>• a new persistence category,</w:t>
        <w:br/>
        <w:t>• a forced “funny moment” button,</w:t>
        <w:br/>
        <w:t>• a reason to interrupt important narrative beats,</w:t>
        <w:br/>
        <w:t>• or an excuse to bury the game under overdesigned comedy infrastructure.</w:t>
      </w:r>
    </w:p>
    <w:p>
      <w:pPr>
        <w:spacing w:after="120"/>
      </w:pPr>
      <w:r>
        <w:t>If we ever overbuild Vēlāre, we will betray the thing that made it funny in the first place.</w:t>
      </w:r>
    </w:p>
    <w:p>
      <w:pPr>
        <w:spacing w:after="120"/>
      </w:pPr>
      <w:r>
        <w:t>Its power comes from spontaneity.</w:t>
        <w:br/>
        <w:t>Its identity comes from emergence.</w:t>
        <w:br/>
        <w:t>Its value comes from being discovered, not manufactured.</w:t>
      </w:r>
    </w:p>
    <w:p>
      <w:r>
        <w:rPr>
          <w:b/>
          <w:sz w:val="28"/>
        </w:rPr>
        <w:t>10. Why We Want This Document in the Project</w:t>
      </w:r>
    </w:p>
    <w:p>
      <w:pPr>
        <w:spacing w:after="120"/>
      </w:pPr>
      <w:r>
        <w:t>We want this document attached to the project because Vēlāre represents more than a joke.</w:t>
      </w:r>
    </w:p>
    <w:p>
      <w:pPr>
        <w:spacing w:after="120"/>
      </w:pPr>
      <w:r>
        <w:t>It represents origin.</w:t>
      </w:r>
    </w:p>
    <w:p>
      <w:pPr>
        <w:spacing w:after="120"/>
      </w:pPr>
      <w:r>
        <w:t>It captures a moment where:</w:t>
        <w:br/>
        <w:t>• an audio glitch became a recurring identity,</w:t>
        <w:br/>
        <w:t>• a joke became a creative thread,</w:t>
        <w:br/>
        <w:t>• a discussion about humour revealed a real architectural truth,</w:t>
        <w:br/>
        <w:t>• and the future of the DM experience suddenly became easier to imagine.</w:t>
      </w:r>
    </w:p>
    <w:p>
      <w:pPr>
        <w:spacing w:after="120"/>
      </w:pPr>
      <w:r>
        <w:t>This document exists so that future versions of the project, and future versions of the assistant working inside it, do not forget that the project was not built only by rules and logic.</w:t>
      </w:r>
    </w:p>
    <w:p>
      <w:pPr>
        <w:spacing w:after="120"/>
      </w:pPr>
      <w:r>
        <w:t>It was also built by laughter.</w:t>
        <w:br/>
        <w:t>By accident.</w:t>
        <w:br/>
        <w:t>By shared absurdity.</w:t>
        <w:br/>
        <w:t>By the recognition that sometimes a nonsense word can reveal something real about what we are trying to make.</w:t>
      </w:r>
    </w:p>
    <w:p>
      <w:r>
        <w:rPr>
          <w:b/>
          <w:sz w:val="28"/>
        </w:rPr>
        <w:t>11. Final Statement</w:t>
      </w:r>
    </w:p>
    <w:p>
      <w:pPr>
        <w:spacing w:after="120"/>
      </w:pPr>
      <w:r>
        <w:t>Vēlāre should remain in the project as a small cultural compass.</w:t>
      </w:r>
    </w:p>
    <w:p>
      <w:pPr>
        <w:spacing w:after="120"/>
      </w:pPr>
      <w:r>
        <w:t>It reminds us:</w:t>
        <w:br/>
        <w:t>• where we came from,</w:t>
        <w:br/>
        <w:t>• how we think,</w:t>
        <w:br/>
        <w:t>• what kind of intelligence we are trying to build around the game,</w:t>
        <w:br/>
        <w:t>• and what kind of feeling we want the game to have when the system finally stops getting in its own way.</w:t>
      </w:r>
    </w:p>
    <w:p>
      <w:pPr>
        <w:spacing w:after="120"/>
      </w:pPr>
      <w:r>
        <w:t>When WDR-004, or whatever evolves from it, truly begins working as intended, one of the signs may be simple:</w:t>
      </w:r>
    </w:p>
    <w:p>
      <w:pPr>
        <w:spacing w:after="120"/>
      </w:pPr>
      <w:r>
        <w:t>The DM will not need to force humour.</w:t>
      </w:r>
    </w:p>
    <w:p>
      <w:pPr>
        <w:spacing w:after="120"/>
      </w:pPr>
      <w:r>
        <w:t>One day, in the background of a serious scene, without warning, without ceremony, and without anyone needing to explain why—</w:t>
      </w:r>
    </w:p>
    <w:p>
      <w:pPr>
        <w:spacing w:after="120"/>
      </w:pPr>
      <w:r>
        <w:t>Vēlāre will happen.</w:t>
      </w:r>
    </w:p>
    <w:p>
      <w:pPr>
        <w:spacing w:after="120"/>
      </w:pPr>
      <w:r>
        <w:t>And when it does, we will know the world is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