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b/>
          <w:b/>
        </w:rPr>
      </w:pPr>
      <w:r>
        <w:rPr>
          <w:b/>
        </w:rPr>
        <w:t>VORARBEITEN:</w:t>
      </w:r>
    </w:p>
    <w:p>
      <w:pPr>
        <w:pStyle w:val="Normal"/>
        <w:spacing w:before="0" w:after="0"/>
        <w:rPr>
          <w:b/>
          <w:b/>
        </w:rPr>
      </w:pPr>
      <w:r>
        <w:rPr>
          <w:b/>
        </w:rPr>
      </w:r>
    </w:p>
    <w:p>
      <w:pPr>
        <w:pStyle w:val="Normal"/>
        <w:spacing w:before="0" w:after="0"/>
        <w:rPr>
          <w:b/>
          <w:b/>
        </w:rPr>
      </w:pPr>
      <w:r>
        <w:rPr>
          <w:b/>
        </w:rPr>
        <w:t>Spalte Inhalt:</w:t>
      </w:r>
    </w:p>
    <w:p>
      <w:pPr>
        <w:pStyle w:val="Normal"/>
        <w:rPr/>
      </w:pPr>
      <w:r>
        <w:rPr/>
        <w:t>Ich habe die Spalte jetzt so bereinigt, dass höchstens ein Zeilenwechsel drin sein müsste. Diese zweite Zeile muss immer in die Spalte Original/Kopie. Es handelt sich dabei immer um die Kopien (Abschriften, Regeste, Übersetzungen…), die Originale habe ich bereits in diese Zeile übertragen. Falls nach der Übertragung noch leere Felder in dieser Spalte sein sollten, dann muss einfach das Wort „Abschrift“ eingetragen werden.</w:t>
      </w:r>
    </w:p>
    <w:p>
      <w:pPr>
        <w:pStyle w:val="Normal"/>
        <w:spacing w:before="0" w:after="0"/>
        <w:rPr>
          <w:b/>
          <w:b/>
        </w:rPr>
      </w:pPr>
      <w:r>
        <w:rPr>
          <w:b/>
        </w:rPr>
        <w:t>Spalte Material:</w:t>
      </w:r>
    </w:p>
    <w:p>
      <w:pPr>
        <w:pStyle w:val="Normal"/>
        <w:rPr/>
      </w:pPr>
      <w:r>
        <w:rPr/>
        <w:t>Hier muss in alle leeren Felder das Wort „Papier“. Die Pergamenturkunden habe ich schon eingetragen.</w:t>
      </w:r>
    </w:p>
    <w:p>
      <w:pPr>
        <w:pStyle w:val="Normal"/>
        <w:spacing w:before="0" w:after="0"/>
        <w:rPr>
          <w:b/>
          <w:b/>
        </w:rPr>
      </w:pPr>
      <w:r>
        <w:rPr>
          <w:b/>
        </w:rPr>
        <w:t>Spalte KGU:</w:t>
      </w:r>
    </w:p>
    <w:p>
      <w:pPr>
        <w:pStyle w:val="Normal"/>
        <w:rPr/>
      </w:pPr>
      <w:r>
        <w:rPr/>
        <w:t>Bitte bei leeren Feldern erg1500 und numerisch hochgezählt eintragen, dadurch gibt es auf keinen Fall Dopplungen mit den bisherigen Ergänzungsnummern und wir wissen, welche Nummern jetzt ergänzt wurden und nicht in der ursprünglichen Edition.</w:t>
      </w:r>
    </w:p>
    <w:p>
      <w:pPr>
        <w:pStyle w:val="Normal"/>
        <w:rPr>
          <w:b/>
          <w:b/>
        </w:rPr>
      </w:pPr>
      <w:r>
        <w:rPr>
          <w:b/>
        </w:rPr>
      </w:r>
      <w:r>
        <w:br w:type="page"/>
      </w:r>
    </w:p>
    <w:p>
      <w:pPr>
        <w:pStyle w:val="Normal"/>
        <w:rPr>
          <w:b/>
          <w:b/>
        </w:rPr>
      </w:pPr>
      <w:r>
        <w:rPr>
          <w:b/>
        </w:rPr>
        <w:t>MAPPING</w:t>
      </w:r>
    </w:p>
    <w:p>
      <w:pPr>
        <w:pStyle w:val="Normal"/>
        <w:rPr/>
      </w:pPr>
      <w:r>
        <w:rPr>
          <w:b/>
        </w:rPr>
        <w:t xml:space="preserve">Fall 1: </w:t>
      </w:r>
      <w:r>
        <w:rPr/>
        <w:t xml:space="preserve">Spalte „Vorlage bekannt?“ </w:t>
      </w:r>
      <w:r>
        <w:rPr>
          <w:highlight w:val="yellow"/>
        </w:rPr>
        <w:t xml:space="preserve">Feld leer oder nein oder ? </w:t>
      </w:r>
      <w:r>
        <w:rPr/>
        <w:t>[Es wird also eine neue Urkunde angelegt]</w:t>
      </w:r>
    </w:p>
    <w:tbl>
      <w:tblPr>
        <w:tblStyle w:val="Tabellenraster"/>
        <w:tblW w:w="1320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27"/>
        <w:gridCol w:w="2856"/>
        <w:gridCol w:w="3914"/>
        <w:gridCol w:w="3204"/>
      </w:tblGrid>
      <w:tr>
        <w:trPr/>
        <w:tc>
          <w:tcPr>
            <w:tcW w:w="3227" w:type="dxa"/>
            <w:tcBorders/>
          </w:tcPr>
          <w:p>
            <w:pPr>
              <w:pStyle w:val="Normal"/>
              <w:widowControl/>
              <w:spacing w:lineRule="auto" w:line="240" w:before="0" w:after="0"/>
              <w:jc w:val="left"/>
              <w:rPr>
                <w:b/>
                <w:b/>
              </w:rPr>
            </w:pPr>
            <w:r>
              <w:rPr>
                <w:rFonts w:eastAsia="Calibri" w:cs=""/>
                <w:b/>
                <w:kern w:val="0"/>
                <w:sz w:val="22"/>
                <w:szCs w:val="22"/>
                <w:lang w:val="de-DE" w:eastAsia="en-US" w:bidi="ar-SA"/>
              </w:rPr>
              <w:t xml:space="preserve">Boetticher Word-Tabelle: </w:t>
              <w:br/>
              <w:t>Spalte</w:t>
            </w:r>
          </w:p>
        </w:tc>
        <w:tc>
          <w:tcPr>
            <w:tcW w:w="2856" w:type="dxa"/>
            <w:tcBorders/>
          </w:tcPr>
          <w:p>
            <w:pPr>
              <w:pStyle w:val="Normal"/>
              <w:widowControl/>
              <w:spacing w:lineRule="auto" w:line="240" w:before="0" w:after="0"/>
              <w:jc w:val="left"/>
              <w:rPr>
                <w:b/>
                <w:b/>
              </w:rPr>
            </w:pPr>
            <w:r>
              <w:rPr>
                <w:rFonts w:eastAsia="Calibri" w:cs=""/>
                <w:b/>
                <w:kern w:val="0"/>
                <w:sz w:val="22"/>
                <w:szCs w:val="22"/>
                <w:lang w:val="de-DE" w:eastAsia="en-US" w:bidi="ar-SA"/>
              </w:rPr>
              <w:t>Bötticher Word-Tabelle: Zeile</w:t>
            </w:r>
          </w:p>
        </w:tc>
        <w:tc>
          <w:tcPr>
            <w:tcW w:w="3914" w:type="dxa"/>
            <w:tcBorders/>
          </w:tcPr>
          <w:p>
            <w:pPr>
              <w:pStyle w:val="Normal"/>
              <w:widowControl/>
              <w:spacing w:lineRule="auto" w:line="240" w:before="0" w:after="0"/>
              <w:jc w:val="left"/>
              <w:rPr>
                <w:b/>
                <w:b/>
              </w:rPr>
            </w:pPr>
            <w:r>
              <w:rPr>
                <w:rFonts w:eastAsia="Calibri" w:cs=""/>
                <w:b/>
                <w:kern w:val="0"/>
                <w:sz w:val="22"/>
                <w:szCs w:val="22"/>
                <w:lang w:val="de-DE" w:eastAsia="en-US" w:bidi="ar-SA"/>
              </w:rPr>
              <w:t>Edition KurGüUrk</w:t>
            </w:r>
          </w:p>
        </w:tc>
        <w:tc>
          <w:tcPr>
            <w:tcW w:w="3204" w:type="dxa"/>
            <w:tcBorders/>
          </w:tcPr>
          <w:p>
            <w:pPr>
              <w:pStyle w:val="Normal"/>
              <w:widowControl/>
              <w:spacing w:lineRule="auto" w:line="240" w:before="0" w:after="0"/>
              <w:jc w:val="left"/>
              <w:rPr>
                <w:b/>
                <w:b/>
              </w:rPr>
            </w:pPr>
            <w:r>
              <w:rPr>
                <w:rFonts w:eastAsia="Calibri" w:cs=""/>
                <w:b/>
                <w:kern w:val="0"/>
                <w:sz w:val="22"/>
                <w:szCs w:val="22"/>
                <w:lang w:val="de-DE" w:eastAsia="en-US" w:bidi="ar-SA"/>
              </w:rPr>
              <w:t>Bemerkung</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Signatur</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gv_kurland_ueberlieferungen.archiv_neu</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Blatt</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Ergänzung zu gv_kurland_ueberlieferungen.archiv_neu</w:t>
            </w:r>
          </w:p>
        </w:tc>
        <w:tc>
          <w:tcPr>
            <w:tcW w:w="3204" w:type="dxa"/>
            <w:tcBorders/>
          </w:tcPr>
          <w:p>
            <w:pPr>
              <w:pStyle w:val="Normal"/>
              <w:widowControl/>
              <w:spacing w:lineRule="auto" w:line="240" w:before="0" w:after="0"/>
              <w:jc w:val="left"/>
              <w:rPr>
                <w:rFonts w:ascii="Calibri" w:hAnsi="Calibri" w:eastAsia="Calibri" w:cs=""/>
                <w:kern w:val="0"/>
                <w:sz w:val="22"/>
                <w:szCs w:val="22"/>
                <w:highlight w:val="none"/>
                <w:shd w:fill="FFFF00" w:val="clear"/>
                <w:lang w:val="de-DE" w:eastAsia="en-US" w:bidi="ar-SA"/>
              </w:rPr>
            </w:pPr>
            <w:r>
              <w:rPr>
                <w:rFonts w:eastAsia="Calibri" w:cs=""/>
                <w:kern w:val="0"/>
                <w:sz w:val="22"/>
                <w:szCs w:val="22"/>
                <w:shd w:fill="FFFF00" w:val="clear"/>
                <w:lang w:val="de-DE" w:eastAsia="en-US" w:bidi="ar-SA"/>
              </w:rPr>
              <w:t>sollte durch Komma von der Signatur abgetrennt werden.</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Datum</w:t>
            </w:r>
          </w:p>
        </w:tc>
        <w:tc>
          <w:tcPr>
            <w:tcW w:w="2856" w:type="dxa"/>
            <w:tcBorders/>
          </w:tcPr>
          <w:p>
            <w:pPr>
              <w:pStyle w:val="Normal"/>
              <w:widowControl/>
              <w:spacing w:lineRule="auto" w:line="240" w:before="0" w:after="0"/>
              <w:jc w:val="left"/>
              <w:rPr>
                <w:i/>
                <w:i/>
              </w:rPr>
            </w:pPr>
            <w:r>
              <w:rPr>
                <w:rFonts w:eastAsia="Calibri" w:cs=""/>
                <w:kern w:val="0"/>
                <w:sz w:val="22"/>
                <w:szCs w:val="22"/>
                <w:lang w:val="de-DE" w:eastAsia="en-US" w:bidi="ar-SA"/>
              </w:rPr>
              <w:t xml:space="preserve">Zeile 1: </w:t>
            </w:r>
            <w:r>
              <w:rPr>
                <w:rFonts w:eastAsia="Calibri" w:cs=""/>
                <w:i/>
                <w:kern w:val="0"/>
                <w:sz w:val="22"/>
                <w:szCs w:val="22"/>
                <w:lang w:val="de-DE" w:eastAsia="en-US" w:bidi="ar-SA"/>
              </w:rPr>
              <w:t>z. B. 1231 Aug 9</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gv_kurland_urkunden.druckdatum</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und</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gv_kurland_urkunden.sortierdatum</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Wenn ich Michael richtig verstanden habe, wird das Datum in zwei Feldern erfasst (1. zur Suche, 2. zur Anzeige hinter dem den Inhalt zusammenfassenden Feld)</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Datum</w:t>
            </w:r>
          </w:p>
        </w:tc>
        <w:tc>
          <w:tcPr>
            <w:tcW w:w="2856" w:type="dxa"/>
            <w:tcBorders/>
          </w:tcPr>
          <w:p>
            <w:pPr>
              <w:pStyle w:val="Normal"/>
              <w:widowControl/>
              <w:spacing w:lineRule="auto" w:line="240" w:before="0" w:after="0"/>
              <w:jc w:val="left"/>
              <w:rPr>
                <w:rFonts w:ascii="Calibri" w:hAnsi="Calibri" w:eastAsia="Calibri"/>
                <w:kern w:val="0"/>
                <w:lang w:val="de-DE" w:eastAsia="en-US" w:bidi="ar-SA"/>
              </w:rPr>
            </w:pPr>
            <w:r>
              <w:rPr>
                <w:rFonts w:eastAsia="Calibri" w:cs="Calibri" w:cstheme="minorHAnsi"/>
                <w:kern w:val="0"/>
                <w:sz w:val="20"/>
                <w:szCs w:val="20"/>
                <w:lang w:val="de-DE" w:eastAsia="en-US" w:bidi="ar-SA"/>
              </w:rPr>
              <w:t>Zeile 1: z. B. 1495 Okt. 9, Kirchholm</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Falls eine durch ein Komma abgetrennt Ortssangabe hinter dem Datum ist, dann muss das Datum in gv_kurland_urkunden.druckdatum</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und</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gv_kurland_urkunden.sortierdatum</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der Ort nach dem Komma in: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gv_kurland_urkunden.ausort</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Datum</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Zeile 2: </w:t>
            </w:r>
            <w:r>
              <w:rPr>
                <w:rFonts w:eastAsia="Calibri" w:cs=""/>
                <w:i/>
                <w:kern w:val="0"/>
                <w:sz w:val="22"/>
                <w:szCs w:val="22"/>
                <w:lang w:val="de-DE" w:eastAsia="en-US" w:bidi="ar-SA"/>
              </w:rPr>
              <w:t>z. B. V idus Augusti</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Ergänzung zu:</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gv_kurland_urkunden.druckdatum</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in Klammern hinter das Druckdatum</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Inhalt</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gv_kurland_urkunden.regest</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Material</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gv_kurland_ueberlieferungen.material</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Original/Kopie</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gv_kurland_ueberlieferungen.art</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Siegel</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gv_kurland_ueberlieferungen.siegel</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KGU</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gv_kurland_urkunden.urkunde.id</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3227" w:type="dxa"/>
            <w:tcBorders/>
            <w:shd w:color="auto" w:fill="auto"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FALLS KGU zweite Zeile enthält</w:t>
            </w:r>
          </w:p>
        </w:tc>
        <w:tc>
          <w:tcPr>
            <w:tcW w:w="2856" w:type="dxa"/>
            <w:tcBorders/>
            <w:shd w:color="auto" w:fill="auto" w:val="clear"/>
          </w:tcPr>
          <w:p>
            <w:pPr>
              <w:pStyle w:val="Normal"/>
              <w:widowControl/>
              <w:spacing w:lineRule="auto" w:line="240" w:before="0" w:after="0"/>
              <w:jc w:val="left"/>
              <w:rPr>
                <w:rFonts w:ascii="Calibri" w:hAnsi="Calibri" w:eastAsia="Calibri"/>
                <w:kern w:val="0"/>
                <w:lang w:val="de-DE" w:eastAsia="en-US" w:bidi="ar-SA"/>
              </w:rPr>
            </w:pPr>
            <w:r>
              <w:rPr>
                <w:rFonts w:eastAsia="Calibri" w:cs=""/>
                <w:kern w:val="0"/>
                <w:sz w:val="22"/>
                <w:szCs w:val="22"/>
                <w:lang w:val="de-DE" w:eastAsia="en-US" w:bidi="ar-SA"/>
              </w:rPr>
              <w:t xml:space="preserve">z.B. </w:t>
            </w:r>
            <w:r>
              <w:rPr>
                <w:rFonts w:eastAsia="Calibri" w:cs="Calibri" w:cstheme="minorHAnsi"/>
                <w:kern w:val="0"/>
                <w:sz w:val="20"/>
                <w:szCs w:val="20"/>
                <w:lang w:val="de-DE" w:eastAsia="en-US" w:bidi="ar-SA"/>
              </w:rPr>
              <w:t>Bauer374</w:t>
              <w:br/>
              <w:t>(mit Datum Mai 4)</w:t>
            </w:r>
          </w:p>
        </w:tc>
        <w:tc>
          <w:tcPr>
            <w:tcW w:w="3914" w:type="dxa"/>
            <w:tcBorders/>
            <w:shd w:color="auto" w:fill="auto"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dann gesamten Eintrag (ohne Zeilenwechsel) zusätzlich in:</w:t>
            </w:r>
          </w:p>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gv_kurland_urkunden.anmerk_druck</w:t>
            </w:r>
          </w:p>
        </w:tc>
        <w:tc>
          <w:tcPr>
            <w:tcW w:w="3204" w:type="dxa"/>
            <w:tcBorders/>
            <w:shd w:color="auto" w:fill="auto" w:val="clear"/>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bl>
    <w:p>
      <w:pPr>
        <w:pStyle w:val="Normal"/>
        <w:rPr>
          <w:b/>
          <w:b/>
        </w:rPr>
      </w:pPr>
      <w:r>
        <w:rPr>
          <w:b/>
        </w:rPr>
        <w:t xml:space="preserve">Fall 2: Wenn Spalte „Vorlage bekannt?“ </w:t>
      </w:r>
      <w:r>
        <w:rPr>
          <w:b/>
          <w:highlight w:val="yellow"/>
        </w:rPr>
        <w:t>ja</w:t>
      </w:r>
      <w:r>
        <w:rPr>
          <w:b/>
        </w:rPr>
        <w:t xml:space="preserve"> und Eintrag </w:t>
      </w:r>
      <w:r>
        <w:rPr>
          <w:b/>
          <w:highlight w:val="yellow"/>
        </w:rPr>
        <w:t>Bauer+Nr</w:t>
      </w:r>
      <w:r>
        <w:rPr>
          <w:b/>
        </w:rPr>
        <w:t>. vorhanden</w:t>
      </w:r>
      <w:r>
        <w:rPr/>
        <w:t>, [es wird ein vorhandener Eintrag ergänzt]:</w:t>
      </w:r>
    </w:p>
    <w:tbl>
      <w:tblPr>
        <w:tblStyle w:val="Tabellenraster"/>
        <w:tblW w:w="1320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27"/>
        <w:gridCol w:w="2856"/>
        <w:gridCol w:w="3914"/>
        <w:gridCol w:w="3204"/>
      </w:tblGrid>
      <w:tr>
        <w:trPr/>
        <w:tc>
          <w:tcPr>
            <w:tcW w:w="3227" w:type="dxa"/>
            <w:tcBorders/>
          </w:tcPr>
          <w:p>
            <w:pPr>
              <w:pStyle w:val="Normal"/>
              <w:widowControl/>
              <w:spacing w:lineRule="auto" w:line="240" w:before="0" w:after="0"/>
              <w:jc w:val="left"/>
              <w:rPr>
                <w:b/>
                <w:b/>
              </w:rPr>
            </w:pPr>
            <w:r>
              <w:rPr>
                <w:rFonts w:eastAsia="Calibri" w:cs=""/>
                <w:b/>
                <w:kern w:val="0"/>
                <w:sz w:val="22"/>
                <w:szCs w:val="22"/>
                <w:lang w:val="de-DE" w:eastAsia="en-US" w:bidi="ar-SA"/>
              </w:rPr>
              <w:t xml:space="preserve">Boetticher Word-Tabelle: </w:t>
              <w:br/>
              <w:t>Spalte</w:t>
            </w:r>
          </w:p>
        </w:tc>
        <w:tc>
          <w:tcPr>
            <w:tcW w:w="2856" w:type="dxa"/>
            <w:tcBorders/>
          </w:tcPr>
          <w:p>
            <w:pPr>
              <w:pStyle w:val="Normal"/>
              <w:widowControl/>
              <w:spacing w:lineRule="auto" w:line="240" w:before="0" w:after="0"/>
              <w:jc w:val="left"/>
              <w:rPr>
                <w:b/>
                <w:b/>
              </w:rPr>
            </w:pPr>
            <w:r>
              <w:rPr>
                <w:rFonts w:eastAsia="Calibri" w:cs=""/>
                <w:b/>
                <w:kern w:val="0"/>
                <w:sz w:val="22"/>
                <w:szCs w:val="22"/>
                <w:lang w:val="de-DE" w:eastAsia="en-US" w:bidi="ar-SA"/>
              </w:rPr>
              <w:t>Bötticher Word-Tabelle: Zeile</w:t>
            </w:r>
          </w:p>
        </w:tc>
        <w:tc>
          <w:tcPr>
            <w:tcW w:w="3914" w:type="dxa"/>
            <w:tcBorders/>
          </w:tcPr>
          <w:p>
            <w:pPr>
              <w:pStyle w:val="Normal"/>
              <w:widowControl/>
              <w:spacing w:lineRule="auto" w:line="240" w:before="0" w:after="0"/>
              <w:jc w:val="left"/>
              <w:rPr>
                <w:b/>
                <w:b/>
              </w:rPr>
            </w:pPr>
            <w:r>
              <w:rPr>
                <w:rFonts w:eastAsia="Calibri" w:cs=""/>
                <w:b/>
                <w:kern w:val="0"/>
                <w:sz w:val="22"/>
                <w:szCs w:val="22"/>
                <w:lang w:val="de-DE" w:eastAsia="en-US" w:bidi="ar-SA"/>
              </w:rPr>
              <w:t>Edition KurGüUrk</w:t>
            </w:r>
          </w:p>
        </w:tc>
        <w:tc>
          <w:tcPr>
            <w:tcW w:w="3204" w:type="dxa"/>
            <w:tcBorders/>
          </w:tcPr>
          <w:p>
            <w:pPr>
              <w:pStyle w:val="Normal"/>
              <w:widowControl/>
              <w:spacing w:lineRule="auto" w:line="240" w:before="0" w:after="0"/>
              <w:jc w:val="left"/>
              <w:rPr>
                <w:b/>
                <w:b/>
              </w:rPr>
            </w:pPr>
            <w:r>
              <w:rPr>
                <w:rFonts w:eastAsia="Calibri" w:cs=""/>
                <w:b/>
                <w:kern w:val="0"/>
                <w:sz w:val="22"/>
                <w:szCs w:val="22"/>
                <w:lang w:val="de-DE" w:eastAsia="en-US" w:bidi="ar-SA"/>
              </w:rPr>
              <w:t>Bemerkung</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Signatur</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gv_kurland_ueberlieferungen.archiv_neu</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Falls das Feld noch nicht ausgefüllt ist, sollte eigentlich nicht der Fall sein</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Blatt</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Ergänzung zu gv_kurland_ueberlieferungen.archiv_neu</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Blattangabe sollte durch Komma von der Signatur abgetrennt werden</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Datum</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Zeile 2: </w:t>
            </w:r>
            <w:r>
              <w:rPr>
                <w:rFonts w:eastAsia="Calibri" w:cs=""/>
                <w:i/>
                <w:kern w:val="0"/>
                <w:sz w:val="22"/>
                <w:szCs w:val="22"/>
                <w:lang w:val="de-DE" w:eastAsia="en-US" w:bidi="ar-SA"/>
              </w:rPr>
              <w:t>z. B. V idus Augusti</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gv_kurland_urkunden.druckdatum</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in Klammern hinter das schon vorhandene Druckdatum</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Material</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gv_kurland_ueberlieferungen.material</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Feld überschreiben, falls bereits ausgefüllt</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Original/Kopie</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gv_kurland_ueberlieferungen.art</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Feld überschreiben, falls bereits ausgefüllt</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Siegel</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gv_kurland_ueberlieferungen.siegel</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Feld überschreiben, falls bereits ausgefüllt</w:t>
            </w:r>
          </w:p>
        </w:tc>
      </w:tr>
    </w:tbl>
    <w:p>
      <w:pPr>
        <w:pStyle w:val="Normal"/>
        <w:rPr/>
      </w:pPr>
      <w:r>
        <w:rPr/>
      </w:r>
    </w:p>
    <w:p>
      <w:pPr>
        <w:pStyle w:val="Normal"/>
        <w:rPr>
          <w:b/>
          <w:b/>
        </w:rPr>
      </w:pPr>
      <w:r>
        <w:rPr>
          <w:b/>
        </w:rPr>
      </w:r>
      <w:r>
        <w:br w:type="page"/>
      </w:r>
    </w:p>
    <w:p>
      <w:pPr>
        <w:pStyle w:val="Normal"/>
        <w:rPr>
          <w:b/>
          <w:b/>
        </w:rPr>
      </w:pPr>
      <w:r>
        <w:rPr>
          <w:b/>
        </w:rPr>
        <w:t xml:space="preserve">Fall 3: Wenn </w:t>
      </w:r>
      <w:bookmarkStart w:id="0" w:name="_GoBack"/>
      <w:bookmarkEnd w:id="0"/>
      <w:r>
        <w:rPr>
          <w:b/>
        </w:rPr>
        <w:t xml:space="preserve">Feld „Vorlage bekannt?“ </w:t>
      </w:r>
      <w:r>
        <w:rPr>
          <w:b/>
          <w:highlight w:val="yellow"/>
        </w:rPr>
        <w:t>ja</w:t>
      </w:r>
      <w:r>
        <w:rPr>
          <w:b/>
        </w:rPr>
        <w:t xml:space="preserve"> und Eintrag </w:t>
      </w:r>
      <w:r>
        <w:rPr>
          <w:b/>
          <w:highlight w:val="yellow"/>
        </w:rPr>
        <w:t>erg+Nr</w:t>
      </w:r>
      <w:r>
        <w:rPr>
          <w:b/>
        </w:rPr>
        <w:t>&lt;1500. vorhanden</w:t>
      </w:r>
      <w:r>
        <w:rPr/>
        <w:t>, [es wird ein vorhandener Eintrag ergänzt]:</w:t>
      </w:r>
    </w:p>
    <w:tbl>
      <w:tblPr>
        <w:tblStyle w:val="Tabellenraster"/>
        <w:tblW w:w="1320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27"/>
        <w:gridCol w:w="2856"/>
        <w:gridCol w:w="3914"/>
        <w:gridCol w:w="3204"/>
      </w:tblGrid>
      <w:tr>
        <w:trPr/>
        <w:tc>
          <w:tcPr>
            <w:tcW w:w="3227" w:type="dxa"/>
            <w:tcBorders/>
          </w:tcPr>
          <w:p>
            <w:pPr>
              <w:pStyle w:val="Normal"/>
              <w:widowControl/>
              <w:spacing w:lineRule="auto" w:line="240" w:before="0" w:after="0"/>
              <w:jc w:val="left"/>
              <w:rPr>
                <w:b/>
                <w:b/>
              </w:rPr>
            </w:pPr>
            <w:r>
              <w:rPr>
                <w:rFonts w:eastAsia="Calibri" w:cs=""/>
                <w:b/>
                <w:kern w:val="0"/>
                <w:sz w:val="22"/>
                <w:szCs w:val="22"/>
                <w:lang w:val="de-DE" w:eastAsia="en-US" w:bidi="ar-SA"/>
              </w:rPr>
              <w:t xml:space="preserve">Boetticher Word-Tabelle: </w:t>
              <w:br/>
              <w:t>Spalte</w:t>
            </w:r>
          </w:p>
        </w:tc>
        <w:tc>
          <w:tcPr>
            <w:tcW w:w="2856" w:type="dxa"/>
            <w:tcBorders/>
          </w:tcPr>
          <w:p>
            <w:pPr>
              <w:pStyle w:val="Normal"/>
              <w:widowControl/>
              <w:spacing w:lineRule="auto" w:line="240" w:before="0" w:after="0"/>
              <w:jc w:val="left"/>
              <w:rPr>
                <w:b/>
                <w:b/>
              </w:rPr>
            </w:pPr>
            <w:r>
              <w:rPr>
                <w:rFonts w:eastAsia="Calibri" w:cs=""/>
                <w:b/>
                <w:kern w:val="0"/>
                <w:sz w:val="22"/>
                <w:szCs w:val="22"/>
                <w:lang w:val="de-DE" w:eastAsia="en-US" w:bidi="ar-SA"/>
              </w:rPr>
              <w:t>Bötticher Word-Tabelle: Zeile</w:t>
            </w:r>
          </w:p>
        </w:tc>
        <w:tc>
          <w:tcPr>
            <w:tcW w:w="3914" w:type="dxa"/>
            <w:tcBorders/>
          </w:tcPr>
          <w:p>
            <w:pPr>
              <w:pStyle w:val="Normal"/>
              <w:widowControl/>
              <w:spacing w:lineRule="auto" w:line="240" w:before="0" w:after="0"/>
              <w:jc w:val="left"/>
              <w:rPr>
                <w:b/>
                <w:b/>
              </w:rPr>
            </w:pPr>
            <w:r>
              <w:rPr>
                <w:rFonts w:eastAsia="Calibri" w:cs=""/>
                <w:b/>
                <w:kern w:val="0"/>
                <w:sz w:val="22"/>
                <w:szCs w:val="22"/>
                <w:lang w:val="de-DE" w:eastAsia="en-US" w:bidi="ar-SA"/>
              </w:rPr>
              <w:t>Edition KurGüUrk</w:t>
            </w:r>
          </w:p>
        </w:tc>
        <w:tc>
          <w:tcPr>
            <w:tcW w:w="3204" w:type="dxa"/>
            <w:tcBorders/>
          </w:tcPr>
          <w:p>
            <w:pPr>
              <w:pStyle w:val="Normal"/>
              <w:widowControl/>
              <w:spacing w:lineRule="auto" w:line="240" w:before="0" w:after="0"/>
              <w:jc w:val="left"/>
              <w:rPr>
                <w:b/>
                <w:b/>
              </w:rPr>
            </w:pPr>
            <w:r>
              <w:rPr>
                <w:rFonts w:eastAsia="Calibri" w:cs=""/>
                <w:b/>
                <w:kern w:val="0"/>
                <w:sz w:val="22"/>
                <w:szCs w:val="22"/>
                <w:lang w:val="de-DE" w:eastAsia="en-US" w:bidi="ar-SA"/>
              </w:rPr>
              <w:t>Bemerkung</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Signatur</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gv_kurland_ueberlieferungen.archiv_neu</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Falls das Feld noch nicht ausgefüllt ist</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Blatt</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Ergänzung zu gv_kurland_ueberlieferungen.archiv_neu</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Bei den erg-Einträgen stehen hier oft zwei oder drei Angaben, die durch ein Semikolon voneinander getrennt sind. Hier müsste die Blattnr. hinter der Riga, Hist. StaatsA-Angabe eingetragen werden oder die bereits vorhandene Riga-Angabe komplett mit den Angaben von Boettichers (Signatur+Blatt) überschrieben werden</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Datum</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 xml:space="preserve">Zeile 2: </w:t>
            </w:r>
            <w:r>
              <w:rPr>
                <w:rFonts w:eastAsia="Calibri" w:cs=""/>
                <w:i/>
                <w:kern w:val="0"/>
                <w:sz w:val="22"/>
                <w:szCs w:val="22"/>
                <w:lang w:val="de-DE" w:eastAsia="en-US" w:bidi="ar-SA"/>
              </w:rPr>
              <w:t>z. B. V idus Augusti</w:t>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gv_kurland_urkunden.druckdatum</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in Klammern hinter das schon vorhandene Druckdatum</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Material</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gv_kurland_ueberlieferungen.material</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falls bereits bereits ausgefüllt, dann überschreiben</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Original/Kopie</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gv_kurland_ueberlieferungen.art</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falls bereits bereits ausgefüllt, dann überschreiben</w:t>
            </w:r>
          </w:p>
        </w:tc>
      </w:tr>
    </w:tbl>
    <w:p>
      <w:pPr>
        <w:pStyle w:val="Normal"/>
        <w:rPr/>
      </w:pPr>
      <w:r>
        <w:rPr/>
        <w:t>Es kommt ziemlich häufig vor, dass in der bestehenden Edition bereits mehrere Ausfertigungen einer Urkunde angelegt sind, evtl. kann deswegen die Zuordnung automatisch erfolgen. Ich denke, über dieses Problem werden wir noch sprechen müssen.</w:t>
      </w:r>
    </w:p>
    <w:p>
      <w:pPr>
        <w:pStyle w:val="Normal"/>
        <w:rPr>
          <w:b/>
          <w:b/>
        </w:rPr>
      </w:pPr>
      <w:r>
        <w:rPr>
          <w:b/>
        </w:rPr>
      </w:r>
      <w:r>
        <w:br w:type="page"/>
      </w:r>
    </w:p>
    <w:tbl>
      <w:tblPr>
        <w:tblStyle w:val="Tabellenraster"/>
        <w:tblW w:w="1320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27"/>
        <w:gridCol w:w="2856"/>
        <w:gridCol w:w="3914"/>
        <w:gridCol w:w="3204"/>
      </w:tblGrid>
      <w:tr>
        <w:trPr/>
        <w:tc>
          <w:tcPr>
            <w:tcW w:w="13201" w:type="dxa"/>
            <w:gridSpan w:val="4"/>
            <w:tcBorders/>
          </w:tcPr>
          <w:p>
            <w:pPr>
              <w:pStyle w:val="Normal"/>
              <w:pageBreakBefore/>
              <w:widowControl/>
              <w:spacing w:lineRule="auto" w:line="240" w:before="0" w:after="0"/>
              <w:jc w:val="left"/>
              <w:rPr>
                <w:b/>
                <w:b/>
              </w:rPr>
            </w:pPr>
            <w:r>
              <w:rPr>
                <w:rFonts w:eastAsia="Calibri" w:cs=""/>
                <w:b/>
                <w:kern w:val="0"/>
                <w:sz w:val="22"/>
                <w:szCs w:val="22"/>
                <w:lang w:val="de-DE" w:eastAsia="en-US" w:bidi="ar-SA"/>
              </w:rPr>
              <w:t>Folgende Spalten müssten noch angelegt werden, um die Orts- und Personensuche zu bestücken. Der Inhalt müsste aus der Spalte Inhalt handisch übertragen werden</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neu: Ausstellungsort</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gv_kurland_urkunden.ausort</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muss aus Inhaltsspalte herauskopiert werden</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neu: sonstige Orte</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gv_kurland_orte.name</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muss aus Inhaltsspalte herauskopiert werden</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neu: Nachname</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Gv_kurland_personen.famname</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muss aus Inhaltsspalte herauskopiert werden</w:t>
            </w:r>
          </w:p>
        </w:tc>
      </w:tr>
      <w:tr>
        <w:trPr/>
        <w:tc>
          <w:tcPr>
            <w:tcW w:w="3227"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neu: Vorname</w:t>
            </w:r>
          </w:p>
        </w:tc>
        <w:tc>
          <w:tcPr>
            <w:tcW w:w="2856"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r>
          </w:p>
        </w:tc>
        <w:tc>
          <w:tcPr>
            <w:tcW w:w="391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gv_kurland_personen.vorname</w:t>
            </w:r>
          </w:p>
        </w:tc>
        <w:tc>
          <w:tcPr>
            <w:tcW w:w="3204" w:type="dxa"/>
            <w:tcBorders/>
          </w:tcPr>
          <w:p>
            <w:pPr>
              <w:pStyle w:val="Normal"/>
              <w:widowControl/>
              <w:spacing w:lineRule="auto" w:line="240" w:before="0" w:after="0"/>
              <w:jc w:val="left"/>
              <w:rPr>
                <w:rFonts w:ascii="Calibri" w:hAnsi="Calibri" w:eastAsia="Calibri" w:cs=""/>
                <w:kern w:val="0"/>
                <w:sz w:val="22"/>
                <w:szCs w:val="22"/>
                <w:lang w:val="de-DE" w:eastAsia="en-US" w:bidi="ar-SA"/>
              </w:rPr>
            </w:pPr>
            <w:r>
              <w:rPr>
                <w:rFonts w:eastAsia="Calibri" w:cs=""/>
                <w:kern w:val="0"/>
                <w:sz w:val="22"/>
                <w:szCs w:val="22"/>
                <w:lang w:val="de-DE" w:eastAsia="en-US" w:bidi="ar-SA"/>
              </w:rPr>
              <w:t>muss aus Inhaltsspalte herauskopiert werden</w:t>
            </w:r>
          </w:p>
        </w:tc>
      </w:tr>
    </w:tbl>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Änderungen von Abkürzungen in der bestehenden Edition (falls möglich):</w:t>
      </w:r>
    </w:p>
    <w:p>
      <w:pPr>
        <w:pStyle w:val="Normal"/>
        <w:rPr/>
      </w:pPr>
      <w:r>
        <w:rPr/>
        <w:t>Perg. zu Pergament</w:t>
      </w:r>
    </w:p>
    <w:p>
      <w:pPr>
        <w:pStyle w:val="Normal"/>
        <w:rPr/>
      </w:pPr>
      <w:r>
        <w:rPr/>
        <w:t>Pap. zu Papier</w:t>
      </w:r>
    </w:p>
    <w:p>
      <w:pPr>
        <w:pStyle w:val="Normal"/>
        <w:widowControl/>
        <w:bidi w:val="0"/>
        <w:spacing w:lineRule="auto" w:line="276" w:before="0" w:after="200"/>
        <w:jc w:val="left"/>
        <w:rPr/>
      </w:pPr>
      <w:r>
        <w:rPr/>
        <w:t>Bflde (evtl. auch Brflde) zu Brieflade</w:t>
      </w:r>
    </w:p>
    <w:sectPr>
      <w:footerReference w:type="default" r:id="rId2"/>
      <w:type w:val="nextPage"/>
      <w:pgSz w:orient="landscape" w:w="16838" w:h="11906"/>
      <w:pgMar w:left="1134" w:right="1417"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8491314"/>
    </w:sdtPr>
    <w:sdtContent>
      <w:p>
        <w:pPr>
          <w:pStyle w:val="Fuzeile"/>
          <w:jc w:val="right"/>
          <w:rPr/>
        </w:pPr>
        <w:r>
          <w:rPr/>
          <w:fldChar w:fldCharType="begin"/>
        </w:r>
        <w:r>
          <w:rPr/>
          <w:instrText xml:space="preserve"> PAGE </w:instrText>
        </w:r>
        <w:r>
          <w:rPr/>
          <w:fldChar w:fldCharType="separate"/>
        </w:r>
        <w:r>
          <w:rPr/>
          <w:t>5</w:t>
        </w:r>
        <w:r>
          <w:rPr/>
          <w:fldChar w:fldCharType="end"/>
        </w:r>
        <w:r>
          <w:rPr/>
          <w:t>/5</w:t>
        </w:r>
      </w:p>
    </w:sdtContent>
  </w:sdt>
  <w:p>
    <w:pPr>
      <w:pStyle w:val="Fuzeile"/>
      <w:rPr/>
    </w:pPr>
    <w:r>
      <w:rPr/>
    </w:r>
  </w:p>
</w:ft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235e62"/>
    <w:rPr/>
  </w:style>
  <w:style w:type="character" w:styleId="FuzeileZchn" w:customStyle="1">
    <w:name w:val="Fußzeile Zchn"/>
    <w:basedOn w:val="DefaultParagraphFont"/>
    <w:uiPriority w:val="99"/>
    <w:qFormat/>
    <w:rsid w:val="00235e62"/>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 w:type="paragraph" w:styleId="ListParagraph">
    <w:name w:val="List Paragraph"/>
    <w:basedOn w:val="Normal"/>
    <w:uiPriority w:val="34"/>
    <w:qFormat/>
    <w:rsid w:val="00b6337c"/>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35e62"/>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35e62"/>
    <w:pPr>
      <w:tabs>
        <w:tab w:val="clear" w:pos="708"/>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2a39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LibreOffice/7.3.3.2$Windows_X86_64 LibreOffice_project/d1d0ea68f081ee2800a922cac8f79445e4603348</Application>
  <AppVersion>15.0000</AppVersion>
  <Pages>5</Pages>
  <Words>599</Words>
  <Characters>4327</Characters>
  <CharactersWithSpaces>4809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2023-08-18T09:40:00Z</dcterms:created>
  <dc:creator>Bauer</dc:creator>
  <dc:description/>
  <dc:language>en-US</dc:language>
  <cp:lastModifiedBy/>
  <dcterms:modified xsi:type="dcterms:W3CDTF">2023-09-23T17:33:36Z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