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-95249</wp:posOffset>
            </wp:positionH>
            <wp:positionV relativeFrom="paragraph">
              <wp:posOffset>0</wp:posOffset>
            </wp:positionV>
            <wp:extent cx="5943600" cy="2895600"/>
            <wp:effectExtent b="0" l="0" r="0" t="0"/>
            <wp:wrapSquare wrapText="bothSides" distB="114300" distT="114300" distL="114300" distR="114300"/>
            <wp:docPr descr="Projection1.jpg" id="5" name="image17.jpg"/>
            <a:graphic>
              <a:graphicData uri="http://schemas.openxmlformats.org/drawingml/2006/picture">
                <pic:pic>
                  <pic:nvPicPr>
                    <pic:cNvPr descr="Projection1.jpg" id="0" name="image17.jp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2895600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4127500"/>
            <wp:effectExtent b="0" l="0" r="0" t="0"/>
            <wp:docPr id="4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943600" cy="4127500"/>
            <wp:effectExtent b="0" l="0" r="0" t="0"/>
            <wp:docPr id="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4191000"/>
            <wp:effectExtent b="0" l="0" r="0" t="0"/>
            <wp:docPr id="8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4457700"/>
            <wp:effectExtent b="0" l="0" r="0" t="0"/>
            <wp:docPr id="9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4457700"/>
            <wp:effectExtent b="0" l="0" r="0" t="0"/>
            <wp:docPr id="11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4457700"/>
            <wp:effectExtent b="0" l="0" r="0" t="0"/>
            <wp:docPr id="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4457700"/>
            <wp:effectExtent b="0" l="0" r="0" t="0"/>
            <wp:docPr id="12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4457700"/>
            <wp:effectExtent b="0" l="0" r="0" t="0"/>
            <wp:docPr id="10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4457700"/>
            <wp:effectExtent b="0" l="0" r="0" t="0"/>
            <wp:docPr id="7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943600" cy="4457700"/>
            <wp:effectExtent b="0" l="0" r="0" t="0"/>
            <wp:docPr id="6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first"/>
      <w:pgSz w:h="15840" w:w="12240"/>
      <w:pgMar w:bottom="1440" w:top="1440" w:left="1440" w:right="1440" w:head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/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/>
      <w:contextualSpacing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/>
      <w:contextualSpacing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/>
      <w:contextualSpacing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/>
      <w:contextualSpacing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/>
      <w:contextualSpacing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/>
      <w:contextualSpacing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/>
      <w:contextualSpacing w:val="0"/>
      <w:jc w:val="center"/>
      <w:rPr/>
    </w:pPr>
    <w:r w:rsidDel="00000000" w:rsidR="00000000" w:rsidRPr="00000000">
      <w:rPr>
        <w:rtl w:val="0"/>
      </w:rPr>
      <w:t xml:space="preserve">201401414</w:t>
    </w:r>
  </w:p>
  <w:p w:rsidR="00000000" w:rsidDel="00000000" w:rsidP="00000000" w:rsidRDefault="00000000" w:rsidRPr="00000000">
    <w:pPr>
      <w:pBdr/>
      <w:contextualSpacing w:val="0"/>
      <w:jc w:val="center"/>
      <w:rPr/>
    </w:pPr>
    <w:r w:rsidDel="00000000" w:rsidR="00000000" w:rsidRPr="00000000">
      <w:rPr>
        <w:rtl w:val="0"/>
      </w:rPr>
      <w:t xml:space="preserve">Maharshi Vyas</w:t>
    </w:r>
  </w:p>
  <w:p w:rsidR="00000000" w:rsidDel="00000000" w:rsidP="00000000" w:rsidRDefault="00000000" w:rsidRPr="00000000">
    <w:pPr>
      <w:pBdr/>
      <w:contextualSpacing w:val="0"/>
      <w:jc w:val="center"/>
      <w:rPr/>
    </w:pPr>
    <w:r w:rsidDel="00000000" w:rsidR="00000000" w:rsidRPr="00000000">
      <w:rPr>
        <w:rtl w:val="0"/>
      </w:rPr>
      <w:t xml:space="preserve">Images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3.jpg"/><Relationship Id="rId10" Type="http://schemas.openxmlformats.org/officeDocument/2006/relationships/image" Target="media/image21.jpg"/><Relationship Id="rId13" Type="http://schemas.openxmlformats.org/officeDocument/2006/relationships/image" Target="media/image24.jpg"/><Relationship Id="rId12" Type="http://schemas.openxmlformats.org/officeDocument/2006/relationships/image" Target="media/image10.jp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0.jpg"/><Relationship Id="rId15" Type="http://schemas.openxmlformats.org/officeDocument/2006/relationships/image" Target="media/image19.jpg"/><Relationship Id="rId14" Type="http://schemas.openxmlformats.org/officeDocument/2006/relationships/image" Target="media/image22.jpg"/><Relationship Id="rId17" Type="http://schemas.openxmlformats.org/officeDocument/2006/relationships/header" Target="header1.xml"/><Relationship Id="rId16" Type="http://schemas.openxmlformats.org/officeDocument/2006/relationships/image" Target="media/image18.jpg"/><Relationship Id="rId5" Type="http://schemas.openxmlformats.org/officeDocument/2006/relationships/image" Target="media/image17.jpg"/><Relationship Id="rId19" Type="http://schemas.openxmlformats.org/officeDocument/2006/relationships/footer" Target="footer1.xml"/><Relationship Id="rId6" Type="http://schemas.openxmlformats.org/officeDocument/2006/relationships/image" Target="media/image8.jpg"/><Relationship Id="rId18" Type="http://schemas.openxmlformats.org/officeDocument/2006/relationships/header" Target="header2.xml"/><Relationship Id="rId7" Type="http://schemas.openxmlformats.org/officeDocument/2006/relationships/image" Target="media/image16.jpg"/><Relationship Id="rId8" Type="http://schemas.openxmlformats.org/officeDocument/2006/relationships/image" Target="media/image9.jpg"/></Relationships>
</file>