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FFFFFF" w:themeColor="background1"/>
        </w:rPr>
        <w:id w:val="2030908957"/>
        <w:docPartObj>
          <w:docPartGallery w:val="Cover Pages"/>
          <w:docPartUnique/>
        </w:docPartObj>
      </w:sdtPr>
      <w:sdtContent>
        <w:p w14:paraId="4B6F37AC" w14:textId="6D219610" w:rsidR="003B3722" w:rsidRDefault="003B3722">
          <w:pPr>
            <w:rPr>
              <w:color w:val="FFFFFF" w:themeColor="background1"/>
            </w:rPr>
          </w:pPr>
          <w:r w:rsidRPr="003B3722">
            <w:rPr>
              <w:noProof/>
              <w:color w:val="FFFFFF" w:themeColor="background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775B4C9" wp14:editId="69A5413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2683C6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8292"/>
                                  <w:gridCol w:w="1739"/>
                                </w:tblGrid>
                                <w:tr w:rsidR="003B3722" w14:paraId="348DAF99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04B79422" w14:textId="77777777" w:rsidR="003B3722" w:rsidRDefault="003B3722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3362C691" wp14:editId="5853A90B">
                                            <wp:extent cx="4808643" cy="4808643"/>
                                            <wp:effectExtent l="0" t="0" r="0" b="0"/>
                                            <wp:docPr id="1055946750" name="Picture 137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39" name="Picture 137"/>
                                                    <pic:cNvPicPr/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4820374" cy="4820374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11BA9D3E" w14:textId="20606029" w:rsidR="003B3722" w:rsidRDefault="003B3722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POE: Website Proposal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3F2F128A" w14:textId="1B0F0C38" w:rsidR="003B3722" w:rsidRDefault="003B3722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POE: Website Proposal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0BE708C2" w14:textId="2B405EBD" w:rsidR="003B3722" w:rsidRDefault="003B3722">
                                      <w:pPr>
                                        <w:pStyle w:val="NoSpacing"/>
                                        <w:rPr>
                                          <w:caps/>
                                          <w:color w:val="2683C6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3947BF09" w14:textId="290B27EB" w:rsidR="003B3722" w:rsidRDefault="00C74B06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2683C6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10789DD4" w14:textId="7607267B" w:rsidR="003B3722" w:rsidRDefault="00214E5D">
                                          <w:pPr>
                                            <w:pStyle w:val="NoSpacing"/>
                                            <w:rPr>
                                              <w:color w:val="2683C6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2683C6" w:themeColor="accent2"/>
                                              <w:sz w:val="26"/>
                                              <w:szCs w:val="26"/>
                                            </w:rPr>
                                            <w:t>NOLWAZI ELAINE NYEMBE</w:t>
                                          </w:r>
                                        </w:p>
                                      </w:sdtContent>
                                    </w:sdt>
                                    <w:p w14:paraId="7E4B9485" w14:textId="59C88A2F" w:rsidR="003B3722" w:rsidRDefault="00000000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335B74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090C9B">
                                            <w:rPr>
                                              <w:color w:val="335B74" w:themeColor="text2"/>
                                            </w:rPr>
                                            <w:t>WEDE5020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3A964F08" w14:textId="77777777" w:rsidR="003B3722" w:rsidRDefault="003B3722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2775B4C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9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2683C6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8292"/>
                            <w:gridCol w:w="1739"/>
                          </w:tblGrid>
                          <w:tr w:rsidR="003B3722" w14:paraId="348DAF99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04B79422" w14:textId="77777777" w:rsidR="003B3722" w:rsidRDefault="003B3722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362C691" wp14:editId="5853A90B">
                                      <wp:extent cx="4808643" cy="4808643"/>
                                      <wp:effectExtent l="0" t="0" r="0" b="0"/>
                                      <wp:docPr id="1055946750" name="Picture 13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39" name="Picture 137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4820374" cy="482037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11BA9D3E" w14:textId="20606029" w:rsidR="003B3722" w:rsidRDefault="003B3722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POE: Website Proposal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F2F128A" w14:textId="1B0F0C38" w:rsidR="003B3722" w:rsidRDefault="003B3722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POE: Website Proposal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0BE708C2" w14:textId="2B405EBD" w:rsidR="003B3722" w:rsidRDefault="003B3722">
                                <w:pPr>
                                  <w:pStyle w:val="NoSpacing"/>
                                  <w:rPr>
                                    <w:caps/>
                                    <w:color w:val="2683C6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3947BF09" w14:textId="290B27EB" w:rsidR="003B3722" w:rsidRDefault="00C74B06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83C6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0789DD4" w14:textId="7607267B" w:rsidR="003B3722" w:rsidRDefault="00214E5D">
                                    <w:pPr>
                                      <w:pStyle w:val="NoSpacing"/>
                                      <w:rPr>
                                        <w:color w:val="2683C6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2683C6" w:themeColor="accent2"/>
                                        <w:sz w:val="26"/>
                                        <w:szCs w:val="26"/>
                                      </w:rPr>
                                      <w:t>NOLWAZI ELAINE NYEMBE</w:t>
                                    </w:r>
                                  </w:p>
                                </w:sdtContent>
                              </w:sdt>
                              <w:p w14:paraId="7E4B9485" w14:textId="59C88A2F" w:rsidR="003B3722" w:rsidRDefault="00000000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335B74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090C9B">
                                      <w:rPr>
                                        <w:color w:val="335B74" w:themeColor="text2"/>
                                      </w:rPr>
                                      <w:t>WEDE5020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3A964F08" w14:textId="77777777" w:rsidR="003B3722" w:rsidRDefault="003B3722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color w:val="FFFFFF" w:themeColor="background1"/>
            </w:rPr>
            <w:br w:type="page"/>
          </w:r>
        </w:p>
      </w:sdtContent>
    </w:sdt>
    <w:p w14:paraId="192F8E02" w14:textId="4420D8AB" w:rsidR="00265084" w:rsidRDefault="00265084" w:rsidP="00265084">
      <w:pPr>
        <w:rPr>
          <w:rFonts w:ascii="Aptos" w:hAnsi="Aptos"/>
          <w:sz w:val="44"/>
          <w:szCs w:val="44"/>
          <w:lang w:val="en-GB"/>
        </w:rPr>
      </w:pPr>
      <w:r w:rsidRPr="00265084">
        <w:rPr>
          <w:rFonts w:ascii="Aptos" w:hAnsi="Aptos"/>
          <w:sz w:val="44"/>
          <w:szCs w:val="44"/>
          <w:lang w:val="en-GB"/>
        </w:rPr>
        <w:lastRenderedPageBreak/>
        <w:t>Table of Contents.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 w:eastAsia="en-US"/>
          <w14:ligatures w14:val="standardContextual"/>
        </w:rPr>
        <w:id w:val="51868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A036EB" w14:textId="77A4171B" w:rsidR="00074F87" w:rsidRDefault="00074F87">
          <w:pPr>
            <w:pStyle w:val="TOCHeading"/>
          </w:pPr>
          <w:r>
            <w:rPr>
              <w:lang w:val="en-GB"/>
            </w:rPr>
            <w:t>Contents</w:t>
          </w:r>
        </w:p>
        <w:p w14:paraId="79A5E299" w14:textId="7C877509" w:rsidR="00074F87" w:rsidRDefault="00074F87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610743" w:history="1">
            <w:r w:rsidRPr="00192E2E">
              <w:rPr>
                <w:rStyle w:val="Hyperlink"/>
                <w:noProof/>
                <w:lang w:val="en-GB"/>
              </w:rPr>
              <w:t>1.</w:t>
            </w:r>
            <w:r>
              <w:rPr>
                <w:noProof/>
              </w:rPr>
              <w:tab/>
            </w:r>
            <w:r w:rsidRPr="00192E2E">
              <w:rPr>
                <w:rStyle w:val="Hyperlink"/>
                <w:noProof/>
                <w:lang w:val="en-GB"/>
              </w:rPr>
              <w:t>Organisation Overview.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_Toc194610743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30708" w14:textId="0928FEB9" w:rsidR="00074F87" w:rsidRDefault="00074F87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194610744" w:history="1">
            <w:r w:rsidRPr="00192E2E">
              <w:rPr>
                <w:rStyle w:val="Hyperlink"/>
                <w:noProof/>
                <w:lang w:val="en-GB"/>
              </w:rPr>
              <w:t>2.</w:t>
            </w:r>
            <w:r>
              <w:rPr>
                <w:noProof/>
              </w:rPr>
              <w:tab/>
            </w:r>
            <w:r w:rsidRPr="00192E2E">
              <w:rPr>
                <w:rStyle w:val="Hyperlink"/>
                <w:noProof/>
                <w:lang w:val="en-GB"/>
              </w:rPr>
              <w:t>Website Goals and objectives.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_Toc194610744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1BD0F" w14:textId="1FF348E5" w:rsidR="00074F87" w:rsidRDefault="00074F87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194610745" w:history="1">
            <w:r w:rsidRPr="00192E2E">
              <w:rPr>
                <w:rStyle w:val="Hyperlink"/>
                <w:noProof/>
                <w:lang w:val="en-GB"/>
              </w:rPr>
              <w:t>3.</w:t>
            </w:r>
            <w:r>
              <w:rPr>
                <w:noProof/>
              </w:rPr>
              <w:tab/>
            </w:r>
            <w:r w:rsidRPr="00192E2E">
              <w:rPr>
                <w:rStyle w:val="Hyperlink"/>
                <w:noProof/>
                <w:lang w:val="en-GB"/>
              </w:rPr>
              <w:t>Proposed Website Features and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_Toc194610745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ECBBA" w14:textId="3A002D27" w:rsidR="00074F87" w:rsidRDefault="00074F87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194610746" w:history="1">
            <w:r w:rsidRPr="00192E2E">
              <w:rPr>
                <w:rStyle w:val="Hyperlink"/>
                <w:noProof/>
                <w:lang w:val="en-GB"/>
              </w:rPr>
              <w:t>4.</w:t>
            </w:r>
            <w:r>
              <w:rPr>
                <w:noProof/>
              </w:rPr>
              <w:tab/>
            </w:r>
            <w:r w:rsidRPr="00192E2E">
              <w:rPr>
                <w:rStyle w:val="Hyperlink"/>
                <w:noProof/>
                <w:lang w:val="en-GB"/>
              </w:rPr>
              <w:t>Design and User Experience.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_Toc194610746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A9242" w14:textId="0AC1F967" w:rsidR="00074F87" w:rsidRDefault="00074F87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194610747" w:history="1">
            <w:r w:rsidRPr="00192E2E">
              <w:rPr>
                <w:rStyle w:val="Hyperlink"/>
                <w:noProof/>
                <w:lang w:val="en-GB"/>
              </w:rPr>
              <w:t>5.</w:t>
            </w:r>
            <w:r>
              <w:rPr>
                <w:noProof/>
              </w:rPr>
              <w:tab/>
            </w:r>
            <w:r w:rsidRPr="00192E2E">
              <w:rPr>
                <w:rStyle w:val="Hyperlink"/>
                <w:noProof/>
                <w:lang w:val="en-GB"/>
              </w:rPr>
              <w:t>Technical Requirements.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_Toc194610747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9D932" w14:textId="2AA91D2D" w:rsidR="00074F87" w:rsidRDefault="00074F87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194610748" w:history="1">
            <w:r w:rsidRPr="00192E2E">
              <w:rPr>
                <w:rStyle w:val="Hyperlink"/>
                <w:noProof/>
                <w:lang w:val="en-GB"/>
              </w:rPr>
              <w:t>6.</w:t>
            </w:r>
            <w:r>
              <w:rPr>
                <w:noProof/>
              </w:rPr>
              <w:tab/>
            </w:r>
            <w:r w:rsidRPr="00192E2E">
              <w:rPr>
                <w:rStyle w:val="Hyperlink"/>
                <w:noProof/>
                <w:lang w:val="en-GB"/>
              </w:rPr>
              <w:t>Timeline and Milestones.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_Toc194610748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E50AB" w14:textId="0DB81D05" w:rsidR="00074F87" w:rsidRDefault="00074F87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194610749" w:history="1">
            <w:r w:rsidRPr="00192E2E">
              <w:rPr>
                <w:rStyle w:val="Hyperlink"/>
                <w:noProof/>
                <w:lang w:val="en-GB"/>
              </w:rPr>
              <w:t>7.</w:t>
            </w:r>
            <w:r>
              <w:rPr>
                <w:noProof/>
              </w:rPr>
              <w:tab/>
            </w:r>
            <w:r w:rsidRPr="00192E2E">
              <w:rPr>
                <w:rStyle w:val="Hyperlink"/>
                <w:noProof/>
                <w:lang w:val="en-GB"/>
              </w:rPr>
              <w:t>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_Toc194610749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9938D" w14:textId="7FF63CF9" w:rsidR="00074F87" w:rsidRDefault="00074F87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194610750" w:history="1">
            <w:r w:rsidRPr="00192E2E">
              <w:rPr>
                <w:rStyle w:val="Hyperlink"/>
                <w:noProof/>
                <w:lang w:val="en-GB"/>
              </w:rPr>
              <w:t>8.</w:t>
            </w:r>
            <w:r>
              <w:rPr>
                <w:noProof/>
              </w:rPr>
              <w:tab/>
            </w:r>
            <w:r w:rsidRPr="00192E2E">
              <w:rPr>
                <w:rStyle w:val="Hyperlink"/>
                <w:noProof/>
                <w:lang w:val="en-GB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_Toc194610750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79B93" w14:textId="248E06B5" w:rsidR="00074F87" w:rsidRDefault="00074F87">
          <w:r>
            <w:rPr>
              <w:b/>
              <w:bCs/>
              <w:lang w:val="en-GB"/>
            </w:rPr>
            <w:fldChar w:fldCharType="end"/>
          </w:r>
        </w:p>
      </w:sdtContent>
    </w:sdt>
    <w:p w14:paraId="5104F020" w14:textId="77777777" w:rsidR="00074F87" w:rsidRDefault="00074F87" w:rsidP="00265084">
      <w:pPr>
        <w:rPr>
          <w:rFonts w:ascii="Aptos" w:hAnsi="Aptos"/>
          <w:sz w:val="44"/>
          <w:szCs w:val="44"/>
          <w:lang w:val="en-GB"/>
        </w:rPr>
      </w:pPr>
    </w:p>
    <w:p w14:paraId="00D4849B" w14:textId="77777777" w:rsidR="00265084" w:rsidRDefault="00265084" w:rsidP="00265084">
      <w:pPr>
        <w:rPr>
          <w:rFonts w:ascii="Aptos" w:hAnsi="Aptos"/>
          <w:sz w:val="44"/>
          <w:szCs w:val="44"/>
          <w:lang w:val="en-GB"/>
        </w:rPr>
      </w:pPr>
    </w:p>
    <w:p w14:paraId="5C4CB9DF" w14:textId="77777777" w:rsidR="00265084" w:rsidRDefault="00265084" w:rsidP="00265084">
      <w:pPr>
        <w:rPr>
          <w:rFonts w:ascii="Aptos" w:hAnsi="Aptos"/>
          <w:sz w:val="44"/>
          <w:szCs w:val="44"/>
          <w:lang w:val="en-GB"/>
        </w:rPr>
        <w:sectPr w:rsidR="0026508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75D73F2" w14:textId="66245C62" w:rsidR="00B834A5" w:rsidRPr="00B834A5" w:rsidRDefault="00B834A5" w:rsidP="00B834A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A"/>
          <w14:ligatures w14:val="none"/>
        </w:rPr>
      </w:pPr>
      <w:r w:rsidRPr="00B834A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A"/>
          <w14:ligatures w14:val="none"/>
        </w:rPr>
        <w:lastRenderedPageBreak/>
        <w:t>Website Proposal for Hydrate</w:t>
      </w:r>
      <w:r w:rsidR="00A263E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A"/>
          <w14:ligatures w14:val="none"/>
        </w:rPr>
        <w:t xml:space="preserve"> with inspo</w:t>
      </w:r>
    </w:p>
    <w:p w14:paraId="0735F28B" w14:textId="77777777" w:rsidR="00B834A5" w:rsidRPr="00B834A5" w:rsidRDefault="00000000" w:rsidP="00B834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2D3CB195">
          <v:rect id="_x0000_i1025" style="width:0;height:1.5pt" o:hralign="center" o:hrstd="t" o:hr="t" fillcolor="#a0a0a0" stroked="f"/>
        </w:pict>
      </w:r>
    </w:p>
    <w:p w14:paraId="3BA679FD" w14:textId="77777777" w:rsidR="00B834A5" w:rsidRPr="00B834A5" w:rsidRDefault="00B834A5" w:rsidP="00B834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B834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Organization Overview</w:t>
      </w:r>
    </w:p>
    <w:p w14:paraId="7CA2C14A" w14:textId="30522A68" w:rsidR="00B834A5" w:rsidRDefault="000568D6" w:rsidP="00B83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H</w:t>
      </w:r>
      <w:r w:rsidR="00174D33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ydrate With Inspo is </w:t>
      </w:r>
      <w:r w:rsidRPr="000568D6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Dedicated to promoting hydration and minimizing single-use plastic waste, Hydrate </w:t>
      </w:r>
      <w:r w:rsidR="00174D33" w:rsidRPr="000568D6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with</w:t>
      </w:r>
      <w:r w:rsidRPr="000568D6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Inspo is an environmentally conscious company that specializes in premium, sustainable water bottles. For those who care about their health and the environment, the company wants to offer fashionable, long-lasting, and useful </w:t>
      </w:r>
      <w:r w:rsidR="00174D33" w:rsidRPr="000568D6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bottles.</w:t>
      </w:r>
    </w:p>
    <w:p w14:paraId="0BE71BF1" w14:textId="77777777" w:rsidR="00214E5D" w:rsidRDefault="00214E5D" w:rsidP="00B83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</w:p>
    <w:p w14:paraId="593E26AD" w14:textId="2AE64343" w:rsidR="00214E5D" w:rsidRDefault="00214E5D" w:rsidP="00B83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ZA"/>
        </w:rPr>
        <w:drawing>
          <wp:anchor distT="0" distB="0" distL="114300" distR="114300" simplePos="0" relativeHeight="251660288" behindDoc="0" locked="0" layoutInCell="1" allowOverlap="1" wp14:anchorId="59B2EF83" wp14:editId="0C677334">
            <wp:simplePos x="914400" y="3543300"/>
            <wp:positionH relativeFrom="column">
              <wp:align>left</wp:align>
            </wp:positionH>
            <wp:positionV relativeFrom="paragraph">
              <wp:align>top</wp:align>
            </wp:positionV>
            <wp:extent cx="3559175" cy="2852057"/>
            <wp:effectExtent l="0" t="0" r="3175" b="5715"/>
            <wp:wrapSquare wrapText="bothSides"/>
            <wp:docPr id="7698098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809886" name="Picture 76980988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175" cy="2852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02AA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 w:type="textWrapping" w:clear="all"/>
      </w:r>
      <w:hyperlink r:id="rId9" w:history="1">
        <w:r w:rsidR="002502AA" w:rsidRPr="003C0E40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ZA"/>
            <w14:ligatures w14:val="none"/>
          </w:rPr>
          <w:t>https://images.app.goo.gl/ZvU9MSV9sERcYvfq7</w:t>
        </w:r>
      </w:hyperlink>
    </w:p>
    <w:p w14:paraId="754F498A" w14:textId="322E26BA" w:rsidR="006A28EC" w:rsidRDefault="006A28EC">
      <w:pP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ZA"/>
        </w:rPr>
      </w:pPr>
    </w:p>
    <w:p w14:paraId="2391B156" w14:textId="3DE2D683" w:rsidR="006A28EC" w:rsidRDefault="006A28EC">
      <w:pP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ZA"/>
        </w:rPr>
      </w:pPr>
      <w:hyperlink r:id="rId10" w:history="1">
        <w:r w:rsidRPr="003C0E40">
          <w:rPr>
            <w:rStyle w:val="Hyperlink"/>
            <w:rFonts w:ascii="Times New Roman" w:eastAsia="Times New Roman" w:hAnsi="Times New Roman" w:cs="Times New Roman"/>
            <w:noProof/>
            <w:kern w:val="0"/>
            <w:sz w:val="24"/>
            <w:szCs w:val="24"/>
            <w:lang w:eastAsia="en-ZA"/>
          </w:rPr>
          <w:drawing>
            <wp:inline distT="0" distB="0" distL="0" distR="0" wp14:anchorId="2EB1BAE9" wp14:editId="735C597A">
              <wp:extent cx="5731510" cy="3810635"/>
              <wp:effectExtent l="0" t="0" r="2540" b="0"/>
              <wp:docPr id="1313865827" name="Picture 5" descr="A white cabinet with a variety of water bottles and cups&#10;&#10;AI-generated content may be incorrect.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13865827" name="Picture 5" descr="A white cabinet with a variety of water bottles and cups&#10;&#10;AI-generated content may be incorrect."/>
                      <pic:cNvPicPr/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38106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7AECF42F" w14:textId="14B32317" w:rsidR="006A28EC" w:rsidRDefault="006A28E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hyperlink r:id="rId12" w:history="1">
        <w:r w:rsidRPr="003C0E40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ZA"/>
            <w14:ligatures w14:val="none"/>
          </w:rPr>
          <w:t>https://images.app.goo.gl/hSBtTMWgvSeVJh4P8</w:t>
        </w:r>
      </w:hyperlink>
    </w:p>
    <w:p w14:paraId="09FED8A5" w14:textId="05D5ECE0" w:rsidR="00CE05E4" w:rsidRDefault="00CE05E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 w:type="page"/>
      </w:r>
    </w:p>
    <w:p w14:paraId="7E71B200" w14:textId="77777777" w:rsidR="00214E5D" w:rsidRDefault="00214E5D" w:rsidP="00B83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</w:p>
    <w:p w14:paraId="2C05D075" w14:textId="77777777" w:rsidR="00214E5D" w:rsidRDefault="00214E5D" w:rsidP="00B83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</w:p>
    <w:p w14:paraId="033766FD" w14:textId="77777777" w:rsidR="00214E5D" w:rsidRDefault="00214E5D" w:rsidP="00B83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</w:p>
    <w:p w14:paraId="0751BE5E" w14:textId="77777777" w:rsidR="00214E5D" w:rsidRDefault="00214E5D" w:rsidP="00B83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</w:p>
    <w:p w14:paraId="468651AE" w14:textId="5A8C3F09" w:rsidR="00214E5D" w:rsidRDefault="00D62B03" w:rsidP="00B83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ZA"/>
        </w:rPr>
        <w:drawing>
          <wp:inline distT="0" distB="0" distL="0" distR="0" wp14:anchorId="515B17E8" wp14:editId="7F61AD09">
            <wp:extent cx="5731510" cy="4953000"/>
            <wp:effectExtent l="0" t="0" r="2540" b="0"/>
            <wp:docPr id="6262479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247913" name="Picture 6262479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08C1F" w14:textId="43990D4A" w:rsidR="00214E5D" w:rsidRDefault="00B1296F" w:rsidP="00B83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hyperlink r:id="rId14" w:history="1">
        <w:r w:rsidRPr="003C0E40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ZA"/>
            <w14:ligatures w14:val="none"/>
          </w:rPr>
          <w:t>https://pin.it/4aYjPPOq6</w:t>
        </w:r>
      </w:hyperlink>
    </w:p>
    <w:p w14:paraId="3B58FB82" w14:textId="77777777" w:rsidR="00B1296F" w:rsidRDefault="00B1296F" w:rsidP="00B83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</w:p>
    <w:p w14:paraId="4D5D4B0B" w14:textId="77777777" w:rsidR="00B1296F" w:rsidRDefault="00B1296F" w:rsidP="00B83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</w:p>
    <w:p w14:paraId="590383CA" w14:textId="77777777" w:rsidR="00214E5D" w:rsidRDefault="00214E5D" w:rsidP="00B83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</w:p>
    <w:p w14:paraId="1922F6C3" w14:textId="77777777" w:rsidR="00214E5D" w:rsidRPr="000B6F95" w:rsidRDefault="00214E5D" w:rsidP="000B6F95">
      <w:pPr>
        <w:rPr>
          <w:rFonts w:ascii="Aptos" w:hAnsi="Aptos"/>
          <w:sz w:val="24"/>
          <w:szCs w:val="24"/>
          <w:lang w:eastAsia="en-ZA"/>
        </w:rPr>
      </w:pPr>
    </w:p>
    <w:p w14:paraId="4855D822" w14:textId="77777777" w:rsidR="00214E5D" w:rsidRDefault="00214E5D" w:rsidP="00B83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</w:p>
    <w:p w14:paraId="6D89354D" w14:textId="77777777" w:rsidR="00214E5D" w:rsidRDefault="00214E5D" w:rsidP="00B83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</w:p>
    <w:p w14:paraId="6A75C738" w14:textId="77777777" w:rsidR="00214E5D" w:rsidRDefault="00214E5D" w:rsidP="00B83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</w:p>
    <w:p w14:paraId="20EFCD5F" w14:textId="77777777" w:rsidR="00214E5D" w:rsidRPr="00B834A5" w:rsidRDefault="00214E5D" w:rsidP="00B83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</w:p>
    <w:p w14:paraId="0ADE20AF" w14:textId="77777777" w:rsidR="00B834A5" w:rsidRPr="00B834A5" w:rsidRDefault="00000000" w:rsidP="00B834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0C7567DD">
          <v:rect id="_x0000_i1026" style="width:0;height:1.5pt" o:hralign="center" o:hrstd="t" o:hr="t" fillcolor="#a0a0a0" stroked="f"/>
        </w:pict>
      </w:r>
    </w:p>
    <w:p w14:paraId="50520AD9" w14:textId="77777777" w:rsidR="00C408E8" w:rsidRPr="00B834A5" w:rsidRDefault="00681E5E" w:rsidP="00C408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2A46CF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Emphasize Hydrate's commitment to environmental </w:t>
      </w:r>
      <w:r w:rsidR="00C408E8" w:rsidRPr="00B834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Website Goals &amp; Objectives</w:t>
      </w:r>
    </w:p>
    <w:p w14:paraId="767715DF" w14:textId="77777777" w:rsidR="00C408E8" w:rsidRPr="00B834A5" w:rsidRDefault="00C408E8" w:rsidP="00C408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834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Goals:</w:t>
      </w:r>
    </w:p>
    <w:p w14:paraId="518F138E" w14:textId="77777777" w:rsidR="00C408E8" w:rsidRPr="0031314A" w:rsidRDefault="00C408E8" w:rsidP="00C408E8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31314A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Increase internet sales and brand awareness. </w:t>
      </w:r>
    </w:p>
    <w:p w14:paraId="78EE1F0D" w14:textId="77777777" w:rsidR="00C408E8" w:rsidRPr="0031314A" w:rsidRDefault="00C408E8" w:rsidP="00C408E8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31314A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Teach consumers about sustainability and staying hydrated.</w:t>
      </w:r>
    </w:p>
    <w:p w14:paraId="622A2836" w14:textId="77777777" w:rsidR="00C408E8" w:rsidRPr="0031314A" w:rsidRDefault="00C408E8" w:rsidP="00C408E8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31314A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Create a smooth user journey from perusing to purchasing.</w:t>
      </w:r>
    </w:p>
    <w:p w14:paraId="06558E71" w14:textId="77777777" w:rsidR="00C408E8" w:rsidRPr="00B834A5" w:rsidRDefault="00C408E8" w:rsidP="00C408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834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Objectives:</w:t>
      </w:r>
    </w:p>
    <w:p w14:paraId="1B462AF8" w14:textId="77777777" w:rsidR="00C408E8" w:rsidRPr="002A46CF" w:rsidRDefault="00C408E8" w:rsidP="00C408E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2A46CF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Open an eCommerce store that is completely operational. </w:t>
      </w:r>
    </w:p>
    <w:p w14:paraId="28C7A80C" w14:textId="6DEB1C1F" w:rsidR="002A46CF" w:rsidRDefault="00681E5E" w:rsidP="002A46C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2A46CF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sustainability and high-quality products. </w:t>
      </w:r>
    </w:p>
    <w:p w14:paraId="3356975C" w14:textId="6A10FD05" w:rsidR="00B834A5" w:rsidRPr="002A46CF" w:rsidRDefault="00681E5E" w:rsidP="002A46C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2A46CF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Offer educational content, such as blogs and hydration advice.  Through newsletters and reviews, cultivate client loyalty.</w:t>
      </w:r>
      <w:r w:rsidR="00000000">
        <w:rPr>
          <w:lang w:eastAsia="en-ZA"/>
        </w:rPr>
        <w:pict w14:anchorId="0F1E4EBF">
          <v:rect id="_x0000_i1027" style="width:0;height:1.5pt" o:hralign="center" o:hrstd="t" o:hr="t" fillcolor="#a0a0a0" stroked="f"/>
        </w:pict>
      </w:r>
    </w:p>
    <w:p w14:paraId="1BF96F5A" w14:textId="77777777" w:rsidR="00B834A5" w:rsidRPr="00B834A5" w:rsidRDefault="00B834A5" w:rsidP="00B834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B834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Current Website Analysis</w:t>
      </w:r>
    </w:p>
    <w:p w14:paraId="4B319BBF" w14:textId="77777777" w:rsidR="00B834A5" w:rsidRPr="00B834A5" w:rsidRDefault="00B834A5" w:rsidP="00B83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834A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The current website may lack:</w:t>
      </w:r>
    </w:p>
    <w:p w14:paraId="4930D63D" w14:textId="77777777" w:rsidR="00B834A5" w:rsidRPr="00B834A5" w:rsidRDefault="00B834A5" w:rsidP="00B834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834A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 modern, responsive design for mobile users.</w:t>
      </w:r>
    </w:p>
    <w:p w14:paraId="7197B28E" w14:textId="77777777" w:rsidR="00B834A5" w:rsidRPr="00B834A5" w:rsidRDefault="00B834A5" w:rsidP="00B834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834A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An optimized eCommerce system.</w:t>
      </w:r>
    </w:p>
    <w:p w14:paraId="63A9EDF7" w14:textId="77777777" w:rsidR="00B834A5" w:rsidRPr="00B834A5" w:rsidRDefault="00B834A5" w:rsidP="00B834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834A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Clear brand messaging around sustainability.</w:t>
      </w:r>
    </w:p>
    <w:p w14:paraId="091B0AA7" w14:textId="77777777" w:rsidR="00B834A5" w:rsidRPr="00B834A5" w:rsidRDefault="00B834A5" w:rsidP="00B834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834A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SEO best practices and content to engage customers.</w:t>
      </w:r>
    </w:p>
    <w:p w14:paraId="6D746E0D" w14:textId="77777777" w:rsidR="00B834A5" w:rsidRPr="00B834A5" w:rsidRDefault="00B834A5" w:rsidP="00B83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834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Opportunities:</w:t>
      </w:r>
    </w:p>
    <w:p w14:paraId="26AECA35" w14:textId="77777777" w:rsidR="00B834A5" w:rsidRPr="00B834A5" w:rsidRDefault="00B834A5" w:rsidP="00B834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834A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Redesign the website for a more modern, mobile-friendly experience.</w:t>
      </w:r>
    </w:p>
    <w:p w14:paraId="1A9012DF" w14:textId="77777777" w:rsidR="00B834A5" w:rsidRPr="00B834A5" w:rsidRDefault="00B834A5" w:rsidP="00B834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834A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Integrate secure checkout and payment options.</w:t>
      </w:r>
    </w:p>
    <w:p w14:paraId="2430B0A8" w14:textId="77777777" w:rsidR="00B834A5" w:rsidRPr="00B834A5" w:rsidRDefault="00B834A5" w:rsidP="00B834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834A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Improve SEO for better visibility and organic traffic.</w:t>
      </w:r>
    </w:p>
    <w:p w14:paraId="7AF5E6FB" w14:textId="4C017C76" w:rsidR="00B834A5" w:rsidRPr="00B834A5" w:rsidRDefault="00B834A5" w:rsidP="00B834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834A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Offer a blog section to educate customers about hydration and sustainability.</w:t>
      </w:r>
      <w:r w:rsidR="00F14FBA">
        <w:rPr>
          <w:rStyle w:val="EndnoteReference"/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endnoteReference w:id="1"/>
      </w:r>
    </w:p>
    <w:p w14:paraId="46AB361A" w14:textId="77777777" w:rsidR="00B834A5" w:rsidRPr="00B834A5" w:rsidRDefault="00000000" w:rsidP="00B834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18BFB77A">
          <v:rect id="_x0000_i1028" style="width:0;height:1.5pt" o:hralign="center" o:hrstd="t" o:hr="t" fillcolor="#a0a0a0" stroked="f"/>
        </w:pict>
      </w:r>
    </w:p>
    <w:p w14:paraId="3147544B" w14:textId="77777777" w:rsidR="00B834A5" w:rsidRPr="00B834A5" w:rsidRDefault="00B834A5" w:rsidP="00B834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B834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Proposed Features &amp; Functionality</w:t>
      </w:r>
    </w:p>
    <w:p w14:paraId="18799AB7" w14:textId="77777777" w:rsidR="00B834A5" w:rsidRPr="00B834A5" w:rsidRDefault="00B834A5" w:rsidP="00B834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834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E-Commerce Store</w:t>
      </w:r>
      <w:r w:rsidRPr="00B834A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 Product pages with detailed descriptions, secure checkout, and multiple payment options.</w:t>
      </w:r>
    </w:p>
    <w:p w14:paraId="0C310D50" w14:textId="77777777" w:rsidR="00B834A5" w:rsidRPr="00B834A5" w:rsidRDefault="00B834A5" w:rsidP="00B834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834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Responsive Design</w:t>
      </w:r>
      <w:r w:rsidRPr="00B834A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 Optimized for all devices (desktop, tablet, mobile).</w:t>
      </w:r>
    </w:p>
    <w:p w14:paraId="50D87DB1" w14:textId="77777777" w:rsidR="00B834A5" w:rsidRPr="00B834A5" w:rsidRDefault="00B834A5" w:rsidP="00B834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834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Blog Section</w:t>
      </w:r>
      <w:r w:rsidRPr="00B834A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 Articles about hydration, fitness, and sustainability.</w:t>
      </w:r>
    </w:p>
    <w:p w14:paraId="1C5AE205" w14:textId="77777777" w:rsidR="00B834A5" w:rsidRPr="00B834A5" w:rsidRDefault="00B834A5" w:rsidP="00B834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834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Social Media Integration</w:t>
      </w:r>
      <w:r w:rsidRPr="00B834A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 Display Instagram/Pinterest feeds.</w:t>
      </w:r>
    </w:p>
    <w:p w14:paraId="659D90D0" w14:textId="77777777" w:rsidR="00B834A5" w:rsidRPr="00B834A5" w:rsidRDefault="00B834A5" w:rsidP="00B834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834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lastRenderedPageBreak/>
        <w:t>Customer Reviews</w:t>
      </w:r>
      <w:r w:rsidRPr="00B834A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 Encourage reviews to build trust and inform potential buyers.</w:t>
      </w:r>
    </w:p>
    <w:p w14:paraId="68C961D6" w14:textId="77777777" w:rsidR="00B834A5" w:rsidRPr="00B834A5" w:rsidRDefault="00B834A5" w:rsidP="00B834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834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Newsletter Signup</w:t>
      </w:r>
      <w:r w:rsidRPr="00B834A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 Capture leads for marketing and promotions.</w:t>
      </w:r>
    </w:p>
    <w:p w14:paraId="10BB4CA0" w14:textId="77777777" w:rsidR="00B834A5" w:rsidRPr="00B834A5" w:rsidRDefault="00B834A5" w:rsidP="00B834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834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Live Chat/Support</w:t>
      </w:r>
      <w:r w:rsidRPr="00B834A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 Quick assistance for users.</w:t>
      </w:r>
    </w:p>
    <w:p w14:paraId="7C774F97" w14:textId="77777777" w:rsidR="00B834A5" w:rsidRPr="00B834A5" w:rsidRDefault="00000000" w:rsidP="00B834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0DEE7EBE">
          <v:rect id="_x0000_i1029" style="width:0;height:1.5pt" o:hralign="center" o:hrstd="t" o:hr="t" fillcolor="#a0a0a0" stroked="f"/>
        </w:pict>
      </w:r>
    </w:p>
    <w:p w14:paraId="08356046" w14:textId="77777777" w:rsidR="00B834A5" w:rsidRPr="00B834A5" w:rsidRDefault="00B834A5" w:rsidP="00B834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B834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Design &amp; User Experience</w:t>
      </w:r>
    </w:p>
    <w:p w14:paraId="02BB2032" w14:textId="77777777" w:rsidR="00B834A5" w:rsidRPr="00B834A5" w:rsidRDefault="00B834A5" w:rsidP="00B834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834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Minimalist &amp; Clean Design</w:t>
      </w:r>
      <w:r w:rsidRPr="00B834A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 Soft blues and greens to reflect hydration and sustainability.</w:t>
      </w:r>
    </w:p>
    <w:p w14:paraId="5FCECB92" w14:textId="77777777" w:rsidR="00B834A5" w:rsidRPr="00B834A5" w:rsidRDefault="00B834A5" w:rsidP="00B834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834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Easy Navigation</w:t>
      </w:r>
      <w:r w:rsidRPr="00B834A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 Intuitive structure to facilitate product discovery and quick checkout.</w:t>
      </w:r>
    </w:p>
    <w:p w14:paraId="1B647CBB" w14:textId="77777777" w:rsidR="00B834A5" w:rsidRDefault="00B834A5" w:rsidP="00B834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834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High-Quality Imagery</w:t>
      </w:r>
      <w:r w:rsidRPr="00B834A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 Showcase bottles in real-life, lifestyle settings.</w:t>
      </w:r>
    </w:p>
    <w:p w14:paraId="4DE678EE" w14:textId="77777777" w:rsidR="00891038" w:rsidRDefault="00891038" w:rsidP="008910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</w:p>
    <w:p w14:paraId="068C36C8" w14:textId="63FC675B" w:rsidR="00891038" w:rsidRDefault="00891038" w:rsidP="008910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ZA"/>
        </w:rPr>
        <w:drawing>
          <wp:inline distT="0" distB="0" distL="0" distR="0" wp14:anchorId="65160C63" wp14:editId="133DE02D">
            <wp:extent cx="5731510" cy="3820795"/>
            <wp:effectExtent l="0" t="0" r="2540" b="8255"/>
            <wp:docPr id="9189374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937426" name="Picture 91893742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24961" w14:textId="228725BB" w:rsidR="00891038" w:rsidRDefault="008030E3" w:rsidP="008910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hyperlink r:id="rId16" w:history="1">
        <w:r w:rsidRPr="003C0E40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ZA"/>
            <w14:ligatures w14:val="none"/>
          </w:rPr>
          <w:t>https://changefest.com.au/bring-a-water-bottle/</w:t>
        </w:r>
      </w:hyperlink>
    </w:p>
    <w:p w14:paraId="792D7FEC" w14:textId="77777777" w:rsidR="008030E3" w:rsidRDefault="008030E3" w:rsidP="008910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</w:p>
    <w:p w14:paraId="420A203D" w14:textId="77777777" w:rsidR="00891038" w:rsidRDefault="00891038" w:rsidP="008910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</w:p>
    <w:p w14:paraId="66463AB8" w14:textId="77777777" w:rsidR="00891038" w:rsidRDefault="00891038" w:rsidP="008910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</w:p>
    <w:p w14:paraId="65666AA6" w14:textId="77777777" w:rsidR="00891038" w:rsidRPr="00B834A5" w:rsidRDefault="00891038" w:rsidP="008910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</w:p>
    <w:p w14:paraId="7911D07F" w14:textId="77777777" w:rsidR="00B834A5" w:rsidRPr="00B834A5" w:rsidRDefault="00000000" w:rsidP="00B834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1180F413">
          <v:rect id="_x0000_i1030" style="width:0;height:1.5pt" o:hralign="center" o:hrstd="t" o:hr="t" fillcolor="#a0a0a0" stroked="f"/>
        </w:pict>
      </w:r>
    </w:p>
    <w:p w14:paraId="3B788BAD" w14:textId="77777777" w:rsidR="00B834A5" w:rsidRPr="00B834A5" w:rsidRDefault="00B834A5" w:rsidP="00B146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B834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lastRenderedPageBreak/>
        <w:t>Technical Requirements</w:t>
      </w:r>
    </w:p>
    <w:p w14:paraId="1A934949" w14:textId="77777777" w:rsidR="00B834A5" w:rsidRPr="00B834A5" w:rsidRDefault="00B834A5" w:rsidP="00B834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834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CMS</w:t>
      </w:r>
      <w:r w:rsidRPr="00B834A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 WordPress or Shopify for easy content management.</w:t>
      </w:r>
    </w:p>
    <w:p w14:paraId="1F6F3C67" w14:textId="77777777" w:rsidR="00B834A5" w:rsidRPr="00B834A5" w:rsidRDefault="00B834A5" w:rsidP="00B834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834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E-Commerce Integration</w:t>
      </w:r>
      <w:r w:rsidRPr="00B834A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 Shopify or WooCommerce.</w:t>
      </w:r>
    </w:p>
    <w:p w14:paraId="096D0ED1" w14:textId="77777777" w:rsidR="00B834A5" w:rsidRPr="00B834A5" w:rsidRDefault="00B834A5" w:rsidP="00B834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834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SEO</w:t>
      </w:r>
      <w:r w:rsidRPr="00B834A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 On-page SEO (keywords, meta descriptions) and mobile optimization.</w:t>
      </w:r>
    </w:p>
    <w:p w14:paraId="37DE21C5" w14:textId="77777777" w:rsidR="00B834A5" w:rsidRPr="00B834A5" w:rsidRDefault="00B834A5" w:rsidP="00B834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834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Security</w:t>
      </w:r>
      <w:r w:rsidRPr="00B834A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 SSL certificate and secure payment gateways (Stripe, PayPal).</w:t>
      </w:r>
    </w:p>
    <w:p w14:paraId="5FC26518" w14:textId="77777777" w:rsidR="00B834A5" w:rsidRPr="00B834A5" w:rsidRDefault="00000000" w:rsidP="00B834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1B204775">
          <v:rect id="_x0000_i1031" style="width:0;height:1.5pt" o:hralign="center" o:hrstd="t" o:hr="t" fillcolor="#a0a0a0" stroked="f"/>
        </w:pict>
      </w:r>
    </w:p>
    <w:p w14:paraId="3FAD4474" w14:textId="77777777" w:rsidR="00B834A5" w:rsidRPr="00B834A5" w:rsidRDefault="00B834A5" w:rsidP="00B834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B834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Timeline &amp; Milestones</w:t>
      </w:r>
    </w:p>
    <w:p w14:paraId="7527DDD8" w14:textId="77777777" w:rsidR="00B834A5" w:rsidRPr="00B834A5" w:rsidRDefault="00B834A5" w:rsidP="00B834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834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Phase 1 (1 Week)</w:t>
      </w:r>
      <w:r w:rsidRPr="00B834A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 Discovery and planning.</w:t>
      </w:r>
    </w:p>
    <w:p w14:paraId="1576A128" w14:textId="77777777" w:rsidR="00B834A5" w:rsidRPr="00B834A5" w:rsidRDefault="00B834A5" w:rsidP="00B834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834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Phase 2 (2-3 Weeks)</w:t>
      </w:r>
      <w:r w:rsidRPr="00B834A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 Design and prototyping.</w:t>
      </w:r>
    </w:p>
    <w:p w14:paraId="03112E69" w14:textId="77777777" w:rsidR="00B834A5" w:rsidRPr="00B834A5" w:rsidRDefault="00B834A5" w:rsidP="00B834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834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Phase 3 (4-6 Weeks)</w:t>
      </w:r>
      <w:r w:rsidRPr="00B834A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 Development and integration.</w:t>
      </w:r>
    </w:p>
    <w:p w14:paraId="452E326F" w14:textId="77777777" w:rsidR="00B834A5" w:rsidRPr="00B834A5" w:rsidRDefault="00B834A5" w:rsidP="00B834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834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Phase 4 (2 Weeks)</w:t>
      </w:r>
      <w:r w:rsidRPr="00B834A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 Testing and launch.</w:t>
      </w:r>
    </w:p>
    <w:p w14:paraId="1851A053" w14:textId="77777777" w:rsidR="00B834A5" w:rsidRPr="00B834A5" w:rsidRDefault="00B834A5" w:rsidP="00B83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834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Total Timeline: 8-12 Weeks</w:t>
      </w:r>
    </w:p>
    <w:p w14:paraId="0E804C06" w14:textId="77777777" w:rsidR="00B834A5" w:rsidRPr="00B834A5" w:rsidRDefault="00000000" w:rsidP="00B834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40622314">
          <v:rect id="_x0000_i1032" style="width:0;height:1.5pt" o:hralign="center" o:hrstd="t" o:hr="t" fillcolor="#a0a0a0" stroked="f"/>
        </w:pict>
      </w:r>
    </w:p>
    <w:p w14:paraId="6AF13AAC" w14:textId="77777777" w:rsidR="00B834A5" w:rsidRPr="00B834A5" w:rsidRDefault="00B834A5" w:rsidP="00B834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B834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Budget Estimate</w:t>
      </w:r>
    </w:p>
    <w:p w14:paraId="4364D70A" w14:textId="743DB314" w:rsidR="00B834A5" w:rsidRPr="00B834A5" w:rsidRDefault="00B834A5" w:rsidP="00B834A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834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Design &amp; Development</w:t>
      </w:r>
      <w:r w:rsidRPr="00B834A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: </w:t>
      </w:r>
      <w:r w:rsidR="00940469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R</w:t>
      </w:r>
      <w:r w:rsidRPr="00B834A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4,500 - </w:t>
      </w:r>
      <w:r w:rsidR="00940469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R</w:t>
      </w:r>
      <w:r w:rsidRPr="00B834A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7,000</w:t>
      </w:r>
    </w:p>
    <w:p w14:paraId="0E9A6C88" w14:textId="0F9CB95B" w:rsidR="00B834A5" w:rsidRPr="00B834A5" w:rsidRDefault="00B834A5" w:rsidP="00B834A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834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E-Commerce Integration</w:t>
      </w:r>
      <w:r w:rsidRPr="00B834A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: </w:t>
      </w:r>
      <w:r w:rsidR="003532A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R</w:t>
      </w:r>
      <w:r w:rsidRPr="00B834A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2,000 - </w:t>
      </w:r>
      <w:r w:rsidR="003532A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R</w:t>
      </w:r>
      <w:r w:rsidRPr="00B834A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3,000</w:t>
      </w:r>
    </w:p>
    <w:p w14:paraId="55426556" w14:textId="7ABD3385" w:rsidR="00B834A5" w:rsidRPr="00B834A5" w:rsidRDefault="00B834A5" w:rsidP="00B834A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834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Content Creation</w:t>
      </w:r>
      <w:r w:rsidRPr="00B834A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: </w:t>
      </w:r>
      <w:r w:rsidR="003532A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R</w:t>
      </w:r>
      <w:r w:rsidRPr="00B834A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1,000 - </w:t>
      </w:r>
      <w:r w:rsidR="003532A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R</w:t>
      </w:r>
      <w:r w:rsidRPr="00B834A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2,000</w:t>
      </w:r>
    </w:p>
    <w:p w14:paraId="6F367C77" w14:textId="6E88A502" w:rsidR="00B834A5" w:rsidRPr="00B834A5" w:rsidRDefault="00B834A5" w:rsidP="00B834A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834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Maintenance &amp; Support</w:t>
      </w:r>
      <w:r w:rsidRPr="00B834A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: </w:t>
      </w:r>
      <w:r w:rsidR="003532AD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R</w:t>
      </w:r>
      <w:r w:rsidRPr="00B834A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1,000 - 1,500</w:t>
      </w:r>
    </w:p>
    <w:p w14:paraId="1851D479" w14:textId="40FB5B7E" w:rsidR="00B834A5" w:rsidRPr="00B834A5" w:rsidRDefault="00B834A5" w:rsidP="00B834A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834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Total</w:t>
      </w:r>
      <w:r w:rsidRPr="00B834A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: </w:t>
      </w:r>
      <w:r w:rsidR="00471C43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R</w:t>
      </w:r>
      <w:r w:rsidRPr="00B834A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8,500 - </w:t>
      </w:r>
      <w:r w:rsidR="00471C43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R</w:t>
      </w:r>
      <w:r w:rsidRPr="00B834A5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13,500</w:t>
      </w:r>
    </w:p>
    <w:p w14:paraId="1650E786" w14:textId="77777777" w:rsidR="00B834A5" w:rsidRPr="00B834A5" w:rsidRDefault="00000000" w:rsidP="00B834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0FE88C5D">
          <v:rect id="_x0000_i1033" style="width:0;height:1.5pt" o:hralign="center" o:hrstd="t" o:hr="t" fillcolor="#a0a0a0" stroked="f"/>
        </w:pict>
      </w:r>
    </w:p>
    <w:p w14:paraId="38CEB0AF" w14:textId="77777777" w:rsidR="00B834A5" w:rsidRPr="00B834A5" w:rsidRDefault="00B834A5" w:rsidP="00B834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B834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Conclusion</w:t>
      </w:r>
    </w:p>
    <w:p w14:paraId="1102EF90" w14:textId="1D609AAB" w:rsidR="003316D2" w:rsidRPr="00743865" w:rsidRDefault="00CE7848" w:rsidP="00743865">
      <w:pPr>
        <w:pStyle w:val="Heading1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ZA"/>
          <w14:ligatures w14:val="none"/>
        </w:rPr>
      </w:pPr>
      <w:r w:rsidRPr="00CE784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ZA"/>
          <w14:ligatures w14:val="none"/>
        </w:rPr>
        <w:t>The suggested Hydrate website will boost sales, provide a smooth user experience, and be consistent with your sustainability principles. This website will increase the market presence and visibility of your brand thanks to its cutting-edge design, eCommerce features, and captivating content. We are eager to work</w:t>
      </w:r>
      <w:r w:rsidR="00C35A9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ZA"/>
          <w14:ligatures w14:val="none"/>
        </w:rPr>
        <w:t xml:space="preserve"> with you.</w:t>
      </w:r>
    </w:p>
    <w:p w14:paraId="782B11F3" w14:textId="7ABF50BC" w:rsidR="00265084" w:rsidRPr="00891038" w:rsidRDefault="00CE05E4" w:rsidP="0089103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 w:type="page"/>
      </w:r>
    </w:p>
    <w:p w14:paraId="2795E6BE" w14:textId="77777777" w:rsidR="00596EA8" w:rsidRPr="00596EA8" w:rsidRDefault="00596EA8" w:rsidP="00596EA8">
      <w:pPr>
        <w:rPr>
          <w:rFonts w:ascii="Aptos" w:hAnsi="Aptos"/>
          <w:b/>
          <w:bCs/>
          <w:sz w:val="24"/>
          <w:szCs w:val="24"/>
        </w:rPr>
      </w:pPr>
      <w:r w:rsidRPr="00596EA8">
        <w:rPr>
          <w:rFonts w:ascii="Aptos" w:hAnsi="Aptos"/>
          <w:b/>
          <w:bCs/>
          <w:sz w:val="24"/>
          <w:szCs w:val="24"/>
        </w:rPr>
        <w:lastRenderedPageBreak/>
        <w:t>References</w:t>
      </w:r>
    </w:p>
    <w:p w14:paraId="3CC1D5B3" w14:textId="77777777" w:rsidR="00596EA8" w:rsidRPr="00596EA8" w:rsidRDefault="00596EA8" w:rsidP="00596EA8">
      <w:pPr>
        <w:rPr>
          <w:rFonts w:ascii="Aptos" w:hAnsi="Aptos"/>
          <w:sz w:val="24"/>
          <w:szCs w:val="24"/>
        </w:rPr>
      </w:pPr>
      <w:r w:rsidRPr="00596EA8">
        <w:rPr>
          <w:rFonts w:ascii="Aptos" w:hAnsi="Aptos"/>
          <w:sz w:val="24"/>
          <w:szCs w:val="24"/>
        </w:rPr>
        <w:t xml:space="preserve">ChangeFest (2024) </w:t>
      </w:r>
      <w:r w:rsidRPr="00596EA8">
        <w:rPr>
          <w:rFonts w:ascii="Aptos" w:hAnsi="Aptos"/>
          <w:i/>
          <w:iCs/>
          <w:sz w:val="24"/>
          <w:szCs w:val="24"/>
        </w:rPr>
        <w:t>Bring a Water Bottle</w:t>
      </w:r>
      <w:r w:rsidRPr="00596EA8">
        <w:rPr>
          <w:rFonts w:ascii="Aptos" w:hAnsi="Aptos"/>
          <w:sz w:val="24"/>
          <w:szCs w:val="24"/>
        </w:rPr>
        <w:t xml:space="preserve">. Available at: </w:t>
      </w:r>
      <w:hyperlink r:id="rId17" w:tgtFrame="_new" w:history="1">
        <w:r w:rsidRPr="00596EA8">
          <w:rPr>
            <w:rStyle w:val="Hyperlink"/>
            <w:rFonts w:ascii="Aptos" w:hAnsi="Aptos"/>
            <w:sz w:val="24"/>
            <w:szCs w:val="24"/>
          </w:rPr>
          <w:t>https://changefest.com.au/bring-a-water-bottle/</w:t>
        </w:r>
      </w:hyperlink>
      <w:r w:rsidRPr="00596EA8">
        <w:rPr>
          <w:rFonts w:ascii="Aptos" w:hAnsi="Aptos"/>
          <w:sz w:val="24"/>
          <w:szCs w:val="24"/>
        </w:rPr>
        <w:t xml:space="preserve"> (Accessed: 6 May 2025).</w:t>
      </w:r>
    </w:p>
    <w:p w14:paraId="73300339" w14:textId="77777777" w:rsidR="00596EA8" w:rsidRPr="00596EA8" w:rsidRDefault="00596EA8" w:rsidP="00596EA8">
      <w:pPr>
        <w:rPr>
          <w:rFonts w:ascii="Aptos" w:hAnsi="Aptos"/>
          <w:sz w:val="24"/>
          <w:szCs w:val="24"/>
        </w:rPr>
      </w:pPr>
      <w:r w:rsidRPr="00596EA8">
        <w:rPr>
          <w:rFonts w:ascii="Aptos" w:hAnsi="Aptos"/>
          <w:sz w:val="24"/>
          <w:szCs w:val="24"/>
        </w:rPr>
        <w:t xml:space="preserve">HydrateWithCore (2024) </w:t>
      </w:r>
      <w:r w:rsidRPr="00596EA8">
        <w:rPr>
          <w:rFonts w:ascii="Aptos" w:hAnsi="Aptos"/>
          <w:i/>
          <w:iCs/>
          <w:sz w:val="24"/>
          <w:szCs w:val="24"/>
        </w:rPr>
        <w:t>Sustainability</w:t>
      </w:r>
      <w:r w:rsidRPr="00596EA8">
        <w:rPr>
          <w:rFonts w:ascii="Aptos" w:hAnsi="Aptos"/>
          <w:sz w:val="24"/>
          <w:szCs w:val="24"/>
        </w:rPr>
        <w:t xml:space="preserve">. Available at: </w:t>
      </w:r>
      <w:hyperlink r:id="rId18" w:tgtFrame="_new" w:history="1">
        <w:r w:rsidRPr="00596EA8">
          <w:rPr>
            <w:rStyle w:val="Hyperlink"/>
            <w:rFonts w:ascii="Aptos" w:hAnsi="Aptos"/>
            <w:sz w:val="24"/>
            <w:szCs w:val="24"/>
          </w:rPr>
          <w:t>https://hydratewithcore.com/sustainability/?utm_source=chatgpt.com</w:t>
        </w:r>
      </w:hyperlink>
      <w:r w:rsidRPr="00596EA8">
        <w:rPr>
          <w:rFonts w:ascii="Aptos" w:hAnsi="Aptos"/>
          <w:sz w:val="24"/>
          <w:szCs w:val="24"/>
        </w:rPr>
        <w:t xml:space="preserve"> (Accessed: 6 May 2025).</w:t>
      </w:r>
    </w:p>
    <w:p w14:paraId="13F8A1B0" w14:textId="77777777" w:rsidR="00596EA8" w:rsidRPr="00596EA8" w:rsidRDefault="00596EA8" w:rsidP="00596EA8">
      <w:pPr>
        <w:rPr>
          <w:rFonts w:ascii="Aptos" w:hAnsi="Aptos"/>
          <w:sz w:val="24"/>
          <w:szCs w:val="24"/>
        </w:rPr>
      </w:pPr>
      <w:r w:rsidRPr="00596EA8">
        <w:rPr>
          <w:rFonts w:ascii="Aptos" w:hAnsi="Aptos"/>
          <w:sz w:val="24"/>
          <w:szCs w:val="24"/>
        </w:rPr>
        <w:t xml:space="preserve">The New York Times (2024) </w:t>
      </w:r>
      <w:r w:rsidRPr="00596EA8">
        <w:rPr>
          <w:rFonts w:ascii="Aptos" w:hAnsi="Aptos"/>
          <w:i/>
          <w:iCs/>
          <w:sz w:val="24"/>
          <w:szCs w:val="24"/>
        </w:rPr>
        <w:t>Best Water Bottle</w:t>
      </w:r>
      <w:r w:rsidRPr="00596EA8">
        <w:rPr>
          <w:rFonts w:ascii="Aptos" w:hAnsi="Aptos"/>
          <w:sz w:val="24"/>
          <w:szCs w:val="24"/>
        </w:rPr>
        <w:t xml:space="preserve">. Available at: </w:t>
      </w:r>
      <w:hyperlink r:id="rId19" w:tgtFrame="_new" w:history="1">
        <w:r w:rsidRPr="00596EA8">
          <w:rPr>
            <w:rStyle w:val="Hyperlink"/>
            <w:rFonts w:ascii="Aptos" w:hAnsi="Aptos"/>
            <w:sz w:val="24"/>
            <w:szCs w:val="24"/>
          </w:rPr>
          <w:t>https://www.nytimes.com/wirecutter/reviews/best-water-bottle/</w:t>
        </w:r>
      </w:hyperlink>
      <w:r w:rsidRPr="00596EA8">
        <w:rPr>
          <w:rFonts w:ascii="Aptos" w:hAnsi="Aptos"/>
          <w:sz w:val="24"/>
          <w:szCs w:val="24"/>
        </w:rPr>
        <w:t xml:space="preserve"> (Accessed: 6 May 2025).</w:t>
      </w:r>
    </w:p>
    <w:p w14:paraId="6F2F4ACC" w14:textId="77777777" w:rsidR="00743865" w:rsidRDefault="00743865" w:rsidP="00743865">
      <w:pPr>
        <w:pStyle w:val="Heading1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ZA"/>
          <w14:ligatures w14:val="none"/>
        </w:rPr>
      </w:pPr>
      <w:r>
        <w:fldChar w:fldCharType="begin"/>
      </w:r>
      <w:r>
        <w:instrText>HYPERLINK "https://www.nytimes.com/wirecutter/reviews/best-water-bottle/"</w:instrText>
      </w:r>
      <w:r>
        <w:fldChar w:fldCharType="separate"/>
      </w:r>
      <w:r w:rsidRPr="0071569A">
        <w:rPr>
          <w:rStyle w:val="Hyperlink"/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https</w:t>
      </w:r>
      <w:r w:rsidRPr="00743865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ZA"/>
          <w14:ligatures w14:val="none"/>
        </w:rPr>
        <w:t xml:space="preserve"> </w:t>
      </w:r>
      <w:sdt>
        <w:sdtPr>
          <w:rPr>
            <w:rFonts w:ascii="Times New Roman" w:eastAsia="Times New Roman" w:hAnsi="Times New Roman" w:cs="Times New Roman"/>
            <w:color w:val="auto"/>
            <w:kern w:val="0"/>
            <w:sz w:val="24"/>
            <w:szCs w:val="24"/>
            <w:lang w:eastAsia="en-ZA"/>
            <w14:ligatures w14:val="none"/>
          </w:rPr>
          <w:id w:val="-626621343"/>
          <w:citation/>
        </w:sdtPr>
        <w:sdtContent>
          <w:r>
            <w:rPr>
              <w:rFonts w:ascii="Times New Roman" w:eastAsia="Times New Roman" w:hAnsi="Times New Roman" w:cs="Times New Roman"/>
              <w:color w:val="auto"/>
              <w:kern w:val="0"/>
              <w:sz w:val="24"/>
              <w:szCs w:val="24"/>
              <w:lang w:eastAsia="en-ZA"/>
              <w14:ligatures w14:val="none"/>
            </w:rPr>
            <w:fldChar w:fldCharType="begin"/>
          </w:r>
          <w:r>
            <w:rPr>
              <w:rFonts w:ascii="Times New Roman" w:eastAsia="Times New Roman" w:hAnsi="Times New Roman" w:cs="Times New Roman"/>
              <w:color w:val="auto"/>
              <w:kern w:val="0"/>
              <w:sz w:val="24"/>
              <w:szCs w:val="24"/>
              <w:lang w:val="en-US" w:eastAsia="en-ZA"/>
              <w14:ligatures w14:val="none"/>
            </w:rPr>
            <w:instrText xml:space="preserve"> CITATION Kit25 \l 1033 </w:instrText>
          </w:r>
          <w:r>
            <w:rPr>
              <w:rFonts w:ascii="Times New Roman" w:eastAsia="Times New Roman" w:hAnsi="Times New Roman" w:cs="Times New Roman"/>
              <w:color w:val="auto"/>
              <w:kern w:val="0"/>
              <w:sz w:val="24"/>
              <w:szCs w:val="24"/>
              <w:lang w:eastAsia="en-ZA"/>
              <w14:ligatures w14:val="none"/>
            </w:rPr>
            <w:fldChar w:fldCharType="separate"/>
          </w:r>
          <w:r w:rsidRPr="00686C48">
            <w:rPr>
              <w:rFonts w:ascii="Times New Roman" w:eastAsia="Times New Roman" w:hAnsi="Times New Roman" w:cs="Times New Roman"/>
              <w:noProof/>
              <w:color w:val="auto"/>
              <w:kern w:val="0"/>
              <w:sz w:val="24"/>
              <w:szCs w:val="24"/>
              <w:lang w:val="en-US" w:eastAsia="en-ZA"/>
              <w14:ligatures w14:val="none"/>
            </w:rPr>
            <w:t>(Dillon, 2025)</w:t>
          </w:r>
          <w:r>
            <w:rPr>
              <w:rFonts w:ascii="Times New Roman" w:eastAsia="Times New Roman" w:hAnsi="Times New Roman" w:cs="Times New Roman"/>
              <w:color w:val="auto"/>
              <w:kern w:val="0"/>
              <w:sz w:val="24"/>
              <w:szCs w:val="24"/>
              <w:lang w:eastAsia="en-ZA"/>
              <w14:ligatures w14:val="none"/>
            </w:rPr>
            <w:fldChar w:fldCharType="end"/>
          </w:r>
        </w:sdtContent>
      </w:sdt>
      <w:r w:rsidRPr="00CE784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n-ZA"/>
          <w14:ligatures w14:val="none"/>
        </w:rPr>
        <w:t xml:space="preserve"> </w:t>
      </w:r>
    </w:p>
    <w:p w14:paraId="5A9F917A" w14:textId="0455707F" w:rsidR="00895A61" w:rsidRPr="00895A61" w:rsidRDefault="00743865" w:rsidP="00743865">
      <w:pPr>
        <w:rPr>
          <w:rFonts w:ascii="Aptos" w:hAnsi="Aptos"/>
          <w:sz w:val="24"/>
          <w:szCs w:val="24"/>
        </w:rPr>
      </w:pPr>
      <w:r w:rsidRPr="0071569A">
        <w:rPr>
          <w:rStyle w:val="Hyperlink"/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://www.nytimes.com/wirecutter/reviews/best-water-bottle/</w:t>
      </w:r>
      <w:r>
        <w:fldChar w:fldCharType="end"/>
      </w:r>
    </w:p>
    <w:sectPr w:rsidR="00895A61" w:rsidRPr="00895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CA2F8E" w14:textId="77777777" w:rsidR="00AD1028" w:rsidRDefault="00AD1028" w:rsidP="00CE7848">
      <w:pPr>
        <w:spacing w:after="0" w:line="240" w:lineRule="auto"/>
      </w:pPr>
      <w:r>
        <w:separator/>
      </w:r>
    </w:p>
  </w:endnote>
  <w:endnote w:type="continuationSeparator" w:id="0">
    <w:p w14:paraId="5C935A03" w14:textId="77777777" w:rsidR="00AD1028" w:rsidRDefault="00AD1028" w:rsidP="00CE7848">
      <w:pPr>
        <w:spacing w:after="0" w:line="240" w:lineRule="auto"/>
      </w:pPr>
      <w:r>
        <w:continuationSeparator/>
      </w:r>
    </w:p>
  </w:endnote>
  <w:endnote w:id="1">
    <w:p w14:paraId="7010892A" w14:textId="3610FAA5" w:rsidR="00F14FBA" w:rsidRPr="00F14FBA" w:rsidRDefault="00F14FBA">
      <w:pPr>
        <w:pStyle w:val="EndnoteText"/>
        <w:rPr>
          <w:lang w:val="en-US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EA4AAE" w14:textId="77777777" w:rsidR="00AD1028" w:rsidRDefault="00AD1028" w:rsidP="00CE7848">
      <w:pPr>
        <w:spacing w:after="0" w:line="240" w:lineRule="auto"/>
      </w:pPr>
      <w:r>
        <w:separator/>
      </w:r>
    </w:p>
  </w:footnote>
  <w:footnote w:type="continuationSeparator" w:id="0">
    <w:p w14:paraId="31AFF42E" w14:textId="77777777" w:rsidR="00AD1028" w:rsidRDefault="00AD1028" w:rsidP="00CE78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56943"/>
    <w:multiLevelType w:val="multilevel"/>
    <w:tmpl w:val="09369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693670"/>
    <w:multiLevelType w:val="hybridMultilevel"/>
    <w:tmpl w:val="6638C9D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B23356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A6786"/>
    <w:multiLevelType w:val="multilevel"/>
    <w:tmpl w:val="AC8AA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959FE"/>
    <w:multiLevelType w:val="hybridMultilevel"/>
    <w:tmpl w:val="EC6A1FA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A455E"/>
    <w:multiLevelType w:val="multilevel"/>
    <w:tmpl w:val="E5301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596D13"/>
    <w:multiLevelType w:val="multilevel"/>
    <w:tmpl w:val="7EB21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560937"/>
    <w:multiLevelType w:val="multilevel"/>
    <w:tmpl w:val="7A0EC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632E6A"/>
    <w:multiLevelType w:val="multilevel"/>
    <w:tmpl w:val="C6589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19019B"/>
    <w:multiLevelType w:val="multilevel"/>
    <w:tmpl w:val="B130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4024BA"/>
    <w:multiLevelType w:val="multilevel"/>
    <w:tmpl w:val="7FCAE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A936A2"/>
    <w:multiLevelType w:val="hybridMultilevel"/>
    <w:tmpl w:val="5572849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486722"/>
    <w:multiLevelType w:val="multilevel"/>
    <w:tmpl w:val="7B4C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8827106">
    <w:abstractNumId w:val="3"/>
  </w:num>
  <w:num w:numId="2" w16cid:durableId="18242875">
    <w:abstractNumId w:val="9"/>
  </w:num>
  <w:num w:numId="3" w16cid:durableId="33162339">
    <w:abstractNumId w:val="7"/>
  </w:num>
  <w:num w:numId="4" w16cid:durableId="1104693177">
    <w:abstractNumId w:val="8"/>
  </w:num>
  <w:num w:numId="5" w16cid:durableId="967201303">
    <w:abstractNumId w:val="4"/>
  </w:num>
  <w:num w:numId="6" w16cid:durableId="1312828033">
    <w:abstractNumId w:val="0"/>
  </w:num>
  <w:num w:numId="7" w16cid:durableId="548886333">
    <w:abstractNumId w:val="6"/>
  </w:num>
  <w:num w:numId="8" w16cid:durableId="1078986855">
    <w:abstractNumId w:val="11"/>
  </w:num>
  <w:num w:numId="9" w16cid:durableId="1579361860">
    <w:abstractNumId w:val="2"/>
  </w:num>
  <w:num w:numId="10" w16cid:durableId="1943492724">
    <w:abstractNumId w:val="5"/>
  </w:num>
  <w:num w:numId="11" w16cid:durableId="663555743">
    <w:abstractNumId w:val="1"/>
  </w:num>
  <w:num w:numId="12" w16cid:durableId="10095299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1EF"/>
    <w:rsid w:val="000568D6"/>
    <w:rsid w:val="00056EF0"/>
    <w:rsid w:val="00074F87"/>
    <w:rsid w:val="00090C9B"/>
    <w:rsid w:val="000B6F95"/>
    <w:rsid w:val="000E00BA"/>
    <w:rsid w:val="00131D8A"/>
    <w:rsid w:val="00141054"/>
    <w:rsid w:val="00174D33"/>
    <w:rsid w:val="001778C3"/>
    <w:rsid w:val="00214E5D"/>
    <w:rsid w:val="00232634"/>
    <w:rsid w:val="00240141"/>
    <w:rsid w:val="002436ED"/>
    <w:rsid w:val="002502AA"/>
    <w:rsid w:val="00265084"/>
    <w:rsid w:val="002709B5"/>
    <w:rsid w:val="002A46CF"/>
    <w:rsid w:val="002E2785"/>
    <w:rsid w:val="0031314A"/>
    <w:rsid w:val="003316D2"/>
    <w:rsid w:val="003411EF"/>
    <w:rsid w:val="00351E82"/>
    <w:rsid w:val="003532AD"/>
    <w:rsid w:val="0037440B"/>
    <w:rsid w:val="003B3722"/>
    <w:rsid w:val="003F0789"/>
    <w:rsid w:val="004239DE"/>
    <w:rsid w:val="00426B5E"/>
    <w:rsid w:val="00471C43"/>
    <w:rsid w:val="00493336"/>
    <w:rsid w:val="004F2FC7"/>
    <w:rsid w:val="005261E3"/>
    <w:rsid w:val="005349F4"/>
    <w:rsid w:val="00565A78"/>
    <w:rsid w:val="00596EA8"/>
    <w:rsid w:val="005C0E97"/>
    <w:rsid w:val="00601A4C"/>
    <w:rsid w:val="006050CA"/>
    <w:rsid w:val="00671787"/>
    <w:rsid w:val="006779CD"/>
    <w:rsid w:val="00681E5E"/>
    <w:rsid w:val="00686C48"/>
    <w:rsid w:val="00693CC0"/>
    <w:rsid w:val="006974C3"/>
    <w:rsid w:val="006A28EC"/>
    <w:rsid w:val="006F15FC"/>
    <w:rsid w:val="00703FCC"/>
    <w:rsid w:val="0072675D"/>
    <w:rsid w:val="00743865"/>
    <w:rsid w:val="007763FF"/>
    <w:rsid w:val="00793094"/>
    <w:rsid w:val="007973DD"/>
    <w:rsid w:val="007B1240"/>
    <w:rsid w:val="008030E3"/>
    <w:rsid w:val="00822924"/>
    <w:rsid w:val="00843656"/>
    <w:rsid w:val="00891038"/>
    <w:rsid w:val="00891D3A"/>
    <w:rsid w:val="00893529"/>
    <w:rsid w:val="00895A61"/>
    <w:rsid w:val="008B69F4"/>
    <w:rsid w:val="0090299F"/>
    <w:rsid w:val="00927110"/>
    <w:rsid w:val="00940469"/>
    <w:rsid w:val="009969E5"/>
    <w:rsid w:val="00997276"/>
    <w:rsid w:val="009E1CE8"/>
    <w:rsid w:val="00A04B55"/>
    <w:rsid w:val="00A10619"/>
    <w:rsid w:val="00A263EA"/>
    <w:rsid w:val="00A40E11"/>
    <w:rsid w:val="00A462FA"/>
    <w:rsid w:val="00A82024"/>
    <w:rsid w:val="00A95EBC"/>
    <w:rsid w:val="00AB3231"/>
    <w:rsid w:val="00AD1028"/>
    <w:rsid w:val="00AE1969"/>
    <w:rsid w:val="00AF3355"/>
    <w:rsid w:val="00B1296F"/>
    <w:rsid w:val="00B1466D"/>
    <w:rsid w:val="00B5430D"/>
    <w:rsid w:val="00B7136C"/>
    <w:rsid w:val="00B71453"/>
    <w:rsid w:val="00B834A5"/>
    <w:rsid w:val="00B95616"/>
    <w:rsid w:val="00BA66B9"/>
    <w:rsid w:val="00BD1A6B"/>
    <w:rsid w:val="00BE5DF0"/>
    <w:rsid w:val="00BF62F5"/>
    <w:rsid w:val="00C00CF7"/>
    <w:rsid w:val="00C06E94"/>
    <w:rsid w:val="00C14C39"/>
    <w:rsid w:val="00C354AE"/>
    <w:rsid w:val="00C35A91"/>
    <w:rsid w:val="00C408E8"/>
    <w:rsid w:val="00C74B06"/>
    <w:rsid w:val="00CA3333"/>
    <w:rsid w:val="00CE05E4"/>
    <w:rsid w:val="00CE13BB"/>
    <w:rsid w:val="00CE7848"/>
    <w:rsid w:val="00D57A79"/>
    <w:rsid w:val="00D62B03"/>
    <w:rsid w:val="00DB61F6"/>
    <w:rsid w:val="00DF5A15"/>
    <w:rsid w:val="00E02B0B"/>
    <w:rsid w:val="00E109C3"/>
    <w:rsid w:val="00E868D7"/>
    <w:rsid w:val="00EC6F37"/>
    <w:rsid w:val="00ED07BE"/>
    <w:rsid w:val="00EE3D7A"/>
    <w:rsid w:val="00F14FBA"/>
    <w:rsid w:val="00F65412"/>
    <w:rsid w:val="00F87571"/>
    <w:rsid w:val="00FB5286"/>
    <w:rsid w:val="00FC4B3A"/>
    <w:rsid w:val="00FD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6F73C6"/>
  <w15:chartTrackingRefBased/>
  <w15:docId w15:val="{78D5519A-6104-4911-8DA2-85F4A0427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1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1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1EF"/>
    <w:pPr>
      <w:keepNext/>
      <w:keepLines/>
      <w:spacing w:before="160" w:after="80"/>
      <w:outlineLvl w:val="2"/>
    </w:pPr>
    <w:rPr>
      <w:rFonts w:eastAsiaTheme="majorEastAsia" w:cstheme="majorBidi"/>
      <w:color w:val="1481A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1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481A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1EF"/>
    <w:pPr>
      <w:keepNext/>
      <w:keepLines/>
      <w:spacing w:before="80" w:after="40"/>
      <w:outlineLvl w:val="4"/>
    </w:pPr>
    <w:rPr>
      <w:rFonts w:eastAsiaTheme="majorEastAsia" w:cstheme="majorBidi"/>
      <w:color w:val="1481A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1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1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1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1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1EF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1EF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1EF"/>
    <w:rPr>
      <w:rFonts w:eastAsiaTheme="majorEastAsia" w:cstheme="majorBidi"/>
      <w:color w:val="1481A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1EF"/>
    <w:rPr>
      <w:rFonts w:eastAsiaTheme="majorEastAsia" w:cstheme="majorBidi"/>
      <w:i/>
      <w:iCs/>
      <w:color w:val="1481A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1EF"/>
    <w:rPr>
      <w:rFonts w:eastAsiaTheme="majorEastAsia" w:cstheme="majorBidi"/>
      <w:color w:val="1481A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1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1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1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1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1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1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1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1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1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1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1EF"/>
    <w:rPr>
      <w:i/>
      <w:iCs/>
      <w:color w:val="1481A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1EF"/>
    <w:pPr>
      <w:pBdr>
        <w:top w:val="single" w:sz="4" w:space="10" w:color="1481AB" w:themeColor="accent1" w:themeShade="BF"/>
        <w:bottom w:val="single" w:sz="4" w:space="10" w:color="1481AB" w:themeColor="accent1" w:themeShade="BF"/>
      </w:pBdr>
      <w:spacing w:before="360" w:after="360"/>
      <w:ind w:left="864" w:right="864"/>
      <w:jc w:val="center"/>
    </w:pPr>
    <w:rPr>
      <w:i/>
      <w:iCs/>
      <w:color w:val="1481A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1EF"/>
    <w:rPr>
      <w:i/>
      <w:iCs/>
      <w:color w:val="1481AB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1EF"/>
    <w:rPr>
      <w:b/>
      <w:bCs/>
      <w:smallCaps/>
      <w:color w:val="1481AB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74F87"/>
    <w:pPr>
      <w:spacing w:before="240" w:after="0"/>
      <w:outlineLvl w:val="9"/>
    </w:pPr>
    <w:rPr>
      <w:kern w:val="0"/>
      <w:sz w:val="32"/>
      <w:szCs w:val="32"/>
      <w:lang w:eastAsia="en-Z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74F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74F87"/>
    <w:rPr>
      <w:color w:val="6EAC1C" w:themeColor="hyperlink"/>
      <w:u w:val="single"/>
    </w:rPr>
  </w:style>
  <w:style w:type="paragraph" w:styleId="NoSpacing">
    <w:name w:val="No Spacing"/>
    <w:link w:val="NoSpacingChar"/>
    <w:uiPriority w:val="1"/>
    <w:qFormat/>
    <w:rsid w:val="009E1CE8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E1CE8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E78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848"/>
  </w:style>
  <w:style w:type="paragraph" w:styleId="Footer">
    <w:name w:val="footer"/>
    <w:basedOn w:val="Normal"/>
    <w:link w:val="FooterChar"/>
    <w:uiPriority w:val="99"/>
    <w:unhideWhenUsed/>
    <w:rsid w:val="00CE78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848"/>
  </w:style>
  <w:style w:type="character" w:styleId="UnresolvedMention">
    <w:name w:val="Unresolved Mention"/>
    <w:basedOn w:val="DefaultParagraphFont"/>
    <w:uiPriority w:val="99"/>
    <w:semiHidden/>
    <w:unhideWhenUsed/>
    <w:rsid w:val="00B1296F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14FB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14FB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14FB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2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.jpg"/><Relationship Id="rId18" Type="http://schemas.openxmlformats.org/officeDocument/2006/relationships/hyperlink" Target="https://hydratewithcore.com/sustainability/?utm_source=chatgpt.co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images.app.goo.gl/hSBtTMWgvSeVJh4P8" TargetMode="External"/><Relationship Id="rId17" Type="http://schemas.openxmlformats.org/officeDocument/2006/relationships/hyperlink" Target="https://changefest.com.au/bring-a-water-bottl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hangefest.com.au/bring-a-water-bottle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https://images.app.goo.gl/hSBtTMWgvSeVJh4P8" TargetMode="External"/><Relationship Id="rId19" Type="http://schemas.openxmlformats.org/officeDocument/2006/relationships/hyperlink" Target="https://www.nytimes.com/wirecutter/reviews/best-water-bottl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mages.app.goo.gl/ZvU9MSV9sERcYvfq7" TargetMode="External"/><Relationship Id="rId14" Type="http://schemas.openxmlformats.org/officeDocument/2006/relationships/hyperlink" Target="https://pin.it/4aYjPPOq6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Kit25</b:Tag>
    <b:SourceType>InternetSite</b:SourceType>
    <b:Guid>{0AFC15D6-34DA-4C2D-98C9-55C84BDBF5E7}</b:Guid>
    <b:Author>
      <b:Author>
        <b:NameList>
          <b:Person>
            <b:Last>Dillon</b:Last>
            <b:First>Kit</b:First>
          </b:Person>
        </b:NameList>
      </b:Author>
    </b:Author>
    <b:Title>Wireculter</b:Title>
    <b:Year>2025</b:Year>
    <b:YearAccessed>2025</b:YearAccessed>
    <b:MonthAccessed>march</b:MonthAccessed>
    <b:DayAccessed>28</b:DayAccessed>
    <b:URL>https://www.nytimes.com/wirecut/reviews/best-water-bottle/</b:URL>
    <b:RefOrder>1</b:RefOrder>
  </b:Source>
</b:Sources>
</file>

<file path=customXml/itemProps1.xml><?xml version="1.0" encoding="utf-8"?>
<ds:datastoreItem xmlns:ds="http://schemas.openxmlformats.org/officeDocument/2006/customXml" ds:itemID="{0B21A6B0-549C-49DA-ACFD-D10E131FC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3635</TotalTime>
  <Pages>9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POE: Website Proposal</dc:title>
  <dc:subject>POE: Website Proposal</dc:subject>
  <dc:creator>NOLWAZI ELAINE NYEMBE</dc:creator>
  <cp:keywords/>
  <dc:description/>
  <cp:lastModifiedBy>Nolwazi Nyembe</cp:lastModifiedBy>
  <cp:revision>108</cp:revision>
  <dcterms:created xsi:type="dcterms:W3CDTF">2025-04-03T20:01:00Z</dcterms:created>
  <dcterms:modified xsi:type="dcterms:W3CDTF">2025-05-06T13:46:00Z</dcterms:modified>
  <cp:category>WEDE5020</cp:category>
</cp:coreProperties>
</file>