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EE58" w14:textId="77777777" w:rsidR="00480753" w:rsidRDefault="009A16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Содержание пакета документов по сбору и обработке персональных данных в ТОО «</w:t>
      </w:r>
      <w:r>
        <w:rPr>
          <w:b/>
          <w:sz w:val="28"/>
          <w:szCs w:val="28"/>
        </w:rPr>
        <w:t>eOSI.kz</w:t>
      </w:r>
      <w:r>
        <w:rPr>
          <w:b/>
          <w:color w:val="000000"/>
          <w:sz w:val="28"/>
          <w:szCs w:val="28"/>
        </w:rPr>
        <w:t>»</w:t>
      </w:r>
    </w:p>
    <w:p w14:paraId="1F6B7445" w14:textId="77777777" w:rsidR="00480753" w:rsidRDefault="00480753"/>
    <w:sdt>
      <w:sdtPr>
        <w:id w:val="-468439200"/>
        <w:docPartObj>
          <w:docPartGallery w:val="Table of Contents"/>
          <w:docPartUnique/>
        </w:docPartObj>
      </w:sdtPr>
      <w:sdtEndPr/>
      <w:sdtContent>
        <w:p w14:paraId="000FF1E2" w14:textId="36F1A63C" w:rsidR="00480753" w:rsidRDefault="009A168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2jxsxqh">
            <w:r w:rsidR="00391D50">
              <w:rPr>
                <w:b/>
                <w:color w:val="000000"/>
              </w:rPr>
              <w:t>Перечень персональных данных, необходимых и достаточных для выполнения осуществляемых задач</w:t>
            </w:r>
            <w:r w:rsidR="00391D50">
              <w:rPr>
                <w:b/>
                <w:color w:val="000000"/>
              </w:rPr>
              <w:tab/>
            </w:r>
            <w:r w:rsidR="00391D50">
              <w:rPr>
                <w:b/>
                <w:color w:val="000000"/>
                <w:lang w:val="ru-RU"/>
              </w:rPr>
              <w:t>2</w:t>
            </w:r>
          </w:hyperlink>
        </w:p>
        <w:p w14:paraId="053DEE4F" w14:textId="4E9F6028" w:rsidR="00480753" w:rsidRDefault="00391D50" w:rsidP="00D4226E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00"/>
              </w:rPr>
              <w:t>Политика хранения и уничтожения персональных данных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  <w:lang w:val="ru-RU"/>
              </w:rPr>
              <w:t>5</w:t>
            </w:r>
          </w:hyperlink>
        </w:p>
        <w:p w14:paraId="7E262328" w14:textId="484E9E41" w:rsidR="00480753" w:rsidRDefault="00391D5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7m2jsg">
            <w:r>
              <w:rPr>
                <w:b/>
                <w:color w:val="000000"/>
              </w:rPr>
              <w:t>Политика конфиденциальности eOSI.kz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  <w:lang w:val="ru-RU"/>
              </w:rPr>
              <w:t>8</w:t>
            </w:r>
          </w:hyperlink>
        </w:p>
        <w:p w14:paraId="181FB164" w14:textId="229DD430" w:rsidR="00480753" w:rsidRDefault="001061F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mrcu09">
            <w:r w:rsidR="009A1686">
              <w:rPr>
                <w:color w:val="000000"/>
              </w:rPr>
              <w:t>1. Общие положения</w:t>
            </w:r>
            <w:r w:rsidR="009A1686">
              <w:rPr>
                <w:color w:val="000000"/>
              </w:rPr>
              <w:tab/>
              <w:t>8</w:t>
            </w:r>
          </w:hyperlink>
        </w:p>
        <w:p w14:paraId="470E07DE" w14:textId="1BE1FDF8" w:rsidR="00D13C47" w:rsidRDefault="00D13C47" w:rsidP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mrcu09"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  <w:lang w:val="ru-RU"/>
              </w:rPr>
              <w:t>Терминология</w:t>
            </w:r>
            <w:r>
              <w:rPr>
                <w:color w:val="000000"/>
              </w:rPr>
              <w:tab/>
              <w:t>8</w:t>
            </w:r>
          </w:hyperlink>
        </w:p>
        <w:p w14:paraId="12E5068C" w14:textId="08581BA4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6r0co2">
            <w:r>
              <w:rPr>
                <w:color w:val="000000"/>
              </w:rPr>
              <w:t>3. Принципы обработки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9</w:t>
            </w:r>
          </w:hyperlink>
        </w:p>
        <w:p w14:paraId="7738EBB1" w14:textId="670969E0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lwamvv">
            <w:r>
              <w:rPr>
                <w:color w:val="000000"/>
              </w:rPr>
              <w:t>4. Категории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10</w:t>
            </w:r>
          </w:hyperlink>
        </w:p>
        <w:p w14:paraId="5DB6E667" w14:textId="15897087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11kx3o">
            <w:r>
              <w:rPr>
                <w:color w:val="000000"/>
              </w:rPr>
              <w:t>5. Передача персональных данных, включая трансграничную передачу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11</w:t>
            </w:r>
          </w:hyperlink>
        </w:p>
        <w:p w14:paraId="4CB1D60F" w14:textId="4D7A4779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l18frh">
            <w:r>
              <w:rPr>
                <w:color w:val="000000"/>
              </w:rPr>
              <w:t>6. Перечень лиц, имеющих доступ к персональным данным и (или) получающих и (или) передающих персональные данные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12</w:t>
            </w:r>
          </w:hyperlink>
        </w:p>
        <w:p w14:paraId="5D6DD2B7" w14:textId="4562BBBE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06ipza">
            <w:r>
              <w:rPr>
                <w:color w:val="000000"/>
              </w:rPr>
              <w:t>7. Доступ к персональным данным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12</w:t>
            </w:r>
          </w:hyperlink>
        </w:p>
        <w:p w14:paraId="5939AB71" w14:textId="57B7A35F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k668n3">
            <w:r>
              <w:rPr>
                <w:color w:val="000000"/>
              </w:rPr>
              <w:t>8. Конфиденциальность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15</w:t>
            </w:r>
          </w:hyperlink>
        </w:p>
        <w:p w14:paraId="1472FCA6" w14:textId="51262FF5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color w:val="000000"/>
            </w:rPr>
            <w:t>9. Накопление и хранение персональных данных</w:t>
          </w:r>
          <w:r>
            <w:rPr>
              <w:color w:val="000000"/>
            </w:rPr>
            <w:tab/>
          </w:r>
          <w:r>
            <w:rPr>
              <w:color w:val="000000"/>
              <w:lang w:val="ru-RU"/>
            </w:rPr>
            <w:t>15</w:t>
          </w:r>
        </w:p>
        <w:p w14:paraId="1A5323AE" w14:textId="738173F3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egqt2p">
            <w:r>
              <w:rPr>
                <w:color w:val="000000"/>
              </w:rPr>
              <w:t>10. Обработка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15</w:t>
            </w:r>
          </w:hyperlink>
        </w:p>
        <w:p w14:paraId="028C869B" w14:textId="2C3C618C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ygebqi">
            <w:r>
              <w:rPr>
                <w:color w:val="000000"/>
              </w:rPr>
              <w:t>11. Уничтожение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16</w:t>
            </w:r>
          </w:hyperlink>
        </w:p>
        <w:p w14:paraId="6414AB38" w14:textId="26101790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dlolyb">
            <w:r>
              <w:rPr>
                <w:color w:val="000000"/>
              </w:rPr>
              <w:t>12. Сообщение о действиях с персональными данными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16</w:t>
            </w:r>
          </w:hyperlink>
        </w:p>
        <w:p w14:paraId="07F9650E" w14:textId="77FD9703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qyw64">
            <w:r>
              <w:rPr>
                <w:color w:val="000000"/>
              </w:rPr>
              <w:t>13. Защита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17</w:t>
            </w:r>
          </w:hyperlink>
        </w:p>
        <w:p w14:paraId="05A68F2C" w14:textId="1810D5FA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cqmetx">
            <w:r>
              <w:rPr>
                <w:color w:val="000000"/>
              </w:rPr>
              <w:t>14. Права и обязанности субъекта персональных данных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18</w:t>
            </w:r>
          </w:hyperlink>
        </w:p>
        <w:p w14:paraId="61CF5097" w14:textId="19B5EC3F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rvwp1q">
            <w:r>
              <w:rPr>
                <w:color w:val="000000"/>
              </w:rPr>
              <w:t>15. Права и обязанности Компании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19</w:t>
            </w:r>
          </w:hyperlink>
        </w:p>
        <w:p w14:paraId="6953A73D" w14:textId="1B01B8AC" w:rsidR="00480753" w:rsidRDefault="00D13C4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bvk7pj">
            <w:r>
              <w:rPr>
                <w:color w:val="000000"/>
              </w:rPr>
              <w:t>16. Обновление Политики конфиденциальности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ru-RU"/>
              </w:rPr>
              <w:t>20</w:t>
            </w:r>
          </w:hyperlink>
        </w:p>
        <w:p w14:paraId="4943CF10" w14:textId="280C628B" w:rsidR="00480753" w:rsidRDefault="001061F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r0uhxc">
            <w:r w:rsidR="009A1686">
              <w:rPr>
                <w:color w:val="000000"/>
              </w:rPr>
              <w:t>17. Контактная информация</w:t>
            </w:r>
            <w:r w:rsidR="009A1686">
              <w:rPr>
                <w:color w:val="000000"/>
              </w:rPr>
              <w:tab/>
            </w:r>
            <w:r w:rsidR="00D13C47">
              <w:rPr>
                <w:color w:val="000000"/>
                <w:lang w:val="ru-RU"/>
              </w:rPr>
              <w:t>20</w:t>
            </w:r>
          </w:hyperlink>
          <w:r w:rsidR="009A1686">
            <w:fldChar w:fldCharType="end"/>
          </w:r>
        </w:p>
      </w:sdtContent>
    </w:sdt>
    <w:p w14:paraId="13F45C38" w14:textId="20827AD5" w:rsidR="00D4226E" w:rsidRDefault="00D4226E">
      <w:pPr>
        <w:spacing w:line="276" w:lineRule="auto"/>
      </w:pPr>
    </w:p>
    <w:p w14:paraId="48AEF07B" w14:textId="7A4C73E0" w:rsidR="00D4226E" w:rsidRDefault="00D4226E">
      <w:pPr>
        <w:spacing w:line="276" w:lineRule="auto"/>
      </w:pPr>
    </w:p>
    <w:p w14:paraId="6206465E" w14:textId="25C676DE" w:rsidR="00D4226E" w:rsidRDefault="00D4226E">
      <w:pPr>
        <w:spacing w:line="276" w:lineRule="auto"/>
      </w:pPr>
    </w:p>
    <w:p w14:paraId="49CAD9A5" w14:textId="060C7539" w:rsidR="00D4226E" w:rsidRDefault="00D4226E">
      <w:pPr>
        <w:spacing w:line="276" w:lineRule="auto"/>
      </w:pPr>
    </w:p>
    <w:p w14:paraId="26F9BCDD" w14:textId="55CF23C1" w:rsidR="00D4226E" w:rsidRDefault="00D4226E">
      <w:pPr>
        <w:spacing w:line="276" w:lineRule="auto"/>
      </w:pPr>
    </w:p>
    <w:p w14:paraId="069B892B" w14:textId="17E9F93C" w:rsidR="00D4226E" w:rsidRDefault="00D4226E">
      <w:pPr>
        <w:spacing w:line="276" w:lineRule="auto"/>
      </w:pPr>
    </w:p>
    <w:p w14:paraId="060B38A2" w14:textId="77885D6A" w:rsidR="00D4226E" w:rsidRDefault="00D4226E">
      <w:pPr>
        <w:spacing w:line="276" w:lineRule="auto"/>
      </w:pPr>
    </w:p>
    <w:p w14:paraId="45749F0C" w14:textId="77777777" w:rsidR="00D4226E" w:rsidRDefault="00D4226E">
      <w:pPr>
        <w:spacing w:line="276" w:lineRule="auto"/>
      </w:pPr>
    </w:p>
    <w:p w14:paraId="3A735E55" w14:textId="77777777" w:rsidR="00480753" w:rsidRDefault="00480753" w:rsidP="00D4226E">
      <w:pPr>
        <w:spacing w:line="276" w:lineRule="auto"/>
      </w:pPr>
    </w:p>
    <w:p w14:paraId="76F6AF9A" w14:textId="77777777" w:rsidR="00480753" w:rsidRDefault="00480753">
      <w:pPr>
        <w:jc w:val="center"/>
        <w:rPr>
          <w:b/>
        </w:rPr>
      </w:pPr>
    </w:p>
    <w:p w14:paraId="70BBA725" w14:textId="77777777" w:rsidR="00480753" w:rsidRDefault="009A1686">
      <w:pPr>
        <w:jc w:val="center"/>
        <w:rPr>
          <w:b/>
        </w:rPr>
      </w:pPr>
      <w:r>
        <w:rPr>
          <w:b/>
        </w:rPr>
        <w:t xml:space="preserve"> </w:t>
      </w:r>
    </w:p>
    <w:p w14:paraId="17A401B3" w14:textId="07772969" w:rsidR="00480753" w:rsidRDefault="00480753">
      <w:pPr>
        <w:jc w:val="right"/>
      </w:pPr>
      <w:bookmarkStart w:id="0" w:name="_gjdgxs" w:colFirst="0" w:colLast="0"/>
      <w:bookmarkStart w:id="1" w:name="_30j0zll" w:colFirst="0" w:colLast="0"/>
      <w:bookmarkStart w:id="2" w:name="_1fob9te" w:colFirst="0" w:colLast="0"/>
      <w:bookmarkStart w:id="3" w:name="_3znysh7" w:colFirst="0" w:colLast="0"/>
      <w:bookmarkStart w:id="4" w:name="_2et92p0" w:colFirst="0" w:colLast="0"/>
      <w:bookmarkStart w:id="5" w:name="_tyjcwt" w:colFirst="0" w:colLast="0"/>
      <w:bookmarkStart w:id="6" w:name="_3dy6vkm" w:colFirst="0" w:colLast="0"/>
      <w:bookmarkStart w:id="7" w:name="_1t3h5sf" w:colFirst="0" w:colLast="0"/>
      <w:bookmarkStart w:id="8" w:name="_4d34og8" w:colFirst="0" w:colLast="0"/>
      <w:bookmarkStart w:id="9" w:name="_2s8eyo1" w:colFirst="0" w:colLast="0"/>
      <w:bookmarkStart w:id="10" w:name="_17dp8vu" w:colFirst="0" w:colLast="0"/>
      <w:bookmarkStart w:id="11" w:name="_3rdcrjn" w:colFirst="0" w:colLast="0"/>
      <w:bookmarkStart w:id="12" w:name="_26in1rg" w:colFirst="0" w:colLast="0"/>
      <w:bookmarkStart w:id="13" w:name="_lnxbz9" w:colFirst="0" w:colLast="0"/>
      <w:bookmarkStart w:id="14" w:name="_35nkun2" w:colFirst="0" w:colLast="0"/>
      <w:bookmarkStart w:id="15" w:name="_1ksv4uv" w:colFirst="0" w:colLast="0"/>
      <w:bookmarkStart w:id="16" w:name="_44sinio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9E20081" w14:textId="77777777" w:rsidR="00480753" w:rsidRDefault="009A1686">
      <w:pPr>
        <w:jc w:val="right"/>
      </w:pPr>
      <w:r>
        <w:t xml:space="preserve"> </w:t>
      </w:r>
    </w:p>
    <w:p w14:paraId="3E3A0B7D" w14:textId="77777777" w:rsidR="00480753" w:rsidRDefault="009A1686">
      <w:pPr>
        <w:pStyle w:val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Перечень персональных данных, необходимых и достаточных для выполнения осуществляемых задач</w:t>
      </w:r>
    </w:p>
    <w:p w14:paraId="53D77DD8" w14:textId="77777777" w:rsidR="00480753" w:rsidRDefault="009A1686">
      <w:r>
        <w:t xml:space="preserve"> </w:t>
      </w:r>
    </w:p>
    <w:p w14:paraId="0D03B398" w14:textId="77777777" w:rsidR="00480753" w:rsidRDefault="00480753"/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655"/>
        <w:gridCol w:w="2284"/>
        <w:gridCol w:w="1541"/>
        <w:gridCol w:w="2055"/>
      </w:tblGrid>
      <w:tr w:rsidR="00480753" w14:paraId="76101EA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85D0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№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7439" w14:textId="77777777" w:rsidR="00480753" w:rsidRDefault="009A1686">
            <w:pPr>
              <w:spacing w:after="360" w:line="285" w:lineRule="auto"/>
              <w:ind w:left="-15" w:right="24"/>
              <w:rPr>
                <w:highlight w:val="white"/>
              </w:rPr>
            </w:pPr>
            <w:r>
              <w:rPr>
                <w:highlight w:val="white"/>
              </w:rPr>
              <w:t>Наименование задачи, в том числе функций, полномочий, обязанностей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8B9E" w14:textId="77777777" w:rsidR="00480753" w:rsidRDefault="009A1686">
            <w:pPr>
              <w:spacing w:after="360" w:line="285" w:lineRule="auto"/>
              <w:ind w:left="-15" w:right="30"/>
              <w:rPr>
                <w:highlight w:val="white"/>
              </w:rPr>
            </w:pPr>
            <w:r>
              <w:rPr>
                <w:highlight w:val="white"/>
              </w:rPr>
              <w:t>Цели сбора и обработки в рамках осуществляемой задачи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0F3B" w14:textId="77777777" w:rsidR="00480753" w:rsidRDefault="009A1686">
            <w:pPr>
              <w:spacing w:after="360" w:line="285" w:lineRule="auto"/>
              <w:ind w:left="-15" w:right="30"/>
              <w:rPr>
                <w:highlight w:val="white"/>
              </w:rPr>
            </w:pPr>
            <w:r>
              <w:rPr>
                <w:highlight w:val="white"/>
              </w:rPr>
              <w:t>Наименование персональных данных для определенной цели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1450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Указание на документы или нормативные правовые акты, имеющие прямые указания на осуществляемые собственником и (или) оператором задачи</w:t>
            </w:r>
          </w:p>
        </w:tc>
      </w:tr>
      <w:tr w:rsidR="00480753" w14:paraId="6151E08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9B1F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55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B6FE5C8" w14:textId="7C4C77FC" w:rsidR="00FB3709" w:rsidRDefault="00FB3709" w:rsidP="00FB3709">
            <w:pPr>
              <w:ind w:right="-438"/>
              <w:rPr>
                <w:highlight w:val="white"/>
              </w:rPr>
            </w:pPr>
            <w:r>
              <w:rPr>
                <w:highlight w:val="white"/>
              </w:rPr>
              <w:t>Проверка личности, заполнение договора и учетных документов</w:t>
            </w:r>
          </w:p>
        </w:tc>
        <w:tc>
          <w:tcPr>
            <w:tcW w:w="2284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D0072E0" w14:textId="2DC41DCF" w:rsidR="00FB3709" w:rsidRDefault="00FB3709" w:rsidP="00FB3709">
            <w:pPr>
              <w:ind w:left="-15"/>
              <w:rPr>
                <w:highlight w:val="white"/>
              </w:rPr>
            </w:pPr>
            <w:r>
              <w:rPr>
                <w:highlight w:val="white"/>
              </w:rPr>
              <w:t>Заключение трудового договора</w:t>
            </w:r>
          </w:p>
          <w:p w14:paraId="5ECEE440" w14:textId="5E033304" w:rsidR="00480753" w:rsidRDefault="00480753" w:rsidP="00FB3709">
            <w:pPr>
              <w:ind w:left="-15"/>
              <w:rPr>
                <w:highlight w:val="white"/>
              </w:rPr>
            </w:pPr>
          </w:p>
        </w:tc>
        <w:tc>
          <w:tcPr>
            <w:tcW w:w="1541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21746BD" w14:textId="77777777" w:rsidR="00480753" w:rsidRDefault="009A1686" w:rsidP="00FB3709">
            <w:pPr>
              <w:ind w:left="-15"/>
              <w:rPr>
                <w:highlight w:val="white"/>
              </w:rPr>
            </w:pPr>
            <w:r>
              <w:rPr>
                <w:highlight w:val="white"/>
              </w:rPr>
              <w:t xml:space="preserve">ИИН, ФИО, удостоверение личности, адрес проживания, </w:t>
            </w:r>
            <w:r w:rsidRPr="00FB3709">
              <w:rPr>
                <w:highlight w:val="white"/>
              </w:rPr>
              <w:t>электронная почта</w:t>
            </w:r>
            <w:r>
              <w:rPr>
                <w:highlight w:val="white"/>
              </w:rPr>
              <w:t xml:space="preserve">, телефон, </w:t>
            </w:r>
            <w:r w:rsidRPr="00FB3709">
              <w:rPr>
                <w:highlight w:val="white"/>
              </w:rPr>
              <w:t xml:space="preserve">удостоверение личности (изображение лица, номер документа, срок действия, национальность) работника, банковские реквизиты, адрес проживания,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922F" w14:textId="77777777" w:rsidR="00480753" w:rsidRDefault="009A1686">
            <w:pPr>
              <w:ind w:left="-15" w:right="2"/>
              <w:rPr>
                <w:highlight w:val="white"/>
              </w:rPr>
            </w:pPr>
            <w:r>
              <w:rPr>
                <w:highlight w:val="white"/>
              </w:rPr>
              <w:t>Трудовой кодекс РК</w:t>
            </w:r>
          </w:p>
        </w:tc>
      </w:tr>
      <w:tr w:rsidR="00480753" w14:paraId="06F35F72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183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55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A527997" w14:textId="53A83D9F" w:rsidR="00480753" w:rsidRDefault="007F6414">
            <w:pPr>
              <w:ind w:left="-15" w:right="95"/>
            </w:pPr>
            <w:r w:rsidRPr="007F6414">
              <w:t>Начисление заработной платы, начисление вознаграждения, исполнение обязанностей налогового агента</w:t>
            </w:r>
            <w:r w:rsidRPr="007F6414">
              <w:tab/>
            </w:r>
          </w:p>
        </w:tc>
        <w:tc>
          <w:tcPr>
            <w:tcW w:w="2284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90F8F3E" w14:textId="22D01DC4" w:rsidR="00480753" w:rsidRDefault="007F6414">
            <w:pPr>
              <w:ind w:left="-15" w:right="-12"/>
            </w:pPr>
            <w:r w:rsidRPr="007F6414">
              <w:t>Выплата заработной платы и налогов</w:t>
            </w:r>
          </w:p>
        </w:tc>
        <w:tc>
          <w:tcPr>
            <w:tcW w:w="1541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4F6FAE4" w14:textId="77777777" w:rsidR="00480753" w:rsidRDefault="009A1686">
            <w:pPr>
              <w:ind w:left="-15"/>
            </w:pPr>
            <w:r>
              <w:t xml:space="preserve">ИИН, ФИО, размер выплаты, банковские реквизиты счета, удостоверение личности </w:t>
            </w:r>
            <w:r>
              <w:lastRenderedPageBreak/>
              <w:t>(изображение лица, номер документа, срок действия, национальность) работника, адрес проживания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CD9A" w14:textId="77777777" w:rsidR="00480753" w:rsidRDefault="009A1686">
            <w:pPr>
              <w:ind w:left="-15" w:right="2"/>
            </w:pPr>
            <w:r>
              <w:lastRenderedPageBreak/>
              <w:t>Трудовой кодекс РК</w:t>
            </w:r>
          </w:p>
        </w:tc>
      </w:tr>
      <w:tr w:rsidR="00480753" w14:paraId="1196E9BE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B5E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181D" w14:textId="1221E12D" w:rsidR="007F6414" w:rsidRDefault="007F6414" w:rsidP="007F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F6414">
              <w:t>Осуществление расчетов по заключенным договорам по административно-хозяйственной деятельности, оказания услуг и подряда</w:t>
            </w:r>
            <w:r>
              <w:rPr>
                <w:lang w:val="ru-RU"/>
              </w:rPr>
              <w:t xml:space="preserve">, </w:t>
            </w:r>
            <w:r w:rsidR="00DB2020">
              <w:rPr>
                <w:lang w:val="ru-RU"/>
              </w:rPr>
              <w:t>заполнение</w:t>
            </w:r>
            <w:r w:rsidR="00DB2020">
              <w:t xml:space="preserve"> </w:t>
            </w:r>
            <w:r>
              <w:t>деклараций, отчетов и платежных поручений</w:t>
            </w:r>
          </w:p>
          <w:p w14:paraId="63D51C67" w14:textId="39F414B6" w:rsidR="007F6414" w:rsidRPr="007F6414" w:rsidRDefault="007F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1927" w14:textId="77777777" w:rsidR="007F6414" w:rsidRDefault="007F6414" w:rsidP="007F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Отчетность и оплата налогов</w:t>
            </w:r>
          </w:p>
          <w:p w14:paraId="01AF91A9" w14:textId="77777777" w:rsidR="007F6414" w:rsidRDefault="007F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A5A2" w14:textId="4743FFBE" w:rsidR="00480753" w:rsidRDefault="00DB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Работник</w:t>
            </w:r>
            <w:r w:rsidR="007F6414" w:rsidRPr="007F6414">
              <w:t>, кандидат на вакансию, бывший работник, внештатный сотрудник</w:t>
            </w:r>
            <w:r w:rsidR="007F6414">
              <w:rPr>
                <w:lang w:val="ru-RU"/>
              </w:rPr>
              <w:t xml:space="preserve">: </w:t>
            </w:r>
            <w:r w:rsidR="009A1686">
              <w:t>ИИН, ФИО, размер выплаты, удостоверение личности (изображение лица, номер документа, срок действия, национальность) работника, адрес проживания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1C42" w14:textId="77777777" w:rsidR="00480753" w:rsidRDefault="009A1686">
            <w:pPr>
              <w:ind w:left="-15" w:right="2"/>
            </w:pPr>
            <w:r>
              <w:t>Налоговый кодекс РК</w:t>
            </w:r>
          </w:p>
        </w:tc>
      </w:tr>
      <w:tr w:rsidR="00480753" w14:paraId="0C09ED8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E8BA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0515" w14:textId="23CC25ED" w:rsidR="00480753" w:rsidRDefault="00264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Заполнение </w:t>
            </w:r>
            <w:r>
              <w:rPr>
                <w:lang w:val="ru-RU"/>
              </w:rPr>
              <w:t>данных</w:t>
            </w:r>
            <w:r>
              <w:t xml:space="preserve"> учетной записи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C47B" w14:textId="3558C2B2" w:rsidR="00480753" w:rsidRDefault="00264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Заключение соглашения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71F5" w14:textId="72554AF3" w:rsidR="00480753" w:rsidRDefault="0090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Псевдоним</w:t>
            </w:r>
            <w:r w:rsidR="009A1686">
              <w:t xml:space="preserve">, </w:t>
            </w:r>
            <w:r w:rsidR="00C7337E">
              <w:rPr>
                <w:lang w:val="ru-RU"/>
              </w:rPr>
              <w:t>Абонентский номер телефона</w:t>
            </w:r>
            <w:r w:rsidR="00495DA3">
              <w:rPr>
                <w:lang w:val="ru-RU"/>
              </w:rPr>
              <w:t xml:space="preserve">, </w:t>
            </w:r>
            <w:r w:rsidR="009A1686">
              <w:t>ID учетной записи пользователя, электронная почта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A496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Договор с пользователем</w:t>
            </w:r>
          </w:p>
        </w:tc>
      </w:tr>
      <w:tr w:rsidR="00480753" w14:paraId="08E9339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2DA0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4311" w14:textId="1043E76A" w:rsidR="00480753" w:rsidRDefault="00264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Наполнение профиля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CB67" w14:textId="7C008A81" w:rsidR="00480753" w:rsidRDefault="00264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Индивидуализация профиля 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FB4B" w14:textId="430EEBF3" w:rsidR="00480753" w:rsidRDefault="009A1686">
            <w:r>
              <w:t>ID учетной записи пользователя, Сведения из заполненных форм пользователя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5406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Политика конфиденциальности</w:t>
            </w:r>
          </w:p>
        </w:tc>
      </w:tr>
      <w:tr w:rsidR="00480753" w14:paraId="204FFB51" w14:textId="77777777">
        <w:tc>
          <w:tcPr>
            <w:tcW w:w="48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C1CF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FBF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Авторизация</w:t>
            </w:r>
          </w:p>
        </w:tc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DB71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доступа к сервису</w:t>
            </w:r>
          </w:p>
        </w:tc>
        <w:tc>
          <w:tcPr>
            <w:tcW w:w="1541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5BB7" w14:textId="2E7EA571" w:rsidR="00480753" w:rsidRDefault="00FB3709">
            <w:r>
              <w:rPr>
                <w:lang w:val="ru-RU"/>
              </w:rPr>
              <w:t>Абонентский номер</w:t>
            </w:r>
            <w:r w:rsidR="009A1686">
              <w:t>, аккаунт в мессенджере</w:t>
            </w:r>
          </w:p>
        </w:tc>
        <w:tc>
          <w:tcPr>
            <w:tcW w:w="205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0E7" w14:textId="77777777" w:rsidR="00480753" w:rsidRDefault="009A1686">
            <w:pPr>
              <w:widowControl w:val="0"/>
            </w:pPr>
            <w:r>
              <w:t>Политика конфиденциальности</w:t>
            </w:r>
          </w:p>
        </w:tc>
      </w:tr>
      <w:tr w:rsidR="00480753" w14:paraId="3BE03294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0D65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B3A8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Контроль метрик и аналитика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174F" w14:textId="77777777" w:rsidR="00480753" w:rsidRDefault="009A1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Аналитика использования сервиса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2563" w14:textId="77777777" w:rsidR="00480753" w:rsidRDefault="009A1686">
            <w:r>
              <w:t>История использования сервиса, сведения из заполненных форм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3231" w14:textId="77777777" w:rsidR="00480753" w:rsidRDefault="009A1686">
            <w:pPr>
              <w:widowControl w:val="0"/>
            </w:pPr>
            <w:r>
              <w:t>Политика конфиденциальности</w:t>
            </w:r>
          </w:p>
        </w:tc>
      </w:tr>
    </w:tbl>
    <w:p w14:paraId="23013B1F" w14:textId="77777777" w:rsidR="00480753" w:rsidRDefault="009A1686">
      <w:r>
        <w:t xml:space="preserve"> </w:t>
      </w:r>
    </w:p>
    <w:p w14:paraId="0145E88F" w14:textId="77777777" w:rsidR="00480753" w:rsidRDefault="009A1686">
      <w:r>
        <w:br w:type="page"/>
      </w:r>
    </w:p>
    <w:p w14:paraId="20DD9FE4" w14:textId="77777777" w:rsidR="00480753" w:rsidRDefault="009A1686">
      <w:pPr>
        <w:jc w:val="right"/>
      </w:pPr>
      <w:bookmarkStart w:id="17" w:name="_z337ya" w:colFirst="0" w:colLast="0"/>
      <w:bookmarkStart w:id="18" w:name="_3j2qqm3" w:colFirst="0" w:colLast="0"/>
      <w:bookmarkEnd w:id="17"/>
      <w:bookmarkEnd w:id="18"/>
      <w:r>
        <w:lastRenderedPageBreak/>
        <w:t>Утвержден Приказом №1/ПД от «__» ноября 2024 г.</w:t>
      </w:r>
    </w:p>
    <w:p w14:paraId="714BA2E0" w14:textId="77777777" w:rsidR="00480753" w:rsidRDefault="009A1686">
      <w:pPr>
        <w:jc w:val="right"/>
      </w:pPr>
      <w:r>
        <w:t>ТОО «eOSI.kz»</w:t>
      </w:r>
    </w:p>
    <w:p w14:paraId="7DB45C4A" w14:textId="77777777" w:rsidR="00480753" w:rsidRDefault="009A1686">
      <w:pPr>
        <w:jc w:val="right"/>
      </w:pPr>
      <w:r>
        <w:t xml:space="preserve"> </w:t>
      </w:r>
    </w:p>
    <w:p w14:paraId="0B4578E6" w14:textId="77777777" w:rsidR="00480753" w:rsidRDefault="009A1686">
      <w:pPr>
        <w:pStyle w:val="1"/>
        <w:jc w:val="center"/>
        <w:rPr>
          <w:b/>
          <w:sz w:val="28"/>
          <w:szCs w:val="28"/>
        </w:rPr>
      </w:pPr>
      <w:bookmarkStart w:id="19" w:name="_1y810tw" w:colFirst="0" w:colLast="0"/>
      <w:bookmarkEnd w:id="19"/>
      <w:r>
        <w:rPr>
          <w:b/>
          <w:sz w:val="28"/>
          <w:szCs w:val="28"/>
        </w:rPr>
        <w:t>Политика хранения и уничтожения персональных данных</w:t>
      </w:r>
    </w:p>
    <w:p w14:paraId="033BC655" w14:textId="77777777" w:rsidR="00480753" w:rsidRDefault="00480753">
      <w:pPr>
        <w:rPr>
          <w:b/>
        </w:rPr>
      </w:pPr>
    </w:p>
    <w:p w14:paraId="273455E4" w14:textId="77777777" w:rsidR="00480753" w:rsidRDefault="00480753"/>
    <w:p w14:paraId="1DCFC959" w14:textId="77777777" w:rsidR="00480753" w:rsidRDefault="00480753"/>
    <w:tbl>
      <w:tblPr>
        <w:tblStyle w:val="a7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6"/>
        <w:gridCol w:w="2301"/>
        <w:gridCol w:w="2211"/>
        <w:gridCol w:w="2287"/>
      </w:tblGrid>
      <w:tr w:rsidR="00480753" w14:paraId="349AA3F6" w14:textId="77777777">
        <w:trPr>
          <w:trHeight w:val="1055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2AAE" w14:textId="77777777" w:rsidR="00480753" w:rsidRDefault="009A1686">
            <w:r>
              <w:t>Описание бизнес-процесса</w:t>
            </w:r>
          </w:p>
        </w:tc>
        <w:tc>
          <w:tcPr>
            <w:tcW w:w="23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3CC4" w14:textId="77777777" w:rsidR="00480753" w:rsidRDefault="009A1686">
            <w:r>
              <w:t>Перечень персональных данных</w:t>
            </w:r>
          </w:p>
        </w:tc>
        <w:tc>
          <w:tcPr>
            <w:tcW w:w="2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DFBB" w14:textId="77777777" w:rsidR="00480753" w:rsidRDefault="009A1686">
            <w:r>
              <w:t>Срок хранения</w:t>
            </w:r>
          </w:p>
        </w:tc>
        <w:tc>
          <w:tcPr>
            <w:tcW w:w="2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C912" w14:textId="77777777" w:rsidR="00480753" w:rsidRDefault="009A1686">
            <w:r>
              <w:t>Порядок уничтожения</w:t>
            </w:r>
          </w:p>
        </w:tc>
      </w:tr>
      <w:tr w:rsidR="00480753" w14:paraId="2736989B" w14:textId="77777777">
        <w:trPr>
          <w:trHeight w:val="50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B90E7D7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Заключение трудового договора, выплата заработной платы, отчетность и оплата налогов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11AE3EA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ИИН, ФИО, заработная плата, удостоверение личности, реквизиты, адрес, электронная почта, телефон</w:t>
            </w:r>
          </w:p>
        </w:tc>
        <w:tc>
          <w:tcPr>
            <w:tcW w:w="22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8CC8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75 лет с даты прекращения договора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967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Электронные данные уничтожаются с использованием инструментов операционной системы, обеспечивающих их полное и необратимое удаление.</w:t>
            </w:r>
            <w:r>
              <w:br/>
              <w:t>Данные в бумажном формате уничтожаются путем измельчения в шредере или иным способом, исключающим возможность восстановления информации.</w:t>
            </w:r>
          </w:p>
        </w:tc>
      </w:tr>
      <w:tr w:rsidR="00480753" w14:paraId="133CCAFE" w14:textId="77777777">
        <w:trPr>
          <w:trHeight w:val="50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4893105" w14:textId="4B07DC9C" w:rsidR="00480753" w:rsidRPr="00264BCD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  <w:rPr>
                <w:lang w:val="ru-RU"/>
              </w:rPr>
            </w:pPr>
            <w:r>
              <w:t xml:space="preserve">Сбор и обработка с целью предоставления личного кабинета </w:t>
            </w:r>
            <w:r w:rsidR="00DB2020">
              <w:rPr>
                <w:lang w:val="ru-RU"/>
              </w:rPr>
              <w:t>пользователю</w:t>
            </w:r>
            <w:r w:rsidR="00DB2020">
              <w:rPr>
                <w:lang w:val="ru-RU"/>
              </w:rPr>
              <w:t xml:space="preserve"> </w:t>
            </w:r>
            <w:r w:rsidR="00264BCD">
              <w:rPr>
                <w:lang w:val="ru-RU"/>
              </w:rPr>
              <w:t>(</w:t>
            </w:r>
            <w:r w:rsidR="00264BCD">
              <w:t>Председатель объединения собственников имущества или лиц</w:t>
            </w:r>
            <w:r w:rsidR="00264BCD">
              <w:rPr>
                <w:lang w:val="ru-RU"/>
              </w:rPr>
              <w:t>о</w:t>
            </w:r>
            <w:r w:rsidR="00264BCD">
              <w:t xml:space="preserve">, </w:t>
            </w:r>
            <w:r w:rsidR="00DB2020">
              <w:rPr>
                <w:lang w:val="ru-RU"/>
              </w:rPr>
              <w:t>приравненное</w:t>
            </w:r>
            <w:r w:rsidR="00DB2020">
              <w:rPr>
                <w:lang w:val="ru-RU"/>
              </w:rPr>
              <w:t xml:space="preserve"> </w:t>
            </w:r>
            <w:r w:rsidR="00264BCD">
              <w:t>к нему</w:t>
            </w:r>
            <w:r w:rsidR="00264BCD">
              <w:rPr>
                <w:lang w:val="ru-RU"/>
              </w:rPr>
              <w:t>)</w:t>
            </w:r>
          </w:p>
          <w:p w14:paraId="4E2A8E4B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1A1A84A" w14:textId="3D059A61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ФИО пользователя,</w:t>
            </w:r>
            <w:r w:rsidR="00264BCD">
              <w:rPr>
                <w:lang w:val="ru-RU"/>
              </w:rPr>
              <w:t xml:space="preserve"> ИИН,</w:t>
            </w:r>
            <w:r>
              <w:t xml:space="preserve"> </w:t>
            </w:r>
          </w:p>
          <w:p w14:paraId="41C1FEF1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Загружаемые пользователем файлы,</w:t>
            </w:r>
          </w:p>
          <w:p w14:paraId="4A5E3825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proofErr w:type="gramStart"/>
            <w:r>
              <w:t>Личные данные</w:t>
            </w:r>
            <w:proofErr w:type="gramEnd"/>
            <w:r>
              <w:t xml:space="preserve"> указанные пользователем, </w:t>
            </w:r>
          </w:p>
          <w:p w14:paraId="1B9CC00E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 xml:space="preserve">IP-адреса пользователя, </w:t>
            </w:r>
          </w:p>
          <w:p w14:paraId="6780A00A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lastRenderedPageBreak/>
              <w:t>Данные авторизации пользователя, электронная почта,</w:t>
            </w:r>
          </w:p>
          <w:p w14:paraId="4C88A05C" w14:textId="5B469C12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 xml:space="preserve">История работы пользователя с сервисом, ID учетной записи пользователя, Сведения из заполненных форм пользователя, </w:t>
            </w:r>
            <w:r w:rsidR="00495DA3">
              <w:rPr>
                <w:lang w:val="ru-RU"/>
              </w:rPr>
              <w:t xml:space="preserve">Абонентские </w:t>
            </w:r>
            <w:r w:rsidR="00DB2020">
              <w:rPr>
                <w:lang w:val="ru-RU"/>
              </w:rPr>
              <w:t>номера</w:t>
            </w:r>
            <w:r w:rsidR="00DB2020">
              <w:t xml:space="preserve"> </w:t>
            </w:r>
            <w:r>
              <w:t>телефонов</w:t>
            </w:r>
          </w:p>
        </w:tc>
        <w:tc>
          <w:tcPr>
            <w:tcW w:w="22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C583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lastRenderedPageBreak/>
              <w:t xml:space="preserve">До отзыва согласия </w:t>
            </w:r>
          </w:p>
          <w:p w14:paraId="3DB1EF22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6E2FBC32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Удаление аккаунта</w:t>
            </w:r>
          </w:p>
          <w:p w14:paraId="3853C9FE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0178EA9F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Заявление об уничтожении персональных данных</w:t>
            </w:r>
          </w:p>
          <w:p w14:paraId="16CD84F8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6572E234" w14:textId="77777777" w:rsidR="00480753" w:rsidRDefault="009A1686">
            <w:pPr>
              <w:ind w:left="-15"/>
            </w:pPr>
            <w:r>
              <w:t xml:space="preserve">Вступившие в законную силу решение </w:t>
            </w:r>
            <w:r>
              <w:lastRenderedPageBreak/>
              <w:t>уполномоченного государственного органа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CE82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lastRenderedPageBreak/>
              <w:t>Электронные данные уничтожаются с использованием инструментов серверного обеспечения, обеспечивающих их полное удаление.</w:t>
            </w:r>
          </w:p>
          <w:p w14:paraId="1A6AF259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 xml:space="preserve">Данные в бумажном формате уничтожаются </w:t>
            </w:r>
            <w:r>
              <w:lastRenderedPageBreak/>
              <w:t>путем измельчения в шредере или аналогичным способом, исключающим возможность восстановления информации.</w:t>
            </w:r>
          </w:p>
          <w:p w14:paraId="13DFFEC0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</w:tc>
      </w:tr>
      <w:tr w:rsidR="00480753" w14:paraId="3A6C2F34" w14:textId="77777777">
        <w:trPr>
          <w:trHeight w:val="50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E443171" w14:textId="297958B9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 xml:space="preserve">Сбор и обработка данных с целью предоставления личного кабинета пользователя - </w:t>
            </w:r>
            <w:r w:rsidR="00264BCD">
              <w:rPr>
                <w:lang w:val="ru-RU"/>
              </w:rPr>
              <w:t>пользователь</w:t>
            </w:r>
            <w:r>
              <w:t xml:space="preserve"> (абонент)</w:t>
            </w:r>
          </w:p>
          <w:p w14:paraId="3929743F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65D7792" w14:textId="5CB90430" w:rsidR="00480753" w:rsidRDefault="0026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rPr>
                <w:lang w:val="ru-RU"/>
              </w:rPr>
              <w:t>Псевдоним</w:t>
            </w:r>
            <w:r w:rsidR="009A1686">
              <w:t xml:space="preserve"> пользователя, </w:t>
            </w:r>
          </w:p>
          <w:p w14:paraId="4AC0D7FB" w14:textId="77777777" w:rsidR="00480753" w:rsidRPr="00DB2020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  <w:rPr>
                <w:lang w:val="ru-RU"/>
              </w:rPr>
            </w:pPr>
            <w:r>
              <w:t>Загружаемые пользователем файлы,</w:t>
            </w:r>
          </w:p>
          <w:p w14:paraId="632A9E02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proofErr w:type="gramStart"/>
            <w:r>
              <w:t>Личные данные</w:t>
            </w:r>
            <w:proofErr w:type="gramEnd"/>
            <w:r>
              <w:t xml:space="preserve"> указанные пользователем, </w:t>
            </w:r>
          </w:p>
          <w:p w14:paraId="74FCAD28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IP-адреса пользователя, Данные авторизации пользователя, электронная почта,</w:t>
            </w:r>
          </w:p>
          <w:p w14:paraId="1C8BD018" w14:textId="3E84E84D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 xml:space="preserve">История работы пользователя с сервисом, ID учетной записи пользователя, Сведения из заполненных форм пользователя, </w:t>
            </w:r>
            <w:r w:rsidR="00264BCD">
              <w:rPr>
                <w:lang w:val="ru-RU"/>
              </w:rPr>
              <w:t>Абонентский номер</w:t>
            </w:r>
          </w:p>
        </w:tc>
        <w:tc>
          <w:tcPr>
            <w:tcW w:w="22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E63C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До отзыва согласия</w:t>
            </w:r>
          </w:p>
          <w:p w14:paraId="2F1F6A82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6345C77B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Заявление об уничтожении персональных данных</w:t>
            </w:r>
          </w:p>
          <w:p w14:paraId="070293C0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08EAECF8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Вступившие в законную силу решение уполномоченного государственного органа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8CC2" w14:textId="77777777" w:rsidR="00480753" w:rsidRDefault="009A1686">
            <w:pPr>
              <w:ind w:left="-15"/>
            </w:pPr>
            <w:r>
              <w:t>Электронные данные уничтожаются с использованием инструментов серверного обеспечения, обеспечивающих их полное удаление.</w:t>
            </w:r>
          </w:p>
          <w:p w14:paraId="65D1BDD3" w14:textId="77777777" w:rsidR="00480753" w:rsidRDefault="009A1686">
            <w:pPr>
              <w:ind w:left="-15"/>
            </w:pPr>
            <w:r>
              <w:t>Данные в бумажном формате уничтожаются путем измельчения в шредере или аналогичным способом, исключающим возможность восстановления информации.</w:t>
            </w:r>
          </w:p>
        </w:tc>
      </w:tr>
      <w:tr w:rsidR="00480753" w14:paraId="398469AB" w14:textId="77777777">
        <w:trPr>
          <w:trHeight w:val="50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35BB8C7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Заключение соглашений с контрагентами в целях исполнения договорных обязательств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0CC90CB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ФИО, контактные данные, место регистрации, данные физических лиц (документы, удостоверяющие личность), реквизиты для оплаты</w:t>
            </w:r>
          </w:p>
        </w:tc>
        <w:tc>
          <w:tcPr>
            <w:tcW w:w="22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A82B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До окончания срока действия договора, включая срок по обязательному архиву документов</w:t>
            </w:r>
          </w:p>
          <w:p w14:paraId="4FCF4D17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5ECD5288" w14:textId="77777777" w:rsidR="00480753" w:rsidRDefault="009A1686">
            <w:pPr>
              <w:ind w:left="-15"/>
            </w:pPr>
            <w:r>
              <w:t xml:space="preserve">Вступившие в законную силу решение уполномоченного </w:t>
            </w:r>
            <w:r>
              <w:lastRenderedPageBreak/>
              <w:t>государственного органа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09D2" w14:textId="77777777" w:rsidR="00480753" w:rsidRDefault="009A1686">
            <w:pPr>
              <w:ind w:left="-15"/>
            </w:pPr>
            <w:r>
              <w:lastRenderedPageBreak/>
              <w:t>Электронные данные уничтожаются с использованием инструментов серверного обеспечения, обеспечивающих их полное удаление.</w:t>
            </w:r>
          </w:p>
          <w:p w14:paraId="18596BAC" w14:textId="77777777" w:rsidR="00480753" w:rsidRDefault="009A1686">
            <w:pPr>
              <w:ind w:left="-15"/>
            </w:pPr>
            <w:r>
              <w:t xml:space="preserve">Данные в бумажном формате </w:t>
            </w:r>
            <w:r>
              <w:lastRenderedPageBreak/>
              <w:t>уничтожаются путем измельчения в шредере или аналогичным способом, исключающим возможность восстановления информации.</w:t>
            </w:r>
          </w:p>
        </w:tc>
      </w:tr>
      <w:tr w:rsidR="00480753" w14:paraId="6BC3D394" w14:textId="77777777">
        <w:trPr>
          <w:trHeight w:val="500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7D6AA33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Обработка заявок и коммуникация с пользователями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14C41A3" w14:textId="569ECCEC" w:rsidR="00480753" w:rsidRDefault="0026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rPr>
                <w:lang w:val="ru-RU"/>
              </w:rPr>
              <w:t>Псевдоним</w:t>
            </w:r>
            <w:r w:rsidR="009A1686">
              <w:t xml:space="preserve">, </w:t>
            </w:r>
            <w:r w:rsidR="00905DC9">
              <w:rPr>
                <w:lang w:val="ru-RU"/>
              </w:rPr>
              <w:t>Абонентский номер</w:t>
            </w:r>
            <w:r w:rsidR="009A1686">
              <w:t xml:space="preserve">, электронная почта, история обращений в поддержку, ID пользователя, </w:t>
            </w:r>
            <w:proofErr w:type="spellStart"/>
            <w:r w:rsidR="009A1686">
              <w:t>telegram_id</w:t>
            </w:r>
            <w:proofErr w:type="spellEnd"/>
          </w:p>
          <w:p w14:paraId="157F05A0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</w:tc>
        <w:tc>
          <w:tcPr>
            <w:tcW w:w="22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4E5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До отзыва согласия пользователя</w:t>
            </w:r>
          </w:p>
          <w:p w14:paraId="4C8220C1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372F649B" w14:textId="77777777" w:rsidR="00480753" w:rsidRDefault="009A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  <w:r>
              <w:t>Заявление об уничтожении персональных данных</w:t>
            </w:r>
          </w:p>
          <w:p w14:paraId="303355A4" w14:textId="77777777" w:rsidR="00480753" w:rsidRDefault="00480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/>
            </w:pPr>
          </w:p>
          <w:p w14:paraId="3C694B6C" w14:textId="77777777" w:rsidR="00480753" w:rsidRDefault="009A1686">
            <w:pPr>
              <w:ind w:left="-15"/>
            </w:pPr>
            <w:r>
              <w:t>Вступившие в законную силу решение уполномоченного государственного органа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35B8" w14:textId="77777777" w:rsidR="00480753" w:rsidRDefault="009A1686">
            <w:pPr>
              <w:ind w:left="-15"/>
            </w:pPr>
            <w:r>
              <w:t>Электронные данные уничтожаются с использованием инструментов серверного обеспечения, обеспечивающих их полное удаление.</w:t>
            </w:r>
          </w:p>
          <w:p w14:paraId="613C9242" w14:textId="77777777" w:rsidR="00480753" w:rsidRDefault="009A1686">
            <w:pPr>
              <w:ind w:left="-15"/>
            </w:pPr>
            <w:r>
              <w:t>Данные в бумажном формате уничтожаются путем измельчения в шредере или аналогичным способом, исключающим возможность восстановления информации.</w:t>
            </w:r>
          </w:p>
        </w:tc>
      </w:tr>
    </w:tbl>
    <w:p w14:paraId="5298BA4B" w14:textId="77777777" w:rsidR="00480753" w:rsidRDefault="009A1686">
      <w:r>
        <w:t xml:space="preserve"> </w:t>
      </w:r>
    </w:p>
    <w:p w14:paraId="482FADE1" w14:textId="77777777" w:rsidR="00480753" w:rsidRDefault="009A1686">
      <w:pPr>
        <w:jc w:val="right"/>
      </w:pPr>
      <w:r>
        <w:t xml:space="preserve"> </w:t>
      </w:r>
    </w:p>
    <w:p w14:paraId="682E7A63" w14:textId="77777777" w:rsidR="00480753" w:rsidRDefault="009A1686">
      <w:r>
        <w:br w:type="page"/>
      </w:r>
    </w:p>
    <w:p w14:paraId="5A1A0626" w14:textId="77777777" w:rsidR="00480753" w:rsidRDefault="009A1686">
      <w:pPr>
        <w:jc w:val="right"/>
      </w:pPr>
      <w:r>
        <w:lastRenderedPageBreak/>
        <w:t>Утверждено Приказом №1/ПД от «__» ноября 2024 г.</w:t>
      </w:r>
    </w:p>
    <w:p w14:paraId="45D99EB4" w14:textId="71F88181" w:rsidR="00480753" w:rsidRDefault="009A1686" w:rsidP="007C712E">
      <w:pPr>
        <w:jc w:val="right"/>
        <w:rPr>
          <w:b/>
          <w:color w:val="000000"/>
          <w:sz w:val="28"/>
          <w:szCs w:val="28"/>
        </w:rPr>
      </w:pPr>
      <w:r>
        <w:t>ТОО «eOSI.kz»</w:t>
      </w:r>
      <w:bookmarkStart w:id="20" w:name="_4i7ojhp" w:colFirst="0" w:colLast="0"/>
      <w:bookmarkStart w:id="21" w:name="_2xcytpi" w:colFirst="0" w:colLast="0"/>
      <w:bookmarkStart w:id="22" w:name="_1ci93xb" w:colFirst="0" w:colLast="0"/>
      <w:bookmarkStart w:id="23" w:name="_3whwml4" w:colFirst="0" w:colLast="0"/>
      <w:bookmarkStart w:id="24" w:name="_2bn6wsx" w:colFirst="0" w:colLast="0"/>
      <w:bookmarkStart w:id="25" w:name="_qsh70q" w:colFirst="0" w:colLast="0"/>
      <w:bookmarkStart w:id="26" w:name="_3as4poj" w:colFirst="0" w:colLast="0"/>
      <w:bookmarkStart w:id="27" w:name="_1pxezwc" w:colFirst="0" w:colLast="0"/>
      <w:bookmarkStart w:id="28" w:name="_49x2ik5" w:colFirst="0" w:colLast="0"/>
      <w:bookmarkStart w:id="29" w:name="_2p2csry" w:colFirst="0" w:colLast="0"/>
      <w:bookmarkStart w:id="30" w:name="_147n2zr" w:colFirst="0" w:colLast="0"/>
      <w:bookmarkStart w:id="31" w:name="_3o7alnk" w:colFirst="0" w:colLast="0"/>
      <w:bookmarkStart w:id="32" w:name="_23ckvvd" w:colFirst="0" w:colLast="0"/>
      <w:bookmarkStart w:id="33" w:name="_ihv636" w:colFirst="0" w:colLast="0"/>
      <w:bookmarkStart w:id="34" w:name="_32hioqz" w:colFirst="0" w:colLast="0"/>
      <w:bookmarkStart w:id="35" w:name="_1hmsyys" w:colFirst="0" w:colLast="0"/>
      <w:bookmarkStart w:id="36" w:name="_41mghml" w:colFirst="0" w:colLast="0"/>
      <w:bookmarkStart w:id="37" w:name="_2grqrue" w:colFirst="0" w:colLast="0"/>
      <w:bookmarkStart w:id="38" w:name="_vx1227" w:colFirst="0" w:colLast="0"/>
      <w:bookmarkStart w:id="39" w:name="_3fwokq0" w:colFirst="0" w:colLast="0"/>
      <w:bookmarkStart w:id="40" w:name="_1v1yuxt" w:colFirst="0" w:colLast="0"/>
      <w:bookmarkStart w:id="41" w:name="_4f1mdlm" w:colFirst="0" w:colLast="0"/>
      <w:bookmarkStart w:id="42" w:name="_2u6wntf" w:colFirst="0" w:colLast="0"/>
      <w:bookmarkStart w:id="43" w:name="_19c6y18" w:colFirst="0" w:colLast="0"/>
      <w:bookmarkStart w:id="44" w:name="_3tbugp1" w:colFirst="0" w:colLast="0"/>
      <w:bookmarkStart w:id="45" w:name="_28h4qwu" w:colFirst="0" w:colLast="0"/>
      <w:bookmarkStart w:id="46" w:name="_nmf14n" w:colFirst="0" w:colLast="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DFA18A6" w14:textId="77777777" w:rsidR="00480753" w:rsidRDefault="009A1686">
      <w:pPr>
        <w:pStyle w:val="1"/>
        <w:jc w:val="center"/>
        <w:rPr>
          <w:b/>
          <w:sz w:val="28"/>
          <w:szCs w:val="28"/>
        </w:rPr>
      </w:pPr>
      <w:bookmarkStart w:id="47" w:name="_37m2jsg" w:colFirst="0" w:colLast="0"/>
      <w:bookmarkEnd w:id="47"/>
      <w:r>
        <w:rPr>
          <w:b/>
          <w:sz w:val="28"/>
          <w:szCs w:val="28"/>
        </w:rPr>
        <w:t>Политика конфиденциальности eOSI.kz</w:t>
      </w:r>
    </w:p>
    <w:p w14:paraId="1E905F6A" w14:textId="77777777" w:rsidR="00480753" w:rsidRDefault="009A1686">
      <w:pPr>
        <w:ind w:left="-283" w:hanging="1"/>
        <w:rPr>
          <w:b/>
        </w:rPr>
      </w:pPr>
      <w:r>
        <w:rPr>
          <w:b/>
        </w:rPr>
        <w:t xml:space="preserve"> </w:t>
      </w:r>
      <w:r>
        <w:rPr>
          <w:b/>
        </w:rPr>
        <w:tab/>
        <w:t>Согласие Пользователя на сбор и обработку персональных данных:</w:t>
      </w:r>
    </w:p>
    <w:p w14:paraId="23A92772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наименование оператора: Товарищество с ограниченной ответственностью «</w:t>
      </w:r>
      <w:r>
        <w:t>eOSI.kz</w:t>
      </w:r>
      <w:r>
        <w:rPr>
          <w:color w:val="000000"/>
        </w:rPr>
        <w:t>», бизнес-идентификационный номер оператора: 23034004038</w:t>
      </w:r>
      <w:r>
        <w:t>3</w:t>
      </w:r>
      <w:r>
        <w:rPr>
          <w:color w:val="000000"/>
        </w:rPr>
        <w:t>;</w:t>
      </w:r>
    </w:p>
    <w:p w14:paraId="2B5B1443" w14:textId="7AF1C9DB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персональные данные субъекта (</w:t>
      </w:r>
      <w:r w:rsidR="00437F37">
        <w:rPr>
          <w:color w:val="000000"/>
          <w:lang w:val="ru-RU"/>
        </w:rPr>
        <w:t xml:space="preserve">абонентский номер телефона, ИИН, </w:t>
      </w:r>
      <w:r w:rsidR="00905DC9">
        <w:rPr>
          <w:color w:val="000000"/>
          <w:lang w:val="ru-RU"/>
        </w:rPr>
        <w:t>используемый псевдоним</w:t>
      </w:r>
      <w:r>
        <w:rPr>
          <w:color w:val="000000"/>
        </w:rPr>
        <w:t>: указывается Пользователем самостоятельно при регистрации;</w:t>
      </w:r>
    </w:p>
    <w:p w14:paraId="60250BA1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срок или период, в течение которого действует согласие на сбор, обработку персональных данных: пункт 8.3. Политики конфиденциальности;</w:t>
      </w:r>
    </w:p>
    <w:p w14:paraId="083C0FA9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сведения о возможности оператора или ее отсутствии передавать персональные данные третьим лицам: разделы 5 и 6 Политики конфиденциальности;</w:t>
      </w:r>
    </w:p>
    <w:p w14:paraId="033176A7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сведения о наличии либо отсутствии трансграничной передачи персональных данных в процессе их обработки: раздел 4 Политики конфиденциальности;</w:t>
      </w:r>
    </w:p>
    <w:p w14:paraId="1BA1973F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сведения о распространении персональных данных в общедоступных источниках: пункт 3.6. Политики конфиденциальности;</w:t>
      </w:r>
    </w:p>
    <w:p w14:paraId="213416AB" w14:textId="77777777" w:rsidR="00480753" w:rsidRDefault="009A1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перечень собираемых данных, связанных с субъектом: пункт 3.6. Политики конфиденциальности.</w:t>
      </w:r>
    </w:p>
    <w:p w14:paraId="6656733D" w14:textId="77777777" w:rsidR="00480753" w:rsidRDefault="00480753"/>
    <w:p w14:paraId="1D8FD230" w14:textId="77777777" w:rsidR="00480753" w:rsidRDefault="009A1686">
      <w:pPr>
        <w:pStyle w:val="2"/>
        <w:numPr>
          <w:ilvl w:val="0"/>
          <w:numId w:val="7"/>
        </w:numPr>
      </w:pPr>
      <w:bookmarkStart w:id="48" w:name="_1mrcu09" w:colFirst="0" w:colLast="0"/>
      <w:bookmarkEnd w:id="48"/>
      <w:r>
        <w:t>Общие положения</w:t>
      </w:r>
    </w:p>
    <w:p w14:paraId="317F4BE9" w14:textId="77777777" w:rsidR="00480753" w:rsidRPr="00FA65D4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Настоящая Политика определяет политику ТОО «</w:t>
      </w:r>
      <w:r>
        <w:t>eOSI.kz</w:t>
      </w:r>
      <w:r>
        <w:rPr>
          <w:color w:val="000000"/>
        </w:rPr>
        <w:t xml:space="preserve">» (далее – «Компания») (БИН: </w:t>
      </w:r>
      <w:r>
        <w:t>230340040383</w:t>
      </w:r>
      <w:r>
        <w:rPr>
          <w:color w:val="000000"/>
        </w:rPr>
        <w:t xml:space="preserve">) по сбору, обработке и защите персональных данных пользователей (далее – «Пользователь») сайта </w:t>
      </w:r>
      <w:hyperlink r:id="rId7">
        <w:r>
          <w:rPr>
            <w:color w:val="1155CC"/>
            <w:u w:val="single"/>
          </w:rPr>
          <w:t>https://eosi.kz</w:t>
        </w:r>
      </w:hyperlink>
      <w:r>
        <w:rPr>
          <w:color w:val="000000"/>
        </w:rPr>
        <w:t xml:space="preserve"> (далее – «Сервис») в соответствии с Законом Республики Казахстан от 21 мая 2013 года № 94-V «О персональных данных и их защите» (далее – «Закон»).</w:t>
      </w:r>
    </w:p>
    <w:p w14:paraId="50DFA53A" w14:textId="0A2141D3" w:rsidR="00FA65D4" w:rsidRDefault="00FA65D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FA65D4">
        <w:t xml:space="preserve">Для повышения безопасности данных Компания рекомендует Пользователям использовать псевдонимы при заполнении полей. Заполняя строку с псевдонимом, Пользователь соглашается, что такие данные не будут считаться персональными </w:t>
      </w:r>
      <w:r>
        <w:rPr>
          <w:lang w:val="ru-RU"/>
        </w:rPr>
        <w:t xml:space="preserve">ограниченного доступа </w:t>
      </w:r>
      <w:r w:rsidRPr="00FA65D4">
        <w:t>и могут быть общедоступными. Компания не несет ответственности, если Пользователь указывает персональные данные вместо псевдонима, где это не требуется для работы Сервиса. Пользователь несет ответственность за выбор предоставляемых данных.</w:t>
      </w:r>
    </w:p>
    <w:p w14:paraId="7B9006A1" w14:textId="77777777" w:rsidR="00480753" w:rsidRDefault="004807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5F5B3849" w14:textId="77777777" w:rsidR="00480753" w:rsidRDefault="009A16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Терминология</w:t>
      </w:r>
    </w:p>
    <w:p w14:paraId="498B34A4" w14:textId="77777777" w:rsidR="00480753" w:rsidRDefault="009A1686">
      <w:pPr>
        <w:pBdr>
          <w:top w:val="nil"/>
          <w:left w:val="nil"/>
          <w:bottom w:val="nil"/>
          <w:right w:val="nil"/>
          <w:between w:val="nil"/>
        </w:pBdr>
        <w:ind w:left="432"/>
        <w:rPr>
          <w:color w:val="000000"/>
        </w:rPr>
      </w:pPr>
      <w:r>
        <w:rPr>
          <w:color w:val="000000"/>
        </w:rPr>
        <w:t>В настоящей Политике используются следующие основные понятия:</w:t>
      </w:r>
    </w:p>
    <w:p w14:paraId="7C6F5589" w14:textId="77777777" w:rsidR="00480753" w:rsidRPr="007C712E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персональные данные –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носителе;</w:t>
      </w:r>
    </w:p>
    <w:p w14:paraId="5E46AFDC" w14:textId="657ABFD7" w:rsidR="00FA65D4" w:rsidRDefault="00DB202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lang w:val="ru-RU"/>
        </w:rPr>
        <w:t>псевдоним</w:t>
      </w:r>
      <w:r w:rsidRPr="00FA65D4">
        <w:t xml:space="preserve"> </w:t>
      </w:r>
      <w:r w:rsidR="00FA65D4" w:rsidRPr="00FA65D4">
        <w:t>— данные, указанные Пользователем вместо настоящих персональных данных, которые не позволяют прямо идентифицировать личность, используются для повышения конфиденциальности и безопасности при работе с Сервисом</w:t>
      </w:r>
      <w:r w:rsidR="00FA65D4">
        <w:rPr>
          <w:lang w:val="ru-RU"/>
        </w:rPr>
        <w:t>;</w:t>
      </w:r>
    </w:p>
    <w:p w14:paraId="5631606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lastRenderedPageBreak/>
        <w:t>блокирование персональных данных – действия по временному прекращению сбора, накопления, изменения, дополнения, использования, распространения, обезличивания и уничтожения персональных данных;</w:t>
      </w:r>
    </w:p>
    <w:p w14:paraId="3F4D38F3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накопление персональных данных – действия по систематизации персональных данных путем их внесения в базу, содержащую персональные данные;</w:t>
      </w:r>
    </w:p>
    <w:p w14:paraId="108E85B7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сбор персональных данных – действия, направленные на получение персональных данных;</w:t>
      </w:r>
    </w:p>
    <w:p w14:paraId="46AC833D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уничтожение персональных данных – действия, в результате совершения которых невозможно восстановить персональные данные;</w:t>
      </w:r>
    </w:p>
    <w:p w14:paraId="6333991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обезличивание персональных данных – действия, в результате совершения которых определение принадлежности персональных данных субъекту персональных данных невозможно;</w:t>
      </w:r>
    </w:p>
    <w:p w14:paraId="4D860B8F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 xml:space="preserve">сервис – сайт </w:t>
      </w:r>
      <w:hyperlink r:id="rId8">
        <w:r>
          <w:rPr>
            <w:color w:val="1155CC"/>
            <w:u w:val="single"/>
          </w:rPr>
          <w:t>https://eosi.kz</w:t>
        </w:r>
      </w:hyperlink>
      <w:r>
        <w:t xml:space="preserve"> </w:t>
      </w:r>
      <w:r>
        <w:rPr>
          <w:color w:val="000000"/>
        </w:rPr>
        <w:t>, предназначенный для предоставления пользователям услуг, связанных с деятельностью Компании.</w:t>
      </w:r>
    </w:p>
    <w:p w14:paraId="2A7649DD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база, содержащая персональные данные (далее – база), – совокупность упорядоченных персональных данных;</w:t>
      </w:r>
    </w:p>
    <w:p w14:paraId="16FC5FC1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оператор базы, содержащей персональные данные (далее – оператор), – Компания, осуществляющая сбор, обработку и защиту персональных данных;</w:t>
      </w:r>
    </w:p>
    <w:p w14:paraId="6AF238F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защита персональных данных – комплекс мер, в том числе правовых, организационных и технических, осуществляемых в целях защиты персональных данных;</w:t>
      </w:r>
    </w:p>
    <w:p w14:paraId="698145DB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обработка персональных данных –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данных;</w:t>
      </w:r>
    </w:p>
    <w:p w14:paraId="1F61DDD1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использование персональных данных – действия с персональными данными, направленные на реализацию целей деятельности собственника, оператора и третьего лица;</w:t>
      </w:r>
    </w:p>
    <w:p w14:paraId="08876D0D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хранение персональных данных – действия по обеспечению целостности, конфиденциальности и доступности персональных данных;</w:t>
      </w:r>
    </w:p>
    <w:p w14:paraId="4E6F4232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распространение персональных данных – действия, в результате совершения которых происходит передача персональных данных, в том числе через средства массовой информации или предоставление доступа к персональным данным каким-либо иным способом;</w:t>
      </w:r>
    </w:p>
    <w:p w14:paraId="1D4B5407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rPr>
          <w:color w:val="000000"/>
        </w:rPr>
        <w:t>субъект персональных данных (далее – субъект) – физическое лицо, к которому относятся персональные данные.</w:t>
      </w:r>
    </w:p>
    <w:p w14:paraId="6DE35E8A" w14:textId="77777777" w:rsidR="00480753" w:rsidRDefault="00480753">
      <w:pPr>
        <w:jc w:val="both"/>
        <w:rPr>
          <w:b/>
        </w:rPr>
      </w:pPr>
    </w:p>
    <w:p w14:paraId="46AED7B5" w14:textId="77777777" w:rsidR="00480753" w:rsidRDefault="009A1686">
      <w:pPr>
        <w:pStyle w:val="2"/>
        <w:numPr>
          <w:ilvl w:val="0"/>
          <w:numId w:val="7"/>
        </w:numPr>
      </w:pPr>
      <w:bookmarkStart w:id="49" w:name="_46r0co2" w:colFirst="0" w:colLast="0"/>
      <w:bookmarkEnd w:id="49"/>
      <w:r>
        <w:t>Принципы обработки персональных данных</w:t>
      </w:r>
    </w:p>
    <w:p w14:paraId="3C961318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Сбор, обработка и защита персональных данных в связи с использованием Сервиса осуществляются в соответствии с принципами:</w:t>
      </w:r>
    </w:p>
    <w:p w14:paraId="64675F7A" w14:textId="77777777" w:rsidR="00480753" w:rsidRDefault="009A1686">
      <w:pPr>
        <w:ind w:left="432"/>
        <w:jc w:val="both"/>
      </w:pPr>
      <w:r>
        <w:t>- соблюдения конституционных прав и свобод человека и гражданина;</w:t>
      </w:r>
    </w:p>
    <w:p w14:paraId="6CC6AA67" w14:textId="77777777" w:rsidR="00480753" w:rsidRDefault="009A1686">
      <w:pPr>
        <w:ind w:left="432"/>
        <w:jc w:val="both"/>
      </w:pPr>
      <w:r>
        <w:t>- законности;</w:t>
      </w:r>
    </w:p>
    <w:p w14:paraId="1C841E84" w14:textId="77777777" w:rsidR="00480753" w:rsidRDefault="009A1686">
      <w:pPr>
        <w:ind w:left="432"/>
        <w:jc w:val="both"/>
      </w:pPr>
      <w:r>
        <w:t>- конфиденциальности персональных данных ограниченного доступа;</w:t>
      </w:r>
    </w:p>
    <w:p w14:paraId="1393736A" w14:textId="77777777" w:rsidR="00480753" w:rsidRDefault="009A1686">
      <w:pPr>
        <w:ind w:left="432"/>
        <w:jc w:val="both"/>
      </w:pPr>
      <w:r>
        <w:t>- равенства прав субъектов, собственников и операторов;</w:t>
      </w:r>
    </w:p>
    <w:p w14:paraId="1ABF6B99" w14:textId="77777777" w:rsidR="00480753" w:rsidRDefault="009A1686">
      <w:pPr>
        <w:ind w:left="432"/>
        <w:jc w:val="both"/>
      </w:pPr>
      <w:r>
        <w:t>- обеспечения безопасности личности, общества и государства.</w:t>
      </w:r>
    </w:p>
    <w:p w14:paraId="3C8F8800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Обработка персональных данных пользователей Сервиса ограничивается достижением конкретных, заранее определенных и законных целей. Оператор не осуществляет обработку персональных данных, несовместимую с целями сбора персональных данных.</w:t>
      </w:r>
    </w:p>
    <w:p w14:paraId="69614369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Не подлежат обработке персональные данные, содержание и объем которых являются избыточными по отношению к целям их обработки.</w:t>
      </w:r>
    </w:p>
    <w:p w14:paraId="53640410" w14:textId="77777777" w:rsidR="00480753" w:rsidRDefault="00480753">
      <w:pPr>
        <w:ind w:left="1440"/>
        <w:jc w:val="both"/>
      </w:pPr>
    </w:p>
    <w:p w14:paraId="3EFCA963" w14:textId="77777777" w:rsidR="00480753" w:rsidRDefault="009A1686">
      <w:pPr>
        <w:pStyle w:val="2"/>
        <w:numPr>
          <w:ilvl w:val="0"/>
          <w:numId w:val="7"/>
        </w:numPr>
      </w:pPr>
      <w:bookmarkStart w:id="50" w:name="_2lwamvv" w:colFirst="0" w:colLast="0"/>
      <w:bookmarkEnd w:id="50"/>
      <w:r>
        <w:t>Категории персональных данных</w:t>
      </w:r>
    </w:p>
    <w:p w14:paraId="7DFB110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Персональные данные по доступности подразделяются на общедоступные и ограниченного доступа.</w:t>
      </w:r>
    </w:p>
    <w:p w14:paraId="23CA3AFA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Общедоступными персональными данными являются персональные данные или сведения, на которые в соответствии с законами Республики Казахстан не распространяются требования соблюдения конфиденциальности, доступ к которым является свободным с согласия субъекта.</w:t>
      </w:r>
    </w:p>
    <w:p w14:paraId="20454A16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Персональными данными ограниченного доступа являются персональные данные, доступ к которым ограничен законодательством Республики Казахстан.</w:t>
      </w:r>
    </w:p>
    <w:p w14:paraId="1D37E97D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Сведения о субъекте, сбор и обработка которых произведены с нарушением законодательства Республики Казахстан, исключаются из общедоступных источников персональных данных в течение одного рабочего дня по требованию субъекта или его законного представителя либо по решению суда или иных уполномоченных государственных органов.</w:t>
      </w:r>
    </w:p>
    <w:p w14:paraId="05051C6F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 использовании Сервиса Компания осуществляет обработку персональных данных ограниченного доступа.</w:t>
      </w:r>
    </w:p>
    <w:p w14:paraId="30206E65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Перечень персональных данных Пользователей включает данные, относящиеся к самим Пользователям, а также данные третьих лиц, которые Пользователи обрабатывают с помощью Сервиса:</w:t>
      </w:r>
    </w:p>
    <w:p w14:paraId="6737E8A3" w14:textId="2CEC7573" w:rsidR="00480753" w:rsidRDefault="007F641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Псевдоним </w:t>
      </w:r>
      <w:r w:rsidR="009A1686">
        <w:rPr>
          <w:color w:val="000000"/>
        </w:rPr>
        <w:t>пользователя</w:t>
      </w:r>
    </w:p>
    <w:p w14:paraId="7486FA66" w14:textId="1F59C0E5" w:rsidR="00437F37" w:rsidRPr="00391D50" w:rsidRDefault="007F6414" w:rsidP="00391D50">
      <w:pPr>
        <w:pStyle w:val="afc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91D50">
        <w:rPr>
          <w:color w:val="000000"/>
        </w:rPr>
        <w:t>Индивидуальный идентификационный номер (в случае регистрации Председателя объединения собственников имущества или лица, приравненного к нему)</w:t>
      </w:r>
    </w:p>
    <w:p w14:paraId="66E4AE26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Загружаемые пользователем личные документы</w:t>
      </w:r>
    </w:p>
    <w:p w14:paraId="6DF9C816" w14:textId="15965122" w:rsidR="00480753" w:rsidRDefault="007F641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Личные данные,</w:t>
      </w:r>
      <w:r w:rsidR="009A1686">
        <w:rPr>
          <w:color w:val="000000"/>
        </w:rPr>
        <w:t xml:space="preserve"> указанные пользователем </w:t>
      </w:r>
    </w:p>
    <w:p w14:paraId="227DDD7E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IP-адреса пользователя</w:t>
      </w:r>
    </w:p>
    <w:p w14:paraId="51A6FB05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Данные авторизации пользователя</w:t>
      </w:r>
    </w:p>
    <w:p w14:paraId="0DF8DD44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История работы пользователя с сервисом </w:t>
      </w:r>
    </w:p>
    <w:p w14:paraId="1F4D2324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 учетной записи пользователя</w:t>
      </w:r>
    </w:p>
    <w:p w14:paraId="6D49E0B6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Сведения из заполненных форм пользователя</w:t>
      </w:r>
    </w:p>
    <w:p w14:paraId="463E8EA4" w14:textId="77777777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Место</w:t>
      </w:r>
      <w:r>
        <w:rPr>
          <w:color w:val="000000"/>
        </w:rPr>
        <w:t xml:space="preserve"> проживания пользователя</w:t>
      </w:r>
    </w:p>
    <w:p w14:paraId="68F31267" w14:textId="00DD31C1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Часовой пояс пользователя</w:t>
      </w:r>
    </w:p>
    <w:p w14:paraId="5015D7AD" w14:textId="12C163BA" w:rsidR="00480753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Язык пользователя</w:t>
      </w:r>
    </w:p>
    <w:p w14:paraId="70FFF504" w14:textId="77777777" w:rsidR="00480753" w:rsidRPr="006469BB" w:rsidRDefault="009A168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Аккаунт</w:t>
      </w:r>
      <w:r w:rsidRPr="006469BB">
        <w:rPr>
          <w:lang w:val="en-US"/>
        </w:rPr>
        <w:t xml:space="preserve"> </w:t>
      </w:r>
      <w:r>
        <w:t>в</w:t>
      </w:r>
      <w:r w:rsidRPr="006469BB">
        <w:rPr>
          <w:lang w:val="en-US"/>
        </w:rPr>
        <w:t xml:space="preserve"> </w:t>
      </w:r>
      <w:r>
        <w:t>мессенджере</w:t>
      </w:r>
      <w:r w:rsidRPr="006469BB">
        <w:rPr>
          <w:lang w:val="en-US"/>
        </w:rPr>
        <w:t xml:space="preserve"> Telegram (</w:t>
      </w:r>
      <w:proofErr w:type="spellStart"/>
      <w:r w:rsidRPr="006469BB">
        <w:rPr>
          <w:lang w:val="en-US"/>
        </w:rPr>
        <w:t>telegram_id</w:t>
      </w:r>
      <w:proofErr w:type="spellEnd"/>
      <w:r w:rsidRPr="006469BB">
        <w:rPr>
          <w:lang w:val="en-US"/>
        </w:rPr>
        <w:t>)</w:t>
      </w:r>
    </w:p>
    <w:p w14:paraId="26678D3F" w14:textId="77777777" w:rsidR="00480753" w:rsidRPr="006469BB" w:rsidRDefault="00480753">
      <w:pPr>
        <w:jc w:val="both"/>
        <w:rPr>
          <w:color w:val="000000"/>
          <w:lang w:val="en-US"/>
        </w:rPr>
      </w:pPr>
    </w:p>
    <w:p w14:paraId="6DA267DA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Категория данных ограниченного доступа (данные, к которым применяется режим конфиденциальности):</w:t>
      </w:r>
    </w:p>
    <w:p w14:paraId="6C707D54" w14:textId="2B20B844" w:rsidR="00437F37" w:rsidRPr="007C712E" w:rsidRDefault="00437F37" w:rsidP="007C712E">
      <w:pPr>
        <w:numPr>
          <w:ilvl w:val="2"/>
          <w:numId w:val="7"/>
        </w:numPr>
      </w:pPr>
      <w:r>
        <w:rPr>
          <w:color w:val="000000"/>
          <w:lang w:val="ru-RU"/>
        </w:rPr>
        <w:t>Индивидуальный идентификационный номер</w:t>
      </w:r>
      <w:r w:rsidR="007F6414">
        <w:rPr>
          <w:color w:val="000000"/>
          <w:lang w:val="ru-RU"/>
        </w:rPr>
        <w:t xml:space="preserve"> (в случае регистрации Председателя </w:t>
      </w:r>
      <w:r w:rsidR="007F6414" w:rsidRPr="007F6414">
        <w:rPr>
          <w:color w:val="000000"/>
          <w:lang w:val="ru-RU"/>
        </w:rPr>
        <w:t>объединения собственников имущества или лиц</w:t>
      </w:r>
      <w:r w:rsidR="007F6414">
        <w:rPr>
          <w:color w:val="000000"/>
          <w:lang w:val="ru-RU"/>
        </w:rPr>
        <w:t>а</w:t>
      </w:r>
      <w:r w:rsidR="007F6414" w:rsidRPr="007F6414">
        <w:rPr>
          <w:color w:val="000000"/>
          <w:lang w:val="ru-RU"/>
        </w:rPr>
        <w:t>, приравненн</w:t>
      </w:r>
      <w:r w:rsidR="007F6414">
        <w:rPr>
          <w:color w:val="000000"/>
          <w:lang w:val="ru-RU"/>
        </w:rPr>
        <w:t xml:space="preserve">ого </w:t>
      </w:r>
      <w:r w:rsidR="007F6414" w:rsidRPr="007F6414">
        <w:rPr>
          <w:color w:val="000000"/>
          <w:lang w:val="ru-RU"/>
        </w:rPr>
        <w:t>к нему</w:t>
      </w:r>
      <w:r w:rsidR="007F6414">
        <w:rPr>
          <w:color w:val="000000"/>
          <w:lang w:val="ru-RU"/>
        </w:rPr>
        <w:t>)</w:t>
      </w:r>
    </w:p>
    <w:p w14:paraId="11226CBD" w14:textId="77777777" w:rsidR="00480753" w:rsidRDefault="009A1686">
      <w:pPr>
        <w:numPr>
          <w:ilvl w:val="2"/>
          <w:numId w:val="7"/>
        </w:numPr>
      </w:pPr>
      <w:r>
        <w:t>Загружаемые пользователем личные документы</w:t>
      </w:r>
    </w:p>
    <w:p w14:paraId="70B2528B" w14:textId="55A76EF0" w:rsidR="00480753" w:rsidRDefault="007F6414">
      <w:pPr>
        <w:numPr>
          <w:ilvl w:val="2"/>
          <w:numId w:val="7"/>
        </w:numPr>
      </w:pPr>
      <w:r>
        <w:t>Личные данные,</w:t>
      </w:r>
      <w:r w:rsidR="009A1686">
        <w:t xml:space="preserve"> указанные пользователем </w:t>
      </w:r>
    </w:p>
    <w:p w14:paraId="04158E11" w14:textId="77777777" w:rsidR="00480753" w:rsidRDefault="009A1686">
      <w:pPr>
        <w:numPr>
          <w:ilvl w:val="2"/>
          <w:numId w:val="7"/>
        </w:numPr>
      </w:pPr>
      <w:r>
        <w:t>IP-адреса пользователя</w:t>
      </w:r>
    </w:p>
    <w:p w14:paraId="49F7E77C" w14:textId="77777777" w:rsidR="00480753" w:rsidRDefault="009A1686">
      <w:pPr>
        <w:numPr>
          <w:ilvl w:val="2"/>
          <w:numId w:val="7"/>
        </w:numPr>
      </w:pPr>
      <w:r>
        <w:t>Данные авторизации пользователя</w:t>
      </w:r>
    </w:p>
    <w:p w14:paraId="46785A8F" w14:textId="77777777" w:rsidR="00480753" w:rsidRDefault="009A1686">
      <w:pPr>
        <w:numPr>
          <w:ilvl w:val="2"/>
          <w:numId w:val="7"/>
        </w:numPr>
      </w:pPr>
      <w:r>
        <w:t xml:space="preserve">История работы пользователя с сервисом </w:t>
      </w:r>
    </w:p>
    <w:p w14:paraId="123709FA" w14:textId="77777777" w:rsidR="00480753" w:rsidRDefault="009A1686">
      <w:pPr>
        <w:numPr>
          <w:ilvl w:val="2"/>
          <w:numId w:val="7"/>
        </w:numPr>
      </w:pPr>
      <w:r>
        <w:t>ID учетной записи пользователя</w:t>
      </w:r>
    </w:p>
    <w:p w14:paraId="6486701E" w14:textId="77777777" w:rsidR="00480753" w:rsidRDefault="009A1686">
      <w:pPr>
        <w:numPr>
          <w:ilvl w:val="2"/>
          <w:numId w:val="7"/>
        </w:numPr>
      </w:pPr>
      <w:r>
        <w:lastRenderedPageBreak/>
        <w:t>Сведения из заполненных форм пользователя</w:t>
      </w:r>
    </w:p>
    <w:p w14:paraId="148826DD" w14:textId="77777777" w:rsidR="00480753" w:rsidRDefault="009A1686">
      <w:pPr>
        <w:numPr>
          <w:ilvl w:val="2"/>
          <w:numId w:val="7"/>
        </w:numPr>
      </w:pPr>
      <w:r>
        <w:t>Место проживания пользователя</w:t>
      </w:r>
    </w:p>
    <w:p w14:paraId="46479858" w14:textId="75AFA773" w:rsidR="00480753" w:rsidRDefault="009A1686">
      <w:pPr>
        <w:numPr>
          <w:ilvl w:val="2"/>
          <w:numId w:val="7"/>
        </w:numPr>
      </w:pPr>
      <w:r>
        <w:t>Часовой пояс пользователя</w:t>
      </w:r>
    </w:p>
    <w:p w14:paraId="43AC3A51" w14:textId="7E33D62D" w:rsidR="00480753" w:rsidRDefault="009A1686">
      <w:pPr>
        <w:numPr>
          <w:ilvl w:val="2"/>
          <w:numId w:val="7"/>
        </w:numPr>
      </w:pPr>
      <w:r>
        <w:t>Язык пользователя</w:t>
      </w:r>
    </w:p>
    <w:p w14:paraId="414600CE" w14:textId="77777777" w:rsidR="00480753" w:rsidRDefault="009A1686">
      <w:pPr>
        <w:numPr>
          <w:ilvl w:val="2"/>
          <w:numId w:val="7"/>
        </w:numPr>
        <w:rPr>
          <w:lang w:val="en-US"/>
        </w:rPr>
      </w:pPr>
      <w:r>
        <w:t>Аккаунт</w:t>
      </w:r>
      <w:r w:rsidRPr="006469BB">
        <w:rPr>
          <w:lang w:val="en-US"/>
        </w:rPr>
        <w:t xml:space="preserve"> </w:t>
      </w:r>
      <w:r>
        <w:t>в</w:t>
      </w:r>
      <w:r w:rsidRPr="006469BB">
        <w:rPr>
          <w:lang w:val="en-US"/>
        </w:rPr>
        <w:t xml:space="preserve"> </w:t>
      </w:r>
      <w:r>
        <w:t>мессенджере</w:t>
      </w:r>
      <w:r w:rsidRPr="006469BB">
        <w:rPr>
          <w:lang w:val="en-US"/>
        </w:rPr>
        <w:t xml:space="preserve"> Telegram (</w:t>
      </w:r>
      <w:proofErr w:type="spellStart"/>
      <w:r w:rsidRPr="006469BB">
        <w:rPr>
          <w:lang w:val="en-US"/>
        </w:rPr>
        <w:t>telegram_id</w:t>
      </w:r>
      <w:proofErr w:type="spellEnd"/>
      <w:r w:rsidRPr="006469BB">
        <w:rPr>
          <w:lang w:val="en-US"/>
        </w:rPr>
        <w:t>)</w:t>
      </w:r>
    </w:p>
    <w:p w14:paraId="66F3D127" w14:textId="0330116A" w:rsidR="00257A3B" w:rsidRPr="007C712E" w:rsidRDefault="00257A3B" w:rsidP="007C712E">
      <w:pPr>
        <w:numPr>
          <w:ilvl w:val="1"/>
          <w:numId w:val="7"/>
        </w:numPr>
        <w:rPr>
          <w:lang w:val="ru-RU"/>
        </w:rPr>
      </w:pPr>
    </w:p>
    <w:p w14:paraId="16635ACB" w14:textId="4F000D85" w:rsidR="00257A3B" w:rsidRDefault="00257A3B" w:rsidP="00257A3B">
      <w:pPr>
        <w:numPr>
          <w:ilvl w:val="1"/>
          <w:numId w:val="7"/>
        </w:numPr>
        <w:rPr>
          <w:lang w:val="ru-RU"/>
        </w:rPr>
      </w:pPr>
      <w:r w:rsidRPr="007C712E">
        <w:rPr>
          <w:lang w:val="en-US"/>
        </w:rPr>
        <w:t xml:space="preserve">Категория </w:t>
      </w:r>
      <w:r>
        <w:rPr>
          <w:lang w:val="ru-RU"/>
        </w:rPr>
        <w:t xml:space="preserve">общедоступных </w:t>
      </w:r>
      <w:r w:rsidRPr="007C712E">
        <w:rPr>
          <w:lang w:val="en-US"/>
        </w:rPr>
        <w:t>данных:</w:t>
      </w:r>
    </w:p>
    <w:p w14:paraId="18ABE250" w14:textId="4976EF4D" w:rsidR="007F6414" w:rsidRPr="007F6414" w:rsidRDefault="007F6414" w:rsidP="00B7069D">
      <w:pPr>
        <w:numPr>
          <w:ilvl w:val="2"/>
          <w:numId w:val="7"/>
        </w:numPr>
      </w:pPr>
      <w:r>
        <w:rPr>
          <w:lang w:val="ru-RU"/>
        </w:rPr>
        <w:t>Псевдоним пользователя</w:t>
      </w:r>
    </w:p>
    <w:p w14:paraId="26B68423" w14:textId="3F541B66" w:rsidR="00257A3B" w:rsidRPr="007C712E" w:rsidRDefault="00257A3B" w:rsidP="00B7069D">
      <w:pPr>
        <w:numPr>
          <w:ilvl w:val="2"/>
          <w:numId w:val="7"/>
        </w:numPr>
        <w:rPr>
          <w:lang w:val="en-US"/>
        </w:rPr>
      </w:pPr>
      <w:r>
        <w:rPr>
          <w:lang w:val="ru-RU"/>
        </w:rPr>
        <w:t xml:space="preserve">Фамилия, имя, отчество </w:t>
      </w:r>
      <w:r>
        <w:t>(при наличии) пользователя</w:t>
      </w:r>
      <w:r>
        <w:rPr>
          <w:lang w:val="ru-RU"/>
        </w:rPr>
        <w:t xml:space="preserve"> (в случае </w:t>
      </w:r>
      <w:r w:rsidR="00B7069D">
        <w:rPr>
          <w:lang w:val="ru-RU"/>
        </w:rPr>
        <w:t xml:space="preserve">участия в процедуре подписания </w:t>
      </w:r>
      <w:r w:rsidR="00A2395F">
        <w:rPr>
          <w:lang w:val="ru-RU"/>
        </w:rPr>
        <w:t>опросного листа</w:t>
      </w:r>
      <w:r w:rsidR="00B7069D">
        <w:rPr>
          <w:lang w:val="ru-RU"/>
        </w:rPr>
        <w:t>(-</w:t>
      </w:r>
      <w:proofErr w:type="spellStart"/>
      <w:r w:rsidR="00B7069D">
        <w:rPr>
          <w:lang w:val="ru-RU"/>
        </w:rPr>
        <w:t>ов</w:t>
      </w:r>
      <w:proofErr w:type="spellEnd"/>
      <w:r w:rsidR="00B7069D">
        <w:rPr>
          <w:lang w:val="ru-RU"/>
        </w:rPr>
        <w:t>)</w:t>
      </w:r>
    </w:p>
    <w:p w14:paraId="3599AE56" w14:textId="77777777" w:rsidR="00480753" w:rsidRPr="007C712E" w:rsidRDefault="00480753">
      <w:pPr>
        <w:ind w:left="1440"/>
        <w:jc w:val="both"/>
        <w:rPr>
          <w:lang w:val="en-US"/>
        </w:rPr>
      </w:pPr>
    </w:p>
    <w:p w14:paraId="63C1E85D" w14:textId="77777777" w:rsidR="00480753" w:rsidRDefault="009A1686">
      <w:pPr>
        <w:pStyle w:val="2"/>
        <w:numPr>
          <w:ilvl w:val="0"/>
          <w:numId w:val="7"/>
        </w:numPr>
      </w:pPr>
      <w:bookmarkStart w:id="51" w:name="_111kx3o" w:colFirst="0" w:colLast="0"/>
      <w:bookmarkEnd w:id="51"/>
      <w:r>
        <w:t>Передача персональных данных, включая трансграничную передачу</w:t>
      </w:r>
    </w:p>
    <w:p w14:paraId="20FC30CC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Передача персональных данных осуществляется Компанией в соответствии с Законом Республики Казахстан «О персональных данных и их защите».</w:t>
      </w:r>
    </w:p>
    <w:p w14:paraId="05E8C300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Конкретные категории персональных данных для передачи можно ознакомиться в разделе «Перечень лиц, имеющих доступ к персональным данным и (или) получающих персональные данные», который содержит информацию о контрагенте, бизнес-процессе, цели обработки, категории персональных данных (общедоступные, ограниченного доступа), и перечень доступных персональных данных.</w:t>
      </w:r>
    </w:p>
    <w:p w14:paraId="4D8D9604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Трансграничная передача персональных данных – передача персональных данных на территорию иностранных государств. Трансграничная передача персональных данных на территорию иностранных государств осуществляется только в случае обеспечения этими государствами защиты персональных данных.</w:t>
      </w:r>
    </w:p>
    <w:p w14:paraId="4BC0E813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Обработка персональных данных в виде трансграничной передачи, распространения персональных данных в общедоступных источниках, а также их передачи третьим лицам осуществляется при условии согласия субъекта, за исключением случаев:</w:t>
      </w:r>
    </w:p>
    <w:p w14:paraId="42940BD3" w14:textId="77777777" w:rsidR="00480753" w:rsidRDefault="009A1686">
      <w:pPr>
        <w:ind w:left="432"/>
        <w:jc w:val="both"/>
      </w:pPr>
      <w:r>
        <w:t>- предусмотренных международными договорами, ратифицированным Республикой Казахстан;</w:t>
      </w:r>
    </w:p>
    <w:p w14:paraId="44967F36" w14:textId="77777777" w:rsidR="00480753" w:rsidRDefault="009A1686">
      <w:pPr>
        <w:ind w:left="432"/>
        <w:jc w:val="both"/>
      </w:pPr>
      <w:r>
        <w:t>- предусмотренных законами Республики Казахстан, если это необходимо в целях защиты конституционного строя, охраны общественного порядка, прав и свобод человека и гражданина, здоровья и нравственности населения;</w:t>
      </w:r>
    </w:p>
    <w:p w14:paraId="5C9B0120" w14:textId="77777777" w:rsidR="00480753" w:rsidRDefault="009A1686">
      <w:pPr>
        <w:ind w:left="432"/>
        <w:jc w:val="both"/>
      </w:pPr>
      <w:r>
        <w:t>- осуществления защиты конституционных прав и свобод человека и гражданина, если получение согласия субъекта или его законного представителя невозможно.</w:t>
      </w:r>
    </w:p>
    <w:p w14:paraId="4186FF8B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При использовании сервисом Председателем объединения собственников имущества или лица, приравненные к нему, и размещении персональных данных субъектов на сервисе, обеспечивается режим конфиденциальности указанными лицами.</w:t>
      </w:r>
    </w:p>
    <w:p w14:paraId="730645F1" w14:textId="77777777" w:rsidR="00480753" w:rsidRDefault="009A1686">
      <w:pPr>
        <w:numPr>
          <w:ilvl w:val="1"/>
          <w:numId w:val="7"/>
        </w:numPr>
      </w:pPr>
      <w:r>
        <w:t>Председатель объединения собственников имущества или лица, приравненные к нему, обеспечивают процесс сбор и обработки персональных данных в соответствии с действующим законодательством Республики Казахстан в сфере защиты персональных данных.</w:t>
      </w:r>
    </w:p>
    <w:p w14:paraId="52B63592" w14:textId="77777777" w:rsidR="00480753" w:rsidRDefault="009A1686">
      <w:pPr>
        <w:numPr>
          <w:ilvl w:val="1"/>
          <w:numId w:val="7"/>
        </w:numPr>
      </w:pPr>
      <w:r>
        <w:t>При размещении персональных данных субъектов на сервисе Председатель объединения собственников имущества или лица, приравненные к нему, обязаны предварительно обеспечить получение письменного согласия субъектов на обработку их данных и. В случае поступления запроса о предоставлении доказательства такого согласия, указанные лица обязаны представить соответствующую документацию в течение одного рабочего дня.</w:t>
      </w:r>
    </w:p>
    <w:p w14:paraId="302A3CD8" w14:textId="15C8595F" w:rsidR="00DC745A" w:rsidRPr="007C712E" w:rsidRDefault="00DC745A" w:rsidP="007C712E">
      <w:pPr>
        <w:ind w:left="360"/>
      </w:pPr>
    </w:p>
    <w:p w14:paraId="64022481" w14:textId="573060F0" w:rsidR="00DC745A" w:rsidRDefault="00DC745A" w:rsidP="00DC745A">
      <w:pPr>
        <w:numPr>
          <w:ilvl w:val="0"/>
          <w:numId w:val="7"/>
        </w:numPr>
        <w:rPr>
          <w:b/>
          <w:bCs/>
        </w:rPr>
      </w:pPr>
      <w:r w:rsidRPr="007C712E">
        <w:rPr>
          <w:b/>
          <w:bCs/>
        </w:rPr>
        <w:t xml:space="preserve">Условия обработки данных в рамках </w:t>
      </w:r>
      <w:r w:rsidR="009016AE">
        <w:rPr>
          <w:b/>
          <w:bCs/>
          <w:lang w:val="ru-RU"/>
        </w:rPr>
        <w:t xml:space="preserve">подписания </w:t>
      </w:r>
      <w:r w:rsidR="00DB2020">
        <w:rPr>
          <w:b/>
          <w:bCs/>
          <w:lang w:val="ru-RU"/>
        </w:rPr>
        <w:t>опросных</w:t>
      </w:r>
      <w:r w:rsidR="00DB2020">
        <w:rPr>
          <w:b/>
          <w:bCs/>
          <w:lang w:val="ru-RU"/>
        </w:rPr>
        <w:t xml:space="preserve"> </w:t>
      </w:r>
      <w:r w:rsidR="009016AE">
        <w:rPr>
          <w:b/>
          <w:bCs/>
          <w:lang w:val="ru-RU"/>
        </w:rPr>
        <w:t>листов</w:t>
      </w:r>
    </w:p>
    <w:p w14:paraId="174C0FD4" w14:textId="503C59A5" w:rsidR="00DC745A" w:rsidRPr="007C712E" w:rsidRDefault="00DC745A" w:rsidP="007C712E">
      <w:pPr>
        <w:numPr>
          <w:ilvl w:val="1"/>
          <w:numId w:val="7"/>
        </w:numPr>
      </w:pPr>
      <w:r w:rsidRPr="007C712E">
        <w:t xml:space="preserve">При заполнении и подписании </w:t>
      </w:r>
      <w:r w:rsidR="00A2395F">
        <w:rPr>
          <w:lang w:val="ru-RU"/>
        </w:rPr>
        <w:t>опросного листа</w:t>
      </w:r>
      <w:r w:rsidRPr="007C712E">
        <w:t xml:space="preserve">, предоставляемого через </w:t>
      </w:r>
      <w:r w:rsidR="00DB2020">
        <w:rPr>
          <w:lang w:val="ru-RU"/>
        </w:rPr>
        <w:t>Сервис</w:t>
      </w:r>
      <w:r w:rsidRPr="007C712E">
        <w:t xml:space="preserve">, с использованием электронной цифровой подписи, </w:t>
      </w:r>
      <w:r w:rsidR="00DB2020">
        <w:rPr>
          <w:lang w:val="ru-RU"/>
        </w:rPr>
        <w:t>Пользователь</w:t>
      </w:r>
      <w:r w:rsidRPr="007C712E">
        <w:t xml:space="preserve"> соглашается с тем, что</w:t>
      </w:r>
      <w:r w:rsidR="00495DA3">
        <w:rPr>
          <w:lang w:val="ru-RU"/>
        </w:rPr>
        <w:t xml:space="preserve"> </w:t>
      </w:r>
      <w:r w:rsidR="00DB2020">
        <w:rPr>
          <w:lang w:val="ru-RU"/>
        </w:rPr>
        <w:t>данные</w:t>
      </w:r>
      <w:r w:rsidRPr="007C712E">
        <w:t xml:space="preserve">, указанные в </w:t>
      </w:r>
      <w:r w:rsidR="00A2395F">
        <w:rPr>
          <w:lang w:val="ru-RU"/>
        </w:rPr>
        <w:t>опросном листе</w:t>
      </w:r>
      <w:r w:rsidRPr="007C712E">
        <w:t xml:space="preserve">, включая фамилию, имя, отчество (при наличии), индивидуальный идентификационный номер и дату подписи, могут быть переданы </w:t>
      </w:r>
      <w:r w:rsidRPr="00495DA3">
        <w:rPr>
          <w:lang w:val="ru-RU"/>
        </w:rPr>
        <w:t>самим Пользователем или Председателем объединения собственников имущества или лицом, приравненным к нему</w:t>
      </w:r>
      <w:r w:rsidR="00495DA3" w:rsidRPr="00495DA3">
        <w:rPr>
          <w:lang w:val="ru-RU"/>
        </w:rPr>
        <w:t>,</w:t>
      </w:r>
      <w:r w:rsidRPr="00495DA3">
        <w:rPr>
          <w:lang w:val="ru-RU"/>
        </w:rPr>
        <w:t xml:space="preserve"> </w:t>
      </w:r>
      <w:r w:rsidRPr="007C712E">
        <w:t>третьим лицам</w:t>
      </w:r>
      <w:r w:rsidRPr="00495DA3">
        <w:rPr>
          <w:lang w:val="ru-RU"/>
        </w:rPr>
        <w:t>.</w:t>
      </w:r>
    </w:p>
    <w:p w14:paraId="3FACA9D3" w14:textId="1770013D" w:rsidR="00DC745A" w:rsidRDefault="00DC745A" w:rsidP="00DC745A">
      <w:pPr>
        <w:numPr>
          <w:ilvl w:val="1"/>
          <w:numId w:val="7"/>
        </w:numPr>
      </w:pPr>
      <w:r w:rsidRPr="00DC745A">
        <w:t xml:space="preserve">Данные из </w:t>
      </w:r>
      <w:r w:rsidR="00DB2020">
        <w:rPr>
          <w:lang w:val="ru-RU"/>
        </w:rPr>
        <w:t>опросного</w:t>
      </w:r>
      <w:r w:rsidR="00DB2020">
        <w:rPr>
          <w:lang w:val="ru-RU"/>
        </w:rPr>
        <w:t xml:space="preserve"> </w:t>
      </w:r>
      <w:r w:rsidR="00A2395F">
        <w:rPr>
          <w:lang w:val="ru-RU"/>
        </w:rPr>
        <w:t>листа</w:t>
      </w:r>
      <w:r w:rsidRPr="00DC745A">
        <w:t xml:space="preserve"> могут быть доступны третьим лицам через предоставление QR-кода, </w:t>
      </w:r>
      <w:r w:rsidR="00DB2020">
        <w:rPr>
          <w:lang w:val="ru-RU"/>
        </w:rPr>
        <w:t>позволяющий</w:t>
      </w:r>
      <w:r w:rsidR="00DB2020">
        <w:rPr>
          <w:lang w:val="ru-RU"/>
        </w:rPr>
        <w:t xml:space="preserve"> </w:t>
      </w:r>
      <w:r w:rsidRPr="00DC745A">
        <w:t>получить доступ к информации, содержащейся в опроснике.</w:t>
      </w:r>
    </w:p>
    <w:p w14:paraId="0643B65F" w14:textId="527A41B4" w:rsidR="00DC745A" w:rsidRDefault="00DB2020" w:rsidP="00DC745A">
      <w:pPr>
        <w:numPr>
          <w:ilvl w:val="1"/>
          <w:numId w:val="7"/>
        </w:numPr>
      </w:pPr>
      <w:r>
        <w:rPr>
          <w:lang w:val="ru-RU"/>
        </w:rPr>
        <w:t>Обеспечение</w:t>
      </w:r>
      <w:r>
        <w:rPr>
          <w:lang w:val="ru-RU"/>
        </w:rPr>
        <w:t xml:space="preserve"> </w:t>
      </w:r>
      <w:r w:rsidR="00DC745A" w:rsidRPr="00DC745A">
        <w:t xml:space="preserve">режима </w:t>
      </w:r>
      <w:r w:rsidRPr="00DC745A">
        <w:t>конфиденциальности</w:t>
      </w:r>
      <w:r w:rsidR="00DC745A">
        <w:rPr>
          <w:lang w:val="ru-RU"/>
        </w:rPr>
        <w:t xml:space="preserve">, </w:t>
      </w:r>
      <w:r w:rsidR="00DC745A" w:rsidRPr="00DC745A">
        <w:t>защиты персональных данных</w:t>
      </w:r>
      <w:r w:rsidR="00DC745A">
        <w:rPr>
          <w:lang w:val="ru-RU"/>
        </w:rPr>
        <w:t>, а также обработки данных в опросн</w:t>
      </w:r>
      <w:r w:rsidR="00A2395F">
        <w:rPr>
          <w:lang w:val="ru-RU"/>
        </w:rPr>
        <w:t>ых листах</w:t>
      </w:r>
      <w:r w:rsidR="00DC745A" w:rsidRPr="00DC745A">
        <w:t xml:space="preserve">, возлагается на Председателя объединения собственников имущества или </w:t>
      </w:r>
      <w:r w:rsidR="00495DA3">
        <w:rPr>
          <w:lang w:val="ru-RU"/>
        </w:rPr>
        <w:t xml:space="preserve">на </w:t>
      </w:r>
      <w:r w:rsidR="00DC745A" w:rsidRPr="00DC745A">
        <w:t>лицо, приравненное к нему.</w:t>
      </w:r>
    </w:p>
    <w:p w14:paraId="7FE2D550" w14:textId="54A7B28E" w:rsidR="00DC745A" w:rsidRPr="00DC745A" w:rsidRDefault="00DC745A" w:rsidP="00DC745A">
      <w:pPr>
        <w:numPr>
          <w:ilvl w:val="1"/>
          <w:numId w:val="7"/>
        </w:numPr>
        <w:rPr>
          <w:lang w:val="ru-RU"/>
        </w:rPr>
      </w:pPr>
      <w:r w:rsidRPr="00DC745A">
        <w:rPr>
          <w:lang w:val="ru-RU"/>
        </w:rPr>
        <w:t xml:space="preserve">Компания обязуется обеспечивать надежное и безопасное хранение данных </w:t>
      </w:r>
      <w:r w:rsidR="00A2395F">
        <w:rPr>
          <w:lang w:val="ru-RU"/>
        </w:rPr>
        <w:t>опросных листов</w:t>
      </w:r>
      <w:r w:rsidRPr="00DC745A">
        <w:rPr>
          <w:lang w:val="ru-RU"/>
        </w:rPr>
        <w:t>, включая персональные данные пользователей, на своих аппаратных мощностях.</w:t>
      </w:r>
    </w:p>
    <w:p w14:paraId="00E465EB" w14:textId="4A4CBD2A" w:rsidR="00DC745A" w:rsidRDefault="00DC745A" w:rsidP="00DC745A">
      <w:pPr>
        <w:pStyle w:val="afc"/>
        <w:numPr>
          <w:ilvl w:val="1"/>
          <w:numId w:val="7"/>
        </w:numPr>
      </w:pPr>
      <w:r w:rsidRPr="007C712E">
        <w:rPr>
          <w:lang w:val="ru-RU"/>
        </w:rPr>
        <w:t xml:space="preserve">Компания не несет ответственности за действия третьих лиц, которые получили доступ к данным </w:t>
      </w:r>
      <w:r w:rsidR="00A2395F">
        <w:rPr>
          <w:lang w:val="ru-RU"/>
        </w:rPr>
        <w:t>опросных листов</w:t>
      </w:r>
      <w:r w:rsidRPr="00DC745A">
        <w:t xml:space="preserve"> на законных основаниях или в рамках правоотношений, инициированных Пользователем, либо лицами, уполномоченными на принятие таких данных.</w:t>
      </w:r>
    </w:p>
    <w:p w14:paraId="3332082B" w14:textId="30151C98" w:rsidR="00480753" w:rsidRDefault="00DC745A" w:rsidP="007C712E">
      <w:pPr>
        <w:pStyle w:val="afc"/>
        <w:numPr>
          <w:ilvl w:val="1"/>
          <w:numId w:val="7"/>
        </w:numPr>
      </w:pPr>
      <w:r w:rsidRPr="00DC745A">
        <w:t xml:space="preserve">Компания не отвечает за утрату или несанкционированное использование данных </w:t>
      </w:r>
      <w:r w:rsidR="00A2395F">
        <w:rPr>
          <w:lang w:val="ru-RU"/>
        </w:rPr>
        <w:t>опросных листов</w:t>
      </w:r>
      <w:r w:rsidRPr="00DC745A">
        <w:t xml:space="preserve"> в случае, если такое произошло вследствие действий Председателя объединения собственников имущества или лиц</w:t>
      </w:r>
      <w:r>
        <w:rPr>
          <w:lang w:val="ru-RU"/>
        </w:rPr>
        <w:t>а</w:t>
      </w:r>
      <w:r w:rsidRPr="00DC745A">
        <w:t xml:space="preserve">, </w:t>
      </w:r>
      <w:proofErr w:type="spellStart"/>
      <w:r w:rsidRPr="00DC745A">
        <w:t>приравненно</w:t>
      </w:r>
      <w:proofErr w:type="spellEnd"/>
      <w:r>
        <w:rPr>
          <w:lang w:val="ru-RU"/>
        </w:rPr>
        <w:t xml:space="preserve">го </w:t>
      </w:r>
      <w:r w:rsidRPr="00DC745A">
        <w:t>к нему</w:t>
      </w:r>
      <w:r>
        <w:rPr>
          <w:lang w:val="ru-RU"/>
        </w:rPr>
        <w:t>,</w:t>
      </w:r>
      <w:r w:rsidRPr="00DC745A">
        <w:t xml:space="preserve"> Пользователя, третьих лиц, либо по независящим от Компании обстоятельствам, включая действия, связанные с доступом через предоставленный QR-код.</w:t>
      </w:r>
    </w:p>
    <w:p w14:paraId="23F1431E" w14:textId="77777777" w:rsidR="00DC745A" w:rsidRDefault="00DC745A" w:rsidP="00DC745A">
      <w:pPr>
        <w:pStyle w:val="afc"/>
      </w:pPr>
    </w:p>
    <w:p w14:paraId="21702334" w14:textId="77777777" w:rsidR="00480753" w:rsidRDefault="009A1686">
      <w:pPr>
        <w:pStyle w:val="2"/>
        <w:numPr>
          <w:ilvl w:val="0"/>
          <w:numId w:val="7"/>
        </w:numPr>
      </w:pPr>
      <w:bookmarkStart w:id="52" w:name="_3l18frh" w:colFirst="0" w:colLast="0"/>
      <w:bookmarkEnd w:id="52"/>
      <w:r>
        <w:t>Перечень лиц, имеющих доступ к персональным данным и (или) получающих и (или) передающих персональные данные</w:t>
      </w:r>
    </w:p>
    <w:tbl>
      <w:tblPr>
        <w:tblStyle w:val="ae"/>
        <w:tblW w:w="9214" w:type="dxa"/>
        <w:tblInd w:w="-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276"/>
        <w:gridCol w:w="2126"/>
        <w:gridCol w:w="1480"/>
        <w:gridCol w:w="1922"/>
      </w:tblGrid>
      <w:tr w:rsidR="00480753" w14:paraId="094F0D41" w14:textId="77777777">
        <w:trPr>
          <w:trHeight w:val="172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603439A" w14:textId="77777777" w:rsidR="00480753" w:rsidRDefault="009A1686">
            <w:pPr>
              <w:spacing w:after="360" w:line="285" w:lineRule="auto"/>
              <w:jc w:val="center"/>
            </w:pPr>
            <w:r>
              <w:t>Наименование или категории контрагента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6455040" w14:textId="77777777" w:rsidR="00480753" w:rsidRDefault="009A1686">
            <w:pPr>
              <w:spacing w:after="360" w:line="285" w:lineRule="auto"/>
              <w:jc w:val="center"/>
            </w:pPr>
            <w:r>
              <w:t>Бизнес-процесс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C2470E7" w14:textId="77777777" w:rsidR="00480753" w:rsidRDefault="009A1686">
            <w:pPr>
              <w:spacing w:after="360" w:line="285" w:lineRule="auto"/>
              <w:jc w:val="center"/>
            </w:pPr>
            <w:r>
              <w:t>Цель обработки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D0C3CF7" w14:textId="77777777" w:rsidR="00480753" w:rsidRDefault="009A1686">
            <w:pPr>
              <w:spacing w:after="360" w:line="285" w:lineRule="auto"/>
              <w:jc w:val="center"/>
            </w:pPr>
            <w:r>
              <w:t>Категория (общедоступные, ограниченного доступа)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98B8A8D" w14:textId="77777777" w:rsidR="00480753" w:rsidRDefault="009A1686">
            <w:pPr>
              <w:spacing w:after="360" w:line="285" w:lineRule="auto"/>
              <w:jc w:val="center"/>
            </w:pPr>
            <w:r>
              <w:t>Перечень доступных персональных данных</w:t>
            </w:r>
          </w:p>
        </w:tc>
      </w:tr>
      <w:tr w:rsidR="00480753" w14:paraId="7189251D" w14:textId="77777777">
        <w:trPr>
          <w:trHeight w:val="85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8BC3BC6" w14:textId="77777777" w:rsidR="00480753" w:rsidRDefault="009A1686">
            <w:r>
              <w:t>ТОО «Интернет-компания PS» (БИН: 080840007694)</w:t>
            </w:r>
          </w:p>
          <w:p w14:paraId="284DE782" w14:textId="77777777" w:rsidR="00480753" w:rsidRDefault="00480753"/>
          <w:p w14:paraId="4FB73221" w14:textId="77777777" w:rsidR="00480753" w:rsidRDefault="009A1686">
            <w:r>
              <w:t xml:space="preserve">Адрес: Республика Казахстан, г. Алматы, ул. </w:t>
            </w:r>
            <w:proofErr w:type="spellStart"/>
            <w:r>
              <w:t>Макатаева</w:t>
            </w:r>
            <w:proofErr w:type="spellEnd"/>
            <w:r>
              <w:t xml:space="preserve"> 117 (угол ул. </w:t>
            </w:r>
            <w:proofErr w:type="spellStart"/>
            <w:r>
              <w:t>Масанчи</w:t>
            </w:r>
            <w:proofErr w:type="spellEnd"/>
            <w:r>
              <w:t>),</w:t>
            </w:r>
          </w:p>
          <w:p w14:paraId="420AF5E7" w14:textId="77777777" w:rsidR="00480753" w:rsidRDefault="009A1686">
            <w:r>
              <w:lastRenderedPageBreak/>
              <w:t xml:space="preserve">бизнес-центр </w:t>
            </w:r>
            <w:proofErr w:type="spellStart"/>
            <w:r>
              <w:t>Lotos</w:t>
            </w:r>
            <w:proofErr w:type="spellEnd"/>
            <w:r>
              <w:t>, корпус А, офис 201. Индекс — 050000</w:t>
            </w:r>
          </w:p>
          <w:p w14:paraId="3988778F" w14:textId="77777777" w:rsidR="00480753" w:rsidRDefault="00480753"/>
          <w:p w14:paraId="435F7E38" w14:textId="77777777" w:rsidR="00480753" w:rsidRDefault="009A1686">
            <w:r>
              <w:t xml:space="preserve">Политика конфиденциальности: </w:t>
            </w:r>
            <w:hyperlink r:id="rId9">
              <w:r>
                <w:rPr>
                  <w:color w:val="0000FF"/>
                  <w:u w:val="single"/>
                </w:rPr>
                <w:t>https://www.ps.kz/agreements/privacy?_gl=1*xl2i27*_ga*NTMzOTE2MjE4LjE3MjE3NDgzNzI.*_ga_GXGDY64BNM*MTcyMTc1NDU2OS4yLjEuMTcyMTc1NDYwOS4yMC4wLjA</w:t>
              </w:r>
            </w:hyperlink>
            <w:r>
              <w:t xml:space="preserve">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179F8F2" w14:textId="77777777" w:rsidR="00480753" w:rsidRDefault="009A1686">
            <w:r>
              <w:lastRenderedPageBreak/>
              <w:t>Услуги хостинга и хранения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F502424" w14:textId="77777777" w:rsidR="00480753" w:rsidRDefault="009A1686">
            <w:r>
              <w:t>Предоставление работоспособного сервиса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0877D2D" w14:textId="77777777" w:rsidR="00480753" w:rsidRDefault="009A1686">
            <w:r>
              <w:t>Данные ограниченного доступа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8DA0A2E" w14:textId="77777777" w:rsidR="00480753" w:rsidRDefault="009A1686">
            <w:r>
              <w:t>Ограниченного доступа:</w:t>
            </w:r>
          </w:p>
          <w:p w14:paraId="4FC55097" w14:textId="77777777" w:rsidR="00480753" w:rsidRDefault="009A1686">
            <w:r>
              <w:t xml:space="preserve">Пользовательские данные: </w:t>
            </w:r>
          </w:p>
          <w:p w14:paraId="5FB18E70" w14:textId="3B6EC084" w:rsidR="00480753" w:rsidRDefault="009A1686">
            <w:r>
              <w:t xml:space="preserve">Загружаемые пользователем личные документы, </w:t>
            </w:r>
          </w:p>
          <w:p w14:paraId="39B259DF" w14:textId="77777777" w:rsidR="00480753" w:rsidRDefault="009A1686">
            <w:r>
              <w:t xml:space="preserve">IP-адреса пользователя, </w:t>
            </w:r>
          </w:p>
          <w:p w14:paraId="0A2E8B2B" w14:textId="77777777" w:rsidR="00480753" w:rsidRDefault="009A1686">
            <w:r>
              <w:lastRenderedPageBreak/>
              <w:t xml:space="preserve">Данные авторизации пользователя, электронная почта, </w:t>
            </w:r>
          </w:p>
          <w:p w14:paraId="369DAB37" w14:textId="77777777" w:rsidR="00480753" w:rsidRDefault="009A1686">
            <w:r>
              <w:t xml:space="preserve">История работы пользователя с сервисом, </w:t>
            </w:r>
          </w:p>
          <w:p w14:paraId="59BE3877" w14:textId="22BC6BDB" w:rsidR="00480753" w:rsidRDefault="00905DC9">
            <w:r>
              <w:rPr>
                <w:lang w:val="ru-RU"/>
              </w:rPr>
              <w:t xml:space="preserve">Абонентский номер </w:t>
            </w:r>
            <w:r w:rsidR="009A1686">
              <w:t>пользователя</w:t>
            </w:r>
          </w:p>
        </w:tc>
      </w:tr>
      <w:tr w:rsidR="00480753" w14:paraId="0C3FE1DE" w14:textId="77777777">
        <w:trPr>
          <w:trHeight w:val="85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561BB5A" w14:textId="77777777" w:rsidR="00480753" w:rsidRPr="006469BB" w:rsidRDefault="009A1686">
            <w:pPr>
              <w:rPr>
                <w:lang w:val="en-US"/>
              </w:rPr>
            </w:pPr>
            <w:r w:rsidRPr="006469BB">
              <w:rPr>
                <w:lang w:val="en-US"/>
              </w:rPr>
              <w:t>WhatsApp LLC</w:t>
            </w:r>
          </w:p>
          <w:p w14:paraId="015D423E" w14:textId="77777777" w:rsidR="00480753" w:rsidRPr="006469BB" w:rsidRDefault="00480753">
            <w:pPr>
              <w:rPr>
                <w:lang w:val="en-US"/>
              </w:rPr>
            </w:pPr>
          </w:p>
          <w:p w14:paraId="71C2F021" w14:textId="77777777" w:rsidR="00480753" w:rsidRPr="006469BB" w:rsidRDefault="009A1686">
            <w:pPr>
              <w:rPr>
                <w:lang w:val="en-US"/>
              </w:rPr>
            </w:pPr>
            <w:r>
              <w:t>Адрес</w:t>
            </w:r>
            <w:r w:rsidRPr="006469BB">
              <w:rPr>
                <w:lang w:val="en-US"/>
              </w:rPr>
              <w:t>: 1 Meta Way,</w:t>
            </w:r>
          </w:p>
          <w:p w14:paraId="5E831740" w14:textId="77777777" w:rsidR="00480753" w:rsidRDefault="009A1686">
            <w:proofErr w:type="spellStart"/>
            <w:r>
              <w:t>Менло</w:t>
            </w:r>
            <w:proofErr w:type="spellEnd"/>
            <w:r>
              <w:t>-Парк, штат Калифорния 94025,</w:t>
            </w:r>
          </w:p>
          <w:p w14:paraId="661FE1F7" w14:textId="77777777" w:rsidR="00480753" w:rsidRDefault="009A1686">
            <w:r>
              <w:t>Соединенные Штаты Америки</w:t>
            </w:r>
          </w:p>
          <w:p w14:paraId="702CBA43" w14:textId="77777777" w:rsidR="00480753" w:rsidRDefault="00480753"/>
          <w:p w14:paraId="7EF28E01" w14:textId="77777777" w:rsidR="00480753" w:rsidRDefault="009A1686">
            <w:r>
              <w:t xml:space="preserve">Условия и Политика конфиденциальности: </w:t>
            </w:r>
            <w:hyperlink r:id="rId10">
              <w:r>
                <w:rPr>
                  <w:color w:val="0000FF"/>
                  <w:u w:val="single"/>
                </w:rPr>
                <w:t>https://www.whatsapp.com/legal/</w:t>
              </w:r>
            </w:hyperlink>
            <w:r>
              <w:t xml:space="preserve"> </w:t>
            </w:r>
          </w:p>
          <w:p w14:paraId="3A3EAB55" w14:textId="77777777" w:rsidR="00480753" w:rsidRDefault="00480753"/>
          <w:p w14:paraId="113FB62C" w14:textId="77777777" w:rsidR="00480753" w:rsidRDefault="009A1686">
            <w:r>
              <w:t xml:space="preserve">Политика обмена сообщениями </w:t>
            </w:r>
            <w:proofErr w:type="spellStart"/>
            <w:r>
              <w:t>WhatsApp</w:t>
            </w:r>
            <w:proofErr w:type="spellEnd"/>
            <w:r>
              <w:t xml:space="preserve"> для бизнеса: </w:t>
            </w:r>
            <w:hyperlink r:id="rId11">
              <w:r>
                <w:rPr>
                  <w:color w:val="0000FF"/>
                  <w:u w:val="single"/>
                </w:rPr>
                <w:t>https://business.whatsapp.com/policy?lang=en_US</w:t>
              </w:r>
            </w:hyperlink>
            <w: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43C64BD" w14:textId="77777777" w:rsidR="00480753" w:rsidRDefault="009A1686">
            <w:r>
              <w:t>Коммуникация с пользователями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BF18DB0" w14:textId="77777777" w:rsidR="00480753" w:rsidRDefault="009A1686">
            <w:r>
              <w:t>Информирование пользователей и коммуникация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CD56968" w14:textId="77777777" w:rsidR="00480753" w:rsidRDefault="009A1686">
            <w:r>
              <w:t>Данные ограниченного доступа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239BE21" w14:textId="77777777" w:rsidR="00480753" w:rsidRDefault="009A1686">
            <w:r>
              <w:t>Номера телефона, изображение, (зависит от настроек конфиденциальности), предоставляемая информация в рамках коммуникации</w:t>
            </w:r>
          </w:p>
        </w:tc>
      </w:tr>
      <w:tr w:rsidR="00480753" w14:paraId="0F7C5864" w14:textId="77777777">
        <w:trPr>
          <w:trHeight w:val="85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9C8A804" w14:textId="77777777" w:rsidR="00480753" w:rsidRPr="006469BB" w:rsidRDefault="009A1686">
            <w:pPr>
              <w:rPr>
                <w:lang w:val="en-US"/>
              </w:rPr>
            </w:pPr>
            <w:r w:rsidRPr="006469BB">
              <w:rPr>
                <w:lang w:val="en-US"/>
              </w:rPr>
              <w:t>Telegram Messenger Inc.</w:t>
            </w:r>
          </w:p>
          <w:p w14:paraId="71E254ED" w14:textId="77777777" w:rsidR="00480753" w:rsidRPr="006469BB" w:rsidRDefault="009A1686">
            <w:pPr>
              <w:rPr>
                <w:lang w:val="en-US"/>
              </w:rPr>
            </w:pPr>
            <w:r w:rsidRPr="006469BB">
              <w:rPr>
                <w:lang w:val="en-US"/>
              </w:rPr>
              <w:t>Telegram FZ LLC</w:t>
            </w:r>
          </w:p>
          <w:p w14:paraId="12E10023" w14:textId="77777777" w:rsidR="00480753" w:rsidRPr="006469BB" w:rsidRDefault="00480753">
            <w:pPr>
              <w:rPr>
                <w:lang w:val="en-US"/>
              </w:rPr>
            </w:pPr>
          </w:p>
          <w:p w14:paraId="5CCEF1E4" w14:textId="77777777" w:rsidR="00480753" w:rsidRDefault="009A1686">
            <w:r>
              <w:t xml:space="preserve">Адрес: Центр корпоративных услуг </w:t>
            </w:r>
            <w:proofErr w:type="spellStart"/>
            <w:r>
              <w:t>Vistra</w:t>
            </w:r>
            <w:proofErr w:type="spellEnd"/>
            <w:r>
              <w:t xml:space="preserve">, </w:t>
            </w:r>
            <w:proofErr w:type="spellStart"/>
            <w:r>
              <w:t>Уикхемс</w:t>
            </w:r>
            <w:proofErr w:type="spellEnd"/>
            <w:r>
              <w:t>-Кей II</w:t>
            </w:r>
          </w:p>
          <w:p w14:paraId="0A2293FE" w14:textId="77777777" w:rsidR="00480753" w:rsidRDefault="009A1686">
            <w:r>
              <w:t>VG1110 Род-</w:t>
            </w:r>
            <w:proofErr w:type="spellStart"/>
            <w:r>
              <w:t>Таун</w:t>
            </w:r>
            <w:proofErr w:type="spellEnd"/>
            <w:r>
              <w:t xml:space="preserve">, </w:t>
            </w:r>
            <w:proofErr w:type="spellStart"/>
            <w:r>
              <w:t>Тортола</w:t>
            </w:r>
            <w:proofErr w:type="spellEnd"/>
          </w:p>
          <w:p w14:paraId="6B943AC8" w14:textId="77777777" w:rsidR="00480753" w:rsidRDefault="009A1686">
            <w:r>
              <w:lastRenderedPageBreak/>
              <w:t>Виргинские острова, Великобритания</w:t>
            </w:r>
          </w:p>
          <w:p w14:paraId="309FFDBF" w14:textId="77777777" w:rsidR="00480753" w:rsidRDefault="009A1686">
            <w:r>
              <w:t>(юридическое место регистрации)</w:t>
            </w:r>
          </w:p>
          <w:p w14:paraId="04D6623B" w14:textId="77777777" w:rsidR="00480753" w:rsidRDefault="009A1686">
            <w:r>
              <w:t>Дубай, Объединенные Арабские Эмираты</w:t>
            </w:r>
          </w:p>
          <w:p w14:paraId="2F831CBE" w14:textId="77777777" w:rsidR="00480753" w:rsidRDefault="009A1686">
            <w:r>
              <w:t>(операционный центр)</w:t>
            </w:r>
          </w:p>
          <w:p w14:paraId="53F27E69" w14:textId="77777777" w:rsidR="00480753" w:rsidRDefault="00480753"/>
          <w:p w14:paraId="18E876BC" w14:textId="77777777" w:rsidR="00480753" w:rsidRDefault="009A1686">
            <w:r>
              <w:t xml:space="preserve">Политика конфиденциальности: </w:t>
            </w:r>
            <w:hyperlink r:id="rId12">
              <w:r>
                <w:rPr>
                  <w:color w:val="0000FF"/>
                  <w:u w:val="single"/>
                </w:rPr>
                <w:t>https://telegram.org/privacy/kz</w:t>
              </w:r>
            </w:hyperlink>
            <w: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91FD60D" w14:textId="77777777" w:rsidR="00480753" w:rsidRDefault="009A1686">
            <w:r>
              <w:lastRenderedPageBreak/>
              <w:t>Верификация пользователя</w:t>
            </w:r>
          </w:p>
          <w:p w14:paraId="45637CB3" w14:textId="77777777" w:rsidR="00480753" w:rsidRDefault="00480753"/>
          <w:p w14:paraId="14B3BFEA" w14:textId="77777777" w:rsidR="00480753" w:rsidRDefault="009A1686">
            <w:r>
              <w:t>Коммуникация с пользователями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ED6222A" w14:textId="77777777" w:rsidR="00480753" w:rsidRDefault="009A1686">
            <w:r>
              <w:t>Верификация пользователя</w:t>
            </w:r>
          </w:p>
          <w:p w14:paraId="07E97AE8" w14:textId="77777777" w:rsidR="00480753" w:rsidRDefault="00480753"/>
          <w:p w14:paraId="231CBB00" w14:textId="77777777" w:rsidR="00480753" w:rsidRDefault="009A1686">
            <w:r>
              <w:t>Коммуникация с пользователями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03EA2A1" w14:textId="77777777" w:rsidR="00480753" w:rsidRDefault="009A1686">
            <w:r>
              <w:t>Данные ограниченного доступа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DF1B3BC" w14:textId="77777777" w:rsidR="00480753" w:rsidRDefault="009A1686">
            <w:r>
              <w:t>Ограниченного доступа:</w:t>
            </w:r>
          </w:p>
          <w:p w14:paraId="5C890471" w14:textId="77777777" w:rsidR="00480753" w:rsidRDefault="009A1686">
            <w:r>
              <w:t xml:space="preserve">Номера телефона, изображение, </w:t>
            </w:r>
            <w:proofErr w:type="spellStart"/>
            <w:r>
              <w:t>username</w:t>
            </w:r>
            <w:proofErr w:type="spellEnd"/>
            <w:r>
              <w:t xml:space="preserve"> (зависит от настроек конфиденциальности), </w:t>
            </w:r>
            <w:r>
              <w:lastRenderedPageBreak/>
              <w:t>предоставляемая информация в рамках коммуникации</w:t>
            </w:r>
          </w:p>
        </w:tc>
      </w:tr>
      <w:tr w:rsidR="00480753" w14:paraId="10D8CBC7" w14:textId="77777777">
        <w:trPr>
          <w:trHeight w:val="85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057B90A" w14:textId="77777777" w:rsidR="00480753" w:rsidRDefault="009A1686">
            <w:r>
              <w:lastRenderedPageBreak/>
              <w:t>Почтовый сервер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0627DC4" w14:textId="77777777" w:rsidR="00480753" w:rsidRDefault="009A1686">
            <w:r>
              <w:t>Осуществление коммуникации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D7F8678" w14:textId="77777777" w:rsidR="00480753" w:rsidRDefault="009A1686">
            <w:r>
              <w:t>Информирование субъектов</w:t>
            </w:r>
          </w:p>
          <w:p w14:paraId="30568143" w14:textId="77777777" w:rsidR="00480753" w:rsidRDefault="00480753"/>
          <w:p w14:paraId="01A9AEC0" w14:textId="77777777" w:rsidR="00480753" w:rsidRDefault="009A1686">
            <w:r>
              <w:t>Оказание услуг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5A1B332" w14:textId="77777777" w:rsidR="00480753" w:rsidRDefault="009A1686">
            <w:r>
              <w:t>Данные ограниченного доступа</w:t>
            </w:r>
          </w:p>
          <w:p w14:paraId="07646EE5" w14:textId="77777777" w:rsidR="00480753" w:rsidRDefault="00480753"/>
          <w:p w14:paraId="32FEEB15" w14:textId="77777777" w:rsidR="00480753" w:rsidRDefault="009A1686">
            <w:r>
              <w:t>Общедоступные данные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88D5EB1" w14:textId="77777777" w:rsidR="00480753" w:rsidRDefault="009A1686">
            <w:r>
              <w:t>Ограниченного доступа:</w:t>
            </w:r>
          </w:p>
          <w:p w14:paraId="627692E0" w14:textId="77777777" w:rsidR="00480753" w:rsidRDefault="009A1686">
            <w:r>
              <w:t>Данные работника:</w:t>
            </w:r>
          </w:p>
          <w:p w14:paraId="79ED8ED6" w14:textId="77777777" w:rsidR="00480753" w:rsidRDefault="009A1686">
            <w:r>
              <w:t xml:space="preserve">ИИН работника, </w:t>
            </w:r>
          </w:p>
          <w:p w14:paraId="298DA46D" w14:textId="77777777" w:rsidR="00480753" w:rsidRDefault="009A1686">
            <w:r>
              <w:t xml:space="preserve">ФИО работника, </w:t>
            </w:r>
          </w:p>
          <w:p w14:paraId="39E9A6AA" w14:textId="77777777" w:rsidR="00480753" w:rsidRDefault="009A1686">
            <w:r>
              <w:t xml:space="preserve">Информация о заработной плате работника, </w:t>
            </w:r>
          </w:p>
          <w:p w14:paraId="53ABA305" w14:textId="77777777" w:rsidR="00480753" w:rsidRDefault="009A1686">
            <w:r>
              <w:t xml:space="preserve">Удостоверение личности (изображение лица, номер документа, срок действия, национальность) работника, </w:t>
            </w:r>
          </w:p>
          <w:p w14:paraId="7A99D9CB" w14:textId="77777777" w:rsidR="00480753" w:rsidRDefault="009A1686">
            <w:r>
              <w:t xml:space="preserve">Банковские реквизиты работника, </w:t>
            </w:r>
          </w:p>
          <w:p w14:paraId="7B453EEC" w14:textId="77777777" w:rsidR="00480753" w:rsidRDefault="009A1686">
            <w:r>
              <w:t xml:space="preserve">Адрес проживания работника, </w:t>
            </w:r>
          </w:p>
          <w:p w14:paraId="2A8BDF71" w14:textId="4C6E080F" w:rsidR="00480753" w:rsidRDefault="009A1686">
            <w:r>
              <w:t xml:space="preserve">Контактные данные (номер, </w:t>
            </w:r>
            <w:r w:rsidR="00DB2020">
              <w:rPr>
                <w:lang w:val="ru-RU"/>
              </w:rPr>
              <w:t>и</w:t>
            </w:r>
            <w:r>
              <w:t>мейл) работника</w:t>
            </w:r>
          </w:p>
          <w:p w14:paraId="5307C7B1" w14:textId="77777777" w:rsidR="00480753" w:rsidRDefault="00480753"/>
          <w:p w14:paraId="6C84C2BD" w14:textId="77777777" w:rsidR="00480753" w:rsidRDefault="009A1686">
            <w:r>
              <w:t xml:space="preserve">Любые данные, которые могут быть получены / отправлены посредством </w:t>
            </w:r>
            <w:r>
              <w:lastRenderedPageBreak/>
              <w:t>почтового клиента</w:t>
            </w:r>
          </w:p>
          <w:p w14:paraId="3C2FCD03" w14:textId="77777777" w:rsidR="00480753" w:rsidRDefault="00480753"/>
        </w:tc>
      </w:tr>
      <w:tr w:rsidR="00A2395F" w14:paraId="655AF5AA" w14:textId="77777777">
        <w:trPr>
          <w:trHeight w:val="85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16AEA07" w14:textId="56D292AC" w:rsidR="00A2395F" w:rsidRPr="007C712E" w:rsidRDefault="00A239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Председатель </w:t>
            </w:r>
            <w:r w:rsidRPr="00A2395F">
              <w:rPr>
                <w:lang w:val="ru-RU"/>
              </w:rPr>
              <w:t>объединения собственников имущества или лицо, приравненн</w:t>
            </w:r>
            <w:r>
              <w:rPr>
                <w:lang w:val="ru-RU"/>
              </w:rPr>
              <w:t xml:space="preserve">ое </w:t>
            </w:r>
            <w:r w:rsidRPr="00A2395F">
              <w:rPr>
                <w:lang w:val="ru-RU"/>
              </w:rPr>
              <w:t>к нему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DA0D26E" w14:textId="543A0C3D" w:rsidR="00A2395F" w:rsidRPr="007C712E" w:rsidRDefault="00A2395F">
            <w:pPr>
              <w:rPr>
                <w:lang w:val="ru-RU"/>
              </w:rPr>
            </w:pPr>
            <w:r>
              <w:rPr>
                <w:lang w:val="ru-RU"/>
              </w:rPr>
              <w:t>Ведение деятельности объединения собственников имущества, исполнение возложенных обязательств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DB58F2B" w14:textId="47A7A09C" w:rsidR="00A2395F" w:rsidRPr="007C712E" w:rsidRDefault="00A2395F">
            <w:pPr>
              <w:rPr>
                <w:lang w:val="ru-RU"/>
              </w:rPr>
            </w:pPr>
            <w:r>
              <w:rPr>
                <w:lang w:val="ru-RU"/>
              </w:rPr>
              <w:t>Для осуществления деятельности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94229DA" w14:textId="1299408A" w:rsidR="00A2395F" w:rsidRPr="007C712E" w:rsidRDefault="00A2395F">
            <w:pPr>
              <w:rPr>
                <w:lang w:val="ru-RU"/>
              </w:rPr>
            </w:pPr>
            <w:r>
              <w:rPr>
                <w:lang w:val="ru-RU"/>
              </w:rPr>
              <w:t>Данные ограниченного доступа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A4C8A1A" w14:textId="111E7E8F" w:rsidR="00A2395F" w:rsidRPr="007C712E" w:rsidRDefault="00A2395F">
            <w:pPr>
              <w:rPr>
                <w:lang w:val="ru-RU"/>
              </w:rPr>
            </w:pPr>
            <w:r>
              <w:rPr>
                <w:lang w:val="ru-RU"/>
              </w:rPr>
              <w:t>Информация, собираемая и обрабатываемая данным лицом, их размещение в целях хранения на Сервисе</w:t>
            </w:r>
          </w:p>
        </w:tc>
      </w:tr>
    </w:tbl>
    <w:p w14:paraId="680E430B" w14:textId="77777777" w:rsidR="00480753" w:rsidRDefault="00480753">
      <w:pPr>
        <w:jc w:val="both"/>
      </w:pPr>
    </w:p>
    <w:p w14:paraId="062EEE37" w14:textId="77777777" w:rsidR="00480753" w:rsidRDefault="009A1686">
      <w:pPr>
        <w:pStyle w:val="2"/>
        <w:numPr>
          <w:ilvl w:val="0"/>
          <w:numId w:val="7"/>
        </w:numPr>
      </w:pPr>
      <w:bookmarkStart w:id="53" w:name="_206ipza" w:colFirst="0" w:colLast="0"/>
      <w:bookmarkEnd w:id="53"/>
      <w:r>
        <w:t>Доступ к персональным данным</w:t>
      </w:r>
    </w:p>
    <w:p w14:paraId="51757910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Доступ к персональным данным определяется условиями согласия субъекта или его законного представителя, если иное не предусмотрено законодательством Республики Казахстан.</w:t>
      </w:r>
    </w:p>
    <w:p w14:paraId="22B246C9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Доступ к персональным данным должен быть запрещен, если Компания не может исполнить обязательства по обеспечению выполнения требований Закона.</w:t>
      </w:r>
    </w:p>
    <w:p w14:paraId="2C525D0B" w14:textId="5DF2378F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Обращение (запрос) субъекта или его законного представителя относительно доступа к своим персональным данным подается </w:t>
      </w:r>
      <w:r w:rsidR="00630E8D">
        <w:rPr>
          <w:color w:val="000000"/>
          <w:lang w:val="ru-RU"/>
        </w:rPr>
        <w:t xml:space="preserve">в адрес </w:t>
      </w:r>
      <w:r w:rsidR="00630E8D" w:rsidRPr="00630E8D">
        <w:rPr>
          <w:color w:val="000000"/>
          <w:lang w:val="ru-RU"/>
        </w:rPr>
        <w:t>Председател</w:t>
      </w:r>
      <w:r w:rsidR="00630E8D">
        <w:rPr>
          <w:color w:val="000000"/>
          <w:lang w:val="ru-RU"/>
        </w:rPr>
        <w:t>я</w:t>
      </w:r>
      <w:r w:rsidR="00630E8D" w:rsidRPr="00630E8D">
        <w:rPr>
          <w:color w:val="000000"/>
          <w:lang w:val="ru-RU"/>
        </w:rPr>
        <w:t xml:space="preserve"> объединения собственников имущества или лица, приравненн</w:t>
      </w:r>
      <w:r w:rsidR="00630E8D">
        <w:rPr>
          <w:color w:val="000000"/>
          <w:lang w:val="ru-RU"/>
        </w:rPr>
        <w:t>ого</w:t>
      </w:r>
      <w:r w:rsidR="00630E8D" w:rsidRPr="00630E8D">
        <w:rPr>
          <w:color w:val="000000"/>
          <w:lang w:val="ru-RU"/>
        </w:rPr>
        <w:t xml:space="preserve"> к нему</w:t>
      </w:r>
      <w:r w:rsidR="00630E8D">
        <w:rPr>
          <w:color w:val="000000"/>
          <w:lang w:val="ru-RU"/>
        </w:rPr>
        <w:t xml:space="preserve">, осуществляющий в рамках своей деятельности сбор и хранение персональных данных на Сервисе и(или) </w:t>
      </w:r>
      <w:r>
        <w:rPr>
          <w:color w:val="000000"/>
        </w:rPr>
        <w:t>Компании письменно или в форме электронного документа либо иным способом с применением элементов защитных действий, не противоречащих законодательству Республики Казахстан.</w:t>
      </w:r>
    </w:p>
    <w:p w14:paraId="6EC84888" w14:textId="77777777" w:rsidR="00480753" w:rsidRDefault="00480753">
      <w:pPr>
        <w:ind w:left="1440"/>
        <w:jc w:val="both"/>
      </w:pPr>
    </w:p>
    <w:p w14:paraId="14938BEF" w14:textId="77777777" w:rsidR="00480753" w:rsidRDefault="009A1686">
      <w:pPr>
        <w:pStyle w:val="2"/>
        <w:numPr>
          <w:ilvl w:val="0"/>
          <w:numId w:val="7"/>
        </w:numPr>
      </w:pPr>
      <w:bookmarkStart w:id="54" w:name="_4k668n3" w:colFirst="0" w:colLast="0"/>
      <w:bookmarkEnd w:id="54"/>
      <w:r>
        <w:t>Конфиденциальность персональных данных</w:t>
      </w:r>
    </w:p>
    <w:p w14:paraId="7B6C137B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Лица, получающие доступ к персональным данным ограниченного доступа, обеспечивают их конфиденциальность путем соблюдения требований не допускать их распространения без согласия субъекта или его законного представителя либо наличия иного законного основания.</w:t>
      </w:r>
    </w:p>
    <w:p w14:paraId="7C3456B5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Лица, которым стали известны персональные данные ограниченного доступа в связи с профессиональной, служебной необходимостью, а также трудовыми отношениями, обязаны обеспечивать их конфиденциальность.</w:t>
      </w:r>
    </w:p>
    <w:p w14:paraId="7EEF55DC" w14:textId="77777777" w:rsidR="00480753" w:rsidRDefault="00480753">
      <w:pPr>
        <w:ind w:left="1440"/>
        <w:jc w:val="both"/>
      </w:pPr>
    </w:p>
    <w:p w14:paraId="3EBDDFB8" w14:textId="77777777" w:rsidR="00480753" w:rsidRDefault="009A1686">
      <w:pPr>
        <w:pStyle w:val="2"/>
        <w:numPr>
          <w:ilvl w:val="0"/>
          <w:numId w:val="7"/>
        </w:numPr>
      </w:pPr>
      <w:bookmarkStart w:id="55" w:name="_2zbgiuw" w:colFirst="0" w:colLast="0"/>
      <w:bookmarkEnd w:id="55"/>
      <w:r>
        <w:t>Накопление и хранение персональных данных</w:t>
      </w:r>
    </w:p>
    <w:p w14:paraId="153C66F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Накопление персональных данных производится путем сбора персональных данных, необходимых и достаточных для выполнения задач, осуществляемых Компанией.</w:t>
      </w:r>
    </w:p>
    <w:p w14:paraId="4947ED3F" w14:textId="555E598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Хранение персональных данных осуществляется Компанией в базе, находящейся на территории Республики Казахстан. Хранение данных </w:t>
      </w:r>
      <w:r>
        <w:rPr>
          <w:color w:val="000000"/>
        </w:rPr>
        <w:lastRenderedPageBreak/>
        <w:t xml:space="preserve">осуществляется на </w:t>
      </w:r>
      <w:r w:rsidR="00394D45">
        <w:rPr>
          <w:color w:val="000000"/>
          <w:lang w:val="ru-RU"/>
        </w:rPr>
        <w:t xml:space="preserve">сервере </w:t>
      </w:r>
      <w:r>
        <w:rPr>
          <w:color w:val="000000"/>
        </w:rPr>
        <w:t xml:space="preserve">PS Cloud компании ТОО «Интернет-компания PS» (БИН: 080840007694) с применением </w:t>
      </w:r>
      <w:r w:rsidR="007C712E">
        <w:rPr>
          <w:color w:val="000000"/>
        </w:rPr>
        <w:t>сертификата</w:t>
      </w:r>
      <w:r w:rsidR="00905DC9">
        <w:rPr>
          <w:color w:val="000000"/>
        </w:rPr>
        <w:t xml:space="preserve"> </w:t>
      </w:r>
      <w:r>
        <w:rPr>
          <w:color w:val="000000"/>
        </w:rPr>
        <w:t>ISO/IEC 27001-2015.</w:t>
      </w:r>
      <w:r w:rsidR="00394D45">
        <w:rPr>
          <w:color w:val="000000"/>
          <w:lang w:val="ru-RU"/>
        </w:rPr>
        <w:t xml:space="preserve"> </w:t>
      </w:r>
      <w:r w:rsidR="00905DC9" w:rsidRPr="00905DC9">
        <w:rPr>
          <w:color w:val="000000"/>
          <w:lang w:val="ru-RU"/>
        </w:rPr>
        <w:t xml:space="preserve">Информация о соответствии требованиям СТ РК ISO/IEC 27001-2015 была предоставлена непосредственно компанией «Интернет-компания PS», которая разместила подтверждающий сертификат соответствия на своем официальном интернет-ресурсе. Параметры шифрования данных, согласно заявлению </w:t>
      </w:r>
      <w:r w:rsidR="00905DC9">
        <w:rPr>
          <w:color w:val="000000"/>
          <w:lang w:val="ru-RU"/>
        </w:rPr>
        <w:t>ТОО</w:t>
      </w:r>
      <w:r w:rsidR="00905DC9" w:rsidRPr="00905DC9">
        <w:rPr>
          <w:color w:val="000000"/>
          <w:lang w:val="ru-RU"/>
        </w:rPr>
        <w:t xml:space="preserve"> «Интернет-компания PS», соответствуют не менее чем третьему уровню безопасности, предусмотренному стандартом Республики Казахстан СТ РК 1073-2007 «Средства криптографической защиты информации. Общие технические требования», </w:t>
      </w:r>
      <w:r w:rsidR="00905DC9">
        <w:rPr>
          <w:color w:val="000000"/>
          <w:lang w:val="ru-RU"/>
        </w:rPr>
        <w:t>предусмотренными</w:t>
      </w:r>
      <w:r w:rsidR="00905DC9" w:rsidRPr="00905DC9">
        <w:rPr>
          <w:color w:val="000000"/>
          <w:lang w:val="ru-RU"/>
        </w:rPr>
        <w:t xml:space="preserve"> Правилам</w:t>
      </w:r>
      <w:r w:rsidR="00905DC9">
        <w:rPr>
          <w:color w:val="000000"/>
          <w:lang w:val="ru-RU"/>
        </w:rPr>
        <w:t>и</w:t>
      </w:r>
      <w:r w:rsidR="00905DC9" w:rsidRPr="00905DC9">
        <w:rPr>
          <w:color w:val="000000"/>
          <w:lang w:val="ru-RU"/>
        </w:rPr>
        <w:t xml:space="preserve"> осуществления мер по защите персональных данных.</w:t>
      </w:r>
    </w:p>
    <w:p w14:paraId="676574F5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Срок хранения персональных данных определяется датой достижения целей их сбора и обработки, если иное не предусмотрено законодательством Республики Казахстан.</w:t>
      </w:r>
      <w:r>
        <w:rPr>
          <w:color w:val="000000"/>
        </w:rPr>
        <w:br/>
      </w:r>
    </w:p>
    <w:p w14:paraId="3A44CA7F" w14:textId="77777777" w:rsidR="00480753" w:rsidRDefault="009A1686">
      <w:pPr>
        <w:pStyle w:val="2"/>
        <w:numPr>
          <w:ilvl w:val="0"/>
          <w:numId w:val="7"/>
        </w:numPr>
      </w:pPr>
      <w:bookmarkStart w:id="56" w:name="_1egqt2p" w:colFirst="0" w:colLast="0"/>
      <w:bookmarkEnd w:id="56"/>
      <w:r>
        <w:t>Обработка персональных данных</w:t>
      </w:r>
    </w:p>
    <w:p w14:paraId="7C194EC3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Изменение и дополнение персональных данных осуществляются Компанией на основании обращения (запроса) субъекта или его законного представителя либо в иных случаях, предусмотренных законами Республики Казахстан.</w:t>
      </w:r>
    </w:p>
    <w:p w14:paraId="71EF8CD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Использование персональных данных должно осуществляться Компанией только для ранее заявленных целей их сбора.</w:t>
      </w:r>
    </w:p>
    <w:p w14:paraId="0DFC0E92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Распространение персональных данных допускается при условии согласия субъекта или его законного представителя, если при этом не затрагиваются законные интересы иных физических и (или) юридических лиц.</w:t>
      </w:r>
    </w:p>
    <w:p w14:paraId="19C7BC80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Распространение персональных данных в случаях, выходящих за рамки ранее заявленных целей их сбора, осуществляется с согласия субъекта или его законного представителя.</w:t>
      </w:r>
    </w:p>
    <w:p w14:paraId="1E973C97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сборе, обработке персональных данных для проведения статистических, социологических, научных, маркетинговых исследований Компания обязана их обезличить в соответствии с правилами сбора, обработки персональных данных.</w:t>
      </w:r>
    </w:p>
    <w:p w14:paraId="2AFC2846" w14:textId="77777777" w:rsidR="00480753" w:rsidRDefault="00480753">
      <w:pPr>
        <w:jc w:val="both"/>
      </w:pPr>
    </w:p>
    <w:p w14:paraId="26A1E0D8" w14:textId="77777777" w:rsidR="00480753" w:rsidRDefault="009A1686">
      <w:pPr>
        <w:pStyle w:val="2"/>
        <w:numPr>
          <w:ilvl w:val="0"/>
          <w:numId w:val="7"/>
        </w:numPr>
      </w:pPr>
      <w:bookmarkStart w:id="57" w:name="_3ygebqi" w:colFirst="0" w:colLast="0"/>
      <w:bookmarkEnd w:id="57"/>
      <w:r>
        <w:t>Уничтожение персональных данных</w:t>
      </w:r>
    </w:p>
    <w:p w14:paraId="2B3B8906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Персональные данные подлежат уничтожению:</w:t>
      </w:r>
    </w:p>
    <w:p w14:paraId="26047AC1" w14:textId="77777777" w:rsidR="00480753" w:rsidRDefault="009A1686">
      <w:pPr>
        <w:jc w:val="both"/>
      </w:pPr>
      <w:r>
        <w:t>- по истечении срока хранения;</w:t>
      </w:r>
    </w:p>
    <w:p w14:paraId="14E61435" w14:textId="77777777" w:rsidR="00480753" w:rsidRDefault="009A1686">
      <w:pPr>
        <w:jc w:val="both"/>
      </w:pPr>
      <w:r>
        <w:t>- при прекращении правоотношений между субъектом и Компанией;</w:t>
      </w:r>
    </w:p>
    <w:p w14:paraId="59A203C7" w14:textId="77777777" w:rsidR="00480753" w:rsidRDefault="009A1686">
      <w:pPr>
        <w:jc w:val="both"/>
      </w:pPr>
      <w:r>
        <w:t>- при вступлении в законную силу решения суда;</w:t>
      </w:r>
    </w:p>
    <w:p w14:paraId="3777D0EB" w14:textId="77777777" w:rsidR="00480753" w:rsidRDefault="009A1686">
      <w:pPr>
        <w:jc w:val="both"/>
      </w:pPr>
      <w:r>
        <w:t>- при выявлении сбора и обработки персональных данных без согласия субъекта или его законного представителя, за исключением случаев, когда согласие не является обязательным;</w:t>
      </w:r>
    </w:p>
    <w:p w14:paraId="0A96A93B" w14:textId="77777777" w:rsidR="00480753" w:rsidRDefault="009A1686">
      <w:pPr>
        <w:jc w:val="both"/>
      </w:pPr>
      <w:r>
        <w:t>- в иных случаях, установленных Законом и иными нормативными правовыми актами Республики Казахстан.</w:t>
      </w:r>
    </w:p>
    <w:p w14:paraId="50E6F873" w14:textId="77777777" w:rsidR="00480753" w:rsidRDefault="009A1686">
      <w:pPr>
        <w:ind w:left="1440"/>
        <w:jc w:val="both"/>
      </w:pPr>
      <w:r>
        <w:t xml:space="preserve"> </w:t>
      </w:r>
    </w:p>
    <w:p w14:paraId="47D64093" w14:textId="77777777" w:rsidR="00480753" w:rsidRDefault="009A1686">
      <w:pPr>
        <w:pStyle w:val="2"/>
        <w:numPr>
          <w:ilvl w:val="0"/>
          <w:numId w:val="7"/>
        </w:numPr>
      </w:pPr>
      <w:bookmarkStart w:id="58" w:name="_2dlolyb" w:colFirst="0" w:colLast="0"/>
      <w:bookmarkEnd w:id="58"/>
      <w:r>
        <w:t>Сообщение о действиях с персональными данными</w:t>
      </w:r>
    </w:p>
    <w:p w14:paraId="0178175B" w14:textId="75046A18" w:rsidR="00480753" w:rsidRDefault="00437F37" w:rsidP="00437F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437F37">
        <w:rPr>
          <w:color w:val="000000"/>
        </w:rPr>
        <w:t>Компания уведомляет субъекта персональных данных или его законного представителя о передаче персональных данных третьим лицам только в случаях, прямо предусмотренных законодательством Республики Казахстан</w:t>
      </w:r>
      <w:r w:rsidR="009A1686">
        <w:rPr>
          <w:color w:val="000000"/>
        </w:rPr>
        <w:t>, за исключением случаев:</w:t>
      </w:r>
    </w:p>
    <w:p w14:paraId="7724AA43" w14:textId="77777777" w:rsidR="00480753" w:rsidRDefault="009A1686">
      <w:pPr>
        <w:ind w:left="432"/>
        <w:jc w:val="both"/>
      </w:pPr>
      <w:r>
        <w:lastRenderedPageBreak/>
        <w:t>- выполнения государственными органами своих функций, предусмотренных законодательством Республики Казахстан, а также осуществления деятельности частными нотариусами, частными судебными исполнителями и адвокатами;</w:t>
      </w:r>
    </w:p>
    <w:p w14:paraId="54A4D2FC" w14:textId="77777777" w:rsidR="00480753" w:rsidRDefault="009A1686">
      <w:pPr>
        <w:ind w:left="432"/>
        <w:jc w:val="both"/>
      </w:pPr>
      <w:r>
        <w:t>- осуществления сбора и обработки персональных данных в статистических, социологических или научных целях.</w:t>
      </w:r>
    </w:p>
    <w:p w14:paraId="523F02A9" w14:textId="77777777" w:rsidR="00480753" w:rsidRDefault="00480753">
      <w:pPr>
        <w:ind w:left="1440"/>
        <w:jc w:val="both"/>
      </w:pPr>
    </w:p>
    <w:p w14:paraId="5655E390" w14:textId="77777777" w:rsidR="00480753" w:rsidRDefault="009A1686">
      <w:pPr>
        <w:pStyle w:val="2"/>
        <w:numPr>
          <w:ilvl w:val="0"/>
          <w:numId w:val="7"/>
        </w:numPr>
      </w:pPr>
      <w:bookmarkStart w:id="59" w:name="_sqyw64" w:colFirst="0" w:colLast="0"/>
      <w:bookmarkEnd w:id="59"/>
      <w:r>
        <w:t>Защита персональных данных</w:t>
      </w:r>
    </w:p>
    <w:p w14:paraId="3807E0C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Под угрозами безопасности персональных данных понимается совокупность условий и факторов, создающих возможность несанкционированного, в том числе случайного, доступа к персональным данным при их сборе и обработке, результатом которого могут стать уничтожение, изменение, блокирование, копирование, несанкционированное предоставление третьим лицам, несанкционированное распространение персональных данных, а также иные неправомерные действия.</w:t>
      </w:r>
    </w:p>
    <w:p w14:paraId="21482258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Сбор и обработка персональных данных осуществляются только в случаях обеспечения их защиты.</w:t>
      </w:r>
    </w:p>
    <w:p w14:paraId="675A45D6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Защита персональных данных осуществляется путем применения комплекса мер, в том числе правовых, организационных и технических, в целях:</w:t>
      </w:r>
    </w:p>
    <w:p w14:paraId="0D36019B" w14:textId="77777777" w:rsidR="00480753" w:rsidRDefault="009A1686">
      <w:pPr>
        <w:ind w:left="432"/>
        <w:jc w:val="both"/>
      </w:pPr>
      <w:r>
        <w:t>- реализации прав на неприкосновенность частной жизни, личную и семейную тайну;</w:t>
      </w:r>
    </w:p>
    <w:p w14:paraId="6BE84922" w14:textId="77777777" w:rsidR="00480753" w:rsidRDefault="009A1686">
      <w:pPr>
        <w:ind w:left="432"/>
        <w:jc w:val="both"/>
      </w:pPr>
      <w:r>
        <w:t>- обеспечения их целостности и сохранности;</w:t>
      </w:r>
    </w:p>
    <w:p w14:paraId="494A9589" w14:textId="77777777" w:rsidR="00480753" w:rsidRDefault="009A1686">
      <w:pPr>
        <w:ind w:left="432"/>
        <w:jc w:val="both"/>
      </w:pPr>
      <w:r>
        <w:t>- соблюдения их конфиденциальности;</w:t>
      </w:r>
    </w:p>
    <w:p w14:paraId="4D579018" w14:textId="77777777" w:rsidR="00480753" w:rsidRDefault="009A1686">
      <w:pPr>
        <w:ind w:left="432"/>
        <w:jc w:val="both"/>
      </w:pPr>
      <w:r>
        <w:t>- реализации права на доступ к ним;</w:t>
      </w:r>
    </w:p>
    <w:p w14:paraId="333FD511" w14:textId="77777777" w:rsidR="00480753" w:rsidRDefault="009A1686">
      <w:pPr>
        <w:ind w:left="432"/>
        <w:jc w:val="both"/>
      </w:pPr>
      <w:r>
        <w:t>- предотвращения незаконного их сбора и обработки.</w:t>
      </w:r>
    </w:p>
    <w:p w14:paraId="32DDB9AE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Для обеспечения защиты персональных данных Компания осуществляет:</w:t>
      </w:r>
    </w:p>
    <w:p w14:paraId="7F290D24" w14:textId="77777777" w:rsidR="00480753" w:rsidRDefault="009A1686">
      <w:pPr>
        <w:ind w:left="432"/>
        <w:jc w:val="both"/>
      </w:pPr>
      <w:r>
        <w:t>- выделение бизнес-процессов, содержащих персональные данные;</w:t>
      </w:r>
    </w:p>
    <w:p w14:paraId="64EA2279" w14:textId="77777777" w:rsidR="00480753" w:rsidRDefault="009A1686">
      <w:pPr>
        <w:ind w:left="432"/>
        <w:jc w:val="both"/>
      </w:pPr>
      <w:r>
        <w:t>- резервное копирование данных;</w:t>
      </w:r>
    </w:p>
    <w:p w14:paraId="05397AAA" w14:textId="77777777" w:rsidR="00480753" w:rsidRDefault="009A1686">
      <w:pPr>
        <w:ind w:left="432"/>
        <w:jc w:val="both"/>
      </w:pPr>
      <w:r>
        <w:t>- разделение персональных данных на общедоступные и ограниченного доступа;</w:t>
      </w:r>
    </w:p>
    <w:p w14:paraId="09238528" w14:textId="77777777" w:rsidR="00480753" w:rsidRDefault="009A1686">
      <w:pPr>
        <w:ind w:left="432"/>
        <w:jc w:val="both"/>
      </w:pPr>
      <w:r>
        <w:t>- определение перечня лиц, осуществляющих сбор и обработку персональных данных либо имеющих к ним доступ;</w:t>
      </w:r>
    </w:p>
    <w:p w14:paraId="32B80841" w14:textId="77777777" w:rsidR="00480753" w:rsidRDefault="009A1686">
      <w:pPr>
        <w:ind w:left="432"/>
        <w:jc w:val="both"/>
      </w:pPr>
      <w:r>
        <w:t>- назначение лица, ответственного за организацию обработки персональных данных;</w:t>
      </w:r>
    </w:p>
    <w:p w14:paraId="59216C58" w14:textId="77777777" w:rsidR="00480753" w:rsidRDefault="009A1686">
      <w:pPr>
        <w:ind w:left="432"/>
        <w:jc w:val="both"/>
      </w:pPr>
      <w:r>
        <w:t>- установление порядка доступа к персональным данным.</w:t>
      </w:r>
    </w:p>
    <w:p w14:paraId="724657CA" w14:textId="77777777" w:rsidR="00480753" w:rsidRDefault="009A1686">
      <w:pPr>
        <w:ind w:left="432"/>
        <w:jc w:val="both"/>
      </w:pPr>
      <w:r>
        <w:t>- утверждение документов, определяющих политику Компании в отношении сбора, обработки и защиты персональных данных;</w:t>
      </w:r>
    </w:p>
    <w:p w14:paraId="0FA2C8D6" w14:textId="77777777" w:rsidR="00480753" w:rsidRDefault="009A1686">
      <w:pPr>
        <w:ind w:left="432"/>
        <w:jc w:val="both"/>
      </w:pPr>
      <w:r>
        <w:t>- по запросу уполномоченного органа в рамках рассмотрения обращений физических и юридических лиц представление информации о способах и процедурах, используемых для обеспечения соблюдения Компанией требований Закона.</w:t>
      </w:r>
    </w:p>
    <w:p w14:paraId="72FF754F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 сборе и обработке персональных данных в объектах информатизации дополнительно Компания обеспечивает сохранность носителей персональных данных.</w:t>
      </w:r>
    </w:p>
    <w:p w14:paraId="4D44410C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при обработке персональных данных ограниченного доступа:</w:t>
      </w:r>
    </w:p>
    <w:p w14:paraId="4E80522F" w14:textId="77777777" w:rsidR="00480753" w:rsidRDefault="009A1686">
      <w:pPr>
        <w:ind w:left="720"/>
        <w:jc w:val="both"/>
      </w:pPr>
      <w:r>
        <w:t>- устанавливает цели обработки персональных данных ограниченного доступа;</w:t>
      </w:r>
    </w:p>
    <w:p w14:paraId="2BDDB356" w14:textId="77777777" w:rsidR="00480753" w:rsidRDefault="009A1686">
      <w:pPr>
        <w:ind w:left="720"/>
        <w:jc w:val="both"/>
      </w:pPr>
      <w:r>
        <w:t>- определяет порядок обработки, распространения и доступа к персональным данным ограниченного доступа;</w:t>
      </w:r>
    </w:p>
    <w:p w14:paraId="7335B10C" w14:textId="77777777" w:rsidR="00480753" w:rsidRDefault="009A1686">
      <w:pPr>
        <w:ind w:left="720"/>
        <w:jc w:val="both"/>
      </w:pPr>
      <w:r>
        <w:t>- определяет порядок блокирования персональных данных ограниченного доступа, относящихся к субъекту, при обращении субъекта.</w:t>
      </w:r>
    </w:p>
    <w:p w14:paraId="6DD60C26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при обработке персональных данных ограниченного доступа:</w:t>
      </w:r>
    </w:p>
    <w:p w14:paraId="479CF222" w14:textId="77777777" w:rsidR="00480753" w:rsidRDefault="009A1686">
      <w:pPr>
        <w:ind w:left="720"/>
        <w:jc w:val="both"/>
      </w:pPr>
      <w:r>
        <w:lastRenderedPageBreak/>
        <w:t>- определяет перечень лиц, имеющих доступ к персональным данным ограниченного доступа;</w:t>
      </w:r>
    </w:p>
    <w:p w14:paraId="6B01E495" w14:textId="77777777" w:rsidR="00480753" w:rsidRDefault="009A1686">
      <w:pPr>
        <w:ind w:left="720"/>
        <w:jc w:val="both"/>
      </w:pPr>
      <w:r>
        <w:t>- оповещает уполномоченный орган в сфере защиты персональных данных об инцидентах информационной безопасности, связанных с незаконным доступом к персональным данным ограниченного доступа;</w:t>
      </w:r>
    </w:p>
    <w:p w14:paraId="42AB06FD" w14:textId="77777777" w:rsidR="00480753" w:rsidRDefault="009A1686">
      <w:pPr>
        <w:ind w:left="720"/>
        <w:jc w:val="both"/>
      </w:pPr>
      <w:r>
        <w:t>- обеспечивает установку средств защиты информации, обновлений программного обеспечения на технических средствах, осуществляющих обработку персональных данных ограниченного доступа;</w:t>
      </w:r>
    </w:p>
    <w:p w14:paraId="3637F040" w14:textId="77777777" w:rsidR="00480753" w:rsidRDefault="009A1686">
      <w:pPr>
        <w:ind w:left="720"/>
        <w:jc w:val="both"/>
      </w:pPr>
      <w:r>
        <w:t>- обеспечивает ведение журнала событий систем управления базами;</w:t>
      </w:r>
    </w:p>
    <w:p w14:paraId="1B08A703" w14:textId="77777777" w:rsidR="00480753" w:rsidRDefault="009A1686">
      <w:pPr>
        <w:ind w:left="720"/>
        <w:jc w:val="both"/>
      </w:pPr>
      <w:r>
        <w:t>- обеспечивает ведение журнала действий пользователей, имеющих доступ к персональным данным ограниченного доступа;</w:t>
      </w:r>
    </w:p>
    <w:p w14:paraId="35FBD6D0" w14:textId="77777777" w:rsidR="00480753" w:rsidRDefault="009A1686">
      <w:pPr>
        <w:ind w:left="720"/>
        <w:jc w:val="both"/>
      </w:pPr>
      <w:r>
        <w:t>- применяет средства контроля целостности персональных данных ограниченного доступа;</w:t>
      </w:r>
    </w:p>
    <w:p w14:paraId="196CB04C" w14:textId="77777777" w:rsidR="00480753" w:rsidRDefault="009A1686">
      <w:pPr>
        <w:ind w:left="720"/>
        <w:jc w:val="both"/>
      </w:pPr>
      <w:r>
        <w:t>- обеспечивает передачу персональных данных ограниченного доступа иным лицам по защищенным каналам связи и (или) с применением шифрования и при наличии согласия субъекта персональных данных, если иное не предусмотрено законодательством Республики Казахстан;</w:t>
      </w:r>
    </w:p>
    <w:p w14:paraId="79B41911" w14:textId="77777777" w:rsidR="00480753" w:rsidRDefault="009A1686">
      <w:pPr>
        <w:ind w:left="720"/>
        <w:jc w:val="both"/>
      </w:pPr>
      <w:r>
        <w:t>- выделяет бизнес-процессы, содержащие персональные данные ограниченного доступа;</w:t>
      </w:r>
    </w:p>
    <w:p w14:paraId="0D3289A1" w14:textId="27D8BA90" w:rsidR="00480753" w:rsidRDefault="009A1686">
      <w:pPr>
        <w:ind w:left="720"/>
        <w:jc w:val="both"/>
      </w:pPr>
      <w:r>
        <w:t>- обеспечивает применение средств криптографической защиты информации для надежного хранения персональных данных ограниченного доступа</w:t>
      </w:r>
      <w:r w:rsidR="00573C3E">
        <w:rPr>
          <w:lang w:val="ru-RU"/>
        </w:rPr>
        <w:t xml:space="preserve"> (согласно разделу 10 Политики)</w:t>
      </w:r>
      <w:r>
        <w:t>;</w:t>
      </w:r>
    </w:p>
    <w:p w14:paraId="66D6A10E" w14:textId="77777777" w:rsidR="00480753" w:rsidRDefault="009A1686">
      <w:pPr>
        <w:ind w:left="720"/>
        <w:jc w:val="both"/>
      </w:pPr>
      <w:r>
        <w:t>- применяет средства идентификации и (или) аутентификации пользователей при работе с персональными данными ограниченного доступа.</w:t>
      </w:r>
    </w:p>
    <w:p w14:paraId="52ED7F6F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Сбор и обработка персональных данных ограниченного доступа осуществляются посредством объектов информатизации, размещенных на территории Республики Казахстан. </w:t>
      </w:r>
    </w:p>
    <w:p w14:paraId="7C3EADFF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принимает необходимые меры по защите персональных данных, обеспечивающие:</w:t>
      </w:r>
    </w:p>
    <w:p w14:paraId="0BA60654" w14:textId="77777777" w:rsidR="00480753" w:rsidRDefault="009A1686">
      <w:pPr>
        <w:ind w:left="432"/>
        <w:jc w:val="both"/>
      </w:pPr>
      <w:r>
        <w:t>- предотвращение несанкционированного доступа к персональным данным;</w:t>
      </w:r>
    </w:p>
    <w:p w14:paraId="7B4D6D33" w14:textId="77777777" w:rsidR="00480753" w:rsidRDefault="009A1686">
      <w:pPr>
        <w:ind w:left="432"/>
        <w:jc w:val="both"/>
      </w:pPr>
      <w:r>
        <w:t>- своевременное обнаружение фактов несанкционированного доступа к персональным данным, если такой несанкционированный доступ не удалось предотвратить;</w:t>
      </w:r>
    </w:p>
    <w:p w14:paraId="64632F91" w14:textId="77777777" w:rsidR="00480753" w:rsidRDefault="009A1686">
      <w:pPr>
        <w:ind w:left="432"/>
        <w:jc w:val="both"/>
      </w:pPr>
      <w:r>
        <w:t>- минимизацию неблагоприятных последствий несанкционированного доступа к персональным данным;</w:t>
      </w:r>
    </w:p>
    <w:p w14:paraId="37E1A61B" w14:textId="77777777" w:rsidR="00480753" w:rsidRDefault="009A1686">
      <w:pPr>
        <w:ind w:left="432"/>
        <w:jc w:val="both"/>
      </w:pPr>
      <w:r>
        <w:t>- регистрацию и учет срока действия согласия субъекта персональных данных, передачи персональных данных третьим лицам, трансграничной передачи персональных данных, распространении персональных данных в общедоступных источниках.</w:t>
      </w:r>
    </w:p>
    <w:p w14:paraId="66AE25B5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Обязанности Компании по защите персональных данных возникают с момента сбора персональных данных и действуют до момента их уничтожения либо обезличивания.</w:t>
      </w:r>
    </w:p>
    <w:p w14:paraId="41E99108" w14:textId="77777777" w:rsidR="00480753" w:rsidRDefault="00480753">
      <w:pPr>
        <w:ind w:left="1440"/>
        <w:jc w:val="both"/>
      </w:pPr>
    </w:p>
    <w:p w14:paraId="386DB88C" w14:textId="77777777" w:rsidR="00480753" w:rsidRDefault="009A1686">
      <w:pPr>
        <w:pStyle w:val="2"/>
        <w:numPr>
          <w:ilvl w:val="0"/>
          <w:numId w:val="7"/>
        </w:numPr>
      </w:pPr>
      <w:bookmarkStart w:id="60" w:name="_3cqmetx" w:colFirst="0" w:colLast="0"/>
      <w:bookmarkEnd w:id="60"/>
      <w:r>
        <w:t>Права и обязанности субъекта персональных данных</w:t>
      </w:r>
    </w:p>
    <w:p w14:paraId="644DA820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Субъект имеет право:</w:t>
      </w:r>
    </w:p>
    <w:p w14:paraId="1237C897" w14:textId="77777777" w:rsidR="00480753" w:rsidRDefault="009A1686">
      <w:pPr>
        <w:ind w:left="720"/>
        <w:jc w:val="both"/>
      </w:pPr>
      <w:r>
        <w:t>- знать о наличии у Компании своих персональных данных, а также получать информацию, содержащую (а) подтверждение факта, цели, источников, способов сбора и обработки персональных данных, (б) перечень персональных данных, (в) сроки обработки персональных данных, в том числе сроки их хранения;</w:t>
      </w:r>
    </w:p>
    <w:p w14:paraId="01171117" w14:textId="77777777" w:rsidR="00480753" w:rsidRDefault="009A1686">
      <w:pPr>
        <w:ind w:left="720"/>
        <w:jc w:val="both"/>
      </w:pPr>
      <w:r>
        <w:lastRenderedPageBreak/>
        <w:t>- требовать от Компании изменения и дополнения своих персональных данных при наличии оснований, подтвержденных соответствующими документами;</w:t>
      </w:r>
    </w:p>
    <w:p w14:paraId="6CF756BA" w14:textId="77777777" w:rsidR="00480753" w:rsidRDefault="009A1686">
      <w:pPr>
        <w:ind w:left="720"/>
        <w:jc w:val="both"/>
      </w:pPr>
      <w:r>
        <w:t>- требовать от Компании блокирования своих персональных данных в случае наличия информации о нарушении условий сбора, обработки персональных данных;</w:t>
      </w:r>
    </w:p>
    <w:p w14:paraId="67C70053" w14:textId="77777777" w:rsidR="00480753" w:rsidRDefault="009A1686">
      <w:pPr>
        <w:ind w:left="720"/>
        <w:jc w:val="both"/>
      </w:pPr>
      <w:r>
        <w:t>- требовать от Компании уничтожения своих персональных данных, сбор и обработка которых произведены с нарушением законодательства Республики Казахстан, а также в иных случаях, установленных Законом и иными нормативными правовыми актами Республики Казахстан;</w:t>
      </w:r>
    </w:p>
    <w:p w14:paraId="586464F7" w14:textId="77777777" w:rsidR="00480753" w:rsidRDefault="009A1686">
      <w:pPr>
        <w:ind w:left="720"/>
        <w:jc w:val="both"/>
      </w:pPr>
      <w:r>
        <w:t>- отозвать согласие на сбор, обработку, распространение в общедоступных источниках, передачу третьим лицам и трансграничную передачу персональных данных, кроме случаев, предусмотренных Законом;</w:t>
      </w:r>
    </w:p>
    <w:p w14:paraId="1E823864" w14:textId="77777777" w:rsidR="00480753" w:rsidRDefault="009A1686">
      <w:pPr>
        <w:ind w:left="720"/>
        <w:jc w:val="both"/>
      </w:pPr>
      <w:r>
        <w:t>- дать согласие (или отказ) Компании на распространение своих персональных данных в общедоступных источниках персональных данных;</w:t>
      </w:r>
    </w:p>
    <w:p w14:paraId="04BA13F2" w14:textId="77777777" w:rsidR="00480753" w:rsidRDefault="009A1686">
      <w:pPr>
        <w:ind w:left="720"/>
        <w:jc w:val="both"/>
      </w:pPr>
      <w:r>
        <w:t>- на защиту своих прав и законных интересов, в том числе возмещение морального и материального вреда;</w:t>
      </w:r>
    </w:p>
    <w:p w14:paraId="719BE68E" w14:textId="77777777" w:rsidR="00480753" w:rsidRDefault="009A1686">
      <w:pPr>
        <w:ind w:left="720"/>
        <w:jc w:val="both"/>
      </w:pPr>
      <w:r>
        <w:t>- на осуществление иных прав, предусмотренных Законом и иными законами Республики Казахстан.</w:t>
      </w:r>
    </w:p>
    <w:p w14:paraId="04E8C5E8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Субъект обязан представлять свои персональные данные в случаях, установленных законами Республики Казахстан.</w:t>
      </w:r>
    </w:p>
    <w:p w14:paraId="70FD138B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Для получения информации субъектом или его законным представителем направляется обращение (запрос) Компании письменно или в форме электронного документа либо иным способом с применением элементов защитных действий, не противоречащих законодательству Республики Казахстан.</w:t>
      </w:r>
    </w:p>
    <w:p w14:paraId="37E3B987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сообщает информацию, относящуюся к субъекту, в течение 3 (трех) рабочих дней со дня получения обращения субъекта или его законного представителя, если иные сроки не предусмотрены законами Республики Казахстан.</w:t>
      </w:r>
    </w:p>
    <w:p w14:paraId="3651379A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случае отказа в предоставлении информации субъекту или его законному представителю, Компания в срок, не превышающий 3 (трех) рабочих дней со дня получения обращения, представляет мотивированный ответ, если иные сроки не предусмотрены законами Республики Казахстан.</w:t>
      </w:r>
    </w:p>
    <w:p w14:paraId="64CED454" w14:textId="77777777" w:rsidR="00480753" w:rsidRDefault="00480753">
      <w:pPr>
        <w:ind w:left="1440"/>
        <w:jc w:val="both"/>
      </w:pPr>
    </w:p>
    <w:p w14:paraId="6DB47BFF" w14:textId="77777777" w:rsidR="00480753" w:rsidRDefault="009A1686">
      <w:pPr>
        <w:pStyle w:val="2"/>
        <w:numPr>
          <w:ilvl w:val="0"/>
          <w:numId w:val="7"/>
        </w:numPr>
      </w:pPr>
      <w:bookmarkStart w:id="61" w:name="_1rvwp1q" w:colFirst="0" w:colLast="0"/>
      <w:bookmarkEnd w:id="61"/>
      <w:r>
        <w:t>Права и обязанности Компании</w:t>
      </w:r>
    </w:p>
    <w:p w14:paraId="4005CB8A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имеет право осуществлять сбор, обработку персональных данных в порядке, установленном Законом и иными нормативными правовыми актами Республики Казахстан.</w:t>
      </w:r>
    </w:p>
    <w:p w14:paraId="395E482C" w14:textId="77777777" w:rsidR="00480753" w:rsidRDefault="009A16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Компания обязана:</w:t>
      </w:r>
    </w:p>
    <w:p w14:paraId="71038E0F" w14:textId="77777777" w:rsidR="00480753" w:rsidRDefault="009A1686">
      <w:pPr>
        <w:ind w:left="720"/>
        <w:jc w:val="both"/>
      </w:pPr>
      <w:r>
        <w:t>- утверждать перечень персональных данных, необходимый и достаточный для выполнения осуществляемых ей задач, если иное не предусмотрено законами Республики Казахстан;</w:t>
      </w:r>
    </w:p>
    <w:p w14:paraId="306DB9A1" w14:textId="77777777" w:rsidR="00480753" w:rsidRDefault="009A1686">
      <w:pPr>
        <w:ind w:left="720"/>
        <w:jc w:val="both"/>
      </w:pPr>
      <w:r>
        <w:t>- утверждать документы, определяющие политику Компании в отношении сбора, обработки и защиты персональных данных;</w:t>
      </w:r>
    </w:p>
    <w:p w14:paraId="7C7729C7" w14:textId="77777777" w:rsidR="00480753" w:rsidRDefault="009A1686">
      <w:pPr>
        <w:ind w:left="720"/>
        <w:jc w:val="both"/>
      </w:pPr>
      <w:r>
        <w:t>- принимать и соблюдать необходимые меры, в том числе правовые, организационные и технические, для защиты персональных данных в соответствии с законодательством Республики Казахстан;</w:t>
      </w:r>
    </w:p>
    <w:p w14:paraId="028AC4C3" w14:textId="77777777" w:rsidR="00480753" w:rsidRDefault="009A1686">
      <w:pPr>
        <w:ind w:left="720"/>
        <w:jc w:val="both"/>
      </w:pPr>
      <w:r>
        <w:t>- соблюдать законодательство Республики Казахстан о персональных данных и их защите;</w:t>
      </w:r>
    </w:p>
    <w:p w14:paraId="20AB1DEC" w14:textId="77777777" w:rsidR="00480753" w:rsidRDefault="009A1686">
      <w:pPr>
        <w:ind w:left="720"/>
        <w:jc w:val="both"/>
      </w:pPr>
      <w:r>
        <w:lastRenderedPageBreak/>
        <w:t>- предоставлять по запросу уполномоченного органа в рамках рассмотрения обращений физических и юридических лиц информацию о способах и процедурах, используемых для обеспечения соблюдения Компанией требований Закона;</w:t>
      </w:r>
    </w:p>
    <w:p w14:paraId="5FA7993D" w14:textId="77777777" w:rsidR="00480753" w:rsidRDefault="009A1686">
      <w:pPr>
        <w:ind w:left="720"/>
        <w:jc w:val="both"/>
      </w:pPr>
      <w:r>
        <w:t>- принимать меры по уничтожению персональных данных в случае достижения цели их сбора и обработки, а также в иных случаях, установленных Законом и иными нормативными правовыми актами Республики Казахстан;</w:t>
      </w:r>
    </w:p>
    <w:p w14:paraId="3BAE93F9" w14:textId="77777777" w:rsidR="00480753" w:rsidRDefault="009A1686">
      <w:pPr>
        <w:ind w:left="720"/>
        <w:jc w:val="both"/>
      </w:pPr>
      <w:r>
        <w:t>- представлять доказательство о получении согласия субъекта на сбор и обработку его персональных данных в случаях, предусмотренных законодательством Республики Казахстан;</w:t>
      </w:r>
    </w:p>
    <w:p w14:paraId="336F96FE" w14:textId="77777777" w:rsidR="00480753" w:rsidRDefault="009A1686">
      <w:pPr>
        <w:ind w:left="720"/>
        <w:jc w:val="both"/>
      </w:pPr>
      <w:r>
        <w:t>- по обращению субъекта сообщать информацию, относящуюся к нему, в сроки, предусмотренные законодательством Республики Казахстан;</w:t>
      </w:r>
    </w:p>
    <w:p w14:paraId="5B005873" w14:textId="77777777" w:rsidR="00480753" w:rsidRDefault="009A1686">
      <w:pPr>
        <w:ind w:left="720"/>
        <w:jc w:val="both"/>
      </w:pPr>
      <w:r>
        <w:t>- в случае отказа в предоставлении информации субъекту или его законному представителю представить мотивированный ответ в сроки, предусмотренные законодательством Республики Казахстан;</w:t>
      </w:r>
    </w:p>
    <w:p w14:paraId="374E2D3D" w14:textId="712A9838" w:rsidR="00480753" w:rsidRDefault="009A1686">
      <w:pPr>
        <w:ind w:left="720"/>
        <w:jc w:val="both"/>
      </w:pPr>
      <w:r>
        <w:t xml:space="preserve">- в течение одного рабочего дня (а) изменить и (или) дополнить персональные данные на основании соответствующих документов, подтверждающих их достоверность, или уничтожить персональные данные при невозможности их изменения и (или) дополнения, (б) блокировать персональные данные, относящиеся к субъекту, в случае наличия информации о нарушении условий их сбора, обработки, (в) уничтожить персональные данные в случае подтверждения факта их сбора, обработки с нарушением законодательства Республики Казахстан, а также в иных случаях, установленных Законом и иными нормативными правовыми актами Республики Казахстан, (г) снять блокирование персональных данных в случае </w:t>
      </w:r>
      <w:r w:rsidR="00DB2020">
        <w:t>не подтверждения</w:t>
      </w:r>
      <w:r>
        <w:t xml:space="preserve"> факта нарушения условий сбора, обработки персональных данных;</w:t>
      </w:r>
    </w:p>
    <w:p w14:paraId="4D2A417F" w14:textId="77777777" w:rsidR="00480753" w:rsidRDefault="009A1686">
      <w:pPr>
        <w:ind w:left="720"/>
        <w:jc w:val="both"/>
      </w:pPr>
      <w:r>
        <w:t>- предоставлять безвозмездно субъекту или его законному представителю возможность ознакомления с персональными данными, относящимися к данному субъекту;</w:t>
      </w:r>
    </w:p>
    <w:p w14:paraId="691F71C9" w14:textId="77777777" w:rsidR="00480753" w:rsidRDefault="009A1686">
      <w:pPr>
        <w:ind w:left="720"/>
        <w:jc w:val="both"/>
      </w:pPr>
      <w:r>
        <w:t>- назначить лицо, ответственное за организацию обработки персональных данных.</w:t>
      </w:r>
    </w:p>
    <w:p w14:paraId="765D2540" w14:textId="77777777" w:rsidR="00480753" w:rsidRDefault="00480753">
      <w:pPr>
        <w:ind w:left="720"/>
        <w:jc w:val="both"/>
      </w:pPr>
    </w:p>
    <w:p w14:paraId="6E6B0467" w14:textId="77777777" w:rsidR="00480753" w:rsidRDefault="009A1686">
      <w:pPr>
        <w:pStyle w:val="2"/>
        <w:numPr>
          <w:ilvl w:val="0"/>
          <w:numId w:val="7"/>
        </w:numPr>
      </w:pPr>
      <w:bookmarkStart w:id="62" w:name="_4bvk7pj" w:colFirst="0" w:colLast="0"/>
      <w:bookmarkEnd w:id="62"/>
      <w:r>
        <w:t>Обновление Политики конфиденциальности</w:t>
      </w:r>
    </w:p>
    <w:p w14:paraId="1A94E2E0" w14:textId="7A59D7C6" w:rsidR="00480753" w:rsidRPr="00A2395F" w:rsidRDefault="009A1686">
      <w:pPr>
        <w:jc w:val="both"/>
        <w:rPr>
          <w:color w:val="000000"/>
          <w:lang/>
        </w:rPr>
      </w:pPr>
      <w:r>
        <w:rPr>
          <w:color w:val="000000"/>
        </w:rPr>
        <w:t>Мы оставляем за собой право периодически вносить изменения в настоящую политику. Актуальная версия политики будет размещена на данной странице: ____. Рекомендуем вам регулярно ознакомиться с обновлениями.</w:t>
      </w:r>
      <w:r w:rsidR="002E1AD2">
        <w:rPr>
          <w:color w:val="000000"/>
          <w:lang w:val="ru-RU"/>
        </w:rPr>
        <w:t xml:space="preserve"> </w:t>
      </w:r>
      <w:r w:rsidR="00A2395F" w:rsidRPr="00A2395F">
        <w:rPr>
          <w:color w:val="000000"/>
          <w:lang w:val="ru-RU"/>
        </w:rPr>
        <w:t xml:space="preserve">Продолжение пользования Сервисом после внесения изменений в Политику означает согласие </w:t>
      </w:r>
      <w:r w:rsidR="00A2395F">
        <w:rPr>
          <w:color w:val="000000"/>
          <w:lang w:val="ru-RU"/>
        </w:rPr>
        <w:t xml:space="preserve">Пользователя </w:t>
      </w:r>
      <w:r w:rsidR="00A2395F" w:rsidRPr="00A2395F">
        <w:rPr>
          <w:color w:val="000000"/>
          <w:lang w:val="ru-RU"/>
        </w:rPr>
        <w:t>с обновленной редакцией.</w:t>
      </w:r>
    </w:p>
    <w:p w14:paraId="5CD05DCD" w14:textId="77777777" w:rsidR="00480753" w:rsidRDefault="00480753">
      <w:pPr>
        <w:jc w:val="both"/>
        <w:rPr>
          <w:color w:val="000000"/>
        </w:rPr>
      </w:pPr>
    </w:p>
    <w:p w14:paraId="40AB64AE" w14:textId="77777777" w:rsidR="00480753" w:rsidRDefault="009A1686">
      <w:pPr>
        <w:pStyle w:val="2"/>
        <w:numPr>
          <w:ilvl w:val="0"/>
          <w:numId w:val="7"/>
        </w:numPr>
      </w:pPr>
      <w:bookmarkStart w:id="63" w:name="_2r0uhxc" w:colFirst="0" w:colLast="0"/>
      <w:bookmarkEnd w:id="63"/>
      <w:r>
        <w:t>Контактная информация</w:t>
      </w:r>
    </w:p>
    <w:p w14:paraId="0A422D92" w14:textId="6149EA40" w:rsidR="00480753" w:rsidRDefault="009A1686">
      <w:pPr>
        <w:jc w:val="both"/>
        <w:rPr>
          <w:color w:val="000000"/>
        </w:rPr>
      </w:pPr>
      <w:r>
        <w:rPr>
          <w:color w:val="000000"/>
        </w:rPr>
        <w:t>Если у вас есть какие-либо вопросы по вопросу сбора, обработки и уничтожения персональных данных, свяжитесь с нами по</w:t>
      </w:r>
      <w:r w:rsidR="00200433">
        <w:rPr>
          <w:color w:val="000000"/>
          <w:lang w:val="ru-RU"/>
        </w:rPr>
        <w:t>средством</w:t>
      </w:r>
      <w:r w:rsidR="00DB2020">
        <w:rPr>
          <w:color w:val="000000"/>
          <w:lang w:val="ru-RU"/>
        </w:rPr>
        <w:t xml:space="preserve"> звонка или сообщения</w:t>
      </w:r>
      <w:r w:rsidR="00200433">
        <w:rPr>
          <w:color w:val="000000"/>
          <w:lang w:val="ru-RU"/>
        </w:rPr>
        <w:t xml:space="preserve"> </w:t>
      </w:r>
      <w:r w:rsidR="00DB2020">
        <w:rPr>
          <w:color w:val="000000"/>
          <w:lang w:val="en-US"/>
        </w:rPr>
        <w:t>WhatsApp</w:t>
      </w:r>
      <w:r w:rsidR="00DB2020" w:rsidRPr="00DB2020">
        <w:rPr>
          <w:color w:val="000000"/>
          <w:lang w:val="ru-RU"/>
        </w:rPr>
        <w:t xml:space="preserve"> </w:t>
      </w:r>
      <w:r w:rsidR="00DB2020">
        <w:rPr>
          <w:color w:val="000000"/>
          <w:lang w:val="ru-RU"/>
        </w:rPr>
        <w:t>по номеру телефона</w:t>
      </w:r>
      <w:r w:rsidR="00200433">
        <w:rPr>
          <w:lang w:val="ru-RU"/>
        </w:rPr>
        <w:t xml:space="preserve"> </w:t>
      </w:r>
      <w:r w:rsidR="00DB2020">
        <w:rPr>
          <w:lang w:val="ru-RU"/>
        </w:rPr>
        <w:t>+7 707 682 5676</w:t>
      </w:r>
      <w:r w:rsidR="00200433">
        <w:rPr>
          <w:color w:val="000000"/>
        </w:rPr>
        <w:t>.</w:t>
      </w:r>
    </w:p>
    <w:p w14:paraId="27DB0305" w14:textId="77777777" w:rsidR="00480753" w:rsidRDefault="00480753">
      <w:pPr>
        <w:jc w:val="both"/>
        <w:rPr>
          <w:color w:val="000000"/>
        </w:rPr>
      </w:pPr>
    </w:p>
    <w:p w14:paraId="180FAD83" w14:textId="49DF41FC" w:rsidR="00480753" w:rsidRDefault="009A16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Дата вступления в силу: </w:t>
      </w:r>
      <w:r w:rsidR="007C712E">
        <w:rPr>
          <w:color w:val="000000"/>
        </w:rPr>
        <w:t>«</w:t>
      </w:r>
      <w:r w:rsidR="007C712E">
        <w:rPr>
          <w:color w:val="000000"/>
          <w:lang w:val="ru-RU"/>
        </w:rPr>
        <w:t>21</w:t>
      </w:r>
      <w:r w:rsidR="007C712E">
        <w:rPr>
          <w:color w:val="000000"/>
        </w:rPr>
        <w:t xml:space="preserve">» </w:t>
      </w:r>
      <w:r w:rsidR="007C712E">
        <w:rPr>
          <w:color w:val="000000"/>
          <w:lang w:val="ru-RU"/>
        </w:rPr>
        <w:t>января</w:t>
      </w:r>
      <w:r w:rsidR="007C712E">
        <w:rPr>
          <w:color w:val="000000"/>
        </w:rPr>
        <w:t xml:space="preserve"> </w:t>
      </w:r>
      <w:r>
        <w:rPr>
          <w:color w:val="000000"/>
        </w:rPr>
        <w:t>202</w:t>
      </w:r>
      <w:r w:rsidR="007C712E">
        <w:rPr>
          <w:color w:val="000000"/>
          <w:lang w:val="ru-RU"/>
        </w:rPr>
        <w:t>5</w:t>
      </w:r>
      <w:r>
        <w:rPr>
          <w:color w:val="000000"/>
        </w:rPr>
        <w:t xml:space="preserve"> г.</w:t>
      </w:r>
    </w:p>
    <w:p w14:paraId="2C803423" w14:textId="77777777" w:rsidR="00480753" w:rsidRDefault="00480753">
      <w:pPr>
        <w:spacing w:line="276" w:lineRule="auto"/>
        <w:rPr>
          <w:color w:val="000000"/>
        </w:rPr>
      </w:pPr>
    </w:p>
    <w:sectPr w:rsidR="00480753">
      <w:headerReference w:type="default" r:id="rId13"/>
      <w:footerReference w:type="even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7ED9" w14:textId="77777777" w:rsidR="001061F7" w:rsidRDefault="001061F7">
      <w:r>
        <w:separator/>
      </w:r>
    </w:p>
  </w:endnote>
  <w:endnote w:type="continuationSeparator" w:id="0">
    <w:p w14:paraId="19F8FBFE" w14:textId="77777777" w:rsidR="001061F7" w:rsidRDefault="0010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41515467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10B23D49" w14:textId="2C0CF7C4" w:rsidR="00C7337E" w:rsidRDefault="00C7337E" w:rsidP="00F27767">
        <w:pPr>
          <w:pStyle w:val="af1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46E3A610" w14:textId="77777777" w:rsidR="00C7337E" w:rsidRDefault="00C7337E" w:rsidP="00C7337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  <w:sz w:val="21"/>
        <w:szCs w:val="21"/>
      </w:rPr>
      <w:id w:val="-2008732352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2086714A" w14:textId="2E30B35C" w:rsidR="00C7337E" w:rsidRPr="00C7337E" w:rsidRDefault="00C7337E" w:rsidP="00F27767">
        <w:pPr>
          <w:pStyle w:val="af1"/>
          <w:framePr w:wrap="none" w:vAnchor="text" w:hAnchor="margin" w:xAlign="right" w:y="1"/>
          <w:rPr>
            <w:rStyle w:val="af8"/>
            <w:sz w:val="21"/>
            <w:szCs w:val="21"/>
          </w:rPr>
        </w:pPr>
        <w:r w:rsidRPr="00C7337E">
          <w:rPr>
            <w:rStyle w:val="af8"/>
            <w:sz w:val="21"/>
            <w:szCs w:val="21"/>
          </w:rPr>
          <w:fldChar w:fldCharType="begin"/>
        </w:r>
        <w:r w:rsidRPr="00C7337E">
          <w:rPr>
            <w:rStyle w:val="af8"/>
            <w:sz w:val="21"/>
            <w:szCs w:val="21"/>
          </w:rPr>
          <w:instrText xml:space="preserve"> PAGE </w:instrText>
        </w:r>
        <w:r w:rsidRPr="00C7337E">
          <w:rPr>
            <w:rStyle w:val="af8"/>
            <w:sz w:val="21"/>
            <w:szCs w:val="21"/>
          </w:rPr>
          <w:fldChar w:fldCharType="separate"/>
        </w:r>
        <w:r w:rsidRPr="00C7337E">
          <w:rPr>
            <w:rStyle w:val="af8"/>
            <w:noProof/>
            <w:sz w:val="21"/>
            <w:szCs w:val="21"/>
          </w:rPr>
          <w:t>16</w:t>
        </w:r>
        <w:r w:rsidRPr="00C7337E">
          <w:rPr>
            <w:rStyle w:val="af8"/>
            <w:sz w:val="21"/>
            <w:szCs w:val="21"/>
          </w:rPr>
          <w:fldChar w:fldCharType="end"/>
        </w:r>
      </w:p>
    </w:sdtContent>
  </w:sdt>
  <w:p w14:paraId="46245F0C" w14:textId="77777777" w:rsidR="00C7337E" w:rsidRPr="00C7337E" w:rsidRDefault="00C7337E" w:rsidP="00C7337E">
    <w:pPr>
      <w:pStyle w:val="af1"/>
      <w:ind w:right="360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C240" w14:textId="77777777" w:rsidR="001061F7" w:rsidRDefault="001061F7">
      <w:r>
        <w:separator/>
      </w:r>
    </w:p>
  </w:footnote>
  <w:footnote w:type="continuationSeparator" w:id="0">
    <w:p w14:paraId="02C3FF39" w14:textId="77777777" w:rsidR="001061F7" w:rsidRDefault="0010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881E" w14:textId="77777777" w:rsidR="00480753" w:rsidRDefault="009A1686">
    <w:pPr>
      <w:rPr>
        <w:sz w:val="20"/>
        <w:szCs w:val="20"/>
      </w:rPr>
    </w:pPr>
    <w:r>
      <w:rPr>
        <w:sz w:val="20"/>
        <w:szCs w:val="20"/>
      </w:rPr>
      <w:t>ТОО «eOSI.kz»</w:t>
    </w:r>
  </w:p>
  <w:p w14:paraId="4D76A098" w14:textId="77777777" w:rsidR="00480753" w:rsidRDefault="009A1686">
    <w:pPr>
      <w:rPr>
        <w:sz w:val="20"/>
        <w:szCs w:val="20"/>
      </w:rPr>
    </w:pPr>
    <w:r>
      <w:rPr>
        <w:sz w:val="20"/>
        <w:szCs w:val="20"/>
      </w:rPr>
      <w:t>БИН: 230340040383</w:t>
    </w:r>
  </w:p>
  <w:p w14:paraId="5AFBBBD0" w14:textId="5C02DE53" w:rsidR="00480753" w:rsidRPr="006469BB" w:rsidRDefault="009A1686">
    <w:pPr>
      <w:rPr>
        <w:sz w:val="20"/>
        <w:szCs w:val="20"/>
        <w:lang w:val="ru-RU"/>
      </w:rPr>
    </w:pPr>
    <w:r>
      <w:rPr>
        <w:sz w:val="20"/>
        <w:szCs w:val="20"/>
      </w:rPr>
      <w:t xml:space="preserve">Адрес: Республика Казахстан, г. Актобе, Проспект Абилкайыр Хана, дом </w:t>
    </w:r>
    <w:r w:rsidR="006469BB">
      <w:rPr>
        <w:sz w:val="20"/>
        <w:szCs w:val="20"/>
        <w:lang w:val="ru-RU"/>
      </w:rPr>
      <w:t>27, кв. 10</w:t>
    </w:r>
  </w:p>
  <w:p w14:paraId="0660F72D" w14:textId="77777777" w:rsidR="00480753" w:rsidRDefault="00480753">
    <w:pPr>
      <w:rPr>
        <w:sz w:val="20"/>
        <w:szCs w:val="20"/>
      </w:rPr>
    </w:pPr>
  </w:p>
  <w:p w14:paraId="50F7404E" w14:textId="77777777" w:rsidR="00480753" w:rsidRDefault="00480753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3B7"/>
    <w:multiLevelType w:val="multilevel"/>
    <w:tmpl w:val="D3C49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666C8"/>
    <w:multiLevelType w:val="multilevel"/>
    <w:tmpl w:val="B19E7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35401"/>
    <w:multiLevelType w:val="multilevel"/>
    <w:tmpl w:val="C1E62878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A48D1"/>
    <w:multiLevelType w:val="multilevel"/>
    <w:tmpl w:val="61E87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464682"/>
    <w:multiLevelType w:val="multilevel"/>
    <w:tmpl w:val="63AE7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03159B"/>
    <w:multiLevelType w:val="multilevel"/>
    <w:tmpl w:val="2060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486E6777"/>
    <w:multiLevelType w:val="hybridMultilevel"/>
    <w:tmpl w:val="2ED03E02"/>
    <w:lvl w:ilvl="0" w:tplc="2EFCE1D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6346B"/>
    <w:multiLevelType w:val="multilevel"/>
    <w:tmpl w:val="3D80CE1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1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8" w15:restartNumberingAfterBreak="0">
    <w:nsid w:val="587F3CAC"/>
    <w:multiLevelType w:val="multilevel"/>
    <w:tmpl w:val="C04E2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D62722"/>
    <w:multiLevelType w:val="multilevel"/>
    <w:tmpl w:val="1FB005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10" w15:restartNumberingAfterBreak="0">
    <w:nsid w:val="6942543E"/>
    <w:multiLevelType w:val="multilevel"/>
    <w:tmpl w:val="0A00E50A"/>
    <w:lvl w:ilvl="0">
      <w:start w:val="1"/>
      <w:numFmt w:val="decimal"/>
      <w:lvlText w:val="%1."/>
      <w:lvlJc w:val="right"/>
      <w:pPr>
        <w:ind w:left="36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53"/>
    <w:rsid w:val="000749E1"/>
    <w:rsid w:val="001061F7"/>
    <w:rsid w:val="001A6E01"/>
    <w:rsid w:val="001D4B64"/>
    <w:rsid w:val="00200433"/>
    <w:rsid w:val="00257A3B"/>
    <w:rsid w:val="00264BCD"/>
    <w:rsid w:val="002E1AD2"/>
    <w:rsid w:val="00391D50"/>
    <w:rsid w:val="00394D45"/>
    <w:rsid w:val="003B2A5C"/>
    <w:rsid w:val="00437F37"/>
    <w:rsid w:val="00480753"/>
    <w:rsid w:val="00495DA3"/>
    <w:rsid w:val="004C2112"/>
    <w:rsid w:val="00502D63"/>
    <w:rsid w:val="00537724"/>
    <w:rsid w:val="0055470A"/>
    <w:rsid w:val="00573489"/>
    <w:rsid w:val="00573C3E"/>
    <w:rsid w:val="00630E8D"/>
    <w:rsid w:val="006469BB"/>
    <w:rsid w:val="006944B1"/>
    <w:rsid w:val="007C712E"/>
    <w:rsid w:val="007F321D"/>
    <w:rsid w:val="007F6414"/>
    <w:rsid w:val="009016AE"/>
    <w:rsid w:val="00905DC9"/>
    <w:rsid w:val="00954FC7"/>
    <w:rsid w:val="009A1686"/>
    <w:rsid w:val="009A4EC8"/>
    <w:rsid w:val="00A00D38"/>
    <w:rsid w:val="00A10683"/>
    <w:rsid w:val="00A2395F"/>
    <w:rsid w:val="00B7069D"/>
    <w:rsid w:val="00C7337E"/>
    <w:rsid w:val="00D04E03"/>
    <w:rsid w:val="00D13C47"/>
    <w:rsid w:val="00D4226E"/>
    <w:rsid w:val="00D67D8F"/>
    <w:rsid w:val="00D92D1C"/>
    <w:rsid w:val="00DA5C67"/>
    <w:rsid w:val="00DA76A2"/>
    <w:rsid w:val="00DB2020"/>
    <w:rsid w:val="00DC745A"/>
    <w:rsid w:val="00E20094"/>
    <w:rsid w:val="00E55FDF"/>
    <w:rsid w:val="00EA6606"/>
    <w:rsid w:val="00EB52AC"/>
    <w:rsid w:val="00F03A2B"/>
    <w:rsid w:val="00F300E7"/>
    <w:rsid w:val="00FA149A"/>
    <w:rsid w:val="00FA65D4"/>
    <w:rsid w:val="00F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7E6"/>
  <w15:docId w15:val="{287043C8-51A3-482F-B619-70CA14AC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">
    <w:name w:val="header"/>
    <w:basedOn w:val="a"/>
    <w:link w:val="af0"/>
    <w:uiPriority w:val="99"/>
    <w:unhideWhenUsed/>
    <w:rsid w:val="006469B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6469BB"/>
  </w:style>
  <w:style w:type="paragraph" w:styleId="af1">
    <w:name w:val="footer"/>
    <w:basedOn w:val="a"/>
    <w:link w:val="af2"/>
    <w:uiPriority w:val="99"/>
    <w:unhideWhenUsed/>
    <w:rsid w:val="006469B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6469BB"/>
  </w:style>
  <w:style w:type="character" w:styleId="af3">
    <w:name w:val="annotation reference"/>
    <w:basedOn w:val="a0"/>
    <w:uiPriority w:val="99"/>
    <w:semiHidden/>
    <w:unhideWhenUsed/>
    <w:rsid w:val="006469B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469B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469BB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469B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469BB"/>
    <w:rPr>
      <w:b/>
      <w:bCs/>
      <w:sz w:val="20"/>
      <w:szCs w:val="20"/>
    </w:rPr>
  </w:style>
  <w:style w:type="paragraph" w:customStyle="1" w:styleId="p1">
    <w:name w:val="p1"/>
    <w:basedOn w:val="a"/>
    <w:rsid w:val="00DA5C67"/>
    <w:rPr>
      <w:rFonts w:ascii=".AppleSystemUIFont" w:hAnsi=".AppleSystemUIFont"/>
      <w:color w:val="0E0E0E"/>
      <w:sz w:val="32"/>
      <w:szCs w:val="32"/>
      <w:lang/>
    </w:rPr>
  </w:style>
  <w:style w:type="character" w:styleId="af8">
    <w:name w:val="page number"/>
    <w:basedOn w:val="a0"/>
    <w:uiPriority w:val="99"/>
    <w:semiHidden/>
    <w:unhideWhenUsed/>
    <w:rsid w:val="00C7337E"/>
  </w:style>
  <w:style w:type="character" w:styleId="af9">
    <w:name w:val="Hyperlink"/>
    <w:basedOn w:val="a0"/>
    <w:uiPriority w:val="99"/>
    <w:unhideWhenUsed/>
    <w:rsid w:val="00C7337E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C7337E"/>
    <w:rPr>
      <w:color w:val="605E5C"/>
      <w:shd w:val="clear" w:color="auto" w:fill="E1DFDD"/>
    </w:rPr>
  </w:style>
  <w:style w:type="paragraph" w:styleId="afb">
    <w:name w:val="Revision"/>
    <w:hidden/>
    <w:uiPriority w:val="99"/>
    <w:semiHidden/>
    <w:rsid w:val="00C7337E"/>
  </w:style>
  <w:style w:type="paragraph" w:styleId="afc">
    <w:name w:val="List Paragraph"/>
    <w:basedOn w:val="a"/>
    <w:uiPriority w:val="34"/>
    <w:qFormat/>
    <w:rsid w:val="00437F37"/>
    <w:pPr>
      <w:ind w:left="720"/>
      <w:contextualSpacing/>
    </w:pPr>
  </w:style>
  <w:style w:type="character" w:styleId="afd">
    <w:name w:val="FollowedHyperlink"/>
    <w:basedOn w:val="a0"/>
    <w:uiPriority w:val="99"/>
    <w:semiHidden/>
    <w:unhideWhenUsed/>
    <w:rsid w:val="00394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si.k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osi.kz" TargetMode="External"/><Relationship Id="rId12" Type="http://schemas.openxmlformats.org/officeDocument/2006/relationships/hyperlink" Target="https://telegram.org/privacy/k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siness.whatsapp.com/policy?lang=en_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whatsapp.com/leg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.kz/agreements/privacy?_gl=1*xl2i27*_ga*NTMzOTE2MjE4LjE3MjE3NDgzNzI.*_ga_GXGDY64BNM*MTcyMTc1NDU2OS4yLjEuMTcyMTc1NDYwOS4yMC4wLj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5558</Words>
  <Characters>31686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Ussik</dc:creator>
  <cp:lastModifiedBy>Иван Абросимов</cp:lastModifiedBy>
  <cp:revision>5</cp:revision>
  <dcterms:created xsi:type="dcterms:W3CDTF">2025-01-24T12:12:00Z</dcterms:created>
  <dcterms:modified xsi:type="dcterms:W3CDTF">2025-01-24T12:47:00Z</dcterms:modified>
</cp:coreProperties>
</file>