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068" w:type="dxa"/>
        <w:tblInd w:w="4503" w:type="dxa"/>
        <w:tblLayout w:type="fixed"/>
        <w:tblLook w:val="04A0" w:firstRow="1" w:lastRow="0" w:firstColumn="1" w:lastColumn="0" w:noHBand="0" w:noVBand="1"/>
      </w:tblPr>
      <w:tblGrid>
        <w:gridCol w:w="1700"/>
        <w:gridCol w:w="3368"/>
      </w:tblGrid>
      <w:tr w:rsidR="00B73A88" w14:paraId="2F803042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BEB2446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Нотариус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06DB8B6B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</w:t>
            </w:r>
            <w:r>
              <w:rPr>
                <w:rFonts w:ascii="Times New Roman" w:hAnsi="Times New Roman"/>
                <w:lang w:val="en-US"/>
              </w:rPr>
              <w:t>____</w:t>
            </w:r>
          </w:p>
        </w:tc>
      </w:tr>
      <w:tr w:rsidR="00B73A88" w14:paraId="20488E55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3C82A24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мырзаға (ханымға)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1105A2F0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</w:tc>
      </w:tr>
      <w:tr w:rsidR="00B73A88" w14:paraId="18CF0D14" w14:textId="77777777">
        <w:trPr>
          <w:trHeight w:val="28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A890EC0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Өндіріп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алушы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17079440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</w:p>
        </w:tc>
      </w:tr>
      <w:tr w:rsidR="00B73A88" w14:paraId="2878F0C6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A358A16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Н(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52FF5551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840627300102</w:t>
            </w:r>
          </w:p>
        </w:tc>
      </w:tr>
      <w:tr w:rsidR="00B73A88" w14:paraId="1EDC1504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2B9A86E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Мекен-жайы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677F6F42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4D7A2B"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  <w:tr w:rsidR="00B73A88" w14:paraId="3E91631D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C1EEC5A" w14:textId="77777777" w:rsidR="00B73A88" w:rsidRDefault="00B73A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495E37D9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Васильев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Артем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kk-KZ"/>
              </w:rPr>
              <w:t>ұлғасында</w:t>
            </w:r>
          </w:p>
        </w:tc>
      </w:tr>
      <w:tr w:rsidR="00B73A88" w14:paraId="3565D582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A941CDC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4F240F25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</w:tc>
      </w:tr>
    </w:tbl>
    <w:p w14:paraId="1EBCB89E" w14:textId="77777777" w:rsidR="00B73A88" w:rsidRDefault="00B73A88">
      <w:pPr>
        <w:jc w:val="center"/>
      </w:pPr>
    </w:p>
    <w:p w14:paraId="49033773" w14:textId="77777777" w:rsidR="00B73A88" w:rsidRDefault="004D7A2B">
      <w:pPr>
        <w:jc w:val="center"/>
      </w:pPr>
      <w:r>
        <w:rPr>
          <w:rFonts w:ascii="Times New Roman" w:hAnsi="Times New Roman" w:cs="Times New Roman"/>
          <w:lang w:val="kk-KZ"/>
        </w:rPr>
        <w:t>ӨТІНІШ</w:t>
      </w:r>
    </w:p>
    <w:p w14:paraId="1B731D82" w14:textId="77777777" w:rsidR="00B73A88" w:rsidRDefault="004D7A2B">
      <w:pPr>
        <w:spacing w:line="0" w:lineRule="atLeast"/>
        <w:jc w:val="both"/>
      </w:pPr>
      <w:r>
        <w:tab/>
      </w:r>
      <w:r>
        <w:rPr>
          <w:rFonts w:ascii="Times New Roman" w:hAnsi="Times New Roman" w:cs="Times New Roman"/>
          <w:lang w:val="kk-KZ"/>
        </w:rPr>
        <w:t xml:space="preserve">«Нотариат туралы» Қазақстан Республикасы Заңының 92-1-бабы 2-тармағының 6) тармақшасының негізінде қосымша шығыстарды өндіріп алу туралы талаптарды қоспағанда, «Тұрғын үй қатынастары туралы» Қазақстан Республикасының </w:t>
      </w:r>
      <w:r>
        <w:rPr>
          <w:rFonts w:ascii="Times New Roman" w:hAnsi="Times New Roman" w:cs="Times New Roman"/>
          <w:lang w:val="kk-KZ"/>
        </w:rPr>
        <w:t>Заңымен бекітілген кондоминиум объектісінің ортақ мүлкін күтіп-ұстауға арналған міндетті шығыстарға қатысудан жалтарған</w:t>
      </w:r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Абросимова Олеся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борышкерінен берешекті өндіріп алу туралы атқарушы жазба жасауды сұраймын</w:t>
      </w:r>
      <w:r>
        <w:rPr>
          <w:rFonts w:ascii="Times New Roman" w:hAnsi="Times New Roman"/>
        </w:rPr>
        <w:t>.</w:t>
      </w:r>
    </w:p>
    <w:p w14:paraId="2A3FB8D4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</w:rPr>
        <w:t>Борышкер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туралы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мәліметтер</w:t>
      </w:r>
      <w:proofErr w:type="spellEnd"/>
      <w:r>
        <w:rPr>
          <w:rFonts w:ascii="Times New Roman" w:hAnsi="Times New Roman"/>
        </w:rPr>
        <w:t>:</w:t>
      </w:r>
    </w:p>
    <w:p w14:paraId="69A2641F" w14:textId="77777777" w:rsidR="00B73A88" w:rsidRDefault="004D7A2B">
      <w:pPr>
        <w:numPr>
          <w:ilvl w:val="0"/>
          <w:numId w:val="1"/>
        </w:numPr>
        <w:spacing w:line="0" w:lineRule="atLeast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lang w:val="en-US"/>
        </w:rPr>
        <w:t>Абросимова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Олеся</w:t>
      </w:r>
      <w:proofErr w:type="spellEnd"/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 w14:paraId="15E7E191" w14:textId="79432D61" w:rsidR="00B73A88" w:rsidRDefault="004D7A2B">
      <w:pPr>
        <w:spacing w:line="0" w:lineRule="atLeast"/>
        <w:ind w:left="720"/>
        <w:jc w:val="both"/>
      </w:pPr>
      <w:r>
        <w:rPr>
          <w:rFonts w:ascii="Times New Roman" w:hAnsi="Times New Roman" w:cs="Times New Roman"/>
          <w:color w:val="000000"/>
          <w:lang w:val="kk-KZ"/>
        </w:rPr>
        <w:t>Туған күні</w:t>
      </w:r>
      <w:r>
        <w:rPr>
          <w:rFonts w:ascii="Times New Roman" w:hAnsi="Times New Roman"/>
          <w:color w:val="000000"/>
        </w:rPr>
        <w:t xml:space="preserve"> «___»____________ _______ ж., </w:t>
      </w:r>
      <w:r>
        <w:rPr>
          <w:rFonts w:ascii="Times New Roman" w:hAnsi="Times New Roman" w:cs="Times New Roman"/>
          <w:color w:val="000000"/>
          <w:lang w:val="kk-KZ"/>
        </w:rPr>
        <w:t>ЖС</w:t>
      </w:r>
      <w:r>
        <w:rPr>
          <w:rFonts w:ascii="Times New Roman" w:hAnsi="Times New Roman" w:cs="Times New Roman"/>
          <w:color w:val="000000"/>
        </w:rPr>
        <w:t>Н</w:t>
      </w:r>
      <w:r>
        <w:rPr>
          <w:rFonts w:ascii="Times New Roman" w:hAnsi="Times New Roman"/>
          <w:color w:val="000000"/>
        </w:rPr>
        <w:t xml:space="preserve"> </w:t>
      </w:r>
      <w:r w:rsidRPr="004D7A2B">
        <w:rPr>
          <w:rFonts w:ascii="Times New Roman" w:eastAsia="Calibri" w:hAnsi="Times New Roman"/>
          <w:color w:val="000000"/>
        </w:rPr>
        <w:t>____________</w:t>
      </w:r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мекен-</w:t>
      </w:r>
      <w:r>
        <w:rPr>
          <w:rFonts w:ascii="Times New Roman" w:hAnsi="Times New Roman" w:cs="Times New Roman"/>
          <w:color w:val="000000"/>
        </w:rPr>
        <w:t>жайы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4D7A2B">
        <w:rPr>
          <w:rFonts w:ascii="Times New Roman" w:eastAsia="Calibri" w:hAnsi="Times New Roman"/>
          <w:color w:val="000000"/>
        </w:rPr>
        <w:t>Ақтөбе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қ., </w:t>
      </w:r>
      <w:proofErr w:type="spellStart"/>
      <w:r w:rsidRPr="004D7A2B">
        <w:rPr>
          <w:rFonts w:ascii="Times New Roman" w:eastAsia="Calibri" w:hAnsi="Times New Roman"/>
          <w:color w:val="000000"/>
        </w:rPr>
        <w:t>Әбілқайыр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Хан </w:t>
      </w:r>
      <w:proofErr w:type="spellStart"/>
      <w:r w:rsidRPr="004D7A2B">
        <w:rPr>
          <w:rFonts w:ascii="Times New Roman" w:eastAsia="Calibri" w:hAnsi="Times New Roman"/>
          <w:color w:val="000000"/>
        </w:rPr>
        <w:t>даңғ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., ү. 27, </w:t>
      </w:r>
      <w:r>
        <w:rPr>
          <w:rFonts w:ascii="Times New Roman" w:eastAsia="Calibri" w:hAnsi="Times New Roman"/>
          <w:color w:val="000000"/>
        </w:rPr>
        <w:t>10</w:t>
      </w:r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п</w:t>
      </w:r>
      <w:r w:rsidRPr="004D7A2B">
        <w:rPr>
          <w:rFonts w:ascii="Times New Roman" w:eastAsia="Calibri" w:hAnsi="Times New Roman"/>
          <w:color w:val="000000"/>
        </w:rPr>
        <w:t>ə</w:t>
      </w:r>
      <w:r w:rsidRPr="004D7A2B">
        <w:rPr>
          <w:rFonts w:ascii="Times New Roman" w:eastAsia="Calibri" w:hAnsi="Times New Roman"/>
          <w:color w:val="000000"/>
        </w:rPr>
        <w:t>тер</w:t>
      </w:r>
      <w:proofErr w:type="spellEnd"/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 w14:paraId="7BC52527" w14:textId="31544867" w:rsidR="00B73A88" w:rsidRPr="004D7A2B" w:rsidRDefault="004D7A2B">
      <w:pPr>
        <w:spacing w:line="0" w:lineRule="atLeas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тел. 777777777</w:t>
      </w:r>
    </w:p>
    <w:p w14:paraId="552F532F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туралы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мәліметтер</w:t>
      </w:r>
      <w:proofErr w:type="spellEnd"/>
      <w:r>
        <w:rPr>
          <w:rFonts w:ascii="Times New Roman" w:hAnsi="Times New Roman"/>
        </w:rPr>
        <w:t>:</w:t>
      </w:r>
    </w:p>
    <w:p w14:paraId="13972265" w14:textId="77777777" w:rsidR="00B73A88" w:rsidRDefault="004D7A2B">
      <w:pPr>
        <w:numPr>
          <w:ilvl w:val="0"/>
          <w:numId w:val="2"/>
        </w:numPr>
        <w:spacing w:line="0" w:lineRule="atLeast"/>
        <w:jc w:val="both"/>
      </w:pPr>
      <w:proofErr w:type="spellStart"/>
      <w:r>
        <w:rPr>
          <w:rFonts w:ascii="Times New Roman" w:hAnsi="Times New Roman" w:cs="Times New Roman"/>
          <w:color w:val="000000"/>
        </w:rPr>
        <w:t>Қарыздың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жалпы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сомасы</w:t>
      </w:r>
      <w:proofErr w:type="spellEnd"/>
      <w:r>
        <w:rPr>
          <w:rFonts w:ascii="Times New Roman" w:hAnsi="Times New Roman"/>
          <w:color w:val="000000"/>
        </w:rPr>
        <w:t>:</w:t>
      </w:r>
      <w:r w:rsidRPr="004D7A2B">
        <w:rPr>
          <w:rFonts w:ascii="Times New Roman" w:hAnsi="Times New Roman"/>
          <w:color w:val="000000"/>
        </w:rPr>
        <w:t xml:space="preserve"> 333</w:t>
      </w:r>
      <w:r>
        <w:rPr>
          <w:rFonts w:ascii="Times New Roman" w:hAnsi="Times New Roman"/>
          <w:color w:val="000000"/>
          <w:lang w:val="en-US"/>
        </w:rPr>
        <w:t> </w:t>
      </w:r>
      <w:r w:rsidRPr="004D7A2B">
        <w:rPr>
          <w:rFonts w:ascii="Times New Roman" w:hAnsi="Times New Roman"/>
          <w:color w:val="000000"/>
        </w:rPr>
        <w:t xml:space="preserve">726 </w:t>
      </w:r>
      <w:r>
        <w:rPr>
          <w:rFonts w:ascii="Times New Roman" w:hAnsi="Times New Roman"/>
          <w:color w:val="000000"/>
        </w:rPr>
        <w:t>(</w:t>
      </w:r>
      <w:proofErr w:type="spellStart"/>
      <w:r w:rsidRPr="004D7A2B">
        <w:rPr>
          <w:rFonts w:ascii="Times New Roman" w:eastAsia="Calibri" w:hAnsi="Times New Roman"/>
          <w:color w:val="000000"/>
        </w:rPr>
        <w:t>үш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жүз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отыз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үш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мың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жеті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жүз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жиырма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алты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4D7A2B">
        <w:rPr>
          <w:rFonts w:ascii="Times New Roman" w:eastAsia="Calibri" w:hAnsi="Times New Roman"/>
          <w:color w:val="000000"/>
        </w:rPr>
        <w:t>теңге</w:t>
      </w:r>
      <w:proofErr w:type="spellEnd"/>
      <w:r w:rsidRPr="004D7A2B">
        <w:rPr>
          <w:rFonts w:ascii="Times New Roman" w:eastAsia="Calibri" w:hAnsi="Times New Roman"/>
          <w:color w:val="000000"/>
        </w:rPr>
        <w:t xml:space="preserve"> 00 тиын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тг</w:t>
      </w:r>
      <w:proofErr w:type="spellEnd"/>
      <w:r>
        <w:rPr>
          <w:rFonts w:ascii="Times New Roman" w:hAnsi="Times New Roman"/>
          <w:color w:val="000000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</w:rPr>
        <w:t>оның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ішінде</w:t>
      </w:r>
      <w:proofErr w:type="spellEnd"/>
      <w:r>
        <w:rPr>
          <w:rFonts w:ascii="Times New Roman" w:hAnsi="Times New Roman"/>
          <w:color w:val="000000"/>
        </w:rPr>
        <w:t>:</w:t>
      </w:r>
    </w:p>
    <w:p w14:paraId="280F3AE2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Жалпы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мүлікті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күтіп-ұстауға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арналған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үлес</w:t>
      </w:r>
      <w:proofErr w:type="spellEnd"/>
      <w:r w:rsidRPr="004D7A2B">
        <w:rPr>
          <w:rFonts w:ascii="Times New Roman" w:hAnsi="Times New Roman"/>
        </w:rPr>
        <w:t xml:space="preserve"> </w:t>
      </w:r>
      <w:r w:rsidRPr="004D7A2B">
        <w:rPr>
          <w:rFonts w:ascii="Times New Roman" w:eastAsia="Calibri" w:hAnsi="Times New Roman"/>
        </w:rPr>
        <w:t>59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eastAsia="Calibri" w:hAnsi="Times New Roman"/>
        </w:rPr>
        <w:t>елу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тоғыз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мың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теңге</w:t>
      </w:r>
      <w:proofErr w:type="spellEnd"/>
      <w:r w:rsidRPr="004D7A2B">
        <w:rPr>
          <w:rFonts w:ascii="Times New Roman" w:eastAsia="Calibri" w:hAnsi="Times New Roman"/>
        </w:rPr>
        <w:t xml:space="preserve">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6B52C0CC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Ғимаратты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күрделі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жөндеуге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қосқан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үлесі</w:t>
      </w:r>
      <w:proofErr w:type="spellEnd"/>
      <w:r w:rsidRPr="004D7A2B">
        <w:rPr>
          <w:rFonts w:ascii="Times New Roman" w:hAnsi="Times New Roman"/>
        </w:rPr>
        <w:t xml:space="preserve"> </w:t>
      </w:r>
      <w:r w:rsidRPr="004D7A2B">
        <w:rPr>
          <w:rFonts w:ascii="Times New Roman" w:eastAsia="Calibri" w:hAnsi="Times New Roman"/>
        </w:rPr>
        <w:t>7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889</w:t>
      </w:r>
      <w:r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eastAsia="Calibri" w:hAnsi="Times New Roman"/>
        </w:rPr>
        <w:t>жеті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мың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сегіз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жүз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сексен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тоғыз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теңге</w:t>
      </w:r>
      <w:proofErr w:type="spellEnd"/>
      <w:r w:rsidRPr="004D7A2B">
        <w:rPr>
          <w:rFonts w:ascii="Times New Roman" w:eastAsia="Calibri" w:hAnsi="Times New Roman"/>
        </w:rPr>
        <w:t xml:space="preserve">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60BB4400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Бір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реттік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мақсатты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жарна</w:t>
      </w:r>
      <w:proofErr w:type="spellEnd"/>
      <w:r w:rsidRPr="004D7A2B">
        <w:rPr>
          <w:rFonts w:ascii="Times New Roman" w:hAnsi="Times New Roman"/>
        </w:rPr>
        <w:t xml:space="preserve"> </w:t>
      </w:r>
      <w:r w:rsidRPr="004D7A2B">
        <w:rPr>
          <w:rFonts w:ascii="Times New Roman" w:eastAsia="Calibri" w:hAnsi="Times New Roman"/>
        </w:rPr>
        <w:t>15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 xml:space="preserve">он бес </w:t>
      </w:r>
      <w:proofErr w:type="spellStart"/>
      <w:r w:rsidRPr="004D7A2B">
        <w:rPr>
          <w:rFonts w:ascii="Times New Roman" w:eastAsia="Calibri" w:hAnsi="Times New Roman"/>
        </w:rPr>
        <w:t>мың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теңге</w:t>
      </w:r>
      <w:proofErr w:type="spellEnd"/>
      <w:r w:rsidRPr="004D7A2B">
        <w:rPr>
          <w:rFonts w:ascii="Times New Roman" w:eastAsia="Calibri" w:hAnsi="Times New Roman"/>
        </w:rPr>
        <w:t xml:space="preserve">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0B2C9170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4D7A2B">
        <w:rPr>
          <w:rFonts w:ascii="Times New Roman" w:hAnsi="Times New Roman"/>
        </w:rPr>
        <w:t xml:space="preserve"> Услуги котельной </w:t>
      </w:r>
      <w:r w:rsidRPr="004D7A2B">
        <w:rPr>
          <w:rFonts w:ascii="Times New Roman" w:eastAsia="Calibri" w:hAnsi="Times New Roman"/>
        </w:rPr>
        <w:t>246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837</w:t>
      </w:r>
      <w:r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eastAsia="Calibri" w:hAnsi="Times New Roman"/>
        </w:rPr>
        <w:t>екі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жүз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қырық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алты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мың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сегіз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жүз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отыз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жеті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теңге</w:t>
      </w:r>
      <w:proofErr w:type="spellEnd"/>
      <w:r w:rsidRPr="004D7A2B">
        <w:rPr>
          <w:rFonts w:ascii="Times New Roman" w:eastAsia="Calibri" w:hAnsi="Times New Roman"/>
        </w:rPr>
        <w:t xml:space="preserve">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47D43C92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Күзетілетін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автотұрақты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күтіп-ұстауға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үлес</w:t>
      </w:r>
      <w:proofErr w:type="spellEnd"/>
      <w:r w:rsidRPr="004D7A2B">
        <w:rPr>
          <w:rFonts w:ascii="Times New Roman" w:hAnsi="Times New Roman"/>
        </w:rPr>
        <w:t xml:space="preserve"> </w:t>
      </w:r>
      <w:r w:rsidRPr="004D7A2B">
        <w:rPr>
          <w:rFonts w:ascii="Times New Roman" w:eastAsia="Calibri" w:hAnsi="Times New Roman"/>
        </w:rPr>
        <w:t>5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 xml:space="preserve">бес </w:t>
      </w:r>
      <w:proofErr w:type="spellStart"/>
      <w:r w:rsidRPr="004D7A2B">
        <w:rPr>
          <w:rFonts w:ascii="Times New Roman" w:eastAsia="Calibri" w:hAnsi="Times New Roman"/>
        </w:rPr>
        <w:t>мың</w:t>
      </w:r>
      <w:proofErr w:type="spellEnd"/>
      <w:r w:rsidRPr="004D7A2B">
        <w:rPr>
          <w:rFonts w:ascii="Times New Roman" w:eastAsia="Calibri" w:hAnsi="Times New Roman"/>
        </w:rPr>
        <w:t xml:space="preserve"> </w:t>
      </w:r>
      <w:proofErr w:type="spellStart"/>
      <w:r w:rsidRPr="004D7A2B">
        <w:rPr>
          <w:rFonts w:ascii="Times New Roman" w:eastAsia="Calibri" w:hAnsi="Times New Roman"/>
        </w:rPr>
        <w:t>теңге</w:t>
      </w:r>
      <w:proofErr w:type="spellEnd"/>
      <w:r w:rsidRPr="004D7A2B">
        <w:rPr>
          <w:rFonts w:ascii="Times New Roman" w:eastAsia="Calibri" w:hAnsi="Times New Roman"/>
        </w:rPr>
        <w:t xml:space="preserve">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3424806F" w14:textId="77777777" w:rsidR="00B73A88" w:rsidRDefault="004D7A2B">
      <w:pPr>
        <w:spacing w:line="0" w:lineRule="atLeast"/>
        <w:ind w:firstLine="340"/>
        <w:jc w:val="both"/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proofErr w:type="spellStart"/>
      <w:r w:rsidRPr="004D7A2B">
        <w:rPr>
          <w:rFonts w:ascii="Times New Roman" w:hAnsi="Times New Roman" w:cs="Times New Roman"/>
        </w:rPr>
        <w:t>Берешекті</w:t>
      </w:r>
      <w:r>
        <w:rPr>
          <w:rFonts w:ascii="Times New Roman" w:hAnsi="Times New Roman" w:cs="Times New Roman"/>
        </w:rPr>
        <w:t>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қалыптасу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кезеңі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D7A2B">
        <w:rPr>
          <w:rFonts w:ascii="Times New Roman" w:hAnsi="Times New Roman"/>
        </w:rPr>
        <w:t>01 марта 2024 г.</w:t>
      </w:r>
      <w:r>
        <w:rPr>
          <w:rFonts w:ascii="Times New Roman" w:hAnsi="Times New Roman"/>
        </w:rPr>
        <w:t>, по</w:t>
      </w:r>
      <w:r w:rsidRPr="004D7A2B">
        <w:rPr>
          <w:rFonts w:ascii="Times New Roman" w:hAnsi="Times New Roman"/>
        </w:rPr>
        <w:t xml:space="preserve"> 01 мая 2024 г.</w:t>
      </w:r>
    </w:p>
    <w:p w14:paraId="77600287" w14:textId="77777777" w:rsidR="00B73A88" w:rsidRDefault="004D7A2B">
      <w:pPr>
        <w:spacing w:line="0" w:lineRule="atLeast"/>
        <w:ind w:firstLine="340"/>
        <w:jc w:val="both"/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 w:cs="Times New Roman"/>
        </w:rPr>
        <w:t>Берешекті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өтеу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мерзімі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25 мая 2024 г.</w:t>
      </w:r>
    </w:p>
    <w:p w14:paraId="394DFDF0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Осы</w:t>
      </w:r>
      <w:r>
        <w:rPr>
          <w:rFonts w:ascii="Times New Roman" w:hAnsi="Times New Roman" w:cs="Times New Roman"/>
          <w:lang w:val="kk-KZ"/>
        </w:rPr>
        <w:t xml:space="preserve"> </w:t>
      </w:r>
      <w:proofErr w:type="gramStart"/>
      <w:r>
        <w:rPr>
          <w:rFonts w:ascii="Times New Roman" w:hAnsi="Times New Roman" w:cs="Times New Roman"/>
          <w:lang w:val="kk-KZ"/>
        </w:rPr>
        <w:t>арқылы,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сомасы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және</w:t>
      </w:r>
      <w:proofErr w:type="spellEnd"/>
      <w:r>
        <w:rPr>
          <w:rFonts w:ascii="Times New Roman" w:hAnsi="Times New Roman" w:cs="Times New Roman"/>
        </w:rPr>
        <w:t xml:space="preserve"> оны </w:t>
      </w:r>
      <w:proofErr w:type="spellStart"/>
      <w:r>
        <w:rPr>
          <w:rFonts w:ascii="Times New Roman" w:hAnsi="Times New Roman" w:cs="Times New Roman"/>
        </w:rPr>
        <w:t>өтеу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мерзімі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туралы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жазбаша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хабарлама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хабарлама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борышкерге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атқарушылық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жазба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жасалғанға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дейін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тиісінше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жіберілгенін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хабарла</w:t>
      </w:r>
      <w:r>
        <w:rPr>
          <w:rFonts w:ascii="Times New Roman" w:hAnsi="Times New Roman" w:cs="Times New Roman"/>
        </w:rPr>
        <w:t>ймын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Сондай-ақ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атқарушылық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жазба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жасауға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өтініш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берген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сәтте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өтелмегенін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борышкермен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өндіріп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туралы</w:t>
      </w:r>
      <w:proofErr w:type="spellEnd"/>
      <w:r>
        <w:rPr>
          <w:rFonts w:ascii="Times New Roman" w:hAnsi="Times New Roman" w:cs="Times New Roman"/>
        </w:rPr>
        <w:t xml:space="preserve"> сот </w:t>
      </w:r>
      <w:proofErr w:type="spellStart"/>
      <w:r>
        <w:rPr>
          <w:rFonts w:ascii="Times New Roman" w:hAnsi="Times New Roman" w:cs="Times New Roman"/>
        </w:rPr>
        <w:t>дауы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болмағанын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хабарлаймын</w:t>
      </w:r>
      <w:proofErr w:type="spellEnd"/>
      <w:r>
        <w:rPr>
          <w:rFonts w:ascii="Times New Roman" w:hAnsi="Times New Roman"/>
        </w:rPr>
        <w:t>.</w:t>
      </w:r>
    </w:p>
    <w:p w14:paraId="0013B4A3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Нотариус атқарушылық жазбаның күшін жою туралы өтініш беру мерзімдерін, тәртібін, сондай-ақ атқару</w:t>
      </w:r>
      <w:r>
        <w:rPr>
          <w:rFonts w:ascii="Times New Roman" w:hAnsi="Times New Roman" w:cs="Times New Roman"/>
          <w:lang w:val="kk-KZ"/>
        </w:rPr>
        <w:t>шылық жазбаның күшін жою туралы қаулының дауласуға жатпайтынын түсіндірді және түсінікті.</w:t>
      </w:r>
    </w:p>
    <w:p w14:paraId="0F057988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lastRenderedPageBreak/>
        <w:t>Өндіріп</w:t>
      </w:r>
      <w:r>
        <w:rPr>
          <w:rFonts w:ascii="Times New Roman" w:hAnsi="Times New Roman" w:cs="Times New Roman"/>
          <w:lang w:val="kk-KZ"/>
        </w:rPr>
        <w:t xml:space="preserve"> алушының құқық қабілеттілігін, басшының өкілеттігін растайтын құжаттарды, борышкерге хабарламаның көшірмесін, берешек тізілімін ______ парақта қоса беремін.</w:t>
      </w:r>
    </w:p>
    <w:p w14:paraId="6013FF3E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</w:t>
      </w:r>
      <w:r>
        <w:rPr>
          <w:rFonts w:ascii="Times New Roman" w:hAnsi="Times New Roman" w:cs="Times New Roman"/>
          <w:lang w:val="kk-KZ"/>
        </w:rPr>
        <w:t>олы: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____________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7A33D4CA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 xml:space="preserve">. </w:t>
      </w:r>
      <w:r>
        <w:br w:type="page"/>
      </w:r>
    </w:p>
    <w:p w14:paraId="31774D42" w14:textId="77777777" w:rsidR="00B73A88" w:rsidRDefault="004D7A2B">
      <w:pPr>
        <w:ind w:firstLine="708"/>
        <w:jc w:val="center"/>
      </w:pPr>
      <w:r>
        <w:rPr>
          <w:rFonts w:ascii="Times New Roman" w:hAnsi="Times New Roman" w:cs="Times New Roman"/>
          <w:lang w:val="kk-KZ"/>
        </w:rPr>
        <w:lastRenderedPageBreak/>
        <w:t>БЕРЕШЕК ТІЗІЛІМІ</w:t>
      </w:r>
    </w:p>
    <w:p w14:paraId="48DBAAD4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 w:rsidRPr="004D7A2B">
        <w:rPr>
          <w:rFonts w:ascii="Times New Roman" w:hAnsi="Times New Roman"/>
        </w:rPr>
        <w:t xml:space="preserve">взнос на содержание общего имущества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53DBF53D" w14:textId="77777777">
        <w:tc>
          <w:tcPr>
            <w:tcW w:w="4677" w:type="dxa"/>
          </w:tcPr>
          <w:p w14:paraId="2E35564B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 w:rsidRPr="004D7A2B">
              <w:rPr>
                <w:rFonts w:ascii="Times New Roman" w:hAnsi="Times New Roman"/>
                <w:color w:val="000000"/>
              </w:rPr>
              <w:t>Абросимова Олеся</w:t>
            </w:r>
          </w:p>
        </w:tc>
        <w:tc>
          <w:tcPr>
            <w:tcW w:w="4677" w:type="dxa"/>
          </w:tcPr>
          <w:p w14:paraId="4F3C3577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 xml:space="preserve">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3E29DF76" w14:textId="77777777">
        <w:tc>
          <w:tcPr>
            <w:tcW w:w="9354" w:type="dxa"/>
            <w:gridSpan w:val="2"/>
          </w:tcPr>
          <w:p w14:paraId="385C0B4A" w14:textId="0090B603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Ақтөбе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қ.,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Әбілқайыр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даңғ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., ү. 27,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п</w:t>
            </w:r>
            <w:r w:rsidRPr="004D7A2B">
              <w:rPr>
                <w:rFonts w:ascii="Times New Roman" w:eastAsia="Calibri" w:hAnsi="Times New Roman"/>
                <w:color w:val="000000"/>
              </w:rPr>
              <w:t>ə</w:t>
            </w:r>
            <w:r w:rsidRPr="004D7A2B">
              <w:rPr>
                <w:rFonts w:ascii="Times New Roman" w:eastAsia="Calibri" w:hAnsi="Times New Roman"/>
                <w:color w:val="000000"/>
              </w:rPr>
              <w:t>тер</w:t>
            </w:r>
            <w:proofErr w:type="spellEnd"/>
          </w:p>
        </w:tc>
      </w:tr>
      <w:tr w:rsidR="00B73A88" w14:paraId="46127637" w14:textId="77777777">
        <w:tc>
          <w:tcPr>
            <w:tcW w:w="4677" w:type="dxa"/>
          </w:tcPr>
          <w:p w14:paraId="676E99F1" w14:textId="77777777" w:rsidR="00B73A88" w:rsidRDefault="004D7A2B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191497DB" w14:textId="77777777" w:rsidR="00B73A88" w:rsidRDefault="004D7A2B">
            <w:pPr>
              <w:widowControl w:val="0"/>
              <w:spacing w:after="0"/>
              <w:ind w:firstLine="708"/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404A0894" w14:textId="77777777">
        <w:tc>
          <w:tcPr>
            <w:tcW w:w="9354" w:type="dxa"/>
            <w:gridSpan w:val="2"/>
          </w:tcPr>
          <w:p w14:paraId="4D4DE4A9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</w:tbl>
    <w:p w14:paraId="7337DFCB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752CBC54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5A45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 w:cs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D5B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C6B7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</w:rPr>
              <w:t>кезеңде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туындаған</w:t>
            </w:r>
            <w:proofErr w:type="spellEnd"/>
          </w:p>
          <w:p w14:paraId="72FB3046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D4D5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Өспеліқорытындымен</w:t>
            </w:r>
            <w:proofErr w:type="spellEnd"/>
            <w:r>
              <w:rPr>
                <w:rFonts w:ascii="Times New Roman" w:hAnsi="Times New Roman" w:cs="Times New Roman"/>
                <w:lang w:val="kk-KZ"/>
              </w:rPr>
              <w:t xml:space="preserve"> алғандағы</w:t>
            </w: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</w:tr>
      <w:tr w:rsidR="00B73A88" w14:paraId="198B0A59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D142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BCC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C68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3DB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19 000</w:t>
            </w:r>
          </w:p>
        </w:tc>
      </w:tr>
      <w:tr w:rsidR="00B73A88" w14:paraId="4A7ED93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618C2E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4E0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ABB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CD2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38 000</w:t>
            </w:r>
          </w:p>
        </w:tc>
      </w:tr>
      <w:tr w:rsidR="00B73A88" w14:paraId="24A37B7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F5FF0B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963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827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128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59 000</w:t>
            </w:r>
          </w:p>
        </w:tc>
      </w:tr>
      <w:tr w:rsidR="00B73A88" w14:paraId="2C3470C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EC4990A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472FE46E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3AF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Барлы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береше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B188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59 000</w:t>
            </w:r>
          </w:p>
        </w:tc>
      </w:tr>
    </w:tbl>
    <w:p w14:paraId="72D7F309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>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жалпы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мүлікті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күтіп-ұстауға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арналған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proofErr w:type="gramStart"/>
      <w:r w:rsidRPr="004D7A2B">
        <w:rPr>
          <w:rFonts w:ascii="Times New Roman" w:hAnsi="Times New Roman"/>
        </w:rPr>
        <w:t>үлес</w:t>
      </w:r>
      <w:proofErr w:type="spellEnd"/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«</w:t>
      </w:r>
      <w:proofErr w:type="gramEnd"/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пайдасына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ғимаратты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күрделі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жөндеуге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арналған </w:t>
      </w:r>
      <w:proofErr w:type="spellStart"/>
      <w:r>
        <w:rPr>
          <w:rFonts w:ascii="Times New Roman" w:hAnsi="Times New Roman" w:cs="Times New Roman"/>
        </w:rPr>
        <w:t>жарна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бойынша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D7A2B">
        <w:rPr>
          <w:rFonts w:ascii="Times New Roman" w:hAnsi="Times New Roman"/>
        </w:rPr>
        <w:t xml:space="preserve"> 59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 xml:space="preserve">000 </w:t>
      </w:r>
      <w:r w:rsidRPr="004D7A2B"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hAnsi="Times New Roman"/>
        </w:rPr>
        <w:t>елу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тоғыз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мың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теңге</w:t>
      </w:r>
      <w:proofErr w:type="spellEnd"/>
      <w:r w:rsidRPr="004D7A2B">
        <w:rPr>
          <w:rFonts w:ascii="Times New Roman" w:hAnsi="Times New Roman"/>
        </w:rPr>
        <w:t xml:space="preserve"> 00 тиын)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 w:cs="Times New Roman"/>
        </w:rPr>
        <w:t>қ</w:t>
      </w:r>
      <w:r>
        <w:rPr>
          <w:rFonts w:ascii="Times New Roman" w:hAnsi="Times New Roman" w:cs="Times New Roman"/>
        </w:rPr>
        <w:t>ұрады</w:t>
      </w:r>
      <w:proofErr w:type="spellEnd"/>
      <w:r>
        <w:rPr>
          <w:rFonts w:ascii="Times New Roman" w:hAnsi="Times New Roman"/>
        </w:rPr>
        <w:t>.</w:t>
      </w:r>
    </w:p>
    <w:p w14:paraId="6193918F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Қолы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75440D5D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>.</w:t>
      </w:r>
    </w:p>
    <w:p w14:paraId="4EC190A3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72D68DC3" w14:textId="77777777" w:rsidR="00B73A88" w:rsidRDefault="004D7A2B">
      <w:pPr>
        <w:ind w:firstLine="708"/>
        <w:jc w:val="center"/>
      </w:pPr>
      <w:r>
        <w:rPr>
          <w:rFonts w:ascii="Times New Roman" w:hAnsi="Times New Roman" w:cs="Times New Roman"/>
          <w:lang w:val="kk-KZ"/>
        </w:rPr>
        <w:lastRenderedPageBreak/>
        <w:t>БЕРЕШЕК ТІЗІЛІМІ</w:t>
      </w:r>
    </w:p>
    <w:p w14:paraId="2C0955CC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 w:rsidRPr="004D7A2B">
        <w:rPr>
          <w:rFonts w:ascii="Times New Roman" w:hAnsi="Times New Roman"/>
        </w:rPr>
        <w:t xml:space="preserve">взнос на капитальный ремонт здания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17B0C54E" w14:textId="77777777">
        <w:tc>
          <w:tcPr>
            <w:tcW w:w="4677" w:type="dxa"/>
          </w:tcPr>
          <w:p w14:paraId="7D2D3292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 w:rsidRPr="004D7A2B">
              <w:rPr>
                <w:rFonts w:ascii="Times New Roman" w:hAnsi="Times New Roman"/>
                <w:color w:val="000000"/>
              </w:rPr>
              <w:t>Абросимова Олеся</w:t>
            </w:r>
          </w:p>
        </w:tc>
        <w:tc>
          <w:tcPr>
            <w:tcW w:w="4677" w:type="dxa"/>
          </w:tcPr>
          <w:p w14:paraId="49FA0579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 xml:space="preserve">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2B8A97FB" w14:textId="77777777">
        <w:tc>
          <w:tcPr>
            <w:tcW w:w="9354" w:type="dxa"/>
            <w:gridSpan w:val="2"/>
          </w:tcPr>
          <w:p w14:paraId="738E0CB6" w14:textId="31B4E9B5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Ақтөбе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қ.,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Әбілқайыр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даңғ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., ү.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27,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п</w:t>
            </w:r>
            <w:r w:rsidRPr="004D7A2B">
              <w:rPr>
                <w:rFonts w:ascii="Times New Roman" w:eastAsia="Calibri" w:hAnsi="Times New Roman"/>
                <w:color w:val="000000"/>
              </w:rPr>
              <w:t>ə</w:t>
            </w:r>
            <w:r w:rsidRPr="004D7A2B">
              <w:rPr>
                <w:rFonts w:ascii="Times New Roman" w:eastAsia="Calibri" w:hAnsi="Times New Roman"/>
                <w:color w:val="000000"/>
              </w:rPr>
              <w:t>тер</w:t>
            </w:r>
            <w:proofErr w:type="spellEnd"/>
          </w:p>
        </w:tc>
      </w:tr>
      <w:tr w:rsidR="00B73A88" w14:paraId="476BA51C" w14:textId="77777777">
        <w:tc>
          <w:tcPr>
            <w:tcW w:w="4677" w:type="dxa"/>
          </w:tcPr>
          <w:p w14:paraId="7EF54761" w14:textId="77777777" w:rsidR="00B73A88" w:rsidRDefault="004D7A2B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22C05438" w14:textId="77777777" w:rsidR="00B73A88" w:rsidRDefault="004D7A2B">
            <w:pPr>
              <w:widowControl w:val="0"/>
              <w:spacing w:after="0"/>
              <w:ind w:firstLine="708"/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21253933" w14:textId="77777777">
        <w:tc>
          <w:tcPr>
            <w:tcW w:w="9354" w:type="dxa"/>
            <w:gridSpan w:val="2"/>
          </w:tcPr>
          <w:p w14:paraId="07AA08EE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</w:tbl>
    <w:p w14:paraId="2C102FD9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222B252B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54E7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 w:cs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D6D1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F2E7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</w:rPr>
              <w:t>кезеңде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туындаған</w:t>
            </w:r>
            <w:proofErr w:type="spellEnd"/>
          </w:p>
          <w:p w14:paraId="5171861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426E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Өспеліқорытындымен</w:t>
            </w:r>
            <w:proofErr w:type="spellEnd"/>
            <w:r>
              <w:rPr>
                <w:rFonts w:ascii="Times New Roman" w:hAnsi="Times New Roman" w:cs="Times New Roman"/>
                <w:lang w:val="kk-KZ"/>
              </w:rPr>
              <w:t xml:space="preserve"> алғандағы</w:t>
            </w: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</w:tr>
      <w:tr w:rsidR="00B73A88" w14:paraId="2D1AAC07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A6B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320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F3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3F1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4 000</w:t>
            </w:r>
          </w:p>
        </w:tc>
      </w:tr>
      <w:tr w:rsidR="00B73A88" w14:paraId="3707123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3464B6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A2F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297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693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5D2AC5A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5517F8D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FBF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385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C32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6D8695F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CED80F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7F4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DB6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8CE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1FCDA162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F3518D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31B1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216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440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09E1F315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EB4ED5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FA0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773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00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53BB2DA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C372DE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65B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CCF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997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0E7D0FB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ED298C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374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6E7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83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79827F6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ED0F735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A5A3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41F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B1B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21494268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E5F9EA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C0D5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19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60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5E9B64D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285528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7245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776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054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7A3D244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A79021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391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460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-111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2FE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4 889</w:t>
            </w:r>
          </w:p>
        </w:tc>
      </w:tr>
      <w:tr w:rsidR="00B73A88" w14:paraId="703AFB0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6A4B712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DEE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BC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981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5 889</w:t>
            </w:r>
          </w:p>
        </w:tc>
      </w:tr>
      <w:tr w:rsidR="00B73A88" w14:paraId="3569D5C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1BC10A2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E46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1D2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5EC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5 889</w:t>
            </w:r>
          </w:p>
        </w:tc>
      </w:tr>
      <w:tr w:rsidR="00B73A88" w14:paraId="575624D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83C0DB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E835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403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7 889</w:t>
            </w:r>
          </w:p>
        </w:tc>
      </w:tr>
      <w:tr w:rsidR="00B73A88" w14:paraId="0DFFCD26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ED03EE6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3609BB85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BF7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Барлы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береше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5CD8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7 889</w:t>
            </w:r>
          </w:p>
        </w:tc>
      </w:tr>
    </w:tbl>
    <w:p w14:paraId="296DD5E4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>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ғимаратты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күрделі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жөндеуге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қосқан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proofErr w:type="gramStart"/>
      <w:r w:rsidRPr="004D7A2B">
        <w:rPr>
          <w:rFonts w:ascii="Times New Roman" w:hAnsi="Times New Roman"/>
        </w:rPr>
        <w:t>үлесі</w:t>
      </w:r>
      <w:proofErr w:type="spellEnd"/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«</w:t>
      </w:r>
      <w:proofErr w:type="gramEnd"/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пайдасына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ғимаратты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күрделі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жөндеуге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арналған </w:t>
      </w:r>
      <w:proofErr w:type="spellStart"/>
      <w:r>
        <w:rPr>
          <w:rFonts w:ascii="Times New Roman" w:hAnsi="Times New Roman" w:cs="Times New Roman"/>
        </w:rPr>
        <w:t>жарна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бойынша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D7A2B">
        <w:rPr>
          <w:rFonts w:ascii="Times New Roman" w:hAnsi="Times New Roman"/>
        </w:rPr>
        <w:t xml:space="preserve"> 7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 xml:space="preserve">889 </w:t>
      </w:r>
      <w:r w:rsidRPr="004D7A2B"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hAnsi="Times New Roman"/>
        </w:rPr>
        <w:t>жеті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мың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сегіз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жүз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сексен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тоғыз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теңге</w:t>
      </w:r>
      <w:proofErr w:type="spellEnd"/>
      <w:r w:rsidRPr="004D7A2B">
        <w:rPr>
          <w:rFonts w:ascii="Times New Roman" w:hAnsi="Times New Roman"/>
        </w:rPr>
        <w:t xml:space="preserve"> 00 тиын)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 w:cs="Times New Roman"/>
        </w:rPr>
        <w:t>қ</w:t>
      </w:r>
      <w:r>
        <w:rPr>
          <w:rFonts w:ascii="Times New Roman" w:hAnsi="Times New Roman" w:cs="Times New Roman"/>
        </w:rPr>
        <w:t>ұрады</w:t>
      </w:r>
      <w:proofErr w:type="spellEnd"/>
      <w:r>
        <w:rPr>
          <w:rFonts w:ascii="Times New Roman" w:hAnsi="Times New Roman"/>
        </w:rPr>
        <w:t>.</w:t>
      </w:r>
    </w:p>
    <w:p w14:paraId="75B3504F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Қолы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7B1CE7A6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>.</w:t>
      </w:r>
    </w:p>
    <w:p w14:paraId="1EEFBC60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6E1A6618" w14:textId="77777777" w:rsidR="00B73A88" w:rsidRDefault="004D7A2B">
      <w:pPr>
        <w:ind w:firstLine="708"/>
        <w:jc w:val="center"/>
      </w:pPr>
      <w:r>
        <w:rPr>
          <w:rFonts w:ascii="Times New Roman" w:hAnsi="Times New Roman" w:cs="Times New Roman"/>
          <w:lang w:val="kk-KZ"/>
        </w:rPr>
        <w:lastRenderedPageBreak/>
        <w:t>БЕРЕШЕ</w:t>
      </w:r>
      <w:r>
        <w:rPr>
          <w:rFonts w:ascii="Times New Roman" w:hAnsi="Times New Roman" w:cs="Times New Roman"/>
          <w:lang w:val="kk-KZ"/>
        </w:rPr>
        <w:t>К ТІЗІЛІМІ</w:t>
      </w:r>
    </w:p>
    <w:p w14:paraId="05CBA1E8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разовый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целевой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взнос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551AE0C6" w14:textId="77777777">
        <w:tc>
          <w:tcPr>
            <w:tcW w:w="4677" w:type="dxa"/>
          </w:tcPr>
          <w:p w14:paraId="700EE612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 w:rsidRPr="004D7A2B">
              <w:rPr>
                <w:rFonts w:ascii="Times New Roman" w:hAnsi="Times New Roman"/>
                <w:color w:val="000000"/>
              </w:rPr>
              <w:t>Абросимова Олеся</w:t>
            </w:r>
          </w:p>
        </w:tc>
        <w:tc>
          <w:tcPr>
            <w:tcW w:w="4677" w:type="dxa"/>
          </w:tcPr>
          <w:p w14:paraId="069D2180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 xml:space="preserve">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13AC1E8B" w14:textId="77777777">
        <w:tc>
          <w:tcPr>
            <w:tcW w:w="9354" w:type="dxa"/>
            <w:gridSpan w:val="2"/>
          </w:tcPr>
          <w:p w14:paraId="032DEB64" w14:textId="613EB555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Ақтөбе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қ.,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Әбілқайыр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даңғ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., ү. 27,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п</w:t>
            </w:r>
            <w:r w:rsidRPr="004D7A2B">
              <w:rPr>
                <w:rFonts w:ascii="Times New Roman" w:eastAsia="Calibri" w:hAnsi="Times New Roman"/>
                <w:color w:val="000000"/>
              </w:rPr>
              <w:t>ə</w:t>
            </w:r>
            <w:r w:rsidRPr="004D7A2B">
              <w:rPr>
                <w:rFonts w:ascii="Times New Roman" w:eastAsia="Calibri" w:hAnsi="Times New Roman"/>
                <w:color w:val="000000"/>
              </w:rPr>
              <w:t>тер</w:t>
            </w:r>
            <w:proofErr w:type="spellEnd"/>
          </w:p>
        </w:tc>
      </w:tr>
      <w:tr w:rsidR="00B73A88" w14:paraId="37F0B881" w14:textId="77777777">
        <w:tc>
          <w:tcPr>
            <w:tcW w:w="4677" w:type="dxa"/>
          </w:tcPr>
          <w:p w14:paraId="4D1C6B5A" w14:textId="77777777" w:rsidR="00B73A88" w:rsidRDefault="004D7A2B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564F36A8" w14:textId="77777777" w:rsidR="00B73A88" w:rsidRDefault="004D7A2B">
            <w:pPr>
              <w:widowControl w:val="0"/>
              <w:spacing w:after="0"/>
              <w:ind w:firstLine="708"/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24F00252" w14:textId="77777777">
        <w:tc>
          <w:tcPr>
            <w:tcW w:w="9354" w:type="dxa"/>
            <w:gridSpan w:val="2"/>
          </w:tcPr>
          <w:p w14:paraId="28E2EECD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</w:tbl>
    <w:p w14:paraId="2695C115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775141DC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C6F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 w:cs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D4F1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FA7D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</w:rPr>
              <w:t>кезеңде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туындаған</w:t>
            </w:r>
            <w:proofErr w:type="spellEnd"/>
          </w:p>
          <w:p w14:paraId="2C197E8E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CBD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Өспеліқорытындымен</w:t>
            </w:r>
            <w:proofErr w:type="spellEnd"/>
            <w:r>
              <w:rPr>
                <w:rFonts w:ascii="Times New Roman" w:hAnsi="Times New Roman" w:cs="Times New Roman"/>
                <w:lang w:val="kk-KZ"/>
              </w:rPr>
              <w:t xml:space="preserve"> алғандағы</w:t>
            </w: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</w:tr>
      <w:tr w:rsidR="00B73A88" w14:paraId="58634940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82B2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9E2F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61C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7D3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C736E0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3FE100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354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DE1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684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4C8F199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350923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AD61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4FE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AA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F8647A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8D60DB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57D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85B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0F2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23EFCDC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D784D8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45F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576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E56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301A04C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1B7177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78C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80F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B50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5B0429A5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13684E8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BC1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389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ACD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56732DA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9BE81D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2A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16A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C00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085B28C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BAA538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6E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B41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966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A1FB79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41F7E4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2B7A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B31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ABE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083AF3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DD42348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56C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C18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183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10F9E21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6E61538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D45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128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81A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767A04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D64709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321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D7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B6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08FB96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D7D65B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84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330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C70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D1D501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4C7838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6C7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426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665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5C23D22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897AA86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1D75BADC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5E2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Барлы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береше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6B37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</w:tbl>
    <w:p w14:paraId="65430733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>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бір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реттік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мақсатты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proofErr w:type="gramStart"/>
      <w:r w:rsidRPr="004D7A2B">
        <w:rPr>
          <w:rFonts w:ascii="Times New Roman" w:hAnsi="Times New Roman"/>
        </w:rPr>
        <w:t>жарна</w:t>
      </w:r>
      <w:proofErr w:type="spellEnd"/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«</w:t>
      </w:r>
      <w:proofErr w:type="gramEnd"/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пайдасына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ғимаратты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күрделі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жөндеуге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арналған </w:t>
      </w:r>
      <w:proofErr w:type="spellStart"/>
      <w:r>
        <w:rPr>
          <w:rFonts w:ascii="Times New Roman" w:hAnsi="Times New Roman" w:cs="Times New Roman"/>
        </w:rPr>
        <w:t>жарна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бойынша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D7A2B">
        <w:rPr>
          <w:rFonts w:ascii="Times New Roman" w:hAnsi="Times New Roman"/>
        </w:rPr>
        <w:t xml:space="preserve"> 15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 xml:space="preserve">000 </w:t>
      </w:r>
      <w:r w:rsidRPr="004D7A2B">
        <w:rPr>
          <w:rFonts w:ascii="Times New Roman" w:hAnsi="Times New Roman"/>
        </w:rPr>
        <w:t xml:space="preserve"> (он бес </w:t>
      </w:r>
      <w:proofErr w:type="spellStart"/>
      <w:r w:rsidRPr="004D7A2B">
        <w:rPr>
          <w:rFonts w:ascii="Times New Roman" w:hAnsi="Times New Roman"/>
        </w:rPr>
        <w:t>мың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теңге</w:t>
      </w:r>
      <w:proofErr w:type="spellEnd"/>
      <w:r w:rsidRPr="004D7A2B">
        <w:rPr>
          <w:rFonts w:ascii="Times New Roman" w:hAnsi="Times New Roman"/>
        </w:rPr>
        <w:t xml:space="preserve"> 00 тиын)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 w:cs="Times New Roman"/>
        </w:rPr>
        <w:t>қ</w:t>
      </w:r>
      <w:r>
        <w:rPr>
          <w:rFonts w:ascii="Times New Roman" w:hAnsi="Times New Roman" w:cs="Times New Roman"/>
        </w:rPr>
        <w:t>ұрады</w:t>
      </w:r>
      <w:proofErr w:type="spellEnd"/>
      <w:r>
        <w:rPr>
          <w:rFonts w:ascii="Times New Roman" w:hAnsi="Times New Roman"/>
        </w:rPr>
        <w:t>.</w:t>
      </w:r>
    </w:p>
    <w:p w14:paraId="57781D39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Қолы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3605EA8D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>.</w:t>
      </w:r>
    </w:p>
    <w:p w14:paraId="1C03EAB5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5D4FE02B" w14:textId="77777777" w:rsidR="00B73A88" w:rsidRDefault="004D7A2B">
      <w:pPr>
        <w:ind w:firstLine="708"/>
        <w:jc w:val="center"/>
      </w:pPr>
      <w:r>
        <w:rPr>
          <w:rFonts w:ascii="Times New Roman" w:hAnsi="Times New Roman" w:cs="Times New Roman"/>
          <w:lang w:val="kk-KZ"/>
        </w:rPr>
        <w:lastRenderedPageBreak/>
        <w:t>БЕРЕШЕК ТІЗІЛІМІ</w:t>
      </w:r>
    </w:p>
    <w:p w14:paraId="5C57B739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услуги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котельной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01E6F4BE" w14:textId="77777777">
        <w:tc>
          <w:tcPr>
            <w:tcW w:w="4677" w:type="dxa"/>
          </w:tcPr>
          <w:p w14:paraId="2C1CEB3D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 w:rsidRPr="004D7A2B">
              <w:rPr>
                <w:rFonts w:ascii="Times New Roman" w:hAnsi="Times New Roman"/>
                <w:color w:val="000000"/>
              </w:rPr>
              <w:t>Абросимова Олеся</w:t>
            </w:r>
          </w:p>
        </w:tc>
        <w:tc>
          <w:tcPr>
            <w:tcW w:w="4677" w:type="dxa"/>
          </w:tcPr>
          <w:p w14:paraId="6C793B5B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 xml:space="preserve">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235E416F" w14:textId="77777777">
        <w:tc>
          <w:tcPr>
            <w:tcW w:w="9354" w:type="dxa"/>
            <w:gridSpan w:val="2"/>
          </w:tcPr>
          <w:p w14:paraId="1447D90B" w14:textId="5BE396ED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Ақтөбе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қ.,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Әбілқайыр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даңғ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., ү. 27,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п</w:t>
            </w:r>
            <w:r w:rsidRPr="004D7A2B">
              <w:rPr>
                <w:rFonts w:ascii="Times New Roman" w:eastAsia="Calibri" w:hAnsi="Times New Roman"/>
                <w:color w:val="000000"/>
              </w:rPr>
              <w:t>ə</w:t>
            </w:r>
            <w:r w:rsidRPr="004D7A2B">
              <w:rPr>
                <w:rFonts w:ascii="Times New Roman" w:eastAsia="Calibri" w:hAnsi="Times New Roman"/>
                <w:color w:val="000000"/>
              </w:rPr>
              <w:t>тер</w:t>
            </w:r>
            <w:proofErr w:type="spellEnd"/>
          </w:p>
        </w:tc>
      </w:tr>
      <w:tr w:rsidR="00B73A88" w14:paraId="15E9EBC6" w14:textId="77777777">
        <w:tc>
          <w:tcPr>
            <w:tcW w:w="4677" w:type="dxa"/>
          </w:tcPr>
          <w:p w14:paraId="7200FFE9" w14:textId="77777777" w:rsidR="00B73A88" w:rsidRDefault="004D7A2B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2B667D84" w14:textId="77777777" w:rsidR="00B73A88" w:rsidRDefault="004D7A2B">
            <w:pPr>
              <w:widowControl w:val="0"/>
              <w:spacing w:after="0"/>
              <w:ind w:firstLine="708"/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0324A688" w14:textId="77777777">
        <w:tc>
          <w:tcPr>
            <w:tcW w:w="9354" w:type="dxa"/>
            <w:gridSpan w:val="2"/>
          </w:tcPr>
          <w:p w14:paraId="4A06D4F5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</w:tbl>
    <w:p w14:paraId="3015559F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0F34BB43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0A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 w:cs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EAAD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BE6C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</w:rPr>
              <w:t>кезеңде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туындаған</w:t>
            </w:r>
            <w:proofErr w:type="spellEnd"/>
          </w:p>
          <w:p w14:paraId="230F0B54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640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Өспеліқорытындымен</w:t>
            </w:r>
            <w:proofErr w:type="spellEnd"/>
            <w:r>
              <w:rPr>
                <w:rFonts w:ascii="Times New Roman" w:hAnsi="Times New Roman" w:cs="Times New Roman"/>
                <w:lang w:val="kk-KZ"/>
              </w:rPr>
              <w:t xml:space="preserve"> алғандағы</w:t>
            </w: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</w:tr>
      <w:tr w:rsidR="00B73A88" w14:paraId="3989EAB3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B4D4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31C3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CC5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494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2 000</w:t>
            </w:r>
          </w:p>
        </w:tc>
      </w:tr>
      <w:tr w:rsidR="00B73A88" w14:paraId="7F013C4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AFDB5AE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E08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634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49 106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785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6AB35D8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D72631B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F1A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79D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A7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61B9070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E171BBD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27D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E2A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438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0D2F052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24F7CD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5A7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361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F18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734E164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FE5E16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9273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1A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1A2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1FFF43D2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5B903F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63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56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B5E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08884A3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ED9831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EA5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945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2A3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371C0A1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F930015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0E0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174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D8D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19BB3AE6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9BCF74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BC4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ED4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600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56B9FD3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ECF462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DCD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D6D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E57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29A9135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83537FF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10D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0FA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49 106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F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100 212</w:t>
            </w:r>
          </w:p>
        </w:tc>
      </w:tr>
      <w:tr w:rsidR="00B73A88" w14:paraId="17670DE8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65729A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9E9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10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48 854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ECB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149 066</w:t>
            </w:r>
          </w:p>
        </w:tc>
      </w:tr>
      <w:tr w:rsidR="00B73A88" w14:paraId="490DCA1C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78D3B52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A1EA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61C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48 854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EBF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197 920</w:t>
            </w:r>
          </w:p>
        </w:tc>
      </w:tr>
      <w:tr w:rsidR="00B73A88" w14:paraId="2EE7F27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10F6A6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40F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497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48 917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AFE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246 837</w:t>
            </w:r>
          </w:p>
        </w:tc>
      </w:tr>
      <w:tr w:rsidR="00B73A88" w14:paraId="7A237D5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34C7647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77622F1F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B45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Барлы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береше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6604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246 837</w:t>
            </w:r>
          </w:p>
        </w:tc>
      </w:tr>
    </w:tbl>
    <w:p w14:paraId="3E8B92C6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>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 xml:space="preserve">услуги </w:t>
      </w:r>
      <w:proofErr w:type="gramStart"/>
      <w:r w:rsidRPr="004D7A2B">
        <w:rPr>
          <w:rFonts w:ascii="Times New Roman" w:hAnsi="Times New Roman"/>
        </w:rPr>
        <w:t xml:space="preserve">котельной </w:t>
      </w:r>
      <w:r>
        <w:rPr>
          <w:rFonts w:ascii="Times New Roman" w:hAnsi="Times New Roman"/>
        </w:rPr>
        <w:t xml:space="preserve"> «</w:t>
      </w:r>
      <w:proofErr w:type="gramEnd"/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пайдасына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ғимаратты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күрделі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жөндеуге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арналған </w:t>
      </w:r>
      <w:proofErr w:type="spellStart"/>
      <w:r>
        <w:rPr>
          <w:rFonts w:ascii="Times New Roman" w:hAnsi="Times New Roman" w:cs="Times New Roman"/>
        </w:rPr>
        <w:t>жарна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бойынша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D7A2B">
        <w:rPr>
          <w:rFonts w:ascii="Times New Roman" w:hAnsi="Times New Roman"/>
        </w:rPr>
        <w:t xml:space="preserve"> 246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 xml:space="preserve">837 </w:t>
      </w:r>
      <w:r w:rsidRPr="004D7A2B">
        <w:rPr>
          <w:rFonts w:ascii="Times New Roman" w:hAnsi="Times New Roman"/>
        </w:rPr>
        <w:t xml:space="preserve"> (</w:t>
      </w:r>
      <w:proofErr w:type="spellStart"/>
      <w:r w:rsidRPr="004D7A2B">
        <w:rPr>
          <w:rFonts w:ascii="Times New Roman" w:hAnsi="Times New Roman"/>
        </w:rPr>
        <w:t>екі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жүз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қырық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алты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мың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сегіз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жүз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отыз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жеті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теңге</w:t>
      </w:r>
      <w:proofErr w:type="spellEnd"/>
      <w:r w:rsidRPr="004D7A2B">
        <w:rPr>
          <w:rFonts w:ascii="Times New Roman" w:hAnsi="Times New Roman"/>
        </w:rPr>
        <w:t xml:space="preserve"> 00 тиын)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 w:cs="Times New Roman"/>
        </w:rPr>
        <w:t>қ</w:t>
      </w:r>
      <w:r>
        <w:rPr>
          <w:rFonts w:ascii="Times New Roman" w:hAnsi="Times New Roman" w:cs="Times New Roman"/>
        </w:rPr>
        <w:t>ұрады</w:t>
      </w:r>
      <w:proofErr w:type="spellEnd"/>
      <w:r>
        <w:rPr>
          <w:rFonts w:ascii="Times New Roman" w:hAnsi="Times New Roman"/>
        </w:rPr>
        <w:t>.</w:t>
      </w:r>
    </w:p>
    <w:p w14:paraId="0B8A83A2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Қолы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5BE89F30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>.</w:t>
      </w:r>
    </w:p>
    <w:p w14:paraId="062FDD44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75483199" w14:textId="77777777" w:rsidR="00B73A88" w:rsidRDefault="004D7A2B">
      <w:pPr>
        <w:ind w:firstLine="708"/>
        <w:jc w:val="center"/>
      </w:pPr>
      <w:r>
        <w:rPr>
          <w:rFonts w:ascii="Times New Roman" w:hAnsi="Times New Roman" w:cs="Times New Roman"/>
          <w:lang w:val="kk-KZ"/>
        </w:rPr>
        <w:lastRenderedPageBreak/>
        <w:t>БЕРЕШЕК ТІЗІЛІМІ</w:t>
      </w:r>
    </w:p>
    <w:p w14:paraId="6DA3A7C0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услуги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паркинга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6C899FC8" w14:textId="77777777">
        <w:tc>
          <w:tcPr>
            <w:tcW w:w="4677" w:type="dxa"/>
          </w:tcPr>
          <w:p w14:paraId="3A67639E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 w:rsidRPr="004D7A2B">
              <w:rPr>
                <w:rFonts w:ascii="Times New Roman" w:hAnsi="Times New Roman"/>
                <w:color w:val="000000"/>
              </w:rPr>
              <w:t>Абросимова Олеся</w:t>
            </w:r>
          </w:p>
        </w:tc>
        <w:tc>
          <w:tcPr>
            <w:tcW w:w="4677" w:type="dxa"/>
          </w:tcPr>
          <w:p w14:paraId="2B656969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 xml:space="preserve">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4D30427F" w14:textId="77777777">
        <w:tc>
          <w:tcPr>
            <w:tcW w:w="9354" w:type="dxa"/>
            <w:gridSpan w:val="2"/>
          </w:tcPr>
          <w:p w14:paraId="76C3B629" w14:textId="1FDAF7F1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Ақтөбе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қ.,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Әбілқайыр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даңғ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., ү. 27,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п</w:t>
            </w:r>
            <w:r w:rsidRPr="004D7A2B">
              <w:rPr>
                <w:rFonts w:ascii="Times New Roman" w:eastAsia="Calibri" w:hAnsi="Times New Roman"/>
                <w:color w:val="000000"/>
              </w:rPr>
              <w:t>ə</w:t>
            </w:r>
            <w:r w:rsidRPr="004D7A2B">
              <w:rPr>
                <w:rFonts w:ascii="Times New Roman" w:eastAsia="Calibri" w:hAnsi="Times New Roman"/>
                <w:color w:val="000000"/>
              </w:rPr>
              <w:t>тер</w:t>
            </w:r>
            <w:proofErr w:type="spellEnd"/>
          </w:p>
        </w:tc>
      </w:tr>
      <w:tr w:rsidR="00B73A88" w14:paraId="5A08FB5B" w14:textId="77777777">
        <w:tc>
          <w:tcPr>
            <w:tcW w:w="4677" w:type="dxa"/>
          </w:tcPr>
          <w:p w14:paraId="4F73E8DD" w14:textId="77777777" w:rsidR="00B73A88" w:rsidRDefault="004D7A2B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2CB94140" w14:textId="77777777" w:rsidR="00B73A88" w:rsidRDefault="004D7A2B">
            <w:pPr>
              <w:widowControl w:val="0"/>
              <w:spacing w:after="0"/>
              <w:ind w:firstLine="708"/>
            </w:pP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kk-KZ"/>
              </w:rPr>
              <w:t>С</w:t>
            </w:r>
            <w:r>
              <w:rPr>
                <w:rFonts w:ascii="Times New Roman" w:hAnsi="Times New Roman" w:cs="Times New Roman"/>
              </w:rPr>
              <w:t>Н/</w:t>
            </w:r>
            <w:r>
              <w:rPr>
                <w:rFonts w:ascii="Times New Roman" w:hAnsi="Times New Roman" w:cs="Times New Roman"/>
                <w:lang w:val="kk-KZ"/>
              </w:rPr>
              <w:t>ЖС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7BBD2F43" w14:textId="77777777">
        <w:tc>
          <w:tcPr>
            <w:tcW w:w="9354" w:type="dxa"/>
            <w:gridSpan w:val="2"/>
          </w:tcPr>
          <w:p w14:paraId="259FBA5C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екен-</w:t>
            </w:r>
            <w:proofErr w:type="gramStart"/>
            <w:r>
              <w:rPr>
                <w:rFonts w:ascii="Times New Roman" w:hAnsi="Times New Roman" w:cs="Times New Roman"/>
              </w:rPr>
              <w:t>жайы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/>
              </w:rPr>
              <w:t xml:space="preserve">   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D7A2B">
              <w:rPr>
                <w:rFonts w:ascii="Times New Roman" w:hAnsi="Times New Roman"/>
              </w:rPr>
              <w:t>Ақтөбе</w:t>
            </w:r>
            <w:proofErr w:type="spellEnd"/>
            <w:r w:rsidRPr="004D7A2B">
              <w:rPr>
                <w:rFonts w:ascii="Times New Roman" w:hAnsi="Times New Roman"/>
              </w:rPr>
              <w:t xml:space="preserve"> қ., </w:t>
            </w:r>
            <w:proofErr w:type="spellStart"/>
            <w:r w:rsidRPr="004D7A2B">
              <w:rPr>
                <w:rFonts w:ascii="Times New Roman" w:hAnsi="Times New Roman"/>
              </w:rPr>
              <w:t>Әбілқайыр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 </w:t>
            </w:r>
            <w:proofErr w:type="spellStart"/>
            <w:r w:rsidRPr="004D7A2B">
              <w:rPr>
                <w:rFonts w:ascii="Times New Roman" w:hAnsi="Times New Roman"/>
              </w:rPr>
              <w:t>даңғ</w:t>
            </w:r>
            <w:proofErr w:type="spellEnd"/>
            <w:r w:rsidRPr="004D7A2B">
              <w:rPr>
                <w:rFonts w:ascii="Times New Roman" w:hAnsi="Times New Roman"/>
              </w:rPr>
              <w:t>., ү. 27</w:t>
            </w:r>
          </w:p>
        </w:tc>
      </w:tr>
    </w:tbl>
    <w:p w14:paraId="23CB275C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5C4BB4F1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BE60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 w:cs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4D6F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45A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</w:rPr>
              <w:t>кезеңде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туындаған</w:t>
            </w:r>
            <w:proofErr w:type="spellEnd"/>
          </w:p>
          <w:p w14:paraId="7BD12FE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4E2C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Өспеліқорытындымен</w:t>
            </w:r>
            <w:proofErr w:type="spellEnd"/>
            <w:r>
              <w:rPr>
                <w:rFonts w:ascii="Times New Roman" w:hAnsi="Times New Roman" w:cs="Times New Roman"/>
                <w:lang w:val="kk-KZ"/>
              </w:rPr>
              <w:t xml:space="preserve"> алғандағы</w:t>
            </w:r>
            <w:proofErr w:type="spellStart"/>
            <w:r>
              <w:rPr>
                <w:rFonts w:ascii="Times New Roman" w:hAnsi="Times New Roman" w:cs="Times New Roman"/>
              </w:rPr>
              <w:t>берешек</w:t>
            </w:r>
            <w:proofErr w:type="spellEnd"/>
          </w:p>
        </w:tc>
      </w:tr>
      <w:tr w:rsidR="00B73A88" w14:paraId="16030AED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5BEA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FC1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07A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55F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0A21EBFC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DC6D4EE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1FE37618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431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Барлы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береше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E6E6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</w:tbl>
    <w:p w14:paraId="5266E1A3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>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/>
        </w:rPr>
        <w:t xml:space="preserve">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күзетілетін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автотұрақты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күтіп-ұстауға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proofErr w:type="gramStart"/>
      <w:r w:rsidRPr="004D7A2B">
        <w:rPr>
          <w:rFonts w:ascii="Times New Roman" w:hAnsi="Times New Roman"/>
        </w:rPr>
        <w:t>үлес</w:t>
      </w:r>
      <w:proofErr w:type="spellEnd"/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«</w:t>
      </w:r>
      <w:proofErr w:type="gramEnd"/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 w:cs="Times New Roman"/>
          <w:lang w:val="kk-KZ"/>
        </w:rPr>
        <w:t>МИБ-т</w:t>
      </w:r>
      <w:proofErr w:type="spellStart"/>
      <w:r>
        <w:rPr>
          <w:rFonts w:ascii="Times New Roman" w:hAnsi="Times New Roman" w:cs="Times New Roman"/>
        </w:rPr>
        <w:t>ің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пайдасына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ғимаратты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күрделі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жөндеуге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арналған </w:t>
      </w:r>
      <w:proofErr w:type="spellStart"/>
      <w:r>
        <w:rPr>
          <w:rFonts w:ascii="Times New Roman" w:hAnsi="Times New Roman" w:cs="Times New Roman"/>
        </w:rPr>
        <w:t>жарна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бойынша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берешек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D7A2B">
        <w:rPr>
          <w:rFonts w:ascii="Times New Roman" w:hAnsi="Times New Roman"/>
        </w:rPr>
        <w:t xml:space="preserve"> 5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 xml:space="preserve">000 </w:t>
      </w:r>
      <w:r w:rsidRPr="004D7A2B">
        <w:rPr>
          <w:rFonts w:ascii="Times New Roman" w:hAnsi="Times New Roman"/>
        </w:rPr>
        <w:t xml:space="preserve"> (бес </w:t>
      </w:r>
      <w:proofErr w:type="spellStart"/>
      <w:r w:rsidRPr="004D7A2B">
        <w:rPr>
          <w:rFonts w:ascii="Times New Roman" w:hAnsi="Times New Roman"/>
        </w:rPr>
        <w:t>мың</w:t>
      </w:r>
      <w:proofErr w:type="spellEnd"/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/>
        </w:rPr>
        <w:t>теңге</w:t>
      </w:r>
      <w:proofErr w:type="spellEnd"/>
      <w:r w:rsidRPr="004D7A2B">
        <w:rPr>
          <w:rFonts w:ascii="Times New Roman" w:hAnsi="Times New Roman"/>
        </w:rPr>
        <w:t xml:space="preserve"> 00 тиын)</w:t>
      </w:r>
      <w:r w:rsidRPr="004D7A2B">
        <w:rPr>
          <w:rFonts w:ascii="Times New Roman" w:hAnsi="Times New Roman"/>
        </w:rPr>
        <w:t xml:space="preserve"> </w:t>
      </w:r>
      <w:proofErr w:type="spellStart"/>
      <w:r w:rsidRPr="004D7A2B">
        <w:rPr>
          <w:rFonts w:ascii="Times New Roman" w:hAnsi="Times New Roman" w:cs="Times New Roman"/>
        </w:rPr>
        <w:t>қ</w:t>
      </w:r>
      <w:r>
        <w:rPr>
          <w:rFonts w:ascii="Times New Roman" w:hAnsi="Times New Roman" w:cs="Times New Roman"/>
        </w:rPr>
        <w:t>ұрады</w:t>
      </w:r>
      <w:proofErr w:type="spellEnd"/>
      <w:r>
        <w:rPr>
          <w:rFonts w:ascii="Times New Roman" w:hAnsi="Times New Roman"/>
        </w:rPr>
        <w:t>.</w:t>
      </w:r>
    </w:p>
    <w:p w14:paraId="4FEB01CE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kk-KZ"/>
        </w:rPr>
        <w:t>Қолы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05B122A4" w14:textId="77777777" w:rsidR="00B73A88" w:rsidRDefault="004D7A2B">
      <w:pPr>
        <w:ind w:firstLine="708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</w:t>
      </w:r>
      <w:r>
        <w:rPr>
          <w:rFonts w:ascii="Times New Roman" w:hAnsi="Times New Roman"/>
        </w:rPr>
        <w:t>о</w:t>
      </w:r>
      <w:proofErr w:type="spellEnd"/>
      <w:r>
        <w:rPr>
          <w:rFonts w:ascii="Times New Roman" w:hAnsi="Times New Roman"/>
        </w:rPr>
        <w:t>.</w:t>
      </w:r>
    </w:p>
    <w:p w14:paraId="778AA925" w14:textId="77777777" w:rsidR="00B73A88" w:rsidRDefault="00B73A88">
      <w:pPr>
        <w:ind w:firstLine="708"/>
        <w:jc w:val="both"/>
        <w:rPr>
          <w:rFonts w:ascii="Times New Roman" w:hAnsi="Times New Roman"/>
        </w:rPr>
      </w:pPr>
    </w:p>
    <w:p w14:paraId="1D87D9CB" w14:textId="77777777" w:rsidR="00B73A88" w:rsidRDefault="00B73A88">
      <w:pPr>
        <w:ind w:firstLine="708"/>
        <w:jc w:val="both"/>
        <w:rPr>
          <w:rFonts w:ascii="Times New Roman" w:hAnsi="Times New Roman"/>
        </w:rPr>
        <w:sectPr w:rsidR="00B73A8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tbl>
      <w:tblPr>
        <w:tblStyle w:val="ab"/>
        <w:tblW w:w="5068" w:type="dxa"/>
        <w:tblInd w:w="4503" w:type="dxa"/>
        <w:tblLayout w:type="fixed"/>
        <w:tblLook w:val="04A0" w:firstRow="1" w:lastRow="0" w:firstColumn="1" w:lastColumn="0" w:noHBand="0" w:noVBand="1"/>
      </w:tblPr>
      <w:tblGrid>
        <w:gridCol w:w="1700"/>
        <w:gridCol w:w="3368"/>
      </w:tblGrid>
      <w:tr w:rsidR="00B73A88" w14:paraId="20761CEA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FBB0334" w14:textId="77777777" w:rsidR="00B73A88" w:rsidRDefault="004D7A2B">
            <w:pPr>
              <w:pageBreakBefore/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Нотариусу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4476E684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</w:t>
            </w:r>
            <w:r>
              <w:rPr>
                <w:rFonts w:ascii="Times New Roman" w:hAnsi="Times New Roman"/>
                <w:lang w:val="en-US"/>
              </w:rPr>
              <w:t>____</w:t>
            </w:r>
          </w:p>
        </w:tc>
      </w:tr>
      <w:tr w:rsidR="00B73A88" w14:paraId="7704CF8A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E3FF101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Г-ну(же)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260DB5D1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</w:tc>
      </w:tr>
      <w:tr w:rsidR="00B73A88" w14:paraId="5188CC59" w14:textId="77777777">
        <w:trPr>
          <w:trHeight w:val="28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E9ADF51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 взыскателя: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6675D567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</w:p>
        </w:tc>
      </w:tr>
      <w:tr w:rsidR="00B73A88" w14:paraId="7BE4AB25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8145CCF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БИН(ИИН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103928F3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840627300102</w:t>
            </w:r>
          </w:p>
        </w:tc>
      </w:tr>
      <w:tr w:rsidR="00B73A88" w14:paraId="7AB28EB5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E86A57A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5E86F6AF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4D7A2B">
              <w:rPr>
                <w:rFonts w:ascii="Times New Roman" w:hAnsi="Times New Roman"/>
              </w:rPr>
              <w:t xml:space="preserve">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  <w:tr w:rsidR="00B73A88" w14:paraId="2033A1D3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F19AE9D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лице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074C966E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Васильев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Артем</w:t>
            </w:r>
            <w:proofErr w:type="spellEnd"/>
          </w:p>
        </w:tc>
      </w:tr>
      <w:tr w:rsidR="00B73A88" w14:paraId="0ACA8F83" w14:textId="77777777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7D3E767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17614CC3" w14:textId="77777777" w:rsidR="00B73A88" w:rsidRDefault="004D7A2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</w:tc>
      </w:tr>
    </w:tbl>
    <w:p w14:paraId="17F050AF" w14:textId="77777777" w:rsidR="00B73A88" w:rsidRDefault="00B73A88">
      <w:pPr>
        <w:jc w:val="center"/>
        <w:rPr>
          <w:rFonts w:ascii="Times New Roman" w:hAnsi="Times New Roman"/>
        </w:rPr>
      </w:pPr>
    </w:p>
    <w:p w14:paraId="795416F9" w14:textId="77777777" w:rsidR="00B73A88" w:rsidRDefault="004D7A2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</w:t>
      </w:r>
    </w:p>
    <w:p w14:paraId="2A0240A6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На основании подпункта 6) пункта 2 статьи 92-1 Закона Республики Казахстан «О нотариате», прошу совершить исполнительную надпись о взыскании задолженности с должника </w:t>
      </w:r>
      <w:r w:rsidRPr="004D7A2B">
        <w:rPr>
          <w:rFonts w:ascii="Times New Roman" w:hAnsi="Times New Roman"/>
        </w:rPr>
        <w:t>Абросимова Олеся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уклоняющегося от участия в обязательных расходах на содержание общего им</w:t>
      </w:r>
      <w:r>
        <w:rPr>
          <w:rFonts w:ascii="Times New Roman" w:hAnsi="Times New Roman"/>
        </w:rPr>
        <w:t>ущества объекта кондоминиума, утвержденных Законом Республики Казахстан «О жилищных отношениях», за исключением требований о взыскании дополнительных расходов.</w:t>
      </w:r>
    </w:p>
    <w:p w14:paraId="3376F340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должнике:</w:t>
      </w:r>
    </w:p>
    <w:p w14:paraId="755EBB02" w14:textId="77777777" w:rsidR="00B73A88" w:rsidRDefault="004D7A2B">
      <w:pPr>
        <w:numPr>
          <w:ilvl w:val="0"/>
          <w:numId w:val="3"/>
        </w:numPr>
        <w:spacing w:line="0" w:lineRule="atLeast"/>
        <w:jc w:val="both"/>
      </w:pPr>
      <w:r>
        <w:rPr>
          <w:rFonts w:ascii="Times New Roman" w:hAnsi="Times New Roman"/>
          <w:color w:val="000000"/>
        </w:rPr>
        <w:t xml:space="preserve">ФИО </w:t>
      </w:r>
      <w:proofErr w:type="spellStart"/>
      <w:r>
        <w:rPr>
          <w:rFonts w:ascii="Times New Roman" w:hAnsi="Times New Roman"/>
          <w:color w:val="000000"/>
          <w:lang w:val="en-US"/>
        </w:rPr>
        <w:t>Абросимова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Олеся</w:t>
      </w:r>
      <w:proofErr w:type="spellEnd"/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 w14:paraId="4E3936FC" w14:textId="78534672" w:rsidR="00B73A88" w:rsidRDefault="004D7A2B">
      <w:pPr>
        <w:spacing w:line="0" w:lineRule="atLeast"/>
        <w:ind w:left="754"/>
        <w:jc w:val="both"/>
      </w:pPr>
      <w:proofErr w:type="spellStart"/>
      <w:r>
        <w:rPr>
          <w:rFonts w:ascii="Times New Roman" w:hAnsi="Times New Roman"/>
          <w:color w:val="000000"/>
        </w:rPr>
        <w:t>д.р</w:t>
      </w:r>
      <w:proofErr w:type="spellEnd"/>
      <w:r>
        <w:rPr>
          <w:rFonts w:ascii="Times New Roman" w:hAnsi="Times New Roman"/>
          <w:color w:val="000000"/>
        </w:rPr>
        <w:t>. «__</w:t>
      </w:r>
      <w:proofErr w:type="gramStart"/>
      <w:r>
        <w:rPr>
          <w:rFonts w:ascii="Times New Roman" w:hAnsi="Times New Roman"/>
          <w:color w:val="000000"/>
        </w:rPr>
        <w:t>_»_</w:t>
      </w:r>
      <w:proofErr w:type="gramEnd"/>
      <w:r>
        <w:rPr>
          <w:rFonts w:ascii="Times New Roman" w:hAnsi="Times New Roman"/>
          <w:color w:val="000000"/>
        </w:rPr>
        <w:t xml:space="preserve">___________ _______ г., ИИН </w:t>
      </w:r>
      <w:r w:rsidRPr="004D7A2B">
        <w:rPr>
          <w:rFonts w:ascii="Times New Roman" w:eastAsia="Calibri" w:hAnsi="Times New Roman"/>
          <w:color w:val="000000"/>
        </w:rPr>
        <w:t>____________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адрес </w:t>
      </w:r>
      <w:r w:rsidRPr="004D7A2B">
        <w:rPr>
          <w:rFonts w:ascii="Times New Roman" w:eastAsia="Calibri" w:hAnsi="Times New Roman"/>
          <w:color w:val="000000"/>
        </w:rPr>
        <w:t xml:space="preserve">г. Актобе, пр. </w:t>
      </w:r>
      <w:proofErr w:type="spellStart"/>
      <w:r>
        <w:rPr>
          <w:rFonts w:ascii="Times New Roman" w:eastAsia="Calibri" w:hAnsi="Times New Roman"/>
          <w:color w:val="000000"/>
          <w:lang w:val="en-US"/>
        </w:rPr>
        <w:t>Абилкайыр</w:t>
      </w:r>
      <w:proofErr w:type="spellEnd"/>
      <w:r>
        <w:rPr>
          <w:rFonts w:ascii="Times New Roman" w:eastAsia="Calibri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lang w:val="en-US"/>
        </w:rPr>
        <w:t>Хана</w:t>
      </w:r>
      <w:proofErr w:type="spellEnd"/>
      <w:r>
        <w:rPr>
          <w:rFonts w:ascii="Times New Roman" w:eastAsia="Calibri" w:hAnsi="Times New Roman"/>
          <w:color w:val="000000"/>
          <w:lang w:val="en-US"/>
        </w:rPr>
        <w:t xml:space="preserve">, д. 27, </w:t>
      </w:r>
      <w:proofErr w:type="spellStart"/>
      <w:r>
        <w:rPr>
          <w:rFonts w:ascii="Times New Roman" w:eastAsia="Calibri" w:hAnsi="Times New Roman"/>
          <w:color w:val="000000"/>
          <w:lang w:val="en-US"/>
        </w:rPr>
        <w:t>кв</w:t>
      </w:r>
      <w:proofErr w:type="spellEnd"/>
      <w:r>
        <w:rPr>
          <w:rFonts w:ascii="Times New Roman" w:eastAsia="Calibri" w:hAnsi="Times New Roman"/>
          <w:color w:val="000000"/>
          <w:lang w:val="en-US"/>
        </w:rPr>
        <w:t xml:space="preserve">. </w:t>
      </w:r>
      <w:r>
        <w:rPr>
          <w:rFonts w:ascii="Times New Roman" w:eastAsia="Calibri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 w14:paraId="03FF33BF" w14:textId="76FF37E6" w:rsidR="00B73A88" w:rsidRPr="004D7A2B" w:rsidRDefault="004D7A2B">
      <w:pPr>
        <w:spacing w:line="0" w:lineRule="atLeast"/>
        <w:ind w:left="75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тел. </w:t>
      </w:r>
      <w:r>
        <w:rPr>
          <w:rFonts w:ascii="Times New Roman" w:hAnsi="Times New Roman"/>
          <w:color w:val="000000"/>
          <w:lang w:val="en-US"/>
        </w:rPr>
        <w:t>7</w:t>
      </w:r>
      <w:r>
        <w:rPr>
          <w:rFonts w:ascii="Times New Roman" w:hAnsi="Times New Roman"/>
          <w:color w:val="000000"/>
        </w:rPr>
        <w:t>777777777</w:t>
      </w:r>
    </w:p>
    <w:p w14:paraId="7070E3D3" w14:textId="77777777" w:rsidR="00B73A88" w:rsidRDefault="004D7A2B">
      <w:p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задолженности:</w:t>
      </w:r>
    </w:p>
    <w:p w14:paraId="35E113C2" w14:textId="77777777" w:rsidR="00B73A88" w:rsidRDefault="004D7A2B">
      <w:pPr>
        <w:numPr>
          <w:ilvl w:val="0"/>
          <w:numId w:val="5"/>
        </w:numPr>
        <w:spacing w:line="0" w:lineRule="atLeast"/>
        <w:jc w:val="both"/>
      </w:pPr>
      <w:r>
        <w:rPr>
          <w:rFonts w:ascii="Times New Roman" w:hAnsi="Times New Roman"/>
          <w:color w:val="000000"/>
        </w:rPr>
        <w:t>Общая сумма задолженности:</w:t>
      </w:r>
      <w:r w:rsidRPr="004D7A2B">
        <w:rPr>
          <w:rFonts w:ascii="Times New Roman" w:hAnsi="Times New Roman"/>
          <w:color w:val="000000"/>
        </w:rPr>
        <w:t xml:space="preserve"> 333</w:t>
      </w:r>
      <w:r>
        <w:rPr>
          <w:rFonts w:ascii="Times New Roman" w:hAnsi="Times New Roman"/>
          <w:color w:val="000000"/>
          <w:lang w:val="en-US"/>
        </w:rPr>
        <w:t> </w:t>
      </w:r>
      <w:r w:rsidRPr="004D7A2B">
        <w:rPr>
          <w:rFonts w:ascii="Times New Roman" w:hAnsi="Times New Roman"/>
          <w:color w:val="000000"/>
        </w:rPr>
        <w:t xml:space="preserve">726 </w:t>
      </w:r>
      <w:r>
        <w:rPr>
          <w:rFonts w:ascii="Times New Roman" w:hAnsi="Times New Roman"/>
          <w:color w:val="000000"/>
        </w:rPr>
        <w:t>(</w:t>
      </w:r>
      <w:r w:rsidRPr="004D7A2B">
        <w:rPr>
          <w:rFonts w:ascii="Times New Roman" w:eastAsia="Calibri" w:hAnsi="Times New Roman"/>
          <w:color w:val="000000"/>
        </w:rPr>
        <w:t>триста тридцать три тысячи семьсот двадцать шесть тенге 00 тиын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тг</w:t>
      </w:r>
      <w:proofErr w:type="spellEnd"/>
      <w:r>
        <w:rPr>
          <w:rFonts w:ascii="Times New Roman" w:hAnsi="Times New Roman"/>
          <w:color w:val="000000"/>
        </w:rPr>
        <w:t>., в том числе:</w:t>
      </w:r>
    </w:p>
    <w:p w14:paraId="16BFC7EE" w14:textId="77777777" w:rsidR="00B73A88" w:rsidRDefault="004D7A2B">
      <w:pPr>
        <w:spacing w:line="0" w:lineRule="atLeast"/>
        <w:ind w:left="754"/>
        <w:jc w:val="both"/>
      </w:pPr>
      <w:r>
        <w:rPr>
          <w:rFonts w:ascii="Times New Roman" w:hAnsi="Times New Roman"/>
        </w:rPr>
        <w:t>-</w:t>
      </w:r>
      <w:r w:rsidRPr="004D7A2B">
        <w:rPr>
          <w:rFonts w:ascii="Times New Roman" w:hAnsi="Times New Roman"/>
        </w:rPr>
        <w:t xml:space="preserve"> Взнос на содержание общего имущества </w:t>
      </w:r>
      <w:r w:rsidRPr="004D7A2B">
        <w:rPr>
          <w:rFonts w:ascii="Times New Roman" w:eastAsia="Calibri" w:hAnsi="Times New Roman"/>
        </w:rPr>
        <w:t>59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>пятьдесят девять тысяч тенге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5665AFC1" w14:textId="77777777" w:rsidR="00B73A88" w:rsidRDefault="004D7A2B">
      <w:pPr>
        <w:spacing w:line="0" w:lineRule="atLeast"/>
        <w:ind w:left="754"/>
        <w:jc w:val="both"/>
      </w:pPr>
      <w:r>
        <w:rPr>
          <w:rFonts w:ascii="Times New Roman" w:hAnsi="Times New Roman"/>
        </w:rPr>
        <w:t>-</w:t>
      </w:r>
      <w:r w:rsidRPr="004D7A2B">
        <w:rPr>
          <w:rFonts w:ascii="Times New Roman" w:hAnsi="Times New Roman"/>
        </w:rPr>
        <w:t xml:space="preserve"> Взнос на капитальный ремонт здания </w:t>
      </w:r>
      <w:r w:rsidRPr="004D7A2B">
        <w:rPr>
          <w:rFonts w:ascii="Times New Roman" w:eastAsia="Calibri" w:hAnsi="Times New Roman"/>
        </w:rPr>
        <w:t>7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889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>семь тысяч восемьсот восемьдесят девять тенге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16146518" w14:textId="77777777" w:rsidR="00B73A88" w:rsidRDefault="004D7A2B">
      <w:pPr>
        <w:spacing w:line="0" w:lineRule="atLeast"/>
        <w:ind w:left="754"/>
        <w:jc w:val="both"/>
      </w:pPr>
      <w:r>
        <w:rPr>
          <w:rFonts w:ascii="Times New Roman" w:hAnsi="Times New Roman"/>
        </w:rPr>
        <w:t>-</w:t>
      </w:r>
      <w:r w:rsidRPr="004D7A2B">
        <w:rPr>
          <w:rFonts w:ascii="Times New Roman" w:hAnsi="Times New Roman"/>
        </w:rPr>
        <w:t xml:space="preserve"> Разовый целевой взнос </w:t>
      </w:r>
      <w:r w:rsidRPr="004D7A2B">
        <w:rPr>
          <w:rFonts w:ascii="Times New Roman" w:eastAsia="Calibri" w:hAnsi="Times New Roman"/>
        </w:rPr>
        <w:t>15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>пятнадцать тысяч тенге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2777055D" w14:textId="77777777" w:rsidR="00B73A88" w:rsidRDefault="004D7A2B">
      <w:pPr>
        <w:spacing w:line="0" w:lineRule="atLeast"/>
        <w:ind w:left="754"/>
        <w:jc w:val="both"/>
      </w:pPr>
      <w:r>
        <w:rPr>
          <w:rFonts w:ascii="Times New Roman" w:hAnsi="Times New Roman"/>
        </w:rPr>
        <w:t>-</w:t>
      </w:r>
      <w:r w:rsidRPr="004D7A2B">
        <w:rPr>
          <w:rFonts w:ascii="Times New Roman" w:hAnsi="Times New Roman"/>
        </w:rPr>
        <w:t xml:space="preserve"> Услуги котельной </w:t>
      </w:r>
      <w:r w:rsidRPr="004D7A2B">
        <w:rPr>
          <w:rFonts w:ascii="Times New Roman" w:eastAsia="Calibri" w:hAnsi="Times New Roman"/>
        </w:rPr>
        <w:t>246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837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>двести сорок шесть тысяч восемьсот тридцать семь тенге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1C158ABE" w14:textId="77777777" w:rsidR="00B73A88" w:rsidRDefault="004D7A2B">
      <w:pPr>
        <w:spacing w:line="0" w:lineRule="atLeast"/>
        <w:ind w:left="754"/>
        <w:jc w:val="both"/>
      </w:pPr>
      <w:r>
        <w:rPr>
          <w:rFonts w:ascii="Times New Roman" w:hAnsi="Times New Roman"/>
        </w:rPr>
        <w:t>-</w:t>
      </w:r>
      <w:r w:rsidRPr="004D7A2B">
        <w:rPr>
          <w:rFonts w:ascii="Times New Roman" w:hAnsi="Times New Roman"/>
        </w:rPr>
        <w:t xml:space="preserve"> Услуги паркинга </w:t>
      </w:r>
      <w:r w:rsidRPr="004D7A2B">
        <w:rPr>
          <w:rFonts w:ascii="Times New Roman" w:eastAsia="Calibri" w:hAnsi="Times New Roman"/>
        </w:rPr>
        <w:t>5</w:t>
      </w:r>
      <w:r>
        <w:rPr>
          <w:rFonts w:ascii="Times New Roman" w:eastAsia="Calibri" w:hAnsi="Times New Roman"/>
          <w:lang w:val="en-US"/>
        </w:rPr>
        <w:t> </w:t>
      </w:r>
      <w:r w:rsidRPr="004D7A2B">
        <w:rPr>
          <w:rFonts w:ascii="Times New Roman" w:eastAsia="Calibri" w:hAnsi="Times New Roman"/>
        </w:rPr>
        <w:t>000</w:t>
      </w:r>
      <w:r>
        <w:rPr>
          <w:rFonts w:ascii="Times New Roman" w:hAnsi="Times New Roman"/>
        </w:rPr>
        <w:t xml:space="preserve"> (</w:t>
      </w:r>
      <w:r w:rsidRPr="004D7A2B">
        <w:rPr>
          <w:rFonts w:ascii="Times New Roman" w:eastAsia="Calibri" w:hAnsi="Times New Roman"/>
        </w:rPr>
        <w:t>пять тысяч тенге 00 тиын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тг</w:t>
      </w:r>
      <w:proofErr w:type="spellEnd"/>
      <w:r>
        <w:rPr>
          <w:rFonts w:ascii="Times New Roman" w:hAnsi="Times New Roman"/>
        </w:rPr>
        <w:t xml:space="preserve">., </w:t>
      </w:r>
    </w:p>
    <w:p w14:paraId="01785938" w14:textId="77777777" w:rsidR="00B73A88" w:rsidRDefault="004D7A2B">
      <w:pPr>
        <w:numPr>
          <w:ilvl w:val="0"/>
          <w:numId w:val="3"/>
        </w:numPr>
        <w:spacing w:line="0" w:lineRule="atLeast"/>
        <w:jc w:val="both"/>
      </w:pPr>
      <w:r>
        <w:rPr>
          <w:rFonts w:ascii="Times New Roman" w:hAnsi="Times New Roman"/>
        </w:rPr>
        <w:t>Период образования задолженности с</w:t>
      </w:r>
      <w:r w:rsidRPr="004D7A2B">
        <w:rPr>
          <w:rFonts w:ascii="Times New Roman" w:hAnsi="Times New Roman"/>
        </w:rPr>
        <w:t xml:space="preserve"> 01 марта 2024 г.</w:t>
      </w:r>
      <w:r>
        <w:rPr>
          <w:rFonts w:ascii="Times New Roman" w:hAnsi="Times New Roman"/>
        </w:rPr>
        <w:t>, по</w:t>
      </w:r>
      <w:r w:rsidRPr="004D7A2B">
        <w:rPr>
          <w:rFonts w:ascii="Times New Roman" w:hAnsi="Times New Roman"/>
        </w:rPr>
        <w:t xml:space="preserve"> 01 мая 2024 г.</w:t>
      </w:r>
    </w:p>
    <w:p w14:paraId="010363AF" w14:textId="77777777" w:rsidR="00B73A88" w:rsidRDefault="004D7A2B">
      <w:pPr>
        <w:numPr>
          <w:ilvl w:val="0"/>
          <w:numId w:val="3"/>
        </w:numPr>
        <w:spacing w:line="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погашения задолженности </w:t>
      </w:r>
      <w:r w:rsidRPr="004D7A2B">
        <w:rPr>
          <w:rFonts w:ascii="Times New Roman" w:hAnsi="Times New Roman"/>
        </w:rPr>
        <w:t>25</w:t>
      </w:r>
      <w:r w:rsidRPr="004D7A2B">
        <w:rPr>
          <w:rFonts w:ascii="Times New Roman" w:hAnsi="Times New Roman"/>
        </w:rPr>
        <w:t xml:space="preserve"> мая 2024 г.</w:t>
      </w:r>
    </w:p>
    <w:p w14:paraId="7A13D5BD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Настоящим сообщаю, что письменное уведомление (извещение) о сумме задолженности и сроке ее погашения направлено должнику надлежащим образом до совершения исполнительной надписи. Также сообщаю, что на момент обращения за совершением </w:t>
      </w:r>
      <w:r>
        <w:rPr>
          <w:rFonts w:ascii="Times New Roman" w:hAnsi="Times New Roman"/>
        </w:rPr>
        <w:t>исполнительной надписи задолженность не погашена, судебного спора с должником о взыскании задолженности не имеется.</w:t>
      </w:r>
    </w:p>
    <w:p w14:paraId="65FB9C98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Нотариусом разъяснены и понятны сроки, порядок подачи заявления об отмене исполнительной надписи, также о том, что постановление об отмене и</w:t>
      </w:r>
      <w:r>
        <w:rPr>
          <w:rFonts w:ascii="Times New Roman" w:hAnsi="Times New Roman"/>
        </w:rPr>
        <w:t>сполнительной надписи оспариванию не подлежит.</w:t>
      </w:r>
    </w:p>
    <w:p w14:paraId="00B35827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Документы, подтверждающие правоспособность взыскателя, полномочия руководителя, копия уведомления должнику, реестр задолженности прилагаю на ______ листах.</w:t>
      </w:r>
    </w:p>
    <w:p w14:paraId="7B4976FA" w14:textId="77777777" w:rsidR="00B73A88" w:rsidRDefault="004D7A2B">
      <w:pPr>
        <w:spacing w:line="0" w:lineRule="atLeast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____________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4C665878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 xml:space="preserve">. </w:t>
      </w:r>
      <w:r>
        <w:br w:type="page"/>
      </w:r>
    </w:p>
    <w:p w14:paraId="0D5CDE85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РЕЕСТР ЗАДОЛЖЕННОСТИ</w:t>
      </w:r>
    </w:p>
    <w:p w14:paraId="3ED14F83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r w:rsidRPr="004D7A2B">
        <w:rPr>
          <w:rFonts w:ascii="Times New Roman" w:hAnsi="Times New Roman"/>
        </w:rPr>
        <w:t xml:space="preserve">взнос на содержание общего имущества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145F7F74" w14:textId="77777777">
        <w:tc>
          <w:tcPr>
            <w:tcW w:w="4677" w:type="dxa"/>
          </w:tcPr>
          <w:p w14:paraId="7EE41B18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Абросимова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Олеся</w:t>
            </w:r>
            <w:proofErr w:type="spellEnd"/>
          </w:p>
        </w:tc>
        <w:tc>
          <w:tcPr>
            <w:tcW w:w="4677" w:type="dxa"/>
          </w:tcPr>
          <w:p w14:paraId="0FF06501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2DF36B4E" w14:textId="77777777">
        <w:tc>
          <w:tcPr>
            <w:tcW w:w="9354" w:type="dxa"/>
            <w:gridSpan w:val="2"/>
          </w:tcPr>
          <w:p w14:paraId="2EA93F70" w14:textId="765FE963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г. Актобе, пр.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Абилкайыр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Хана, д. 27, кв.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</w:p>
        </w:tc>
      </w:tr>
      <w:tr w:rsidR="00B73A88" w14:paraId="5C2FA858" w14:textId="77777777">
        <w:tc>
          <w:tcPr>
            <w:tcW w:w="4677" w:type="dxa"/>
          </w:tcPr>
          <w:p w14:paraId="6E684AFA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  ОСИ</w:t>
            </w:r>
            <w:proofErr w:type="gramStart"/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proofErr w:type="gramEnd"/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32114924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3916A79F" w14:textId="77777777">
        <w:tc>
          <w:tcPr>
            <w:tcW w:w="9354" w:type="dxa"/>
            <w:gridSpan w:val="2"/>
          </w:tcPr>
          <w:p w14:paraId="2B5A0FA3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</w:tbl>
    <w:p w14:paraId="35295C93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418BED9E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36C4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BBFF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E15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30FB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 w:rsidR="00B73A88" w14:paraId="38C43D54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977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C4F6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09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5D1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19 000</w:t>
            </w:r>
          </w:p>
        </w:tc>
      </w:tr>
      <w:tr w:rsidR="00B73A88" w14:paraId="7A8656D6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B71856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6C2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1D6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FC7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38 000</w:t>
            </w:r>
          </w:p>
        </w:tc>
      </w:tr>
      <w:tr w:rsidR="00B73A88" w14:paraId="636AC7A6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EBE3D2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490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295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386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59 000</w:t>
            </w:r>
          </w:p>
        </w:tc>
      </w:tr>
      <w:tr w:rsidR="00B73A88" w14:paraId="7EEA727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27A1688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70BF101B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DE8E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Итого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задолженность</w:t>
            </w:r>
            <w:proofErr w:type="spellEnd"/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EC70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59 000</w:t>
            </w:r>
          </w:p>
        </w:tc>
      </w:tr>
    </w:tbl>
    <w:p w14:paraId="0335D065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на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, задолженность по </w:t>
      </w:r>
      <w:r w:rsidRPr="004D7A2B">
        <w:rPr>
          <w:rFonts w:ascii="Times New Roman" w:hAnsi="Times New Roman"/>
        </w:rPr>
        <w:t xml:space="preserve">взнос на содержание общего имущества </w:t>
      </w:r>
      <w:r>
        <w:rPr>
          <w:rFonts w:ascii="Times New Roman" w:hAnsi="Times New Roman"/>
        </w:rPr>
        <w:t>в пользу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>» составила</w:t>
      </w:r>
      <w:r w:rsidRPr="004D7A2B">
        <w:rPr>
          <w:rFonts w:ascii="Times New Roman" w:hAnsi="Times New Roman"/>
        </w:rPr>
        <w:t xml:space="preserve"> 59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>000</w:t>
      </w:r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пятьдесят девять тысяч тенге 00 тиын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28856BB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 xml:space="preserve">Васильев </w:t>
      </w:r>
      <w:r w:rsidRPr="004D7A2B">
        <w:rPr>
          <w:rFonts w:ascii="Times New Roman" w:hAnsi="Times New Roman"/>
        </w:rPr>
        <w:t>Артем</w:t>
      </w:r>
      <w:r>
        <w:rPr>
          <w:rFonts w:ascii="Times New Roman" w:hAnsi="Times New Roman"/>
        </w:rPr>
        <w:t>)</w:t>
      </w:r>
    </w:p>
    <w:p w14:paraId="03742BF1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>.</w:t>
      </w:r>
    </w:p>
    <w:p w14:paraId="1AC6652A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4823C0F8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РЕЕСТР ЗАДОЛЖЕННОСТИ</w:t>
      </w:r>
    </w:p>
    <w:p w14:paraId="1EAEB33A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r w:rsidRPr="004D7A2B">
        <w:rPr>
          <w:rFonts w:ascii="Times New Roman" w:hAnsi="Times New Roman"/>
        </w:rPr>
        <w:t xml:space="preserve">взнос на капитальный ремонт здания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4B2CEA0D" w14:textId="77777777">
        <w:tc>
          <w:tcPr>
            <w:tcW w:w="4677" w:type="dxa"/>
          </w:tcPr>
          <w:p w14:paraId="2F1E7656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Абросимова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Олеся</w:t>
            </w:r>
            <w:proofErr w:type="spellEnd"/>
          </w:p>
        </w:tc>
        <w:tc>
          <w:tcPr>
            <w:tcW w:w="4677" w:type="dxa"/>
          </w:tcPr>
          <w:p w14:paraId="3EAE98E9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67689521" w14:textId="77777777">
        <w:tc>
          <w:tcPr>
            <w:tcW w:w="9354" w:type="dxa"/>
            <w:gridSpan w:val="2"/>
          </w:tcPr>
          <w:p w14:paraId="151BD289" w14:textId="299F3ED8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г. Актобе, пр.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Абилкайыр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Хана, д. 27, кв.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</w:p>
        </w:tc>
      </w:tr>
      <w:tr w:rsidR="00B73A88" w14:paraId="057078D2" w14:textId="77777777">
        <w:tc>
          <w:tcPr>
            <w:tcW w:w="4677" w:type="dxa"/>
          </w:tcPr>
          <w:p w14:paraId="322DF825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  ОСИ</w:t>
            </w:r>
            <w:proofErr w:type="gramStart"/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proofErr w:type="gramEnd"/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28955F29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5F7AFC7E" w14:textId="77777777">
        <w:tc>
          <w:tcPr>
            <w:tcW w:w="9354" w:type="dxa"/>
            <w:gridSpan w:val="2"/>
          </w:tcPr>
          <w:p w14:paraId="46D7CA5C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</w:tbl>
    <w:p w14:paraId="0C355C25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40B6939C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C045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062F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14D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53DA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 w:rsidR="00B73A88" w14:paraId="71B4A1D6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911A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6C96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7DA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1EC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4 000</w:t>
            </w:r>
          </w:p>
        </w:tc>
      </w:tr>
      <w:tr w:rsidR="00B73A88" w14:paraId="791D5DB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9B172C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DC4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CBD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B3F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61B21DF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6A1959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A6C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3A4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4D5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10863DB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934DBE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363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A04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E9F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7BEDEA7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8FB69A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1E6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72F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2DA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37A3C12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1486A5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4B6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452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4B4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0E9248A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03602D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77E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CBC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A2F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620851A2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CFAED1E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4A53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355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0C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56E59AA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430B0E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9431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E27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875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57D9038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169F3E5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7721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E5C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1DB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437C45B5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B69D452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C0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B58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EED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22D87ED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18B12E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4C8A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001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-111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F71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4 889</w:t>
            </w:r>
          </w:p>
        </w:tc>
      </w:tr>
      <w:tr w:rsidR="00B73A88" w14:paraId="6088AC92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6864635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4C2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3E8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28F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5 889</w:t>
            </w:r>
          </w:p>
        </w:tc>
      </w:tr>
      <w:tr w:rsidR="00B73A88" w14:paraId="65ED6FA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651432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923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96C1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36F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5 889</w:t>
            </w:r>
          </w:p>
        </w:tc>
      </w:tr>
      <w:tr w:rsidR="00B73A88" w14:paraId="5F58C79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0E27C7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DC2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D3F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275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7 889</w:t>
            </w:r>
          </w:p>
        </w:tc>
      </w:tr>
      <w:tr w:rsidR="00B73A88" w14:paraId="6308DA5B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BEDDD85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1F582636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8DE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Итого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задолженность</w:t>
            </w:r>
            <w:proofErr w:type="spellEnd"/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C88F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7 889</w:t>
            </w:r>
          </w:p>
        </w:tc>
      </w:tr>
    </w:tbl>
    <w:p w14:paraId="65ADCF0A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на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, задолженность по </w:t>
      </w:r>
      <w:r w:rsidRPr="004D7A2B">
        <w:rPr>
          <w:rFonts w:ascii="Times New Roman" w:hAnsi="Times New Roman"/>
        </w:rPr>
        <w:t xml:space="preserve">взнос на капитальный ремонт здания </w:t>
      </w:r>
      <w:r>
        <w:rPr>
          <w:rFonts w:ascii="Times New Roman" w:hAnsi="Times New Roman"/>
        </w:rPr>
        <w:t>в пользу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>» составила</w:t>
      </w:r>
      <w:r w:rsidRPr="004D7A2B">
        <w:rPr>
          <w:rFonts w:ascii="Times New Roman" w:hAnsi="Times New Roman"/>
        </w:rPr>
        <w:t xml:space="preserve"> 7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>889</w:t>
      </w:r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семь тысяч восемьсот восемьдесят девять тенге 00 тиын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57ECA7BF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2CEC208E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>.</w:t>
      </w:r>
    </w:p>
    <w:p w14:paraId="79A9BD13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7FC78BC4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РЕЕСТР ЗАДОЛЖЕННОСТИ</w:t>
      </w:r>
    </w:p>
    <w:p w14:paraId="2549E6CD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r w:rsidRPr="004D7A2B">
        <w:rPr>
          <w:rFonts w:ascii="Times New Roman" w:hAnsi="Times New Roman"/>
        </w:rPr>
        <w:t xml:space="preserve">разовый целевой взнос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55C1543B" w14:textId="77777777">
        <w:tc>
          <w:tcPr>
            <w:tcW w:w="4677" w:type="dxa"/>
          </w:tcPr>
          <w:p w14:paraId="1F27FF0C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Абросимова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Олеся</w:t>
            </w:r>
            <w:proofErr w:type="spellEnd"/>
          </w:p>
        </w:tc>
        <w:tc>
          <w:tcPr>
            <w:tcW w:w="4677" w:type="dxa"/>
          </w:tcPr>
          <w:p w14:paraId="5C702827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6821582D" w14:textId="77777777">
        <w:tc>
          <w:tcPr>
            <w:tcW w:w="9354" w:type="dxa"/>
            <w:gridSpan w:val="2"/>
          </w:tcPr>
          <w:p w14:paraId="74C94322" w14:textId="31A47C78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г. Актобе, пр.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Абилкайыр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Хана, д. 27, кв.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</w:p>
        </w:tc>
      </w:tr>
      <w:tr w:rsidR="00B73A88" w14:paraId="014A0401" w14:textId="77777777">
        <w:tc>
          <w:tcPr>
            <w:tcW w:w="4677" w:type="dxa"/>
          </w:tcPr>
          <w:p w14:paraId="624094AE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  ОСИ</w:t>
            </w:r>
            <w:proofErr w:type="gramStart"/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proofErr w:type="gramEnd"/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6294CB59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7CBFD006" w14:textId="77777777">
        <w:tc>
          <w:tcPr>
            <w:tcW w:w="9354" w:type="dxa"/>
            <w:gridSpan w:val="2"/>
          </w:tcPr>
          <w:p w14:paraId="0F8858B5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</w:tbl>
    <w:p w14:paraId="659C6B54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7B2664B6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6263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46E1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A8D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73E2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 w:rsidR="00B73A88" w14:paraId="2236FCDE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A27E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5F5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575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754F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7D06E88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28F87B9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8B1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C4C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D9F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3D2E1682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22D5238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D6BA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9A1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AD1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015E2A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C225A2F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9890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9DD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E63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DCC323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2A42BD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514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70D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52E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7037842C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4DB07BEB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C8E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1A4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509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6A2F66F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CD68B9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E03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9F4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60F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383B8D5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78D713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04E6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D50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4A5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23FBB69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FA978F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ED47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7EF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3F6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320712FF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A99BCB2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9E5A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CA8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2D4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095F1C2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470883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AB8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FB5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1E9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3B260E6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0C734A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68AE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858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176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48B3C93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E034C4D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F95F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6B5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649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416FF3C6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43B7DC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0E9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64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4215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24B4961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EE7CC17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946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0B9B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317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  <w:tr w:rsidR="00B73A88" w14:paraId="0C6EC58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EEF296E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78152D76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F32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Итого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задолженность</w:t>
            </w:r>
            <w:proofErr w:type="spellEnd"/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704A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15 000</w:t>
            </w:r>
          </w:p>
        </w:tc>
      </w:tr>
    </w:tbl>
    <w:p w14:paraId="109C0B88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на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, задолженность по </w:t>
      </w:r>
      <w:r w:rsidRPr="004D7A2B">
        <w:rPr>
          <w:rFonts w:ascii="Times New Roman" w:hAnsi="Times New Roman"/>
        </w:rPr>
        <w:t xml:space="preserve">разовый целевой взнос </w:t>
      </w:r>
      <w:r>
        <w:rPr>
          <w:rFonts w:ascii="Times New Roman" w:hAnsi="Times New Roman"/>
        </w:rPr>
        <w:t>в пользу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>» составила</w:t>
      </w:r>
      <w:r w:rsidRPr="004D7A2B">
        <w:rPr>
          <w:rFonts w:ascii="Times New Roman" w:hAnsi="Times New Roman"/>
        </w:rPr>
        <w:t xml:space="preserve"> 15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>000</w:t>
      </w:r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пятнадцать тысяч тенге 00 тиын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D732B2F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564C8E8D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>.</w:t>
      </w:r>
    </w:p>
    <w:p w14:paraId="5205A751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3DF09E13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РЕЕСТР ЗАДОЛЖЕННОСТИ</w:t>
      </w:r>
    </w:p>
    <w:p w14:paraId="52ED1BF6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proofErr w:type="spellStart"/>
      <w:r>
        <w:rPr>
          <w:rFonts w:ascii="Times New Roman" w:hAnsi="Times New Roman"/>
          <w:lang w:val="en-US"/>
        </w:rPr>
        <w:t>услуги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котельной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0A8EA009" w14:textId="77777777">
        <w:tc>
          <w:tcPr>
            <w:tcW w:w="4677" w:type="dxa"/>
          </w:tcPr>
          <w:p w14:paraId="6D569D22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Абросимова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Олеся</w:t>
            </w:r>
            <w:proofErr w:type="spellEnd"/>
          </w:p>
        </w:tc>
        <w:tc>
          <w:tcPr>
            <w:tcW w:w="4677" w:type="dxa"/>
          </w:tcPr>
          <w:p w14:paraId="2ED7095A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7958A1E0" w14:textId="77777777">
        <w:tc>
          <w:tcPr>
            <w:tcW w:w="9354" w:type="dxa"/>
            <w:gridSpan w:val="2"/>
          </w:tcPr>
          <w:p w14:paraId="1C9E20AF" w14:textId="26F39CFA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г. Актобе, пр.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Абилкайыр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Хана, д. 27, кв.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</w:p>
        </w:tc>
      </w:tr>
      <w:tr w:rsidR="00B73A88" w14:paraId="55B03D39" w14:textId="77777777">
        <w:tc>
          <w:tcPr>
            <w:tcW w:w="4677" w:type="dxa"/>
          </w:tcPr>
          <w:p w14:paraId="58471971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  ОСИ</w:t>
            </w:r>
            <w:proofErr w:type="gramStart"/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proofErr w:type="gramEnd"/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3AA7E2B0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06CEBE09" w14:textId="77777777">
        <w:tc>
          <w:tcPr>
            <w:tcW w:w="9354" w:type="dxa"/>
            <w:gridSpan w:val="2"/>
          </w:tcPr>
          <w:p w14:paraId="652991E4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</w:tbl>
    <w:p w14:paraId="445D0974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2C942B6F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8B18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D66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F830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23E0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 w:rsidR="00B73A88" w14:paraId="6D242B6A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F9BF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E59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679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D8F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2 000</w:t>
            </w:r>
          </w:p>
        </w:tc>
      </w:tr>
      <w:tr w:rsidR="00B73A88" w14:paraId="39334C27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FA2629E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0A76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1A2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49 106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F00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4047D96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FFD3C5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29EC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209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3E1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548B5C50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F6B8D6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35A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7A0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CAF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2748940C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1613DF6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B221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527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603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00986639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664575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98C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597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3393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22B8A318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19647AF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08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4AE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5070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01EC894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2055915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2E66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A67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11E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2022066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A5A879C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5553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1FF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96F6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1976CAB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45B74C1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10.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EED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DEE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445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485B0F71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7D4AE9A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C9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97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2109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51 106</w:t>
            </w:r>
          </w:p>
        </w:tc>
      </w:tr>
      <w:tr w:rsidR="00B73A88" w14:paraId="51FA1BB8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86C2C3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A688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73B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49 106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0CAD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100 212</w:t>
            </w:r>
          </w:p>
        </w:tc>
      </w:tr>
      <w:tr w:rsidR="00B73A88" w14:paraId="6D537C03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030637A4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13B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462E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48 854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4A12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149 066</w:t>
            </w:r>
          </w:p>
        </w:tc>
      </w:tr>
      <w:tr w:rsidR="00B73A88" w14:paraId="0237196E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36C97973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FC14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7A2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48 854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4A2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197 920</w:t>
            </w:r>
          </w:p>
        </w:tc>
      </w:tr>
      <w:tr w:rsidR="00B73A88" w14:paraId="67CADC5A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16D735F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lang w:val="en-US"/>
              </w:rPr>
              <w:t>15.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8752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3AEA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48 917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12F4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246 837</w:t>
            </w:r>
          </w:p>
        </w:tc>
      </w:tr>
      <w:tr w:rsidR="00B73A88" w14:paraId="440AE0E4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6C744DFF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44E11FA8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38CA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Итого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задолженность</w:t>
            </w:r>
            <w:proofErr w:type="spellEnd"/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5F2D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246 837</w:t>
            </w:r>
          </w:p>
        </w:tc>
      </w:tr>
    </w:tbl>
    <w:p w14:paraId="706276B9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на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, задолженность по </w:t>
      </w:r>
      <w:r w:rsidRPr="004D7A2B">
        <w:rPr>
          <w:rFonts w:ascii="Times New Roman" w:hAnsi="Times New Roman"/>
        </w:rPr>
        <w:t xml:space="preserve">услуги котельной </w:t>
      </w:r>
      <w:r>
        <w:rPr>
          <w:rFonts w:ascii="Times New Roman" w:hAnsi="Times New Roman"/>
        </w:rPr>
        <w:t>в пользу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>» составила</w:t>
      </w:r>
      <w:r w:rsidRPr="004D7A2B">
        <w:rPr>
          <w:rFonts w:ascii="Times New Roman" w:hAnsi="Times New Roman"/>
        </w:rPr>
        <w:t xml:space="preserve"> 246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>837</w:t>
      </w:r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двести сорок шесть тысяч восемьсот тридцать семь тенге 00 тиын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0C7186A1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7A4685DB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>.</w:t>
      </w:r>
    </w:p>
    <w:p w14:paraId="7E8A2BAD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br w:type="page"/>
      </w:r>
    </w:p>
    <w:p w14:paraId="15BA7546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РЕЕСТР ЗАДОЛЖЕННОСТИ</w:t>
      </w:r>
    </w:p>
    <w:p w14:paraId="2D31C7C9" w14:textId="77777777" w:rsidR="00B73A88" w:rsidRDefault="004D7A2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proofErr w:type="spellStart"/>
      <w:r>
        <w:rPr>
          <w:rFonts w:ascii="Times New Roman" w:hAnsi="Times New Roman"/>
          <w:lang w:val="en-US"/>
        </w:rPr>
        <w:t>услуги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паркинга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73A88" w14:paraId="50667057" w14:textId="77777777">
        <w:tc>
          <w:tcPr>
            <w:tcW w:w="4677" w:type="dxa"/>
          </w:tcPr>
          <w:p w14:paraId="69CA3D30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Абросимова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Олеся</w:t>
            </w:r>
            <w:proofErr w:type="spellEnd"/>
          </w:p>
        </w:tc>
        <w:tc>
          <w:tcPr>
            <w:tcW w:w="4677" w:type="dxa"/>
          </w:tcPr>
          <w:p w14:paraId="0E9A4C1B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eastAsia="Calibri" w:hAnsi="Times New Roman"/>
                <w:color w:val="000000"/>
                <w:lang w:val="en-US"/>
              </w:rPr>
              <w:t>____________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1B585978" w14:textId="77777777">
        <w:tc>
          <w:tcPr>
            <w:tcW w:w="9354" w:type="dxa"/>
            <w:gridSpan w:val="2"/>
          </w:tcPr>
          <w:p w14:paraId="04F08CDB" w14:textId="77BB8ACC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 w:rsidRPr="004D7A2B">
              <w:rPr>
                <w:rFonts w:ascii="Times New Roman" w:eastAsia="Calibri" w:hAnsi="Times New Roman"/>
                <w:color w:val="000000"/>
              </w:rPr>
              <w:t xml:space="preserve">г. Актобе, пр. </w:t>
            </w:r>
            <w:proofErr w:type="spellStart"/>
            <w:r w:rsidRPr="004D7A2B">
              <w:rPr>
                <w:rFonts w:ascii="Times New Roman" w:eastAsia="Calibri" w:hAnsi="Times New Roman"/>
                <w:color w:val="000000"/>
              </w:rPr>
              <w:t>Абилкайыр</w:t>
            </w:r>
            <w:proofErr w:type="spellEnd"/>
            <w:r w:rsidRPr="004D7A2B">
              <w:rPr>
                <w:rFonts w:ascii="Times New Roman" w:eastAsia="Calibri" w:hAnsi="Times New Roman"/>
                <w:color w:val="000000"/>
              </w:rPr>
              <w:t xml:space="preserve"> Хана, д. 27, кв. </w:t>
            </w:r>
            <w:r>
              <w:rPr>
                <w:rFonts w:ascii="Times New Roman" w:eastAsia="Calibri" w:hAnsi="Times New Roman"/>
                <w:color w:val="000000"/>
              </w:rPr>
              <w:t>10</w:t>
            </w:r>
          </w:p>
        </w:tc>
      </w:tr>
      <w:tr w:rsidR="00B73A88" w14:paraId="0405844D" w14:textId="77777777">
        <w:tc>
          <w:tcPr>
            <w:tcW w:w="4677" w:type="dxa"/>
          </w:tcPr>
          <w:p w14:paraId="276D1501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  ОСИ</w:t>
            </w:r>
            <w:proofErr w:type="gramStart"/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«</w:t>
            </w:r>
            <w:proofErr w:type="gramEnd"/>
            <w:r>
              <w:rPr>
                <w:rFonts w:ascii="Times New Roman" w:hAnsi="Times New Roman"/>
                <w:lang w:val="en-US"/>
              </w:rPr>
              <w:t>ОСИ "</w:t>
            </w:r>
            <w:proofErr w:type="spellStart"/>
            <w:r>
              <w:rPr>
                <w:rFonts w:ascii="Times New Roman" w:hAnsi="Times New Roman"/>
                <w:lang w:val="en-US"/>
              </w:rPr>
              <w:t>Подсолнух</w:t>
            </w:r>
            <w:proofErr w:type="spellEnd"/>
            <w:r>
              <w:rPr>
                <w:rFonts w:ascii="Times New Roman" w:hAnsi="Times New Roman"/>
                <w:lang w:val="en-US"/>
              </w:rPr>
              <w:t>"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4677" w:type="dxa"/>
          </w:tcPr>
          <w:p w14:paraId="1ECB9AFC" w14:textId="77777777" w:rsidR="00B73A88" w:rsidRDefault="004D7A2B">
            <w:pPr>
              <w:widowControl w:val="0"/>
              <w:spacing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lang w:val="en-US"/>
              </w:rPr>
              <w:t>840627300102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B73A88" w14:paraId="423600C9" w14:textId="77777777">
        <w:tc>
          <w:tcPr>
            <w:tcW w:w="9354" w:type="dxa"/>
            <w:gridSpan w:val="2"/>
          </w:tcPr>
          <w:p w14:paraId="62B12DC6" w14:textId="77777777" w:rsidR="00B73A88" w:rsidRDefault="004D7A2B">
            <w:pPr>
              <w:widowControl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 w:rsidRPr="004D7A2B">
              <w:rPr>
                <w:rFonts w:ascii="Times New Roman" w:hAnsi="Times New Roman"/>
              </w:rPr>
              <w:t xml:space="preserve">г. Актобе, пр. </w:t>
            </w:r>
            <w:proofErr w:type="spellStart"/>
            <w:r w:rsidRPr="004D7A2B">
              <w:rPr>
                <w:rFonts w:ascii="Times New Roman" w:hAnsi="Times New Roman"/>
              </w:rPr>
              <w:t>Абилкайыр</w:t>
            </w:r>
            <w:proofErr w:type="spellEnd"/>
            <w:r w:rsidRPr="004D7A2B">
              <w:rPr>
                <w:rFonts w:ascii="Times New Roman" w:hAnsi="Times New Roman"/>
              </w:rPr>
              <w:t xml:space="preserve"> Хана, д. 27</w:t>
            </w:r>
          </w:p>
        </w:tc>
      </w:tr>
    </w:tbl>
    <w:p w14:paraId="2CC90287" w14:textId="77777777" w:rsidR="00B73A88" w:rsidRDefault="004D7A2B">
      <w:pPr>
        <w:spacing w:after="0"/>
        <w:ind w:firstLine="708"/>
        <w:rPr>
          <w:rFonts w:ascii="Times New Roman" w:hAnsi="Times New Roman"/>
        </w:rPr>
      </w:pPr>
      <w:r w:rsidRPr="004D7A2B">
        <w:rPr>
          <w:rFonts w:ascii="Times New Roman" w:hAnsi="Times New Roman"/>
        </w:rPr>
        <w:tab/>
      </w:r>
    </w:p>
    <w:tbl>
      <w:tblPr>
        <w:tblW w:w="958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30"/>
        <w:gridCol w:w="1988"/>
        <w:gridCol w:w="3403"/>
        <w:gridCol w:w="3663"/>
      </w:tblGrid>
      <w:tr w:rsidR="00B73A88" w14:paraId="673B9F9B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B0E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B980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620E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84E9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 w:rsidR="00B73A88" w14:paraId="351074C1" w14:textId="77777777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E9A7" w14:textId="77777777" w:rsidR="00B73A88" w:rsidRDefault="004D7A2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E89" w14:textId="77777777" w:rsidR="00B73A88" w:rsidRDefault="004D7A2B">
            <w:pPr>
              <w:widowControl w:val="0"/>
              <w:jc w:val="both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май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B2C8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5 000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614C" w14:textId="77777777" w:rsidR="00B73A88" w:rsidRDefault="004D7A2B">
            <w:pPr>
              <w:widowControl w:val="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  <w:tr w:rsidR="00B73A88" w14:paraId="0657E895" w14:textId="77777777"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 w14:paraId="535BE947" w14:textId="77777777" w:rsidR="00B73A88" w:rsidRDefault="00B73A88">
            <w:pPr>
              <w:widowControl w:val="0"/>
              <w:jc w:val="right"/>
              <w:rPr>
                <w:rFonts w:ascii="Times New Roman" w:eastAsia="Calibri" w:hAnsi="Times New Roman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 w14:paraId="0811287B" w14:textId="77777777" w:rsidR="00B73A88" w:rsidRDefault="00B73A88">
            <w:pPr>
              <w:widowControl w:val="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A870" w14:textId="77777777" w:rsidR="00B73A88" w:rsidRDefault="004D7A2B">
            <w:pPr>
              <w:widowControl w:val="0"/>
              <w:jc w:val="right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Итого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задолженность</w:t>
            </w:r>
            <w:proofErr w:type="spellEnd"/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9B8A" w14:textId="77777777" w:rsidR="00B73A88" w:rsidRDefault="004D7A2B">
            <w:pPr>
              <w:widowControl w:val="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5 000</w:t>
            </w:r>
          </w:p>
        </w:tc>
      </w:tr>
    </w:tbl>
    <w:p w14:paraId="758261E2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 xml:space="preserve">» на </w:t>
      </w:r>
      <w:r w:rsidRPr="004D7A2B">
        <w:rPr>
          <w:rFonts w:ascii="Times New Roman" w:hAnsi="Times New Roman"/>
        </w:rPr>
        <w:t>27 мая 2024 г.</w:t>
      </w:r>
      <w:r>
        <w:rPr>
          <w:rFonts w:ascii="Times New Roman" w:hAnsi="Times New Roman"/>
        </w:rPr>
        <w:t xml:space="preserve">, задолженность по </w:t>
      </w:r>
      <w:r w:rsidRPr="004D7A2B">
        <w:rPr>
          <w:rFonts w:ascii="Times New Roman" w:hAnsi="Times New Roman"/>
        </w:rPr>
        <w:t xml:space="preserve">услуги паркинга </w:t>
      </w:r>
      <w:r>
        <w:rPr>
          <w:rFonts w:ascii="Times New Roman" w:hAnsi="Times New Roman"/>
        </w:rPr>
        <w:t>в пользу ОСИ «</w:t>
      </w:r>
      <w:r w:rsidRPr="004D7A2B">
        <w:rPr>
          <w:rFonts w:ascii="Times New Roman" w:hAnsi="Times New Roman"/>
        </w:rPr>
        <w:t>ОСИ "Подсолнух"</w:t>
      </w:r>
      <w:r>
        <w:rPr>
          <w:rFonts w:ascii="Times New Roman" w:hAnsi="Times New Roman"/>
        </w:rPr>
        <w:t>» составила</w:t>
      </w:r>
      <w:r w:rsidRPr="004D7A2B">
        <w:rPr>
          <w:rFonts w:ascii="Times New Roman" w:hAnsi="Times New Roman"/>
        </w:rPr>
        <w:t xml:space="preserve"> 5</w:t>
      </w:r>
      <w:r>
        <w:rPr>
          <w:rFonts w:ascii="Times New Roman" w:hAnsi="Times New Roman"/>
          <w:lang w:val="en-US"/>
        </w:rPr>
        <w:t> </w:t>
      </w:r>
      <w:r w:rsidRPr="004D7A2B">
        <w:rPr>
          <w:rFonts w:ascii="Times New Roman" w:hAnsi="Times New Roman"/>
        </w:rPr>
        <w:t>000</w:t>
      </w:r>
      <w:r w:rsidRPr="004D7A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4D7A2B">
        <w:rPr>
          <w:rFonts w:ascii="Times New Roman" w:hAnsi="Times New Roman"/>
        </w:rPr>
        <w:t>пять тысяч тенге 00 тиын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25F21F6D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 (</w:t>
      </w:r>
      <w:r w:rsidRPr="004D7A2B">
        <w:rPr>
          <w:rFonts w:ascii="Times New Roman" w:hAnsi="Times New Roman"/>
        </w:rPr>
        <w:t>Васильев Артем</w:t>
      </w:r>
      <w:r>
        <w:rPr>
          <w:rFonts w:ascii="Times New Roman" w:hAnsi="Times New Roman"/>
        </w:rPr>
        <w:t>)</w:t>
      </w:r>
    </w:p>
    <w:p w14:paraId="54AC6A0B" w14:textId="77777777" w:rsidR="00B73A88" w:rsidRDefault="004D7A2B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М.п</w:t>
      </w:r>
      <w:proofErr w:type="spellEnd"/>
      <w:r>
        <w:rPr>
          <w:rFonts w:ascii="Times New Roman" w:hAnsi="Times New Roman"/>
        </w:rPr>
        <w:t>.</w:t>
      </w:r>
    </w:p>
    <w:p w14:paraId="756D12D7" w14:textId="77777777" w:rsidR="00B73A88" w:rsidRDefault="00B73A88">
      <w:pPr>
        <w:ind w:firstLine="708"/>
        <w:jc w:val="both"/>
        <w:rPr>
          <w:rFonts w:ascii="Times New Roman" w:hAnsi="Times New Roman"/>
        </w:rPr>
      </w:pPr>
    </w:p>
    <w:p w14:paraId="7478C30E" w14:textId="77777777" w:rsidR="00B73A88" w:rsidRPr="004D7A2B" w:rsidRDefault="00B73A88">
      <w:pPr>
        <w:ind w:firstLine="708"/>
        <w:jc w:val="both"/>
      </w:pPr>
    </w:p>
    <w:sectPr w:rsidR="00B73A88" w:rsidRPr="004D7A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11A"/>
    <w:multiLevelType w:val="multilevel"/>
    <w:tmpl w:val="E536F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7E3E5F"/>
    <w:multiLevelType w:val="multilevel"/>
    <w:tmpl w:val="1FF8DA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A24F9B"/>
    <w:multiLevelType w:val="multilevel"/>
    <w:tmpl w:val="8AA8CB72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37EF1207"/>
    <w:multiLevelType w:val="multilevel"/>
    <w:tmpl w:val="999684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88"/>
    <w:rsid w:val="004D7A2B"/>
    <w:rsid w:val="00B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72C1"/>
  <w15:docId w15:val="{CEB855F9-4CAF-49AE-8C69-181BD2D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27"/>
    <w:pPr>
      <w:spacing w:after="200" w:line="276" w:lineRule="auto"/>
    </w:pPr>
    <w:rPr>
      <w:rFonts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1">
    <w:name w:val="Обычная таблица1"/>
    <w:qFormat/>
    <w:rPr>
      <w:rFonts w:cs="Calibri"/>
      <w:lang w:eastAsia="ru-RU"/>
    </w:rPr>
  </w:style>
  <w:style w:type="numbering" w:customStyle="1" w:styleId="123">
    <w:name w:val="Нумерованный 123"/>
    <w:qFormat/>
  </w:style>
  <w:style w:type="table" w:styleId="ab">
    <w:name w:val="Table Grid"/>
    <w:basedOn w:val="a1"/>
    <w:uiPriority w:val="59"/>
    <w:rsid w:val="001655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2071</Words>
  <Characters>11808</Characters>
  <Application>Microsoft Office Word</Application>
  <DocSecurity>0</DocSecurity>
  <Lines>98</Lines>
  <Paragraphs>27</Paragraphs>
  <ScaleCrop>false</ScaleCrop>
  <Company>Microsoft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dc:description/>
  <cp:lastModifiedBy>Иван Абросимов</cp:lastModifiedBy>
  <cp:revision>2</cp:revision>
  <dcterms:created xsi:type="dcterms:W3CDTF">2024-05-28T08:02:00Z</dcterms:created>
  <dcterms:modified xsi:type="dcterms:W3CDTF">2024-05-28T08:02:00Z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