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Star schema is the most common design for a DW.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Snowflake schema is more appropriate for POC projects.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should also determine the granularity of fact tables, as well as auditing and lineage</w:t>
      </w:r>
    </w:p>
    <w:p w:rsidR="00D40CC9" w:rsidRDefault="00A21CBB" w:rsidP="00A21CBB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needs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 dimension, you have the following column types: keys, names, attributes, member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properties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, translations, and lineage.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Some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attributes form natural hierarchies.</w:t>
      </w:r>
    </w:p>
    <w:p w:rsidR="00A21CBB" w:rsidRDefault="00A21CBB" w:rsidP="00A21CBB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There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are standard solutions for the Slowly Changing Dimensions (SCD) problem.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Fact tables include measures, foreign keys, and possibly an additional primary key and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lineage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columns.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Measures can be additive, non-additive, or semi-additive.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For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many-to-many relationships, you can introduce an additional intermediate</w:t>
      </w:r>
    </w:p>
    <w:p w:rsidR="00A21CBB" w:rsidRDefault="00A21CBB" w:rsidP="00A21CBB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dimension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How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SQL Server help you with values for your surrogate keys?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 xml:space="preserve">SQL Server can </w:t>
      </w:r>
      <w:proofErr w:type="spellStart"/>
      <w:r>
        <w:rPr>
          <w:rFonts w:ascii="Segoe-Semibold" w:hAnsi="Segoe-Semibold" w:cs="Segoe-Semibold"/>
          <w:sz w:val="17"/>
          <w:szCs w:val="17"/>
        </w:rPr>
        <w:t>autonumber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your surrogate keys. You can use the IDENTITY property</w:t>
      </w:r>
    </w:p>
    <w:p w:rsidR="00A21CBB" w:rsidRDefault="00A21CBB" w:rsidP="00A21CBB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or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sequence objects.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this lesson, you learned about implementing a data warehouse.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For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 data warehouse database, you should use the Simple recovery model.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When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creating a database, allocate enough space for data files and log files to prevent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spellStart"/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autogrowth</w:t>
      </w:r>
      <w:proofErr w:type="spellEnd"/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of the files.</w:t>
      </w:r>
    </w:p>
    <w:p w:rsidR="00A21CBB" w:rsidRDefault="00A21CBB" w:rsidP="00A21CB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surrogate keys in dimensions in which you expect SCD Type 2 changes.</w:t>
      </w:r>
    </w:p>
    <w:p w:rsidR="00A21CBB" w:rsidRDefault="00A21CBB" w:rsidP="00A21CBB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computed columns.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Opt for an integer </w:t>
      </w:r>
      <w:proofErr w:type="spellStart"/>
      <w:r>
        <w:rPr>
          <w:rFonts w:ascii="Segoe-Semibold" w:hAnsi="Segoe-Semibold" w:cs="Segoe-Semibold"/>
          <w:sz w:val="17"/>
          <w:szCs w:val="17"/>
        </w:rPr>
        <w:t>autonumbering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surrogate key as the clustered primary key for all DW</w:t>
      </w:r>
    </w:p>
    <w:p w:rsidR="00A21CBB" w:rsidRDefault="0000493C" w:rsidP="0000493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tables</w:t>
      </w:r>
      <w:proofErr w:type="gramEnd"/>
      <w:r>
        <w:rPr>
          <w:rFonts w:ascii="Segoe-Semibold" w:hAnsi="Segoe-Semibold" w:cs="Segoe-Semibold"/>
          <w:sz w:val="17"/>
          <w:szCs w:val="17"/>
        </w:rPr>
        <w:t>, unless there is a really strong reason to decide otherwise.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Minimize Usage of </w:t>
      </w:r>
      <w:proofErr w:type="spell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Nonclustered</w:t>
      </w:r>
      <w:proofErr w:type="spellEnd"/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 Indexes in a DW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Analyze the need for every single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nonclustered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index in a DW thoroughly. Never create a</w:t>
      </w:r>
    </w:p>
    <w:p w:rsidR="0000493C" w:rsidRDefault="0000493C" w:rsidP="0000493C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nonclustered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index in a DW without a good reason.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00493C" w:rsidRDefault="0000493C" w:rsidP="0000493C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Unicode compression is applied automatically when you apply either row or page compression.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How many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columnstore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indexes can you have per table?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Should you use page compression for OLTP environments?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You can have one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columnstore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index per table.</w:t>
      </w:r>
    </w:p>
    <w:p w:rsidR="0000493C" w:rsidRDefault="0000493C" w:rsidP="0000493C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No, you should use age compression only for data warehousing environments.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this lesson, you learned how to optimize data warehouse query performance.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 xml:space="preserve">In a DW, you should not use many </w:t>
      </w:r>
      <w:proofErr w:type="spellStart"/>
      <w:r>
        <w:rPr>
          <w:rFonts w:ascii="Segoe" w:eastAsia="Segoe" w:hAnsi="Segoe-Semibold" w:cs="Segoe"/>
          <w:color w:val="000000"/>
          <w:sz w:val="18"/>
          <w:szCs w:val="18"/>
        </w:rPr>
        <w:t>nonclustered</w:t>
      </w:r>
      <w:proofErr w:type="spellEnd"/>
      <w:r>
        <w:rPr>
          <w:rFonts w:ascii="Segoe" w:eastAsia="Segoe" w:hAnsi="Segoe-Semibold" w:cs="Segoe"/>
          <w:color w:val="000000"/>
          <w:sz w:val="18"/>
          <w:szCs w:val="18"/>
        </w:rPr>
        <w:t xml:space="preserve"> indexes.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small, integer surrogate columns for clustered primary keys.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indexed views.</w:t>
      </w:r>
    </w:p>
    <w:p w:rsidR="0000493C" w:rsidRDefault="0000493C" w:rsidP="0000493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 xml:space="preserve">Use </w:t>
      </w:r>
      <w:proofErr w:type="spellStart"/>
      <w:r>
        <w:rPr>
          <w:rFonts w:ascii="Segoe" w:eastAsia="Segoe" w:hAnsi="Segoe-Semibold" w:cs="Segoe"/>
          <w:color w:val="000000"/>
          <w:sz w:val="18"/>
          <w:szCs w:val="18"/>
        </w:rPr>
        <w:t>columnstore</w:t>
      </w:r>
      <w:proofErr w:type="spellEnd"/>
      <w:r>
        <w:rPr>
          <w:rFonts w:ascii="Segoe" w:eastAsia="Segoe" w:hAnsi="Segoe-Semibold" w:cs="Segoe"/>
          <w:color w:val="000000"/>
          <w:sz w:val="18"/>
          <w:szCs w:val="18"/>
        </w:rPr>
        <w:t xml:space="preserve"> indexes and exploit batch processing.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lastRenderedPageBreak/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Partition function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This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 an object that maps rows to partitions by using values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from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specific columns. The columns used for the function are called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partitioning columns</w:t>
      </w:r>
      <w:r>
        <w:rPr>
          <w:rFonts w:ascii="Segoe" w:eastAsia="Segoe" w:hAnsi="ZapfDingbatsStd" w:cs="Segoe"/>
          <w:color w:val="000000"/>
          <w:sz w:val="18"/>
          <w:szCs w:val="18"/>
        </w:rPr>
        <w:t>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>A partition function performs logical mapping.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Partition scheme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partition scheme maps partitions to filegroups. A partition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scheme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performs physical mapping.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Aligned index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This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 an index built on the same partition scheme as its base table.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>If all indexes are aligned with their base table, switching a partition is a metadata operation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only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, so it is very fast.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Columnstore</w:t>
      </w:r>
      <w:proofErr w:type="spell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indexes have to be aligned with their base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tables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.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Nonaligned indexes </w:t>
      </w:r>
      <w:r>
        <w:rPr>
          <w:rFonts w:ascii="Segoe" w:eastAsia="Segoe" w:hAnsi="ZapfDingbatsStd" w:cs="Segoe"/>
          <w:color w:val="000000"/>
          <w:sz w:val="18"/>
          <w:szCs w:val="18"/>
        </w:rPr>
        <w:t>are, of course, indexes that are partitioned differently than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their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base tables.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Partition elimination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This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 a Query Optimizer process in which SQL Server accesses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only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those partitions needed to satisfy query filters.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Partition switching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This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 a process that switches a block of data from one table or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partition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to another table or partition. You switch the data by using the ALTER TABLE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>T-SQL command. You can perform the following types of switches: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ZapfDingbatsStd" w:cs="Segoe"/>
          <w:color w:val="000000"/>
          <w:sz w:val="18"/>
          <w:szCs w:val="18"/>
        </w:rPr>
        <w:t xml:space="preserve">Reassign all data from a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nonpartitioned</w:t>
      </w:r>
      <w:proofErr w:type="spell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table to an empty existing partition of a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partitioned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table.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ZapfDingbatsStd" w:cs="Segoe"/>
          <w:color w:val="000000"/>
          <w:sz w:val="18"/>
          <w:szCs w:val="18"/>
        </w:rPr>
        <w:t>Switch a partition of one partitioned table to a partition of another partitioned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table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ZapfDingbatsStd" w:cs="Segoe"/>
          <w:color w:val="000000"/>
          <w:sz w:val="18"/>
          <w:szCs w:val="18"/>
        </w:rPr>
        <w:t xml:space="preserve">Reassign all data from a partition of a partitioned table to an existing empty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nonpartitioned</w:t>
      </w:r>
      <w:proofErr w:type="spellEnd"/>
    </w:p>
    <w:p w:rsidR="0000493C" w:rsidRDefault="0000493C" w:rsidP="0000493C">
      <w:pPr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table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Make sure you understand the relationship between </w:t>
      </w:r>
      <w:proofErr w:type="spellStart"/>
      <w:r>
        <w:rPr>
          <w:rFonts w:ascii="Segoe-Semibold" w:hAnsi="Segoe-Semibold" w:cs="Segoe-Semibold"/>
          <w:sz w:val="17"/>
          <w:szCs w:val="17"/>
        </w:rPr>
        <w:t>columnstore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indexes and table partitioning</w:t>
      </w:r>
    </w:p>
    <w:p w:rsidR="0000493C" w:rsidRDefault="0000493C" w:rsidP="0000493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thoroughly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How many partitions can you have per table?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00493C" w:rsidRDefault="0000493C" w:rsidP="0000493C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In SQL Server 2012, you can have up to 15,000 partitions per table.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 xml:space="preserve">Table partitioning is extremely useful for large fact tables with </w:t>
      </w:r>
      <w:proofErr w:type="spellStart"/>
      <w:r>
        <w:rPr>
          <w:rFonts w:ascii="Segoe" w:eastAsia="Segoe" w:hAnsi="Segoe-Semibold" w:cs="Segoe"/>
          <w:color w:val="000000"/>
          <w:sz w:val="18"/>
          <w:szCs w:val="18"/>
        </w:rPr>
        <w:t>columnstore</w:t>
      </w:r>
      <w:proofErr w:type="spellEnd"/>
      <w:r>
        <w:rPr>
          <w:rFonts w:ascii="Segoe" w:eastAsia="Segoe" w:hAnsi="Segoe-Semibold" w:cs="Segoe"/>
          <w:color w:val="000000"/>
          <w:sz w:val="18"/>
          <w:szCs w:val="18"/>
        </w:rPr>
        <w:t xml:space="preserve"> indexes.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Partition switch is a metadata operation only if an index is aligned with its base table.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add lineage information to your dimensions and fact tables to audit changes</w:t>
      </w:r>
    </w:p>
    <w:p w:rsidR="0000493C" w:rsidRDefault="0000493C" w:rsidP="0000493C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to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your DW on a row level.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Plan data movements carefully, and consider the benefits as well as the shortcomings of</w:t>
      </w:r>
    </w:p>
    <w:p w:rsidR="0000493C" w:rsidRDefault="0000493C" w:rsidP="0000493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Import and Export Wizard.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is the SQL Server Import and Export Wizard?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is the principal difference between simple and complex data movements?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The Import and Export Wizard is a utility that provides a simplified interface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for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developing data movement operations where data is extracted from a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source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and loaded into a destination, without the need for any transformations.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In simple data movements, data is copied from one data store into another one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unmodified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whereas in complex data movements, data is modified (transformed)</w:t>
      </w:r>
    </w:p>
    <w:p w:rsidR="0000493C" w:rsidRDefault="0000493C" w:rsidP="0000493C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before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being loaded into the destination data store.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should understand the difference between the option to copy data from one or more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tables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and the option to use a query to specify the data to transfer, so that you can select the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best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option in a particular situation.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For instance, copying from tables and views allows multiple data flows but no additional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restrictions</w:t>
      </w:r>
      <w:proofErr w:type="gramEnd"/>
      <w:r>
        <w:rPr>
          <w:rFonts w:ascii="Segoe-Semibold" w:hAnsi="Segoe-Semibold" w:cs="Segoe-Semibold"/>
          <w:sz w:val="17"/>
          <w:szCs w:val="17"/>
        </w:rPr>
        <w:t>, whereas copying data by using a query allows restrictions to be specified, but</w:t>
      </w:r>
    </w:p>
    <w:p w:rsidR="0000493C" w:rsidRDefault="0000493C" w:rsidP="0000493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only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allows a single data flow.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lastRenderedPageBreak/>
        <w:t>Even though this may not be apparent from the file name, SSIS package definitions are</w:t>
      </w:r>
    </w:p>
    <w:p w:rsidR="0000493C" w:rsidRDefault="0000493C" w:rsidP="0000493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stored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in XML format and can be reviewed and edited with most text editing tools.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SQL Server Import and Export Wizard can be used for simple data movement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operations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wizard allows you to create the destination database.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Multiple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objects can be transferred in the same operation.</w:t>
      </w:r>
    </w:p>
    <w:p w:rsidR="0000493C" w:rsidRDefault="0000493C" w:rsidP="0000493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If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the destination objects do not already exist, they can be created by the process.</w:t>
      </w:r>
    </w:p>
    <w:p w:rsidR="0000493C" w:rsidRDefault="0000493C" w:rsidP="0000493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SSIS package created by the wizard can be saved and reused.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SSIS projects are developed by using SSDT, a specialized version of Visual Studio.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SSDT provides the complete integrated development environment (IDE) required for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efficient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development of SSIS packages.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SSIS toolbox is context-aware and will either allow you access to control flow tasks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or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data flow components, depending on whether you are designing the control flow or</w:t>
      </w:r>
    </w:p>
    <w:p w:rsidR="0000493C" w:rsidRDefault="003369AD" w:rsidP="003369AD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data flow.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Never confuse the control flow with the data flow. Control flow determines the operations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order of their execution. Data flow is a task in the control flow that determines the</w:t>
      </w:r>
    </w:p>
    <w:p w:rsidR="003369AD" w:rsidRDefault="003369AD" w:rsidP="003369AD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ETL operation.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SSIS parameterization represents a vital element of SSIS development; its principal role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might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not be apparent until the SSIS solution is deployed, but it must be considered from</w:t>
      </w:r>
    </w:p>
    <w:p w:rsidR="003369AD" w:rsidRDefault="003369AD" w:rsidP="003369AD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very start of development.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is a control flow?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is a data flow?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In SSIS packages, the control flow defines the tasks used in performing data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management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operations; it determines the order in which these tasks are executed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conditions of their execution.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In SSIS packages, the data flow is a special control flow task used specifically in</w:t>
      </w:r>
    </w:p>
    <w:p w:rsidR="003369AD" w:rsidRDefault="003369AD" w:rsidP="003369AD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data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movement operations and data transformations.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Existing SSIS packages can be added to SSIS projects in SQL Server Data Tools (SSDT).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Control flows contain the definitions of data management operations.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Control flows determine the order and the conditions of execution.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SSIS package settings can be parameterized, which allows them to be changed without</w:t>
      </w:r>
    </w:p>
    <w:p w:rsidR="003369AD" w:rsidRDefault="003369AD" w:rsidP="003369AD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direct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access to SSIS package definitions.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>Exam Tip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Become familiar with all standard connection managers; learn about their purpose, usability,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benefits and possible drawbacks of their use. Using inappropriate connection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managers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might prevent you from completing your work or might cause you to run out</w:t>
      </w:r>
    </w:p>
    <w:p w:rsidR="003369AD" w:rsidRDefault="003369AD" w:rsidP="003369AD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time.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ADO.NET Connect ion </w:t>
      </w:r>
      <w:proofErr w:type="spell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Mana</w:t>
      </w:r>
      <w:proofErr w:type="spellEnd"/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ger</w:t>
      </w:r>
      <w:proofErr w:type="spellEnd"/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When using stored procedures or parameterized queries against a SQL Server database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an Execute SQL Task, consider using the ADO.NET data provider, because it provides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much better usability and manageability experience compared to the OLE DB data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provider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: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Semibold" w:hAnsi="Segoe-Semibold" w:cs="Segoe-Semibold"/>
          <w:color w:val="000000"/>
          <w:sz w:val="17"/>
          <w:szCs w:val="17"/>
        </w:rPr>
        <w:t>With ADO.NET, you can use parameter names in queries, instead of question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marks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as parameter placeholders.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When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you are using stored procedures, ADO.NET allows you to set the query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type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appropriately (for example, by setting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IsQueryStoredProcedure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property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lastRenderedPageBreak/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True) —you provide the name of the procedure and define the parameters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Task Editor (in any order, with or without the optional parameters),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query statement is assembled automatically.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Semibold" w:hAnsi="Segoe-Semibold" w:cs="Segoe-Semibold"/>
          <w:color w:val="000000"/>
          <w:sz w:val="17"/>
          <w:szCs w:val="17"/>
        </w:rPr>
        <w:t>ADO.NET has better support for data types compared to OLE DB (for example,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Xml, Binary, and Decimal data types are not available in OLE DB, and there are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problems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with the SQL Server large object data types VARCHAR(MAX) and</w:t>
      </w:r>
    </w:p>
    <w:p w:rsidR="003369AD" w:rsidRDefault="003369AD" w:rsidP="003369AD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VARBINARY(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MAX)).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CONNECTION MANAGER NAMES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If a package connection manager and a project connection manager use the same name,</w:t>
      </w:r>
    </w:p>
    <w:p w:rsidR="003369AD" w:rsidRDefault="003369AD" w:rsidP="003369AD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package connection manager overrides the project connection manager.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is the purpose of connection managers in SSIS at design time?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is the purpose of connection managers in SSIS at run time?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How does connection manager scope affect their use?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At design time, connection managers are used by the SSIS developer to configure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connection to a data source.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At run time, connection managers are used by the SSIS engine to establish connections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data sources.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A project-scoped connection manager is available to all packages of a particular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SSIS project, whereas a package-scoped connection manager is only available</w:t>
      </w:r>
    </w:p>
    <w:p w:rsidR="003369AD" w:rsidRDefault="003369AD" w:rsidP="003369AD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package in which it was created.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Learn about SQL Server security best practices and recommendations, and think about how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implement parameterization of sensitive settings such as connection strings to keep</w:t>
      </w:r>
    </w:p>
    <w:p w:rsidR="003369AD" w:rsidRDefault="003369AD" w:rsidP="003369AD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your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environment secure, while at the same time utilizing the benefits of parameterization.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Make sure you understand the difference between package and project connection managers</w:t>
      </w:r>
    </w:p>
    <w:p w:rsidR="003369AD" w:rsidRDefault="003369AD" w:rsidP="003369AD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how naming them affects their usability.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Connection managers are used to establish connections to data sources.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Different data sources require different types of connection managers.</w:t>
      </w:r>
    </w:p>
    <w:p w:rsidR="003369AD" w:rsidRDefault="003369AD" w:rsidP="003369A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usability of a connection manager within an SSIS project or an SSIS package is</w:t>
      </w:r>
    </w:p>
    <w:p w:rsidR="003369AD" w:rsidRDefault="003369AD" w:rsidP="003369AD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determined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by its scope.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Data cleansing </w:t>
      </w:r>
      <w:r>
        <w:rPr>
          <w:rFonts w:ascii="Segoe" w:eastAsia="Segoe" w:hAnsi="Segoe-BoldItalic" w:cs="Segoe"/>
          <w:color w:val="000000"/>
          <w:sz w:val="18"/>
          <w:szCs w:val="18"/>
        </w:rPr>
        <w:t>Unwanted or invalid pieces of data are discarded or replaced with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valid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ones. Many diverse operations fit this description</w:t>
      </w:r>
      <w:r>
        <w:rPr>
          <w:rFonts w:ascii="Segoe" w:eastAsia="Segoe" w:hAnsi="Segoe-BoldItalic" w:cs="Segoe" w:hint="eastAsia"/>
          <w:color w:val="000000"/>
          <w:sz w:val="18"/>
          <w:szCs w:val="18"/>
        </w:rPr>
        <w:t>—</w:t>
      </w:r>
      <w:r>
        <w:rPr>
          <w:rFonts w:ascii="Segoe" w:eastAsia="Segoe" w:hAnsi="Segoe-BoldItalic" w:cs="Segoe"/>
          <w:color w:val="000000"/>
          <w:sz w:val="18"/>
          <w:szCs w:val="18"/>
        </w:rPr>
        <w:t>anything from basic cleanup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r>
        <w:rPr>
          <w:rFonts w:ascii="Segoe" w:eastAsia="Segoe" w:hAnsi="Segoe-BoldItalic" w:cs="Segoe"/>
          <w:color w:val="000000"/>
          <w:sz w:val="18"/>
          <w:szCs w:val="18"/>
        </w:rPr>
        <w:t>(</w:t>
      </w: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such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as string trimming or replacing decimal commas with decimal points) to quite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elaborate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parsing (such as extracting meaningful pieces of data by using Regular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r>
        <w:rPr>
          <w:rFonts w:ascii="Segoe" w:eastAsia="Segoe" w:hAnsi="Segoe-BoldItalic" w:cs="Segoe"/>
          <w:color w:val="000000"/>
          <w:sz w:val="18"/>
          <w:szCs w:val="18"/>
        </w:rPr>
        <w:t>Expressions).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Data normalization </w:t>
      </w: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this chapter, we would like to avoid what could grow into a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lengthy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debate about what exactly constitutes a scalar value, so the simplest definition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of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normalization would be the conversion of complex data types into primitive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data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types (for example, extracting individual atomic values from an XML document or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atomic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items from a delimited string).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Data type conversion </w:t>
      </w: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source might use a different type system than the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destination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>. Data type conversion provides type-level translation of individual values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from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the source data type to the destination data type (for example, translating a .NET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Byte[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>] array into a SQL Server VARBINARY(MAX) value).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Data translation </w:t>
      </w: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source might use different domains than the destination.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r>
        <w:rPr>
          <w:rFonts w:ascii="Segoe" w:eastAsia="Segoe" w:hAnsi="Segoe-BoldItalic" w:cs="Segoe"/>
          <w:color w:val="000000"/>
          <w:sz w:val="18"/>
          <w:szCs w:val="18"/>
        </w:rPr>
        <w:t>Translation provides a domain-level replacement of individual values of the source domain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with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an equivalent value from the destination domain (for example, the character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Segoe-BoldItalic" w:cs="Segoe"/>
          <w:color w:val="000000"/>
          <w:sz w:val="18"/>
          <w:szCs w:val="18"/>
        </w:rPr>
      </w:pPr>
      <w:r>
        <w:rPr>
          <w:rFonts w:ascii="Segoe" w:eastAsia="Segoe" w:hAnsi="Segoe-BoldItalic" w:cs="Segoe" w:hint="eastAsia"/>
          <w:color w:val="000000"/>
          <w:sz w:val="18"/>
          <w:szCs w:val="18"/>
        </w:rPr>
        <w:t>“</w:t>
      </w:r>
      <w:r>
        <w:rPr>
          <w:rFonts w:ascii="Segoe" w:eastAsia="Segoe" w:hAnsi="Segoe-BoldItalic" w:cs="Segoe"/>
          <w:color w:val="000000"/>
          <w:sz w:val="18"/>
          <w:szCs w:val="18"/>
        </w:rPr>
        <w:t>F</w:t>
      </w:r>
      <w:r>
        <w:rPr>
          <w:rFonts w:ascii="Segoe" w:eastAsia="Segoe" w:hAnsi="Segoe-BoldItalic" w:cs="Segoe" w:hint="eastAsia"/>
          <w:color w:val="000000"/>
          <w:sz w:val="18"/>
          <w:szCs w:val="18"/>
        </w:rPr>
        <w:t>”</w:t>
      </w:r>
      <w:r>
        <w:rPr>
          <w:rFonts w:ascii="Segoe" w:eastAsia="Segoe" w:hAnsi="Segoe-BoldItalic" w:cs="Segoe"/>
          <w:color w:val="000000"/>
          <w:sz w:val="18"/>
          <w:szCs w:val="18"/>
        </w:rPr>
        <w:t xml:space="preserve"> designating a person</w:t>
      </w:r>
      <w:r>
        <w:rPr>
          <w:rFonts w:ascii="Segoe" w:eastAsia="Segoe" w:hAnsi="Segoe-BoldItalic" w:cs="Segoe" w:hint="eastAsia"/>
          <w:color w:val="000000"/>
          <w:sz w:val="18"/>
          <w:szCs w:val="18"/>
        </w:rPr>
        <w:t>’</w:t>
      </w:r>
      <w:r>
        <w:rPr>
          <w:rFonts w:ascii="Segoe" w:eastAsia="Segoe" w:hAnsi="Segoe-BoldItalic" w:cs="Segoe"/>
          <w:color w:val="000000"/>
          <w:sz w:val="18"/>
          <w:szCs w:val="18"/>
        </w:rPr>
        <w:t xml:space="preserve">s gender at the source is replaced with the string </w:t>
      </w:r>
      <w:r>
        <w:rPr>
          <w:rFonts w:ascii="Segoe" w:eastAsia="Segoe" w:hAnsi="Segoe-BoldItalic" w:cs="Segoe" w:hint="eastAsia"/>
          <w:color w:val="000000"/>
          <w:sz w:val="18"/>
          <w:szCs w:val="18"/>
        </w:rPr>
        <w:t>“</w:t>
      </w:r>
      <w:r>
        <w:rPr>
          <w:rFonts w:ascii="Segoe" w:eastAsia="Segoe" w:hAnsi="Segoe-BoldItalic" w:cs="Segoe"/>
          <w:color w:val="000000"/>
          <w:sz w:val="18"/>
          <w:szCs w:val="18"/>
        </w:rPr>
        <w:t>female</w:t>
      </w:r>
      <w:r>
        <w:rPr>
          <w:rFonts w:ascii="Segoe" w:eastAsia="Segoe" w:hAnsi="Segoe-BoldItalic" w:cs="Segoe" w:hint="eastAsia"/>
          <w:color w:val="000000"/>
          <w:sz w:val="18"/>
          <w:szCs w:val="18"/>
        </w:rPr>
        <w:t>”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ZapfDingbatsStd" w:hAnsi="ZapfDingbatsStd" w:cs="ZapfDingbatsStd"/>
          <w:color w:val="58595B"/>
          <w:sz w:val="12"/>
          <w:szCs w:val="12"/>
        </w:rPr>
      </w:pPr>
      <w:proofErr w:type="gramStart"/>
      <w:r>
        <w:rPr>
          <w:rFonts w:ascii="Segoe" w:eastAsia="Segoe" w:hAnsi="Segoe-BoldItalic" w:cs="Segoe"/>
          <w:color w:val="000000"/>
          <w:sz w:val="18"/>
          <w:szCs w:val="18"/>
        </w:rPr>
        <w:t>representing</w:t>
      </w:r>
      <w:proofErr w:type="gramEnd"/>
      <w:r>
        <w:rPr>
          <w:rFonts w:ascii="Segoe" w:eastAsia="Segoe" w:hAnsi="Segoe-BoldItalic" w:cs="Segoe"/>
          <w:color w:val="000000"/>
          <w:sz w:val="18"/>
          <w:szCs w:val="18"/>
        </w:rPr>
        <w:t xml:space="preserve"> the same at the destination).</w:t>
      </w:r>
      <w:r w:rsidRPr="008172AA">
        <w:rPr>
          <w:rFonts w:ascii="ZapfDingbatsStd" w:hAnsi="ZapfDingbatsStd" w:cs="ZapfDingbatsStd"/>
          <w:color w:val="58595B"/>
          <w:sz w:val="12"/>
          <w:szCs w:val="12"/>
        </w:rPr>
        <w:t xml:space="preserve"> 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Data validation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This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 the verification and/or application of business rules against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individual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values (for example, 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“</w:t>
      </w:r>
      <w:r>
        <w:rPr>
          <w:rFonts w:ascii="Segoe" w:eastAsia="Segoe" w:hAnsi="ZapfDingbatsStd" w:cs="Segoe"/>
          <w:color w:val="000000"/>
          <w:sz w:val="18"/>
          <w:szCs w:val="18"/>
        </w:rPr>
        <w:t>a person cannot weigh more than a ton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”</w:t>
      </w:r>
      <w:r>
        <w:rPr>
          <w:rFonts w:ascii="Segoe" w:eastAsia="Segoe" w:hAnsi="ZapfDingbatsStd" w:cs="Segoe"/>
          <w:color w:val="000000"/>
          <w:sz w:val="18"/>
          <w:szCs w:val="18"/>
        </w:rPr>
        <w:t>), tuples (for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lastRenderedPageBreak/>
        <w:t>example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, 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“</w:t>
      </w:r>
      <w:r>
        <w:rPr>
          <w:rFonts w:ascii="Segoe" w:eastAsia="Segoe" w:hAnsi="ZapfDingbatsStd" w:cs="Segoe"/>
          <w:color w:val="000000"/>
          <w:sz w:val="18"/>
          <w:szCs w:val="18"/>
        </w:rPr>
        <w:t>exactly two different persons constitute a married couple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”</w:t>
      </w:r>
      <w:r>
        <w:rPr>
          <w:rFonts w:ascii="Segoe" w:eastAsia="Segoe" w:hAnsi="ZapfDingbatsStd" w:cs="Segoe"/>
          <w:color w:val="000000"/>
          <w:sz w:val="18"/>
          <w:szCs w:val="18"/>
        </w:rPr>
        <w:t>), and/or sets (for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example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, 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“</w:t>
      </w:r>
      <w:r>
        <w:rPr>
          <w:rFonts w:ascii="Segoe" w:eastAsia="Segoe" w:hAnsi="ZapfDingbatsStd" w:cs="Segoe"/>
          <w:color w:val="000000"/>
          <w:sz w:val="18"/>
          <w:szCs w:val="18"/>
        </w:rPr>
        <w:t>exactly one person can be President of the United States at any given time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”</w:t>
      </w:r>
      <w:r>
        <w:rPr>
          <w:rFonts w:ascii="Segoe" w:eastAsia="Segoe" w:hAnsi="ZapfDingbatsStd" w:cs="Segoe"/>
          <w:color w:val="000000"/>
          <w:sz w:val="18"/>
          <w:szCs w:val="18"/>
        </w:rPr>
        <w:t>).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Data calculation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and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data aggregation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data warehousing, specifically, a common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requirement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 to not only load individual values representing different facts or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measures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, but also to load values that have been calculated (or pre-aggregated) from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original values (for example, 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“</w:t>
      </w:r>
      <w:r>
        <w:rPr>
          <w:rFonts w:ascii="Segoe" w:eastAsia="Segoe" w:hAnsi="ZapfDingbatsStd" w:cs="Segoe"/>
          <w:color w:val="000000"/>
          <w:sz w:val="18"/>
          <w:szCs w:val="18"/>
        </w:rPr>
        <w:t>net price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”</w:t>
      </w:r>
      <w:r>
        <w:rPr>
          <w:rFonts w:ascii="Segoe" w:eastAsia="Segoe" w:hAnsi="ZapfDingbatsStd" w:cs="Segoe"/>
          <w:color w:val="000000"/>
          <w:sz w:val="18"/>
          <w:szCs w:val="18"/>
        </w:rPr>
        <w:t xml:space="preserve"> and 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“</w:t>
      </w:r>
      <w:r>
        <w:rPr>
          <w:rFonts w:ascii="Segoe" w:eastAsia="Segoe" w:hAnsi="ZapfDingbatsStd" w:cs="Segoe"/>
          <w:color w:val="000000"/>
          <w:sz w:val="18"/>
          <w:szCs w:val="18"/>
        </w:rPr>
        <w:t>tax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”</w:t>
      </w:r>
      <w:r>
        <w:rPr>
          <w:rFonts w:ascii="Segoe" w:eastAsia="Segoe" w:hAnsi="ZapfDingbatsStd" w:cs="Segoe"/>
          <w:color w:val="000000"/>
          <w:sz w:val="18"/>
          <w:szCs w:val="18"/>
        </w:rPr>
        <w:t xml:space="preserve"> exist at the source, but 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“</w:t>
      </w:r>
      <w:r>
        <w:rPr>
          <w:rFonts w:ascii="Segoe" w:eastAsia="Segoe" w:hAnsi="ZapfDingbatsStd" w:cs="Segoe"/>
          <w:color w:val="000000"/>
          <w:sz w:val="18"/>
          <w:szCs w:val="18"/>
        </w:rPr>
        <w:t>price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including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tax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”</w:t>
      </w:r>
      <w:r>
        <w:rPr>
          <w:rFonts w:ascii="Segoe" w:eastAsia="Segoe" w:hAnsi="ZapfDingbatsStd" w:cs="Segoe"/>
          <w:color w:val="000000"/>
          <w:sz w:val="18"/>
          <w:szCs w:val="18"/>
        </w:rPr>
        <w:t xml:space="preserve"> is expected at the destination).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Data pivoting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and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data </w:t>
      </w:r>
      <w:proofErr w:type="spellStart"/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>unpivoting</w:t>
      </w:r>
      <w:proofErr w:type="spellEnd"/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Segoe" w:eastAsia="Segoe" w:hAnsi="ZapfDingbatsStd" w:cs="Segoe"/>
          <w:color w:val="000000"/>
          <w:sz w:val="18"/>
          <w:szCs w:val="18"/>
        </w:rPr>
        <w:t>Source data might need to be restructured or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reorganized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in order to comply with the destination data model (for example, data in</w:t>
      </w:r>
    </w:p>
    <w:p w:rsidR="003369AD" w:rsidRDefault="008172AA" w:rsidP="008172AA">
      <w:pPr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entry-attribute-value (EAV) might need to be restructured into columns or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viceversa</w:t>
      </w:r>
      <w:proofErr w:type="spellEnd"/>
      <w:r>
        <w:rPr>
          <w:rFonts w:ascii="Segoe" w:eastAsia="Segoe" w:hAnsi="ZapfDingbatsStd" w:cs="Segoe"/>
          <w:color w:val="000000"/>
          <w:sz w:val="18"/>
          <w:szCs w:val="18"/>
        </w:rPr>
        <w:t>).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should have a very good understanding of what constitutes data transformations.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Knowing whether the data needs to be transformed or not will help you determine not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only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which tasks are appropriate in your work, but also how to define the order and the</w:t>
      </w:r>
    </w:p>
    <w:p w:rsidR="008172AA" w:rsidRDefault="008172AA" w:rsidP="008172AA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conditions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of their execution.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Become familiar with all standard SSIS tasks: understand their intended purpose and their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capabilities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as well as their limitations, and always think hard about whether the business</w:t>
      </w:r>
    </w:p>
    <w:p w:rsidR="008172AA" w:rsidRDefault="008172AA" w:rsidP="008172AA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problem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be solved with just a single task or with a system of two or more tasks.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File System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provides operations on file system objects (files and folders), such as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copying</w:t>
      </w:r>
      <w:proofErr w:type="gramEnd"/>
      <w:r>
        <w:rPr>
          <w:rFonts w:ascii="Segoe" w:eastAsia="Segoe" w:cs="Segoe"/>
          <w:sz w:val="15"/>
          <w:szCs w:val="15"/>
        </w:rPr>
        <w:t>, moving, renaming, deleting objects, creating folders, and setting object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attributes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FTP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provides operations on file system objects on a remote file store via the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File Transfer Protocol (FTP), such as receiving, sending, and deleting files, as well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as</w:t>
      </w:r>
      <w:proofErr w:type="gramEnd"/>
      <w:r>
        <w:rPr>
          <w:rFonts w:ascii="Segoe" w:eastAsia="Segoe" w:cs="Segoe"/>
          <w:sz w:val="15"/>
          <w:szCs w:val="15"/>
        </w:rPr>
        <w:t xml:space="preserve"> creating and removing directories.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Typically, the FTP task is used to download files from the remote file store to be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processed</w:t>
      </w:r>
      <w:proofErr w:type="gramEnd"/>
      <w:r>
        <w:rPr>
          <w:rFonts w:ascii="Segoe" w:eastAsia="Segoe" w:cs="Segoe"/>
          <w:sz w:val="15"/>
          <w:szCs w:val="15"/>
        </w:rPr>
        <w:t xml:space="preserve"> locally, or to upload files to the remote store after they have been processed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(</w:t>
      </w:r>
      <w:proofErr w:type="gramStart"/>
      <w:r>
        <w:rPr>
          <w:rFonts w:ascii="Segoe" w:eastAsia="Segoe" w:cs="Segoe"/>
          <w:sz w:val="15"/>
          <w:szCs w:val="15"/>
        </w:rPr>
        <w:t>or</w:t>
      </w:r>
      <w:proofErr w:type="gramEnd"/>
      <w:r>
        <w:rPr>
          <w:rFonts w:ascii="Segoe" w:eastAsia="Segoe" w:cs="Segoe"/>
          <w:sz w:val="15"/>
          <w:szCs w:val="15"/>
        </w:rPr>
        <w:t xml:space="preserve"> created) in the SSIS solution.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Web Service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provides access to web services; it invokes web service methods, receives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the</w:t>
      </w:r>
      <w:proofErr w:type="gramEnd"/>
      <w:r>
        <w:rPr>
          <w:rFonts w:ascii="Segoe" w:eastAsia="Segoe" w:cs="Segoe"/>
          <w:sz w:val="15"/>
          <w:szCs w:val="15"/>
        </w:rPr>
        <w:t xml:space="preserve"> results, and stores them in an SSIS variable or writes them to a file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connection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XML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provides XML manipulation against XML files and XML data, such as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validation</w:t>
      </w:r>
      <w:proofErr w:type="gramEnd"/>
      <w:r>
        <w:rPr>
          <w:rFonts w:ascii="Segoe" w:eastAsia="Segoe" w:cs="Segoe"/>
          <w:sz w:val="15"/>
          <w:szCs w:val="15"/>
        </w:rPr>
        <w:t xml:space="preserve"> (against a Document Type Definition or an XML Schema), transformations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(</w:t>
      </w:r>
      <w:proofErr w:type="gramStart"/>
      <w:r>
        <w:rPr>
          <w:rFonts w:ascii="Segoe" w:eastAsia="Segoe" w:cs="Segoe"/>
          <w:sz w:val="15"/>
          <w:szCs w:val="15"/>
        </w:rPr>
        <w:t>using</w:t>
      </w:r>
      <w:proofErr w:type="gramEnd"/>
      <w:r>
        <w:rPr>
          <w:rFonts w:ascii="Segoe" w:eastAsia="Segoe" w:cs="Segoe"/>
          <w:sz w:val="15"/>
          <w:szCs w:val="15"/>
        </w:rPr>
        <w:t xml:space="preserve"> XSLT), and data retrieval (using </w:t>
      </w:r>
      <w:proofErr w:type="spellStart"/>
      <w:r>
        <w:rPr>
          <w:rFonts w:ascii="Segoe" w:eastAsia="Segoe" w:cs="Segoe"/>
          <w:sz w:val="15"/>
          <w:szCs w:val="15"/>
        </w:rPr>
        <w:t>XPath</w:t>
      </w:r>
      <w:proofErr w:type="spellEnd"/>
      <w:r>
        <w:rPr>
          <w:rFonts w:ascii="Segoe" w:eastAsia="Segoe" w:cs="Segoe"/>
          <w:sz w:val="15"/>
          <w:szCs w:val="15"/>
        </w:rPr>
        <w:t xml:space="preserve"> expressions). It also supports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more</w:t>
      </w:r>
      <w:proofErr w:type="gramEnd"/>
      <w:r>
        <w:rPr>
          <w:rFonts w:ascii="Segoe" w:eastAsia="Segoe" w:cs="Segoe"/>
          <w:sz w:val="15"/>
          <w:szCs w:val="15"/>
        </w:rPr>
        <w:t xml:space="preserve"> advanced methods, such as merging two XML documents and comparing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two</w:t>
      </w:r>
      <w:proofErr w:type="gramEnd"/>
      <w:r>
        <w:rPr>
          <w:rFonts w:ascii="Segoe" w:eastAsia="Segoe" w:cs="Segoe"/>
          <w:sz w:val="15"/>
          <w:szCs w:val="15"/>
        </w:rPr>
        <w:t xml:space="preserve"> XML documents, the output of which can consequently be used to create a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new</w:t>
      </w:r>
      <w:proofErr w:type="gramEnd"/>
      <w:r>
        <w:rPr>
          <w:rFonts w:ascii="Segoe" w:eastAsia="Segoe" w:cs="Segoe"/>
          <w:sz w:val="15"/>
          <w:szCs w:val="15"/>
        </w:rPr>
        <w:t xml:space="preserve"> XML document (known as a </w:t>
      </w:r>
      <w:proofErr w:type="spellStart"/>
      <w:r>
        <w:rPr>
          <w:rFonts w:ascii="Segoe" w:eastAsia="Segoe" w:cs="Segoe"/>
          <w:sz w:val="15"/>
          <w:szCs w:val="15"/>
        </w:rPr>
        <w:t>DiffGram</w:t>
      </w:r>
      <w:proofErr w:type="spellEnd"/>
      <w:r>
        <w:rPr>
          <w:rFonts w:ascii="Segoe" w:eastAsia="Segoe" w:cs="Segoe"/>
          <w:sz w:val="15"/>
          <w:szCs w:val="15"/>
        </w:rPr>
        <w:t>).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Data </w:t>
      </w:r>
      <w:proofErr w:type="gramStart"/>
      <w:r>
        <w:rPr>
          <w:rFonts w:ascii="Segoe" w:eastAsia="Segoe" w:cs="Segoe"/>
          <w:sz w:val="15"/>
          <w:szCs w:val="15"/>
        </w:rPr>
        <w:t>Profiling</w:t>
      </w:r>
      <w:proofErr w:type="gramEnd"/>
      <w:r>
        <w:rPr>
          <w:rFonts w:ascii="Segoe" w:eastAsia="Segoe" w:cs="Segoe"/>
          <w:sz w:val="15"/>
          <w:szCs w:val="15"/>
        </w:rPr>
        <w:t xml:space="preserve"> task This task can be used in determining data quality and in data cleansing. It can be</w:t>
      </w:r>
    </w:p>
    <w:p w:rsidR="008172AA" w:rsidRDefault="008172AA" w:rsidP="008172AA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useful</w:t>
      </w:r>
      <w:proofErr w:type="gramEnd"/>
      <w:r>
        <w:rPr>
          <w:rFonts w:ascii="Segoe" w:eastAsia="Segoe" w:cs="Segoe"/>
          <w:sz w:val="15"/>
          <w:szCs w:val="15"/>
        </w:rPr>
        <w:t xml:space="preserve"> in the discovery of properties of an unfamiliar data set.</w:t>
      </w:r>
    </w:p>
    <w:p w:rsidR="008172AA" w:rsidRDefault="008172AA" w:rsidP="008172AA">
      <w:pPr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You will learn more about the Data Profiling Task in Chapter 17.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THE FILE SYSTEM TASK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operations provided by the File System task target individual file system objects. To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use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it against multiple objects, you should use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Foreach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Loop Container (discussed later</w:t>
      </w:r>
    </w:p>
    <w:p w:rsidR="00AA443E" w:rsidRDefault="00AA443E" w:rsidP="00AA443E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this chapter).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Execute Package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executes other SSIS packages, thus allowing the distribution of programmatic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logic</w:t>
      </w:r>
      <w:proofErr w:type="gramEnd"/>
      <w:r>
        <w:rPr>
          <w:rFonts w:ascii="Segoe" w:eastAsia="Segoe" w:cs="Segoe"/>
          <w:sz w:val="15"/>
          <w:szCs w:val="15"/>
        </w:rPr>
        <w:t xml:space="preserve"> across multiple SSIS packages, which in turn increases the reusability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of</w:t>
      </w:r>
      <w:proofErr w:type="gramEnd"/>
      <w:r>
        <w:rPr>
          <w:rFonts w:ascii="Segoe" w:eastAsia="Segoe" w:cs="Segoe"/>
          <w:sz w:val="15"/>
          <w:szCs w:val="15"/>
        </w:rPr>
        <w:t xml:space="preserve"> individual SSIS packages and enables a more efficient division of labor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within</w:t>
      </w:r>
      <w:proofErr w:type="gramEnd"/>
      <w:r>
        <w:rPr>
          <w:rFonts w:ascii="Segoe" w:eastAsia="Segoe" w:cs="Segoe"/>
          <w:sz w:val="15"/>
          <w:szCs w:val="15"/>
        </w:rPr>
        <w:t xml:space="preserve"> the SSIS development team.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You will learn more about the Execute Package task in Chapter 6</w:t>
      </w:r>
      <w:proofErr w:type="gramStart"/>
      <w:r>
        <w:rPr>
          <w:rFonts w:ascii="Segoe" w:eastAsia="Segoe" w:cs="Segoe"/>
          <w:sz w:val="15"/>
          <w:szCs w:val="15"/>
        </w:rPr>
        <w:t xml:space="preserve">, </w:t>
      </w:r>
      <w:r>
        <w:rPr>
          <w:rFonts w:ascii="Segoe" w:eastAsia="Segoe" w:cs="Segoe" w:hint="eastAsia"/>
          <w:sz w:val="15"/>
          <w:szCs w:val="15"/>
        </w:rPr>
        <w:t>”</w:t>
      </w:r>
      <w:proofErr w:type="gramEnd"/>
      <w:r>
        <w:rPr>
          <w:rFonts w:ascii="Segoe" w:eastAsia="Segoe" w:cs="Segoe"/>
          <w:sz w:val="15"/>
          <w:szCs w:val="15"/>
        </w:rPr>
        <w:t>Enhancing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Control Flow.</w:t>
      </w:r>
      <w:r>
        <w:rPr>
          <w:rFonts w:ascii="Segoe" w:eastAsia="Segoe" w:cs="Segoe" w:hint="eastAsia"/>
          <w:sz w:val="15"/>
          <w:szCs w:val="15"/>
        </w:rPr>
        <w:t>”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Execute Process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executes external processes (that is, processes external to SQL Server).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The Execute Process task can be used to start any kind of Windows application;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however</w:t>
      </w:r>
      <w:proofErr w:type="gramEnd"/>
      <w:r>
        <w:rPr>
          <w:rFonts w:ascii="Segoe" w:eastAsia="Segoe" w:cs="Segoe"/>
          <w:sz w:val="15"/>
          <w:szCs w:val="15"/>
        </w:rPr>
        <w:t>, typically it is used to execute processes against data or data stores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that</w:t>
      </w:r>
      <w:proofErr w:type="gramEnd"/>
      <w:r>
        <w:rPr>
          <w:rFonts w:ascii="Segoe" w:eastAsia="Segoe" w:cs="Segoe"/>
          <w:sz w:val="15"/>
          <w:szCs w:val="15"/>
        </w:rPr>
        <w:t xml:space="preserve"> cannot or do not need to be more closely integrated with the SSIS process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but</w:t>
      </w:r>
      <w:proofErr w:type="gramEnd"/>
      <w:r>
        <w:rPr>
          <w:rFonts w:ascii="Segoe" w:eastAsia="Segoe" w:cs="Segoe"/>
          <w:sz w:val="15"/>
          <w:szCs w:val="15"/>
        </w:rPr>
        <w:t xml:space="preserve"> still need to be performed as part of it.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Message Queue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is used to send and receive messages to and from Microsoft Message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Queuing (MSMQ) queues on the local server.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Typically, the Message Queue task would be used to facilitate communication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with</w:t>
      </w:r>
      <w:proofErr w:type="gramEnd"/>
      <w:r>
        <w:rPr>
          <w:rFonts w:ascii="Segoe" w:eastAsia="Segoe" w:cs="Segoe"/>
          <w:sz w:val="15"/>
          <w:szCs w:val="15"/>
        </w:rPr>
        <w:t xml:space="preserve"> other related processes that also utilize MSMQ, such as other SSIS processes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or</w:t>
      </w:r>
      <w:proofErr w:type="gramEnd"/>
      <w:r>
        <w:rPr>
          <w:rFonts w:ascii="Segoe" w:eastAsia="Segoe" w:cs="Segoe"/>
          <w:sz w:val="15"/>
          <w:szCs w:val="15"/>
        </w:rPr>
        <w:t xml:space="preserve"> external processes.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lastRenderedPageBreak/>
        <w:t>With MSMQ queues, you can distribute your automated data management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processes</w:t>
      </w:r>
      <w:proofErr w:type="gramEnd"/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across</w:t>
      </w:r>
      <w:proofErr w:type="gramEnd"/>
      <w:r>
        <w:rPr>
          <w:rFonts w:ascii="Segoe" w:eastAsia="Segoe" w:cs="Segoe"/>
          <w:sz w:val="15"/>
          <w:szCs w:val="15"/>
        </w:rPr>
        <w:t xml:space="preserve"> the entire enterprise.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Send Mail task </w:t>
      </w:r>
      <w:proofErr w:type="gramStart"/>
      <w:r>
        <w:rPr>
          <w:rFonts w:ascii="Segoe" w:eastAsia="Segoe" w:cs="Segoe"/>
          <w:sz w:val="15"/>
          <w:szCs w:val="15"/>
        </w:rPr>
        <w:t>The</w:t>
      </w:r>
      <w:proofErr w:type="gramEnd"/>
      <w:r>
        <w:rPr>
          <w:rFonts w:ascii="Segoe" w:eastAsia="Segoe" w:cs="Segoe"/>
          <w:sz w:val="15"/>
          <w:szCs w:val="15"/>
        </w:rPr>
        <w:t xml:space="preserve"> task allows the sending of email messages from SSIS packages by using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Simple Mail Transfer Protocol (SMTP).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Typically, the Send Mail task would be used to send information or files,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although</w:t>
      </w:r>
      <w:proofErr w:type="gramEnd"/>
      <w:r>
        <w:rPr>
          <w:rFonts w:ascii="Segoe" w:eastAsia="Segoe" w:cs="Segoe"/>
          <w:sz w:val="15"/>
          <w:szCs w:val="15"/>
        </w:rPr>
        <w:t xml:space="preserve"> it could also be used to send messages regarding its execution.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You will learn more about notifications related to SSIS solution deployment in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Chapter 10, </w:t>
      </w:r>
      <w:r>
        <w:rPr>
          <w:rFonts w:ascii="Segoe" w:eastAsia="Segoe" w:cs="Segoe" w:hint="eastAsia"/>
          <w:sz w:val="15"/>
          <w:szCs w:val="15"/>
        </w:rPr>
        <w:t>“</w:t>
      </w:r>
      <w:r>
        <w:rPr>
          <w:rFonts w:ascii="Segoe" w:eastAsia="Segoe" w:cs="Segoe"/>
          <w:sz w:val="15"/>
          <w:szCs w:val="15"/>
        </w:rPr>
        <w:t>Auditing and Logging</w:t>
      </w:r>
      <w:r>
        <w:rPr>
          <w:rFonts w:ascii="Segoe" w:eastAsia="Segoe" w:cs="Segoe" w:hint="eastAsia"/>
          <w:sz w:val="15"/>
          <w:szCs w:val="15"/>
        </w:rPr>
        <w:t>”</w:t>
      </w:r>
      <w:r>
        <w:rPr>
          <w:rFonts w:ascii="Segoe" w:eastAsia="Segoe" w:cs="Segoe"/>
          <w:sz w:val="15"/>
          <w:szCs w:val="15"/>
        </w:rPr>
        <w:t xml:space="preserve"> and Chapters 11 and 12.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WMI Data Reader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provides access to Windows Management Instrumentation (WMI)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data</w:t>
      </w:r>
      <w:proofErr w:type="gramEnd"/>
      <w:r>
        <w:rPr>
          <w:rFonts w:ascii="Segoe" w:eastAsia="Segoe" w:cs="Segoe"/>
          <w:sz w:val="15"/>
          <w:szCs w:val="15"/>
        </w:rPr>
        <w:t>, allowing access to information about the environment (such as server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properties</w:t>
      </w:r>
      <w:proofErr w:type="gramEnd"/>
      <w:r>
        <w:rPr>
          <w:rFonts w:ascii="Segoe" w:eastAsia="Segoe" w:cs="Segoe"/>
          <w:sz w:val="15"/>
          <w:szCs w:val="15"/>
        </w:rPr>
        <w:t>, resource properties, and performance counters).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Typically, the WMI Data Reader task would be used to gather WMI data for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further</w:t>
      </w:r>
      <w:proofErr w:type="gramEnd"/>
      <w:r>
        <w:rPr>
          <w:rFonts w:ascii="Segoe" w:eastAsia="Segoe" w:cs="Segoe"/>
          <w:sz w:val="15"/>
          <w:szCs w:val="15"/>
        </w:rPr>
        <w:t xml:space="preserve"> use (to be processed and loaded into a database, for example), or to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monitor</w:t>
      </w:r>
      <w:proofErr w:type="gramEnd"/>
      <w:r>
        <w:rPr>
          <w:rFonts w:ascii="Segoe" w:eastAsia="Segoe" w:cs="Segoe"/>
          <w:sz w:val="15"/>
          <w:szCs w:val="15"/>
        </w:rPr>
        <w:t xml:space="preserve"> the state of the environment in order to determine the behavior of SSIS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processes</w:t>
      </w:r>
      <w:proofErr w:type="gramEnd"/>
      <w:r>
        <w:rPr>
          <w:rFonts w:ascii="Segoe" w:eastAsia="Segoe" w:cs="Segoe"/>
          <w:sz w:val="15"/>
          <w:szCs w:val="15"/>
        </w:rPr>
        <w:t xml:space="preserve"> or SSIS tasks (whether to run them at all or to configure them dynamically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in</w:t>
      </w:r>
      <w:proofErr w:type="gramEnd"/>
      <w:r>
        <w:rPr>
          <w:rFonts w:ascii="Segoe" w:eastAsia="Segoe" w:cs="Segoe"/>
          <w:sz w:val="15"/>
          <w:szCs w:val="15"/>
        </w:rPr>
        <w:t xml:space="preserve"> line with the current state of the environment, for example).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WMI Event Watcher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provides access to WMI events.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Typically, the WMI Event Watcher task would be used to trace events in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environment</w:t>
      </w:r>
      <w:proofErr w:type="gramEnd"/>
      <w:r>
        <w:rPr>
          <w:rFonts w:ascii="Segoe" w:eastAsia="Segoe" w:cs="Segoe"/>
          <w:sz w:val="15"/>
          <w:szCs w:val="15"/>
        </w:rPr>
        <w:t>, and based on them to control the execution of SSIS processes or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SSIS tasks (for example, to detect the addition of files to a specific folder in order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to</w:t>
      </w:r>
      <w:proofErr w:type="gramEnd"/>
      <w:r>
        <w:rPr>
          <w:rFonts w:ascii="Segoe" w:eastAsia="Segoe" w:cs="Segoe"/>
          <w:sz w:val="15"/>
          <w:szCs w:val="15"/>
        </w:rPr>
        <w:t xml:space="preserve"> initiate the SSIS process that relies on these files).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Expression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is used in the workflow to process variables and/or parameters and to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assign</w:t>
      </w:r>
      <w:proofErr w:type="gramEnd"/>
      <w:r>
        <w:rPr>
          <w:rFonts w:ascii="Segoe" w:eastAsia="Segoe" w:cs="Segoe"/>
          <w:sz w:val="15"/>
          <w:szCs w:val="15"/>
        </w:rPr>
        <w:t xml:space="preserve"> the results to other variables used by the SSIS process.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Typically, the Expression task is used to assign values to variables without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overhead</w:t>
      </w:r>
      <w:proofErr w:type="gramEnd"/>
      <w:r>
        <w:rPr>
          <w:rFonts w:ascii="Segoe" w:eastAsia="Segoe" w:cs="Segoe"/>
          <w:sz w:val="15"/>
          <w:szCs w:val="15"/>
        </w:rPr>
        <w:t xml:space="preserve"> of using the Script task for the same purpose.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CDC Control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controls the life cycle of SSIS packages that rely on the SQL Server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2012 Change Data Capture (CDC) functionality. It provides CDC information</w:t>
      </w:r>
    </w:p>
    <w:p w:rsidR="00AA443E" w:rsidRDefault="00AA443E" w:rsidP="00AA443E">
      <w:pPr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from</w:t>
      </w:r>
      <w:proofErr w:type="gramEnd"/>
      <w:r>
        <w:rPr>
          <w:rFonts w:ascii="Segoe" w:eastAsia="Segoe" w:cs="Segoe"/>
          <w:sz w:val="15"/>
          <w:szCs w:val="15"/>
        </w:rPr>
        <w:t xml:space="preserve"> the data source to be used in CDC-dependent data flows.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Bulk Insert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allows the loading of data from formatted text files into a SQL Server database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table</w:t>
      </w:r>
      <w:proofErr w:type="gramEnd"/>
      <w:r>
        <w:rPr>
          <w:rFonts w:ascii="Segoe" w:eastAsia="Segoe" w:cs="Segoe"/>
          <w:sz w:val="15"/>
          <w:szCs w:val="15"/>
        </w:rPr>
        <w:t xml:space="preserve"> (or view); the data is loaded unmodified (because transformations are not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supported</w:t>
      </w:r>
      <w:proofErr w:type="gramEnd"/>
      <w:r>
        <w:rPr>
          <w:rFonts w:ascii="Segoe" w:eastAsia="Segoe" w:cs="Segoe"/>
          <w:sz w:val="15"/>
          <w:szCs w:val="15"/>
        </w:rPr>
        <w:t>), which means that the loading process is fast and efficient. Additional settings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(</w:t>
      </w:r>
      <w:proofErr w:type="gramStart"/>
      <w:r>
        <w:rPr>
          <w:rFonts w:ascii="Segoe" w:eastAsia="Segoe" w:cs="Segoe"/>
          <w:sz w:val="15"/>
          <w:szCs w:val="15"/>
        </w:rPr>
        <w:t>such</w:t>
      </w:r>
      <w:proofErr w:type="gramEnd"/>
      <w:r>
        <w:rPr>
          <w:rFonts w:ascii="Segoe" w:eastAsia="Segoe" w:cs="Segoe"/>
          <w:sz w:val="15"/>
          <w:szCs w:val="15"/>
        </w:rPr>
        <w:t xml:space="preserve"> as using table lock, disabling triggers, and disabling check constraints) are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provided</w:t>
      </w:r>
      <w:proofErr w:type="gramEnd"/>
      <w:r>
        <w:rPr>
          <w:rFonts w:ascii="Segoe" w:eastAsia="Segoe" w:cs="Segoe"/>
          <w:sz w:val="15"/>
          <w:szCs w:val="15"/>
        </w:rPr>
        <w:t xml:space="preserve"> to help reduce contention even further.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Execute SQL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executes SQL statements or stored procedures against a supported data store.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The task supports the following data providers: EXCEL, OLE DB, ODBC, ADO, ADO.NET,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and</w:t>
      </w:r>
      <w:proofErr w:type="gramEnd"/>
      <w:r>
        <w:rPr>
          <w:rFonts w:ascii="Segoe" w:eastAsia="Segoe" w:cs="Segoe"/>
          <w:sz w:val="15"/>
          <w:szCs w:val="15"/>
        </w:rPr>
        <w:t xml:space="preserve"> SQLMOBILE, so keep this in mind when planning connection managers.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The Execute SQL task supports parameters, allowing you to pass values to the SQL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command</w:t>
      </w:r>
      <w:proofErr w:type="gramEnd"/>
      <w:r>
        <w:rPr>
          <w:rFonts w:ascii="Segoe" w:eastAsia="Segoe" w:cs="Segoe"/>
          <w:sz w:val="15"/>
          <w:szCs w:val="15"/>
        </w:rPr>
        <w:t xml:space="preserve"> dynamically.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Also see the note about ADO.NET connection managers in Lesson 1, earlier in this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chapter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Data flow task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task is essential to data movements, especially complex data movements, because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it</w:t>
      </w:r>
      <w:proofErr w:type="gramEnd"/>
      <w:r>
        <w:rPr>
          <w:rFonts w:ascii="Segoe" w:eastAsia="Segoe" w:cs="Segoe"/>
          <w:sz w:val="15"/>
          <w:szCs w:val="15"/>
        </w:rPr>
        <w:t xml:space="preserve"> provides all the elements of ETL (extract-transform-load); the architecture of the data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flow</w:t>
      </w:r>
      <w:proofErr w:type="gramEnd"/>
      <w:r>
        <w:rPr>
          <w:rFonts w:ascii="Segoe" w:eastAsia="Segoe" w:cs="Segoe"/>
          <w:sz w:val="15"/>
          <w:szCs w:val="15"/>
        </w:rPr>
        <w:t xml:space="preserve"> task allows all of the transformations to be performed in flight and in memory,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without</w:t>
      </w:r>
      <w:proofErr w:type="gramEnd"/>
      <w:r>
        <w:rPr>
          <w:rFonts w:ascii="Segoe" w:eastAsia="Segoe" w:cs="Segoe"/>
          <w:sz w:val="15"/>
          <w:szCs w:val="15"/>
        </w:rPr>
        <w:t xml:space="preserve"> the need for temporary storage.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Chapter 5, </w:t>
      </w:r>
      <w:r>
        <w:rPr>
          <w:rFonts w:ascii="Segoe" w:eastAsia="Segoe" w:cs="Segoe" w:hint="eastAsia"/>
          <w:sz w:val="15"/>
          <w:szCs w:val="15"/>
        </w:rPr>
        <w:t>“</w:t>
      </w:r>
      <w:r>
        <w:rPr>
          <w:rFonts w:ascii="Segoe" w:eastAsia="Segoe" w:cs="Segoe"/>
          <w:sz w:val="15"/>
          <w:szCs w:val="15"/>
        </w:rPr>
        <w:t>Designing and Implementing Data Flow,</w:t>
      </w:r>
      <w:r>
        <w:rPr>
          <w:rFonts w:ascii="Segoe" w:eastAsia="Segoe" w:cs="Segoe" w:hint="eastAsia"/>
          <w:sz w:val="15"/>
          <w:szCs w:val="15"/>
        </w:rPr>
        <w:t>”</w:t>
      </w:r>
      <w:r>
        <w:rPr>
          <w:rFonts w:ascii="Segoe" w:eastAsia="Segoe" w:cs="Segoe"/>
          <w:sz w:val="15"/>
          <w:szCs w:val="15"/>
        </w:rPr>
        <w:t xml:space="preserve"> is dedicated to this most vital</w:t>
      </w:r>
    </w:p>
    <w:p w:rsidR="00AA443E" w:rsidRDefault="00AA443E" w:rsidP="00AA443E">
      <w:pPr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control</w:t>
      </w:r>
      <w:proofErr w:type="gramEnd"/>
      <w:r>
        <w:rPr>
          <w:rFonts w:ascii="Segoe" w:eastAsia="Segoe" w:cs="Segoe"/>
          <w:sz w:val="15"/>
          <w:szCs w:val="15"/>
        </w:rPr>
        <w:t xml:space="preserve"> flow task.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THE BULK INSERT TASK AND PERMISSIONS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Bulk Insert task requires the user who is executing the SSIS package that contains this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task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to be a member of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sysadmin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fixed server role. If your security policy does not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allow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SSIS service account to have elevated permissions, consider using a different account</w:t>
      </w:r>
    </w:p>
    <w:p w:rsidR="00AA443E" w:rsidRDefault="00AA443E" w:rsidP="00AA443E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when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connecting to the destination server.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THE DATA FLOW TASK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In contrast to pretty much any other task, the operational characteristics of the data flow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task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not defined solely through properties and parameters; the actual operation of a</w:t>
      </w:r>
    </w:p>
    <w:p w:rsidR="00AA443E" w:rsidRDefault="00AA443E" w:rsidP="00AA443E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data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flow task is defined by a system of data flow components that it encapsulates.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Transfer Database task Use this task to copy or move a database from one SQL Server instance to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another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or create a copy of it on the same server. It supports two modes of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operation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>: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cs="Segoe"/>
          <w:color w:val="000000"/>
          <w:sz w:val="15"/>
          <w:szCs w:val="15"/>
        </w:rPr>
        <w:t>In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online mode, the database is transferred by using SQL Server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Management Objects (SMO), allowing it to remain online for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duration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of the transfer.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cs="Segoe"/>
          <w:color w:val="000000"/>
          <w:sz w:val="15"/>
          <w:szCs w:val="15"/>
        </w:rPr>
        <w:t>In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offline mode, the database is detached from the source instance,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lastRenderedPageBreak/>
        <w:t>copied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to the destination file store, and attached at the destination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instance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>, which takes less time compared to the online mode, but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for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the entire duration the database is inaccessible.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Transfer Error Messages task Use this task to transfer user-defined error messages from one SQL Server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instance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to another; you can transfer all user-defined messages or specify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individual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ones.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Transfer Jobs task Use this task to transfer SQL Server Agent Jobs from one SQL Server instance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to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another; you can transfer all jobs or specify individual ones.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Transfer Logins task Use this task to transfer SQL Server logins from one SQL Server instance to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another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>; you can transfer all logins, logins mapped to users of one or more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specified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databases, or individual users.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You can even copy security identifiers (SIDs) associated with the logins.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built-in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</w:t>
      </w:r>
      <w:proofErr w:type="spellStart"/>
      <w:r>
        <w:rPr>
          <w:rFonts w:ascii="Segoe" w:eastAsia="Segoe" w:cs="Segoe"/>
          <w:color w:val="000000"/>
          <w:sz w:val="15"/>
          <w:szCs w:val="15"/>
        </w:rPr>
        <w:t>sa</w:t>
      </w:r>
      <w:proofErr w:type="spellEnd"/>
      <w:r>
        <w:rPr>
          <w:rFonts w:ascii="Segoe" w:eastAsia="Segoe" w:cs="Segoe"/>
          <w:color w:val="000000"/>
          <w:sz w:val="15"/>
          <w:szCs w:val="15"/>
        </w:rPr>
        <w:t xml:space="preserve"> login cannot be transferred.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Transfer Master Stored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Procedures task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 xml:space="preserve">Use this task to transfer user-defined stored procedures (owned by </w:t>
      </w:r>
      <w:proofErr w:type="spellStart"/>
      <w:r>
        <w:rPr>
          <w:rFonts w:ascii="Segoe" w:eastAsia="Segoe" w:cs="Segoe"/>
          <w:color w:val="000000"/>
          <w:sz w:val="15"/>
          <w:szCs w:val="15"/>
        </w:rPr>
        <w:t>dbo</w:t>
      </w:r>
      <w:proofErr w:type="spellEnd"/>
      <w:r>
        <w:rPr>
          <w:rFonts w:ascii="Segoe" w:eastAsia="Segoe" w:cs="Segoe"/>
          <w:color w:val="000000"/>
          <w:sz w:val="15"/>
          <w:szCs w:val="15"/>
        </w:rPr>
        <w:t>)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from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the master database of one SQL Server instance to the master database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on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another SQL Server instance; you can transfer all user-defined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stored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procedures or specify individual ones.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Transfer SQL Server Objects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task</w:t>
      </w:r>
      <w:proofErr w:type="gramEnd"/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5"/>
          <w:szCs w:val="15"/>
        </w:rPr>
      </w:pPr>
      <w:r>
        <w:rPr>
          <w:rFonts w:ascii="Segoe" w:eastAsia="Segoe" w:cs="Segoe"/>
          <w:color w:val="000000"/>
          <w:sz w:val="15"/>
          <w:szCs w:val="15"/>
        </w:rPr>
        <w:t>Use this task to transfer objects from one SQL Server instance to another;</w:t>
      </w:r>
    </w:p>
    <w:p w:rsidR="00AA443E" w:rsidRDefault="00AA443E" w:rsidP="00AA443E">
      <w:pPr>
        <w:rPr>
          <w:rFonts w:ascii="Segoe" w:eastAsia="Segoe" w:cs="Segoe"/>
          <w:color w:val="000000"/>
          <w:sz w:val="15"/>
          <w:szCs w:val="15"/>
        </w:rPr>
      </w:pPr>
      <w:proofErr w:type="gramStart"/>
      <w:r>
        <w:rPr>
          <w:rFonts w:ascii="Segoe" w:eastAsia="Segoe" w:cs="Segoe"/>
          <w:color w:val="000000"/>
          <w:sz w:val="15"/>
          <w:szCs w:val="15"/>
        </w:rPr>
        <w:t>you</w:t>
      </w:r>
      <w:proofErr w:type="gramEnd"/>
      <w:r>
        <w:rPr>
          <w:rFonts w:ascii="Segoe" w:eastAsia="Segoe" w:cs="Segoe"/>
          <w:color w:val="000000"/>
          <w:sz w:val="15"/>
          <w:szCs w:val="15"/>
        </w:rPr>
        <w:t xml:space="preserve"> can transfer all objects, all objects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Back </w:t>
      </w:r>
      <w:proofErr w:type="gramStart"/>
      <w:r>
        <w:rPr>
          <w:rFonts w:ascii="Segoe" w:eastAsia="Segoe" w:cs="Segoe"/>
          <w:sz w:val="15"/>
          <w:szCs w:val="15"/>
        </w:rPr>
        <w:t>Up</w:t>
      </w:r>
      <w:proofErr w:type="gramEnd"/>
      <w:r>
        <w:rPr>
          <w:rFonts w:ascii="Segoe" w:eastAsia="Segoe" w:cs="Segoe"/>
          <w:sz w:val="15"/>
          <w:szCs w:val="15"/>
        </w:rPr>
        <w:t xml:space="preserve"> Database task Use this task in your maintenance plan to automate full, differential,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or</w:t>
      </w:r>
      <w:proofErr w:type="gramEnd"/>
      <w:r>
        <w:rPr>
          <w:rFonts w:ascii="Segoe" w:eastAsia="Segoe" w:cs="Segoe"/>
          <w:sz w:val="15"/>
          <w:szCs w:val="15"/>
        </w:rPr>
        <w:t xml:space="preserve"> transaction log backups of one or more system and/or user databases.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Filegroup and file level backups are also supported.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Check Database Integrity task Use this task in your maintenance plan to automate data and index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page</w:t>
      </w:r>
      <w:proofErr w:type="gramEnd"/>
      <w:r>
        <w:rPr>
          <w:rFonts w:ascii="Segoe" w:eastAsia="Segoe" w:cs="Segoe"/>
          <w:sz w:val="15"/>
          <w:szCs w:val="15"/>
        </w:rPr>
        <w:t xml:space="preserve"> integrity checks in one or more system and/or user databases.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Execute SQL Server Agent Job task Use this task in your maintenance plan to automate the invocation of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SQL Server Agent Jobs to be executed as part of the maintenance plan.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Execute T-SQL Statement task Use this task in your maintenance plan to execute Transact-SQL scripts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as</w:t>
      </w:r>
      <w:proofErr w:type="gramEnd"/>
      <w:r>
        <w:rPr>
          <w:rFonts w:ascii="Segoe" w:eastAsia="Segoe" w:cs="Segoe"/>
          <w:sz w:val="15"/>
          <w:szCs w:val="15"/>
        </w:rPr>
        <w:t xml:space="preserve"> part of the maintenance plan.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You should not confuse the very basic Execute T-SQL Statement Task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with</w:t>
      </w:r>
      <w:proofErr w:type="gramEnd"/>
      <w:r>
        <w:rPr>
          <w:rFonts w:ascii="Segoe" w:eastAsia="Segoe" w:cs="Segoe"/>
          <w:sz w:val="15"/>
          <w:szCs w:val="15"/>
        </w:rPr>
        <w:t xml:space="preserve"> the more advanced Execute SQL Task described earlier in this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lesson</w:t>
      </w:r>
      <w:proofErr w:type="gramEnd"/>
      <w:r>
        <w:rPr>
          <w:rFonts w:ascii="Segoe" w:eastAsia="Segoe" w:cs="Segoe"/>
          <w:sz w:val="15"/>
          <w:szCs w:val="15"/>
        </w:rPr>
        <w:t>. The Execute T-SQL Statement Task only provides a very basic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interface</w:t>
      </w:r>
      <w:proofErr w:type="gramEnd"/>
      <w:r>
        <w:rPr>
          <w:rFonts w:ascii="Segoe" w:eastAsia="Segoe" w:cs="Segoe"/>
          <w:sz w:val="15"/>
          <w:szCs w:val="15"/>
        </w:rPr>
        <w:t>, which will allow you to select the connection manager and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specify</w:t>
      </w:r>
      <w:proofErr w:type="gramEnd"/>
      <w:r>
        <w:rPr>
          <w:rFonts w:ascii="Segoe" w:eastAsia="Segoe" w:cs="Segoe"/>
          <w:sz w:val="15"/>
          <w:szCs w:val="15"/>
        </w:rPr>
        <w:t xml:space="preserve"> the statement to execute; parameters, for instance, are not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supported</w:t>
      </w:r>
      <w:proofErr w:type="gramEnd"/>
      <w:r>
        <w:rPr>
          <w:rFonts w:ascii="Segoe" w:eastAsia="Segoe" w:cs="Segoe"/>
          <w:sz w:val="15"/>
          <w:szCs w:val="15"/>
        </w:rPr>
        <w:t xml:space="preserve"> in this task.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History Cleanup task Use this task in your maintenance plan to automate the purging of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historical</w:t>
      </w:r>
      <w:proofErr w:type="gramEnd"/>
      <w:r>
        <w:rPr>
          <w:rFonts w:ascii="Segoe" w:eastAsia="Segoe" w:cs="Segoe"/>
          <w:sz w:val="15"/>
          <w:szCs w:val="15"/>
        </w:rPr>
        <w:t xml:space="preserve"> data about backups and restore operations, as well as SQL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Server Agent and maintenance plan operations on your SQL Server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instance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Maintenance Cleanup task Use this task in your maintenance plan to automate the removal of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files</w:t>
      </w:r>
      <w:proofErr w:type="gramEnd"/>
      <w:r>
        <w:rPr>
          <w:rFonts w:ascii="Segoe" w:eastAsia="Segoe" w:cs="Segoe"/>
          <w:sz w:val="15"/>
          <w:szCs w:val="15"/>
        </w:rPr>
        <w:t xml:space="preserve"> left over by maintenance plan executions; you can configure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task</w:t>
      </w:r>
      <w:proofErr w:type="gramEnd"/>
      <w:r>
        <w:rPr>
          <w:rFonts w:ascii="Segoe" w:eastAsia="Segoe" w:cs="Segoe"/>
          <w:sz w:val="15"/>
          <w:szCs w:val="15"/>
        </w:rPr>
        <w:t xml:space="preserve"> to remove old backup files or maintenance plan text reports.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Notify Operator task Use this task in your maintenance plan to send email messages to SQL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Server Agent operators.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Rebuild Index task Use this task in your maintenance plan to automate index rebuilds for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one</w:t>
      </w:r>
      <w:proofErr w:type="gramEnd"/>
      <w:r>
        <w:rPr>
          <w:rFonts w:ascii="Segoe" w:eastAsia="Segoe" w:cs="Segoe"/>
          <w:sz w:val="15"/>
          <w:szCs w:val="15"/>
        </w:rPr>
        <w:t xml:space="preserve"> or more databases and one or more objects (tables or indexed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views</w:t>
      </w:r>
      <w:proofErr w:type="gramEnd"/>
      <w:r>
        <w:rPr>
          <w:rFonts w:ascii="Segoe" w:eastAsia="Segoe" w:cs="Segoe"/>
          <w:sz w:val="15"/>
          <w:szCs w:val="15"/>
        </w:rPr>
        <w:t>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Reorganize Index task Use this task in your maintenance plan to automate index reorganizations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for</w:t>
      </w:r>
      <w:proofErr w:type="gramEnd"/>
      <w:r>
        <w:rPr>
          <w:rFonts w:ascii="Segoe" w:eastAsia="Segoe" w:cs="Segoe"/>
          <w:sz w:val="15"/>
          <w:szCs w:val="15"/>
        </w:rPr>
        <w:t xml:space="preserve"> one or more databases and one or more objects (tables or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indexed</w:t>
      </w:r>
      <w:proofErr w:type="gramEnd"/>
      <w:r>
        <w:rPr>
          <w:rFonts w:ascii="Segoe" w:eastAsia="Segoe" w:cs="Segoe"/>
          <w:sz w:val="15"/>
          <w:szCs w:val="15"/>
        </w:rPr>
        <w:t xml:space="preserve"> views).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Shrink Database task Use this task in your maintenance plan to automate database shrink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operations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Update Statistics task Use this task in your maintenance plan to automate updates of statistics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for</w:t>
      </w:r>
      <w:proofErr w:type="gramEnd"/>
      <w:r>
        <w:rPr>
          <w:rFonts w:ascii="Segoe" w:eastAsia="Segoe" w:cs="Segoe"/>
          <w:sz w:val="15"/>
          <w:szCs w:val="15"/>
        </w:rPr>
        <w:t xml:space="preserve"> one or more databases and one or more objects (tables or</w:t>
      </w:r>
    </w:p>
    <w:p w:rsidR="00AA443E" w:rsidRDefault="00AA443E" w:rsidP="00AA443E">
      <w:pPr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indexed</w:t>
      </w:r>
      <w:proofErr w:type="gramEnd"/>
      <w:r>
        <w:rPr>
          <w:rFonts w:ascii="Segoe" w:eastAsia="Segoe" w:cs="Segoe"/>
          <w:sz w:val="15"/>
          <w:szCs w:val="15"/>
        </w:rPr>
        <w:t xml:space="preserve"> views).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THE SHRINK DATABASE TASK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Shrinking the database will release unused space from the database files back to the operating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system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 To achieve this, SQL Server will probably need to rearrange the contents of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file in order to place unused portions at the end of the file. This might cause fragmentation,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which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turn may have a negative impact on query performance. In addition, a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large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modification operation against the database (such as a large insert) performed after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lastRenderedPageBreak/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shrinking of the database might require more space than is available, which will require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database to grow automatically. Depending on the space requirements, an auto-grow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operation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could take a long time, which in turn could cause the modification operation to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reach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timeout and roll back, which could effectively render the server unresponsive.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Therefore, you should avoid shrinking databases, and—most importantly—never automate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shrinking process unless absolutely necessary, and even then you should make sure to</w:t>
      </w:r>
    </w:p>
    <w:p w:rsidR="00AA443E" w:rsidRDefault="00AA443E" w:rsidP="00AA443E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reserve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enough free space to avoid auto-grows!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WHEN TO USE THE SCRIPT TASK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Avoid resorting to the Script task until you have eliminated all possibilities of solving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business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problem by using one or more standard tasks.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Compared to the Script task, standard tasks provide a much better deployment and maintenance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experience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 The developers following in your footsteps and taking your work over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from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you might find it much easier to understand a process that uses standard tasks, however</w:t>
      </w:r>
    </w:p>
    <w:p w:rsidR="00AA443E" w:rsidRDefault="00AA443E" w:rsidP="00AA443E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complex, than </w:t>
      </w: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 ”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decode” a lengthy Script task.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Although the typical “procedural” approach to programming, in which a single item is processed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at a time, should generally be avoided in favor </w:t>
      </w:r>
      <w:proofErr w:type="gramStart"/>
      <w:r>
        <w:rPr>
          <w:rFonts w:ascii="Segoe-Semibold" w:hAnsi="Segoe-Semibold" w:cs="Segoe-Semibold"/>
          <w:sz w:val="17"/>
          <w:szCs w:val="17"/>
        </w:rPr>
        <w:t>of ”</w:t>
      </w:r>
      <w:proofErr w:type="gramEnd"/>
      <w:r>
        <w:rPr>
          <w:rFonts w:ascii="Segoe-Semibold" w:hAnsi="Segoe-Semibold" w:cs="Segoe-Semibold"/>
          <w:sz w:val="17"/>
          <w:szCs w:val="17"/>
        </w:rPr>
        <w:t>set-oriented” programming, in which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entire set of items is processed as a single unit of work, some operations still require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procedural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approach— to be executed in a loop.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Study all three containers in SSIS well to understand the differences between them, so that</w:t>
      </w:r>
    </w:p>
    <w:p w:rsidR="00AA443E" w:rsidRDefault="00AA443E" w:rsidP="00AA443E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use looping appropriately in your SSIS solutions.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For Loop container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container executes the encapsulated tasks repeatedly, based on an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expression</w:t>
      </w:r>
      <w:r>
        <w:rPr>
          <w:rFonts w:ascii="Segoe" w:eastAsia="Segoe" w:cs="Segoe" w:hint="eastAsia"/>
          <w:sz w:val="15"/>
          <w:szCs w:val="15"/>
        </w:rPr>
        <w:t>—</w:t>
      </w:r>
      <w:proofErr w:type="gramEnd"/>
      <w:r>
        <w:rPr>
          <w:rFonts w:ascii="Segoe" w:eastAsia="Segoe" w:cs="Segoe"/>
          <w:sz w:val="15"/>
          <w:szCs w:val="15"/>
        </w:rPr>
        <w:t>the looping continues while the result of the expression is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true</w:t>
      </w:r>
      <w:proofErr w:type="gramEnd"/>
      <w:r>
        <w:rPr>
          <w:rFonts w:ascii="Segoe" w:eastAsia="Segoe" w:cs="Segoe"/>
          <w:sz w:val="15"/>
          <w:szCs w:val="15"/>
        </w:rPr>
        <w:t>; it is based on the same concept as the For loop in most programming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languages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Foreach</w:t>
      </w:r>
      <w:proofErr w:type="spellEnd"/>
      <w:r>
        <w:rPr>
          <w:rFonts w:ascii="Segoe" w:eastAsia="Segoe" w:cs="Segoe"/>
          <w:sz w:val="15"/>
          <w:szCs w:val="15"/>
        </w:rPr>
        <w:t xml:space="preserve"> Loop container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container executes the encapsulated tasks repeatedly, per each item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of</w:t>
      </w:r>
      <w:proofErr w:type="gramEnd"/>
      <w:r>
        <w:rPr>
          <w:rFonts w:ascii="Segoe" w:eastAsia="Segoe" w:cs="Segoe"/>
          <w:sz w:val="15"/>
          <w:szCs w:val="15"/>
        </w:rPr>
        <w:t xml:space="preserve"> the selected enumerator; it is based on the same iterative concept as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For-Each loop in most contemporary programming languages.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The </w:t>
      </w:r>
      <w:proofErr w:type="spellStart"/>
      <w:r>
        <w:rPr>
          <w:rFonts w:ascii="Segoe" w:eastAsia="Segoe" w:cs="Segoe"/>
          <w:sz w:val="15"/>
          <w:szCs w:val="15"/>
        </w:rPr>
        <w:t>Foreach</w:t>
      </w:r>
      <w:proofErr w:type="spellEnd"/>
      <w:r>
        <w:rPr>
          <w:rFonts w:ascii="Segoe" w:eastAsia="Segoe" w:cs="Segoe"/>
          <w:sz w:val="15"/>
          <w:szCs w:val="15"/>
        </w:rPr>
        <w:t xml:space="preserve"> Loop container supports the following enumerators: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ADO enumerator, the ADO.NET Schema </w:t>
      </w:r>
      <w:proofErr w:type="spellStart"/>
      <w:r>
        <w:rPr>
          <w:rFonts w:ascii="Segoe" w:eastAsia="Segoe" w:cs="Segoe"/>
          <w:sz w:val="15"/>
          <w:szCs w:val="15"/>
        </w:rPr>
        <w:t>Rowset</w:t>
      </w:r>
      <w:proofErr w:type="spellEnd"/>
      <w:r>
        <w:rPr>
          <w:rFonts w:ascii="Segoe" w:eastAsia="Segoe" w:cs="Segoe"/>
          <w:sz w:val="15"/>
          <w:szCs w:val="15"/>
        </w:rPr>
        <w:t xml:space="preserve"> enumerator, the File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enumerator</w:t>
      </w:r>
      <w:proofErr w:type="gramEnd"/>
      <w:r>
        <w:rPr>
          <w:rFonts w:ascii="Segoe" w:eastAsia="Segoe" w:cs="Segoe"/>
          <w:sz w:val="15"/>
          <w:szCs w:val="15"/>
        </w:rPr>
        <w:t xml:space="preserve">, the Item enumerator, the </w:t>
      </w:r>
      <w:proofErr w:type="spellStart"/>
      <w:r>
        <w:rPr>
          <w:rFonts w:ascii="Segoe" w:eastAsia="Segoe" w:cs="Segoe"/>
          <w:sz w:val="15"/>
          <w:szCs w:val="15"/>
        </w:rPr>
        <w:t>Nodelist</w:t>
      </w:r>
      <w:proofErr w:type="spellEnd"/>
      <w:r>
        <w:rPr>
          <w:rFonts w:ascii="Segoe" w:eastAsia="Segoe" w:cs="Segoe"/>
          <w:sz w:val="15"/>
          <w:szCs w:val="15"/>
        </w:rPr>
        <w:t xml:space="preserve"> enumerator, and the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SMO enumerator.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Sequence container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container has no programmatic logic other than providing structure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to</w:t>
      </w:r>
      <w:proofErr w:type="gramEnd"/>
      <w:r>
        <w:rPr>
          <w:rFonts w:ascii="Segoe" w:eastAsia="Segoe" w:cs="Segoe"/>
          <w:sz w:val="15"/>
          <w:szCs w:val="15"/>
        </w:rPr>
        <w:t xml:space="preserve"> encapsulate tasks that form a logical unit, to provide a scope for SSIS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variables</w:t>
      </w:r>
      <w:proofErr w:type="gramEnd"/>
      <w:r>
        <w:rPr>
          <w:rFonts w:ascii="Segoe" w:eastAsia="Segoe" w:cs="Segoe"/>
          <w:sz w:val="15"/>
          <w:szCs w:val="15"/>
        </w:rPr>
        <w:t xml:space="preserve"> to be accessible exclusively to a specific set of tasks or to provide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</w:t>
      </w:r>
      <w:proofErr w:type="gramEnd"/>
      <w:r>
        <w:rPr>
          <w:rFonts w:ascii="Segoe" w:eastAsia="Segoe" w:cs="Segoe"/>
          <w:sz w:val="15"/>
          <w:szCs w:val="15"/>
        </w:rPr>
        <w:t xml:space="preserve"> transaction scope to a set of tasks.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What tasks is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Foreach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Loop container suited for?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How can the current item or its properties be made available to the tasks inside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Foreach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Loop container?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Is it possible to change the settings of an SSIS object at run time?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It is suited for executing a set of operations repeatedly based on an enumerable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collection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of items (such as files in a folder, a set of rows in a table, or an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array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of items).</w:t>
      </w:r>
    </w:p>
    <w:p w:rsidR="00AA443E" w:rsidRDefault="00AA443E" w:rsidP="00AA443E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You can assign the values returned by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Foreach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Loop container to a variable.</w:t>
      </w:r>
    </w:p>
    <w:p w:rsidR="00AA443E" w:rsidRDefault="00AA443E" w:rsidP="00AA443E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Yes, it is. Every setting that supports expressions can be modified at run time.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rich collection of tasks supporting the most common data management operations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provided by the SSIS design model.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Control flow is defined by precedence constraints that determine the order and conditions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of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execution.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Tasks representing logical units of work can be grouped in containers.</w:t>
      </w:r>
    </w:p>
    <w:p w:rsidR="008172AA" w:rsidRDefault="003B6DCD" w:rsidP="003B6DCD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Loop containers allow a unit of work to be executed repeatedly.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Can SSIS execution be redirected from one task to another?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Can multiple precedence constraints lead from the same preceding task?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What is the principal difference between a success constraint and a </w:t>
      </w: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completion</w:t>
      </w:r>
      <w:proofErr w:type="gramEnd"/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lastRenderedPageBreak/>
        <w:t>constraint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Yes, by using different conditions in precedence constraints, the order of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execution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can be directed to the following tasks in one branch or to another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branch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Yes, multiple precedence constraints can lead from a single task to the following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tasks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but only one precedence constraint can exist between two distinct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tasks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A success constraint will only allow the process to continue to the following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task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if the preceding task completed successfully, whereas a completion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constraint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will allow the process to continue as soon as the preceding task has</w:t>
      </w:r>
    </w:p>
    <w:p w:rsidR="003B6DCD" w:rsidRDefault="003B6DCD" w:rsidP="003B6DCD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completed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regardless of the outcome.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Precedence constraints determine the order of execution and the conditions that must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be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met for the process to either continue or stop.</w:t>
      </w:r>
    </w:p>
    <w:p w:rsidR="003B6DCD" w:rsidRDefault="003B6DCD" w:rsidP="003B6DCD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Precedence constraints can even be used to allow the process to recover from failures.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At run time, the data flow task builds an execution plan from the data flow, and the data</w:t>
      </w:r>
    </w:p>
    <w:p w:rsidR="003B6DCD" w:rsidRDefault="003B6DCD" w:rsidP="003B6DCD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flow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engine executes the plan.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USING THE NEW ODBC SOURCE OVER OLE DB SOURCE FOR SQL SERVER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In previous versions of SQL Server, I always used the OLE DB provider when working with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SQL Server as a data source or data destination. In 2011, Microsoft released a statement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announcing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that it is aligning with ODBC for native relational data access and that SQL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Server 2012 will be the last release to support OLE DB. Based on this, I suggest that you use</w:t>
      </w:r>
    </w:p>
    <w:p w:rsidR="003B6DCD" w:rsidRDefault="003B6DCD" w:rsidP="003B6DCD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new ODBC source adapter when creating your SSIS packages.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Many SSIS objects have a </w:t>
      </w:r>
      <w:proofErr w:type="spellStart"/>
      <w:r>
        <w:rPr>
          <w:rFonts w:ascii="Segoe-Semibold" w:hAnsi="Segoe-Semibold" w:cs="Segoe-Semibold"/>
          <w:sz w:val="17"/>
          <w:szCs w:val="17"/>
        </w:rPr>
        <w:t>ValidateExternalMetadata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property that you can set to </w:t>
      </w:r>
      <w:proofErr w:type="gramStart"/>
      <w:r>
        <w:rPr>
          <w:rFonts w:ascii="Segoe-Semibold" w:hAnsi="Segoe-Semibold" w:cs="Segoe-Semibold"/>
          <w:sz w:val="17"/>
          <w:szCs w:val="17"/>
        </w:rPr>
        <w:t>False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if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object being referenced (such as a table) does not exist when the package is being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designed</w:t>
      </w:r>
      <w:proofErr w:type="gramEnd"/>
      <w:r>
        <w:rPr>
          <w:rFonts w:ascii="Segoe-Semibold" w:hAnsi="Segoe-Semibold" w:cs="Segoe-Semibold"/>
          <w:sz w:val="17"/>
          <w:szCs w:val="17"/>
        </w:rPr>
        <w:t>. This property is most commonly used for source or destination adapters when,</w:t>
      </w:r>
    </w:p>
    <w:p w:rsidR="003B6DCD" w:rsidRDefault="003B6DCD" w:rsidP="003B6DCD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for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example, a destination table is created during package execution.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can configure the OLE DB destination adapter (and now, with SQL Server 2012, also the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ODBC destination adapter) to insert data from the data flow through bulk batches of data,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instead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of one row at a time. To use this destination-optimization technique for OLE DB,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edit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OLE DB destination and set the data access mode to Table Or View—Fast Load. For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ODBC, edit the ODBC destination and set the data access mode to Table Name—Batch. If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destinations are not configured with fast load or batch load, only one row at a time will</w:t>
      </w:r>
    </w:p>
    <w:p w:rsidR="003B6DCD" w:rsidRDefault="003B6DCD" w:rsidP="003B6DCD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be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inserted into the destination table.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need to migrate a user-created Microsoft Access database to SQL Server, but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data flow SSIS Toolbox does not contain an Access source adapter. How do you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import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this data into SQL Server?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Although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it is not listed in the toolbox, Access is one of the many database sources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destinations that SSIS works with. To extract data from Access, you have three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choices</w:t>
      </w:r>
      <w:proofErr w:type="gramEnd"/>
      <w:r>
        <w:rPr>
          <w:rFonts w:ascii="Segoe-Semibold" w:hAnsi="Segoe-Semibold" w:cs="Segoe-Semibold"/>
          <w:sz w:val="17"/>
          <w:szCs w:val="17"/>
        </w:rPr>
        <w:t>: You can use the new ODBC source adapter, create a package connection</w:t>
      </w:r>
    </w:p>
    <w:p w:rsidR="003B6DCD" w:rsidRDefault="003B6DCD" w:rsidP="003B6DCD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Microsoft Jet OLE DB Provider, or use the OLE DB source adapter.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Optimizing Packages Using Fast Parse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Fast Parse has limited functionality, because it works only for specific data types. But if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have a lot of columns of date, time, or integer data types or very large files, Fast Parse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fastest method for importing data files. On the projects we have worked on, we got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more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than 20 percent faster loading times, so use it when you have to optimize your packages.</w:t>
      </w:r>
    </w:p>
    <w:p w:rsidR="003B6DCD" w:rsidRDefault="003B6DCD" w:rsidP="003B6DCD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Note that Fast Parse is also available in the Data Conversion transformation.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Undo and Redo Operations Now Su </w:t>
      </w:r>
      <w:proofErr w:type="spell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pported</w:t>
      </w:r>
      <w:proofErr w:type="spellEnd"/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 in SQL Server 2012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Versions of SQL Server before SQL Server 2012 did not support Undo and Redo operations.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After you performed an operation, you could not undo it. Now, in SSIS 2012, you can use</w:t>
      </w:r>
    </w:p>
    <w:p w:rsidR="003B6DCD" w:rsidRDefault="003B6DCD" w:rsidP="003B6DCD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Undo and Redo functionality when creating a data flow.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lastRenderedPageBreak/>
        <w:t>Lesson Summary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appropriate data source or data destination adapters.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Always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extract only the columns you need.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Fast Load or Batch mode when inserting data by using an ODBC or OLE DB destination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adapter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3B6DCD" w:rsidRDefault="003B6DCD" w:rsidP="003B6DC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a Raw File destination if you have to temporarily store data to be used by SSIS</w:t>
      </w:r>
    </w:p>
    <w:p w:rsidR="003B6DCD" w:rsidRDefault="003B6DCD" w:rsidP="003B6DCD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later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" w:eastAsia="Segoe" w:cs="Segoe"/>
          <w:color w:val="000000"/>
          <w:sz w:val="18"/>
          <w:szCs w:val="18"/>
        </w:rPr>
        <w:t>There are three types of blocking: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</w:t>
      </w:r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>non-blocking transformations</w:t>
      </w:r>
      <w:r>
        <w:rPr>
          <w:rFonts w:ascii="Segoe" w:eastAsia="Segoe" w:cs="Segoe"/>
          <w:color w:val="000000"/>
          <w:sz w:val="18"/>
          <w:szCs w:val="18"/>
        </w:rPr>
        <w:t>, each row is passed through the transformation without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any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waits.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cs="Segoe"/>
          <w:color w:val="000000"/>
          <w:sz w:val="18"/>
          <w:szCs w:val="18"/>
        </w:rPr>
        <w:t xml:space="preserve">A </w:t>
      </w:r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 xml:space="preserve">partial-blocking transformation </w:t>
      </w:r>
      <w:r>
        <w:rPr>
          <w:rFonts w:ascii="Segoe" w:eastAsia="Segoe" w:cs="Segoe"/>
          <w:color w:val="000000"/>
          <w:sz w:val="18"/>
          <w:szCs w:val="18"/>
        </w:rPr>
        <w:t>waits until a sufficient number of rows is stored and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then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it passes them through.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a </w:t>
      </w:r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>blocking transformation</w:t>
      </w:r>
      <w:r>
        <w:rPr>
          <w:rFonts w:ascii="Segoe" w:eastAsia="Segoe" w:cs="Segoe"/>
          <w:color w:val="000000"/>
          <w:sz w:val="18"/>
          <w:szCs w:val="18"/>
        </w:rPr>
        <w:t>, all rows must be read into the transformation before the</w:t>
      </w:r>
    </w:p>
    <w:p w:rsidR="003B6DCD" w:rsidRDefault="00167802" w:rsidP="00167802">
      <w:pPr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transformation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can pass them through.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Derived Column Creates or replaces a column for each row based on a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specified</w:t>
      </w:r>
      <w:proofErr w:type="gramEnd"/>
      <w:r>
        <w:rPr>
          <w:rFonts w:ascii="Segoe" w:eastAsia="Segoe" w:cs="Segoe"/>
          <w:sz w:val="15"/>
          <w:szCs w:val="15"/>
        </w:rPr>
        <w:t xml:space="preserve"> SSIS expression. This is the most often used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logical</w:t>
      </w:r>
      <w:proofErr w:type="gramEnd"/>
      <w:r>
        <w:rPr>
          <w:rFonts w:ascii="Segoe" w:eastAsia="Segoe" w:cs="Segoe"/>
          <w:sz w:val="15"/>
          <w:szCs w:val="15"/>
        </w:rPr>
        <w:t xml:space="preserve"> row-level transformation because it enables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the</w:t>
      </w:r>
      <w:proofErr w:type="gramEnd"/>
      <w:r>
        <w:rPr>
          <w:rFonts w:ascii="Segoe" w:eastAsia="Segoe" w:cs="Segoe"/>
          <w:sz w:val="15"/>
          <w:szCs w:val="15"/>
        </w:rPr>
        <w:t xml:space="preserve"> replacement of column values or the creation of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new</w:t>
      </w:r>
      <w:proofErr w:type="gramEnd"/>
      <w:r>
        <w:rPr>
          <w:rFonts w:ascii="Segoe" w:eastAsia="Segoe" w:cs="Segoe"/>
          <w:sz w:val="15"/>
          <w:szCs w:val="15"/>
        </w:rPr>
        <w:t xml:space="preserve"> columns based on existing columns, variables, and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parameters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Export Column Exports binary large objects (BLOB) columns, one row at a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time</w:t>
      </w:r>
      <w:proofErr w:type="gramEnd"/>
      <w:r>
        <w:rPr>
          <w:rFonts w:ascii="Segoe" w:eastAsia="Segoe" w:cs="Segoe"/>
          <w:sz w:val="15"/>
          <w:szCs w:val="15"/>
        </w:rPr>
        <w:t>, to a file.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Import Column Loads binary files such as images into the pipeline; intended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for</w:t>
      </w:r>
      <w:proofErr w:type="gramEnd"/>
      <w:r>
        <w:rPr>
          <w:rFonts w:ascii="Segoe" w:eastAsia="Segoe" w:cs="Segoe"/>
          <w:sz w:val="15"/>
          <w:szCs w:val="15"/>
        </w:rPr>
        <w:t xml:space="preserve"> a BLOB data type destination.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Row Count Tracks the number of rows that flow through the transformation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and</w:t>
      </w:r>
      <w:proofErr w:type="gramEnd"/>
      <w:r>
        <w:rPr>
          <w:rFonts w:ascii="Segoe" w:eastAsia="Segoe" w:cs="Segoe"/>
          <w:sz w:val="15"/>
          <w:szCs w:val="15"/>
        </w:rPr>
        <w:t xml:space="preserve"> stores the number in a package variable after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the</w:t>
      </w:r>
      <w:proofErr w:type="gramEnd"/>
      <w:r>
        <w:rPr>
          <w:rFonts w:ascii="Segoe" w:eastAsia="Segoe" w:cs="Segoe"/>
          <w:sz w:val="15"/>
          <w:szCs w:val="15"/>
        </w:rPr>
        <w:t xml:space="preserve"> final row.</w:t>
      </w:r>
    </w:p>
    <w:p w:rsidR="00167802" w:rsidRDefault="00167802" w:rsidP="00167802">
      <w:pPr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When inserting data into data warehouse tables, you should check for NULL inside each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column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and replace it with a value that represents an “unknown” or default value. With the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Derived Column transformation, you can check for NULL by using an SSIS conditional expression.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You replace the existing column col1 value with the expression </w:t>
      </w:r>
      <w:proofErr w:type="gramStart"/>
      <w:r>
        <w:rPr>
          <w:rFonts w:ascii="Segoe-Semibold" w:hAnsi="Segoe-Semibold" w:cs="Segoe-Semibold"/>
          <w:sz w:val="17"/>
          <w:szCs w:val="17"/>
        </w:rPr>
        <w:t>ISNULL(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col1) ? </w:t>
      </w:r>
      <w:proofErr w:type="gramStart"/>
      <w:r>
        <w:rPr>
          <w:rFonts w:ascii="Segoe-Semibold" w:hAnsi="Segoe-Semibold" w:cs="Segoe-Semibold"/>
          <w:sz w:val="17"/>
          <w:szCs w:val="17"/>
        </w:rPr>
        <w:t>0 :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col1.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The expression will check first to see whether col1 is NULL and if it is, the expression will put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value 0 for the column col1; if it is not NULL, the col1 column value will stay the same. In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SQL Server 2012 SSIS, you can do this more elegantly by using the new REPLACENULL (col1, 0)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function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On the other hand, if you would like to put NULL inside the column, you must use the appropriate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SSIS NULL function for the specific data type. For example, if you would like to</w:t>
      </w:r>
    </w:p>
    <w:p w:rsidR="00167802" w:rsidRDefault="00167802" w:rsidP="00167802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store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NULL inside a 4-byte signed integer column, you must use the NULL(DT_I4) function.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CDC Splitter Splits a single flow of changed rows from the CDC source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component</w:t>
      </w:r>
      <w:proofErr w:type="gramEnd"/>
      <w:r>
        <w:rPr>
          <w:rFonts w:ascii="Segoe" w:eastAsia="Segoe" w:cs="Segoe"/>
          <w:sz w:val="15"/>
          <w:szCs w:val="15"/>
        </w:rPr>
        <w:t xml:space="preserve"> into multiple data flows based on the type of the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source</w:t>
      </w:r>
      <w:proofErr w:type="gramEnd"/>
      <w:r>
        <w:rPr>
          <w:rFonts w:ascii="Segoe" w:eastAsia="Segoe" w:cs="Segoe"/>
          <w:sz w:val="15"/>
          <w:szCs w:val="15"/>
        </w:rPr>
        <w:t xml:space="preserve"> data change (that is, whether it is an insert, update,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or</w:t>
      </w:r>
      <w:proofErr w:type="gramEnd"/>
      <w:r>
        <w:rPr>
          <w:rFonts w:ascii="Segoe" w:eastAsia="Segoe" w:cs="Segoe"/>
          <w:sz w:val="15"/>
          <w:szCs w:val="15"/>
        </w:rPr>
        <w:t xml:space="preserve"> delete operation). CDC Splitter routes the data based on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the</w:t>
      </w:r>
      <w:proofErr w:type="gramEnd"/>
      <w:r>
        <w:rPr>
          <w:rFonts w:ascii="Segoe" w:eastAsia="Segoe" w:cs="Segoe"/>
          <w:sz w:val="15"/>
          <w:szCs w:val="15"/>
        </w:rPr>
        <w:t xml:space="preserve"> </w:t>
      </w:r>
      <w:r>
        <w:rPr>
          <w:rFonts w:ascii="Segoe-Italic" w:eastAsia="Segoe" w:hAnsi="Segoe-Italic" w:cs="Segoe-Italic"/>
          <w:i/>
          <w:iCs/>
          <w:sz w:val="15"/>
          <w:szCs w:val="15"/>
        </w:rPr>
        <w:t xml:space="preserve">__$operation </w:t>
      </w:r>
      <w:r>
        <w:rPr>
          <w:rFonts w:ascii="Segoe" w:eastAsia="Segoe" w:cs="Segoe"/>
          <w:sz w:val="15"/>
          <w:szCs w:val="15"/>
        </w:rPr>
        <w:t xml:space="preserve">column into three possible outputs. </w:t>
      </w: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transformation</w:t>
      </w:r>
      <w:proofErr w:type="gramEnd"/>
      <w:r>
        <w:rPr>
          <w:rFonts w:ascii="Segoe" w:eastAsia="Segoe" w:cs="Segoe"/>
          <w:sz w:val="15"/>
          <w:szCs w:val="15"/>
        </w:rPr>
        <w:t xml:space="preserve"> is like a specific version of the Conditional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Split transformation that automatically handles the standard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values</w:t>
      </w:r>
      <w:proofErr w:type="gramEnd"/>
      <w:r>
        <w:rPr>
          <w:rFonts w:ascii="Segoe" w:eastAsia="Segoe" w:cs="Segoe"/>
          <w:sz w:val="15"/>
          <w:szCs w:val="15"/>
        </w:rPr>
        <w:t xml:space="preserve"> of the </w:t>
      </w:r>
      <w:r>
        <w:rPr>
          <w:rFonts w:ascii="Segoe-Italic" w:eastAsia="Segoe" w:hAnsi="Segoe-Italic" w:cs="Segoe-Italic"/>
          <w:i/>
          <w:iCs/>
          <w:sz w:val="15"/>
          <w:szCs w:val="15"/>
        </w:rPr>
        <w:t xml:space="preserve">__$operation </w:t>
      </w:r>
      <w:r>
        <w:rPr>
          <w:rFonts w:ascii="Segoe" w:eastAsia="Segoe" w:cs="Segoe"/>
          <w:sz w:val="15"/>
          <w:szCs w:val="15"/>
        </w:rPr>
        <w:t>column.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Conditional Split Routes or filters data based on a Boolean expression to one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or</w:t>
      </w:r>
      <w:proofErr w:type="gramEnd"/>
      <w:r>
        <w:rPr>
          <w:rFonts w:ascii="Segoe" w:eastAsia="Segoe" w:cs="Segoe"/>
          <w:sz w:val="15"/>
          <w:szCs w:val="15"/>
        </w:rPr>
        <w:t xml:space="preserve"> more outputs, from which each row can be sent out only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one</w:t>
      </w:r>
      <w:proofErr w:type="gramEnd"/>
      <w:r>
        <w:rPr>
          <w:rFonts w:ascii="Segoe" w:eastAsia="Segoe" w:cs="Segoe"/>
          <w:sz w:val="15"/>
          <w:szCs w:val="15"/>
        </w:rPr>
        <w:t xml:space="preserve"> output path.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Lookup Performs a lookup operation between a current row and an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external</w:t>
      </w:r>
      <w:proofErr w:type="gramEnd"/>
      <w:r>
        <w:rPr>
          <w:rFonts w:ascii="Segoe" w:eastAsia="Segoe" w:cs="Segoe"/>
          <w:sz w:val="15"/>
          <w:szCs w:val="15"/>
        </w:rPr>
        <w:t xml:space="preserve"> dataset on one or more columns. Additional columns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can</w:t>
      </w:r>
      <w:proofErr w:type="gramEnd"/>
      <w:r>
        <w:rPr>
          <w:rFonts w:ascii="Segoe" w:eastAsia="Segoe" w:cs="Segoe"/>
          <w:sz w:val="15"/>
          <w:szCs w:val="15"/>
        </w:rPr>
        <w:t xml:space="preserve"> be added to the data flow from the external dataset.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lastRenderedPageBreak/>
        <w:t>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Merge </w:t>
      </w:r>
      <w:proofErr w:type="gramStart"/>
      <w:r>
        <w:rPr>
          <w:rFonts w:ascii="Segoe" w:eastAsia="Segoe" w:cs="Segoe"/>
          <w:sz w:val="15"/>
          <w:szCs w:val="15"/>
        </w:rPr>
        <w:t>Combines</w:t>
      </w:r>
      <w:proofErr w:type="gramEnd"/>
      <w:r>
        <w:rPr>
          <w:rFonts w:ascii="Segoe" w:eastAsia="Segoe" w:cs="Segoe"/>
          <w:sz w:val="15"/>
          <w:szCs w:val="15"/>
        </w:rPr>
        <w:t xml:space="preserve"> the rows of two similar sorted inputs, one on top of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the</w:t>
      </w:r>
      <w:proofErr w:type="gramEnd"/>
      <w:r>
        <w:rPr>
          <w:rFonts w:ascii="Segoe" w:eastAsia="Segoe" w:cs="Segoe"/>
          <w:sz w:val="15"/>
          <w:szCs w:val="15"/>
        </w:rPr>
        <w:t xml:space="preserve"> other, based on a defined sort key.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Merge Join Joins the rows of two sorted inputs based on a defined join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column</w:t>
      </w:r>
      <w:proofErr w:type="gramEnd"/>
      <w:r>
        <w:rPr>
          <w:rFonts w:ascii="Segoe" w:eastAsia="Segoe" w:cs="Segoe"/>
          <w:sz w:val="15"/>
          <w:szCs w:val="15"/>
        </w:rPr>
        <w:t xml:space="preserve"> or columns, adding columns from each source.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Multicast Generates one or mode identical outputs, from which every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row</w:t>
      </w:r>
      <w:proofErr w:type="gramEnd"/>
      <w:r>
        <w:rPr>
          <w:rFonts w:ascii="Segoe" w:eastAsia="Segoe" w:cs="Segoe"/>
          <w:sz w:val="15"/>
          <w:szCs w:val="15"/>
        </w:rPr>
        <w:t xml:space="preserve"> is sent out every output. This transformation creates a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logical</w:t>
      </w:r>
      <w:proofErr w:type="gramEnd"/>
      <w:r>
        <w:rPr>
          <w:rFonts w:ascii="Segoe" w:eastAsia="Segoe" w:cs="Segoe"/>
          <w:sz w:val="15"/>
          <w:szCs w:val="15"/>
        </w:rPr>
        <w:t xml:space="preserve"> copy of the data.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Union All </w:t>
      </w:r>
      <w:proofErr w:type="gramStart"/>
      <w:r>
        <w:rPr>
          <w:rFonts w:ascii="Segoe" w:eastAsia="Segoe" w:cs="Segoe"/>
          <w:sz w:val="15"/>
          <w:szCs w:val="15"/>
        </w:rPr>
        <w:t>Combines</w:t>
      </w:r>
      <w:proofErr w:type="gramEnd"/>
      <w:r>
        <w:rPr>
          <w:rFonts w:ascii="Segoe" w:eastAsia="Segoe" w:cs="Segoe"/>
          <w:sz w:val="15"/>
          <w:szCs w:val="15"/>
        </w:rPr>
        <w:t xml:space="preserve"> one or more similar inputs, stacking rows one on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top</w:t>
      </w:r>
      <w:proofErr w:type="gramEnd"/>
      <w:r>
        <w:rPr>
          <w:rFonts w:ascii="Segoe" w:eastAsia="Segoe" w:cs="Segoe"/>
          <w:sz w:val="15"/>
          <w:szCs w:val="15"/>
        </w:rPr>
        <w:t xml:space="preserve"> of another, based on matching columns. The number of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rows</w:t>
      </w:r>
      <w:proofErr w:type="gramEnd"/>
      <w:r>
        <w:rPr>
          <w:rFonts w:ascii="Segoe" w:eastAsia="Segoe" w:cs="Segoe"/>
          <w:sz w:val="15"/>
          <w:szCs w:val="15"/>
        </w:rPr>
        <w:t xml:space="preserve"> in the output of Union All is the combined row counts of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all</w:t>
      </w:r>
      <w:proofErr w:type="gramEnd"/>
      <w:r>
        <w:rPr>
          <w:rFonts w:ascii="Segoe" w:eastAsia="Segoe" w:cs="Segoe"/>
          <w:sz w:val="15"/>
          <w:szCs w:val="15"/>
        </w:rPr>
        <w:t xml:space="preserve"> the inputs.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" w:eastAsia="Segoe" w:cs="Segoe"/>
          <w:sz w:val="15"/>
          <w:szCs w:val="15"/>
        </w:rPr>
        <w:t>P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The Merge Join transformation can match more than one row across the join columns. It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behaves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same as the T-SQL Join clause; you can specify an inner join, a full outer join, or</w:t>
      </w:r>
    </w:p>
    <w:p w:rsidR="00167802" w:rsidRDefault="00167802" w:rsidP="0016780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left outer join. Remember that this transformation can be used only if both source inputs</w:t>
      </w:r>
    </w:p>
    <w:p w:rsidR="00167802" w:rsidRDefault="00167802" w:rsidP="00167802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are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sorted on the same column or columns.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What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is the difference between the Union All and the Merge transformation?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The Merge transformation is similar to Union All, but with Merge, the sources have</w:t>
      </w:r>
    </w:p>
    <w:p w:rsidR="00167802" w:rsidRDefault="00473E86" w:rsidP="00473E86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be sorted and the sort position is preserved.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Aggregate Associates rows based on defined grouping and generates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aggregations</w:t>
      </w:r>
      <w:proofErr w:type="gramEnd"/>
      <w:r>
        <w:rPr>
          <w:rFonts w:ascii="Segoe" w:eastAsia="Segoe" w:cs="Segoe"/>
          <w:sz w:val="15"/>
          <w:szCs w:val="15"/>
        </w:rPr>
        <w:t xml:space="preserve"> such as SUM, MAX, MIN, and COUNT.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B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Percent Sampling Filters the input rows by allowing only a defined percent to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be</w:t>
      </w:r>
      <w:proofErr w:type="gramEnd"/>
      <w:r>
        <w:rPr>
          <w:rFonts w:ascii="Segoe" w:eastAsia="Segoe" w:cs="Segoe"/>
          <w:sz w:val="15"/>
          <w:szCs w:val="15"/>
        </w:rPr>
        <w:t xml:space="preserve"> passed to the output path.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Pivot Takes multiple input rows and pivots the rows to generate an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output</w:t>
      </w:r>
      <w:proofErr w:type="gramEnd"/>
      <w:r>
        <w:rPr>
          <w:rFonts w:ascii="Segoe" w:eastAsia="Segoe" w:cs="Segoe"/>
          <w:sz w:val="15"/>
          <w:szCs w:val="15"/>
        </w:rPr>
        <w:t xml:space="preserve"> with more columns based on the original row values.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Row Sampling Generates a fixed number of rows, sampling the data from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the</w:t>
      </w:r>
      <w:proofErr w:type="gramEnd"/>
      <w:r>
        <w:rPr>
          <w:rFonts w:ascii="Segoe" w:eastAsia="Segoe" w:cs="Segoe"/>
          <w:sz w:val="15"/>
          <w:szCs w:val="15"/>
        </w:rPr>
        <w:t xml:space="preserve"> entire input, no matter how much larger than the defined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output</w:t>
      </w:r>
      <w:proofErr w:type="gramEnd"/>
      <w:r>
        <w:rPr>
          <w:rFonts w:ascii="Segoe" w:eastAsia="Segoe" w:cs="Segoe"/>
          <w:sz w:val="15"/>
          <w:szCs w:val="15"/>
        </w:rPr>
        <w:t xml:space="preserve"> the input is.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B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Sort Orders the input based on defined sort columns and sort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directions</w:t>
      </w:r>
      <w:proofErr w:type="gramEnd"/>
      <w:r>
        <w:rPr>
          <w:rFonts w:ascii="Segoe" w:eastAsia="Segoe" w:cs="Segoe"/>
          <w:sz w:val="15"/>
          <w:szCs w:val="15"/>
        </w:rPr>
        <w:t>. The Sort transformation also allows the removal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of</w:t>
      </w:r>
      <w:proofErr w:type="gramEnd"/>
      <w:r>
        <w:rPr>
          <w:rFonts w:ascii="Segoe" w:eastAsia="Segoe" w:cs="Segoe"/>
          <w:sz w:val="15"/>
          <w:szCs w:val="15"/>
        </w:rPr>
        <w:t xml:space="preserve"> duplicates across the sort columns.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B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Unpivot</w:t>
      </w:r>
      <w:proofErr w:type="spellEnd"/>
      <w:r>
        <w:rPr>
          <w:rFonts w:ascii="Segoe" w:eastAsia="Segoe" w:cs="Segoe"/>
          <w:sz w:val="15"/>
          <w:szCs w:val="15"/>
        </w:rPr>
        <w:t xml:space="preserve"> Takes a single row and generates multiple rows, moving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column</w:t>
      </w:r>
      <w:proofErr w:type="gramEnd"/>
      <w:r>
        <w:rPr>
          <w:rFonts w:ascii="Segoe" w:eastAsia="Segoe" w:cs="Segoe"/>
          <w:sz w:val="15"/>
          <w:szCs w:val="15"/>
        </w:rPr>
        <w:t xml:space="preserve"> values to the new row based on defined columns.</w:t>
      </w:r>
    </w:p>
    <w:p w:rsidR="00473E86" w:rsidRDefault="00473E86" w:rsidP="00473E86">
      <w:pPr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Remember Which Transformations </w:t>
      </w:r>
      <w:proofErr w:type="spell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Ar</w:t>
      </w:r>
      <w:proofErr w:type="spellEnd"/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 e Fully Blocked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Remember which transformations are fully blocked and try to use them only when absolutely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necessary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because they often require more memory and processor capacity. If you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are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aggregating or sorting a data source input that will not fit into the server memory, the</w:t>
      </w:r>
    </w:p>
    <w:p w:rsidR="00473E86" w:rsidRDefault="00473E86" w:rsidP="00473E8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performance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will degrade by a factor of 100, because swapping to disk will occur.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Using the New Pivot Component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When using the Pivot component, you must explicitly name all new columns based on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distinct values of the column that is specified as the Pivot Key. If you select the Ignore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Un-Matched Pivot Key Values </w:t>
      </w: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 Report Them After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DataFlow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Execution check box, the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component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will not produce an error if some of the possible values were not specified as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new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columns.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You cannot create “dynamic” pivoting (automatically adding new columns) by using this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component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because the data flow engine must have exact information about each column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will be present in the data flow. The only workaround is to store all possible values in a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single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column as XML or as a delimited set of values. In this way, you can create “dynamic”</w:t>
      </w:r>
    </w:p>
    <w:p w:rsidR="00473E86" w:rsidRDefault="00473E86" w:rsidP="00473E8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pivoting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by using the Script component.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lastRenderedPageBreak/>
        <w:t>DQS Cleansing Validates rows by automatically performing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data</w:t>
      </w:r>
      <w:proofErr w:type="gramEnd"/>
      <w:r>
        <w:rPr>
          <w:rFonts w:ascii="Segoe" w:eastAsia="Segoe" w:cs="Segoe"/>
          <w:sz w:val="15"/>
          <w:szCs w:val="15"/>
        </w:rPr>
        <w:t xml:space="preserve"> cleansing using an existing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knowledge</w:t>
      </w:r>
      <w:proofErr w:type="gramEnd"/>
      <w:r>
        <w:rPr>
          <w:rFonts w:ascii="Segoe" w:eastAsia="Segoe" w:cs="Segoe"/>
          <w:sz w:val="15"/>
          <w:szCs w:val="15"/>
        </w:rPr>
        <w:t xml:space="preserve"> base in Data Quality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Services (DQS).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OLE DB Command Performs database operations such as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updates</w:t>
      </w:r>
      <w:proofErr w:type="gramEnd"/>
      <w:r>
        <w:rPr>
          <w:rFonts w:ascii="Segoe" w:eastAsia="Segoe" w:cs="Segoe"/>
          <w:sz w:val="15"/>
          <w:szCs w:val="15"/>
        </w:rPr>
        <w:t xml:space="preserve"> or deletions, one row at a time,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based</w:t>
      </w:r>
      <w:proofErr w:type="gramEnd"/>
      <w:r>
        <w:rPr>
          <w:rFonts w:ascii="Segoe" w:eastAsia="Segoe" w:cs="Segoe"/>
          <w:sz w:val="15"/>
          <w:szCs w:val="15"/>
        </w:rPr>
        <w:t xml:space="preserve"> on mapped parameters from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input</w:t>
      </w:r>
      <w:proofErr w:type="gramEnd"/>
      <w:r>
        <w:rPr>
          <w:rFonts w:ascii="Segoe" w:eastAsia="Segoe" w:cs="Segoe"/>
          <w:sz w:val="15"/>
          <w:szCs w:val="15"/>
        </w:rPr>
        <w:t xml:space="preserve"> rows.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Slowly Changing Dimension Generates transformations necessary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to</w:t>
      </w:r>
      <w:proofErr w:type="gramEnd"/>
      <w:r>
        <w:rPr>
          <w:rFonts w:ascii="Segoe" w:eastAsia="Segoe" w:cs="Segoe"/>
          <w:sz w:val="15"/>
          <w:szCs w:val="15"/>
        </w:rPr>
        <w:t xml:space="preserve"> support loading dimension tables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in</w:t>
      </w:r>
      <w:proofErr w:type="gramEnd"/>
      <w:r>
        <w:rPr>
          <w:rFonts w:ascii="Segoe" w:eastAsia="Segoe" w:cs="Segoe"/>
          <w:sz w:val="15"/>
          <w:szCs w:val="15"/>
        </w:rPr>
        <w:t xml:space="preserve"> data warehouse scenarios. This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transformation</w:t>
      </w:r>
      <w:proofErr w:type="gramEnd"/>
      <w:r>
        <w:rPr>
          <w:rFonts w:ascii="Segoe" w:eastAsia="Segoe" w:cs="Segoe"/>
          <w:sz w:val="15"/>
          <w:szCs w:val="15"/>
        </w:rPr>
        <w:t xml:space="preserve"> handles SCD (Slowly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Changing Dimension) Type 1 and Type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2 and also has support for inferred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members</w:t>
      </w:r>
      <w:proofErr w:type="gramEnd"/>
      <w:r>
        <w:rPr>
          <w:rFonts w:ascii="Segoe" w:eastAsia="Segoe" w:cs="Segoe"/>
          <w:sz w:val="15"/>
          <w:szCs w:val="15"/>
        </w:rPr>
        <w:t>. Chapter 7 focuses on this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transformation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Data Mining Query Applies input rows against a data mining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model</w:t>
      </w:r>
      <w:proofErr w:type="gramEnd"/>
      <w:r>
        <w:rPr>
          <w:rFonts w:ascii="Segoe" w:eastAsia="Segoe" w:cs="Segoe"/>
          <w:sz w:val="15"/>
          <w:szCs w:val="15"/>
        </w:rPr>
        <w:t xml:space="preserve"> for prediction.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Fuzzy Grouping Performs de-duplication based on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similarity</w:t>
      </w:r>
      <w:proofErr w:type="gramEnd"/>
      <w:r>
        <w:rPr>
          <w:rFonts w:ascii="Segoe" w:eastAsia="Segoe" w:cs="Segoe"/>
          <w:sz w:val="15"/>
          <w:szCs w:val="15"/>
        </w:rPr>
        <w:t xml:space="preserve"> of string values in selected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columns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473E86" w:rsidRDefault="00473E86" w:rsidP="00473E86">
      <w:pPr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B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Fuzzy Lookup Joins a data flow input to a reference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table</w:t>
      </w:r>
      <w:proofErr w:type="gramEnd"/>
      <w:r>
        <w:rPr>
          <w:rFonts w:ascii="Segoe" w:eastAsia="Segoe" w:cs="Segoe"/>
          <w:sz w:val="15"/>
          <w:szCs w:val="15"/>
        </w:rPr>
        <w:t xml:space="preserve"> based on column similarity. The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Similarity Threshold setting specifies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the</w:t>
      </w:r>
      <w:proofErr w:type="gramEnd"/>
      <w:r>
        <w:rPr>
          <w:rFonts w:ascii="Segoe" w:eastAsia="Segoe" w:cs="Segoe"/>
          <w:sz w:val="15"/>
          <w:szCs w:val="15"/>
        </w:rPr>
        <w:t xml:space="preserve"> closeness of allowed matches</w:t>
      </w:r>
      <w:r>
        <w:rPr>
          <w:rFonts w:ascii="Segoe" w:eastAsia="Segoe" w:cs="Segoe" w:hint="eastAsia"/>
          <w:sz w:val="15"/>
          <w:szCs w:val="15"/>
        </w:rPr>
        <w:t>—</w:t>
      </w:r>
      <w:r>
        <w:rPr>
          <w:rFonts w:ascii="Segoe" w:eastAsia="Segoe" w:cs="Segoe"/>
          <w:sz w:val="15"/>
          <w:szCs w:val="15"/>
        </w:rPr>
        <w:t>a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high</w:t>
      </w:r>
      <w:proofErr w:type="gramEnd"/>
      <w:r>
        <w:rPr>
          <w:rFonts w:ascii="Segoe" w:eastAsia="Segoe" w:cs="Segoe"/>
          <w:sz w:val="15"/>
          <w:szCs w:val="15"/>
        </w:rPr>
        <w:t xml:space="preserve"> setting means that matching values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are</w:t>
      </w:r>
      <w:proofErr w:type="gramEnd"/>
      <w:r>
        <w:rPr>
          <w:rFonts w:ascii="Segoe" w:eastAsia="Segoe" w:cs="Segoe"/>
          <w:sz w:val="15"/>
          <w:szCs w:val="15"/>
        </w:rPr>
        <w:t xml:space="preserve"> close in similarity.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B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Script Component Applies custom .NET scripting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capabilities</w:t>
      </w:r>
      <w:proofErr w:type="gramEnd"/>
      <w:r>
        <w:rPr>
          <w:rFonts w:ascii="Segoe" w:eastAsia="Segoe" w:cs="Segoe"/>
          <w:sz w:val="15"/>
          <w:szCs w:val="15"/>
        </w:rPr>
        <w:t xml:space="preserve"> against rows, columns,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inputs</w:t>
      </w:r>
      <w:proofErr w:type="gramEnd"/>
      <w:r>
        <w:rPr>
          <w:rFonts w:ascii="Segoe" w:eastAsia="Segoe" w:cs="Segoe"/>
          <w:sz w:val="15"/>
          <w:szCs w:val="15"/>
        </w:rPr>
        <w:t>, and outputs in the data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flow</w:t>
      </w:r>
      <w:proofErr w:type="gramEnd"/>
      <w:r>
        <w:rPr>
          <w:rFonts w:ascii="Segoe" w:eastAsia="Segoe" w:cs="Segoe"/>
          <w:sz w:val="15"/>
          <w:szCs w:val="15"/>
        </w:rPr>
        <w:t xml:space="preserve"> pipeline. This is the most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powerful</w:t>
      </w:r>
      <w:proofErr w:type="gramEnd"/>
      <w:r>
        <w:rPr>
          <w:rFonts w:ascii="Segoe" w:eastAsia="Segoe" w:cs="Segoe"/>
          <w:sz w:val="15"/>
          <w:szCs w:val="15"/>
        </w:rPr>
        <w:t xml:space="preserve"> component. Chapter 19,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 w:hint="eastAsia"/>
          <w:sz w:val="15"/>
          <w:szCs w:val="15"/>
        </w:rPr>
        <w:t>“</w:t>
      </w:r>
      <w:r>
        <w:rPr>
          <w:rFonts w:ascii="Segoe" w:eastAsia="Segoe" w:cs="Segoe"/>
          <w:sz w:val="15"/>
          <w:szCs w:val="15"/>
        </w:rPr>
        <w:t>Implementing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Custom Code in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SSIS Packages</w:t>
      </w:r>
      <w:r>
        <w:rPr>
          <w:rFonts w:ascii="Segoe" w:eastAsia="Segoe" w:cs="Segoe" w:hint="eastAsia"/>
          <w:sz w:val="15"/>
          <w:szCs w:val="15"/>
        </w:rPr>
        <w:t>”</w:t>
      </w:r>
      <w:r>
        <w:rPr>
          <w:rFonts w:ascii="Segoe" w:eastAsia="Segoe" w:cs="Segoe"/>
          <w:sz w:val="15"/>
          <w:szCs w:val="15"/>
        </w:rPr>
        <w:t xml:space="preserve"> looks at some of its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possibilities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Term Extraction Analyzes text input columns for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English-language nouns and noun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phrases</w:t>
      </w:r>
      <w:proofErr w:type="gramEnd"/>
      <w:r>
        <w:rPr>
          <w:rFonts w:ascii="Segoe" w:eastAsia="Segoe" w:cs="Segoe"/>
          <w:sz w:val="15"/>
          <w:szCs w:val="15"/>
        </w:rPr>
        <w:t>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Term Lookup Analyzes text input columns against a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user-defined</w:t>
      </w:r>
      <w:proofErr w:type="gramEnd"/>
      <w:r>
        <w:rPr>
          <w:rFonts w:ascii="Segoe" w:eastAsia="Segoe" w:cs="Segoe"/>
          <w:sz w:val="15"/>
          <w:szCs w:val="15"/>
        </w:rPr>
        <w:t xml:space="preserve"> set of words for association.</w:t>
      </w:r>
    </w:p>
    <w:p w:rsidR="00473E86" w:rsidRDefault="00473E86" w:rsidP="00473E86">
      <w:pPr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With the Script Component, you can apply almost any kind of transformation to the data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flow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pipeline. Its application can range from replacing multiple expressions by using multiple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Derived Column components to complex transformations using .NET code. You can use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Microsoft Visual Basic .NET (VB.NET) and Microsoft Visual C# as programming languages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with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this component. SQL Server 2012 uses Microsoft Visual Studio Tools for Applications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(</w:t>
      </w:r>
      <w:proofErr w:type="gramStart"/>
      <w:r>
        <w:rPr>
          <w:rFonts w:ascii="Segoe-Semibold" w:hAnsi="Segoe-Semibold" w:cs="Segoe-Semibold"/>
          <w:sz w:val="17"/>
          <w:szCs w:val="17"/>
        </w:rPr>
        <w:t>VSTA )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3.0 as the environment in which to write the scripts, and the component supports</w:t>
      </w:r>
    </w:p>
    <w:p w:rsidR="00473E86" w:rsidRDefault="00473E86" w:rsidP="00473E86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Microsoft .NET 4.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Remember which transformations are non-blocking, partly-blocking, and blocking.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the Resolve References dialog box to solve mapping errors.</w:t>
      </w:r>
    </w:p>
    <w:p w:rsidR="00473E86" w:rsidRDefault="00473E86" w:rsidP="00473E8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Derived Column transformation to add new columns or replace the value in</w:t>
      </w:r>
    </w:p>
    <w:p w:rsidR="00473E86" w:rsidRDefault="00473E86" w:rsidP="00473E86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lastRenderedPageBreak/>
        <w:t>existing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ones.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Segoe-Italic" w:cs="Segoe"/>
          <w:sz w:val="18"/>
          <w:szCs w:val="18"/>
        </w:rPr>
      </w:pPr>
      <w:r>
        <w:rPr>
          <w:rFonts w:ascii="Segoe-Italic" w:hAnsi="Segoe-Italic" w:cs="Segoe-Italic"/>
          <w:i/>
          <w:iCs/>
          <w:sz w:val="18"/>
          <w:szCs w:val="18"/>
        </w:rPr>
        <w:t xml:space="preserve">Full cache </w:t>
      </w:r>
      <w:r>
        <w:rPr>
          <w:rFonts w:ascii="Segoe" w:eastAsia="Segoe" w:hAnsi="Segoe-Italic" w:cs="Segoe"/>
          <w:sz w:val="18"/>
          <w:szCs w:val="18"/>
        </w:rPr>
        <w:t>is the default mode. In this mode, the database is queried once during the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Segoe-Italic" w:cs="Segoe"/>
          <w:sz w:val="18"/>
          <w:szCs w:val="18"/>
        </w:rPr>
      </w:pPr>
      <w:proofErr w:type="gramStart"/>
      <w:r>
        <w:rPr>
          <w:rFonts w:ascii="Segoe" w:eastAsia="Segoe" w:hAnsi="Segoe-Italic" w:cs="Segoe"/>
          <w:sz w:val="18"/>
          <w:szCs w:val="18"/>
        </w:rPr>
        <w:t>pre-execute</w:t>
      </w:r>
      <w:proofErr w:type="gramEnd"/>
      <w:r>
        <w:rPr>
          <w:rFonts w:ascii="Segoe" w:eastAsia="Segoe" w:hAnsi="Segoe-Italic" w:cs="Segoe"/>
          <w:sz w:val="18"/>
          <w:szCs w:val="18"/>
        </w:rPr>
        <w:t xml:space="preserve"> phase of the data flow, and the entire reference set is stored into memory.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Segoe-Italic" w:cs="Segoe"/>
          <w:sz w:val="18"/>
          <w:szCs w:val="18"/>
        </w:rPr>
      </w:pPr>
      <w:r>
        <w:rPr>
          <w:rFonts w:ascii="Segoe" w:eastAsia="Segoe" w:hAnsi="Segoe-Italic" w:cs="Segoe"/>
          <w:sz w:val="18"/>
          <w:szCs w:val="18"/>
        </w:rPr>
        <w:t>Lookup operations will be very fast during their execution, but you need to have</w:t>
      </w:r>
    </w:p>
    <w:p w:rsidR="00473E86" w:rsidRDefault="00977EA1" w:rsidP="00977EA1">
      <w:pPr>
        <w:rPr>
          <w:rFonts w:ascii="Segoe" w:eastAsia="Segoe" w:hAnsi="Segoe-Italic" w:cs="Segoe"/>
          <w:sz w:val="18"/>
          <w:szCs w:val="18"/>
        </w:rPr>
      </w:pPr>
      <w:proofErr w:type="gramStart"/>
      <w:r>
        <w:rPr>
          <w:rFonts w:ascii="Segoe" w:eastAsia="Segoe" w:hAnsi="Segoe-Italic" w:cs="Segoe"/>
          <w:sz w:val="18"/>
          <w:szCs w:val="18"/>
        </w:rPr>
        <w:t>enough</w:t>
      </w:r>
      <w:proofErr w:type="gramEnd"/>
      <w:r>
        <w:rPr>
          <w:rFonts w:ascii="Segoe" w:eastAsia="Segoe" w:hAnsi="Segoe-Italic" w:cs="Segoe"/>
          <w:sz w:val="18"/>
          <w:szCs w:val="18"/>
        </w:rPr>
        <w:t xml:space="preserve"> memory to fit the needed dataset.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Partial cache </w:t>
      </w:r>
      <w:r>
        <w:rPr>
          <w:rFonts w:ascii="Segoe" w:eastAsia="Segoe" w:hAnsi="ZapfDingbatsStd" w:cs="Segoe"/>
          <w:color w:val="000000"/>
          <w:sz w:val="18"/>
          <w:szCs w:val="18"/>
        </w:rPr>
        <w:t>means that the lookup cache is empty at the beginning of the data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flow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 When a new row comes in, the Lookup transformation checks its cache for the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matching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values. If no match is found, it queries the database. If the match is found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at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the database, the values are cached so they can be used the next time a matching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row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comes in. In SQL Server 2008 and SQL Server 2012, it is also possible to set up the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>Miss Cache feature, which allows you to allocate a certain percentage of your cache to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remembering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rows that had no match in the database.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no cache </w:t>
      </w:r>
      <w:r>
        <w:rPr>
          <w:rFonts w:ascii="Segoe" w:eastAsia="Segoe" w:hAnsi="ZapfDingbatsStd" w:cs="Segoe"/>
          <w:color w:val="000000"/>
          <w:sz w:val="18"/>
          <w:szCs w:val="18"/>
        </w:rPr>
        <w:t>mode will store only the last matched row, which means that the Lookup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transformation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will query the database for each row. This mode should be avoided in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data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warehouse scenarios when you are loading a fact table, because it will work too</w:t>
      </w:r>
    </w:p>
    <w:p w:rsidR="00977EA1" w:rsidRDefault="00977EA1" w:rsidP="00977EA1">
      <w:pPr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slowly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The most important setting of the Lookup transformation is the cache mode. In data warehouse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environments</w:t>
      </w:r>
      <w:proofErr w:type="gramEnd"/>
      <w:r>
        <w:rPr>
          <w:rFonts w:ascii="Segoe-Semibold" w:hAnsi="Segoe-Semibold" w:cs="Segoe-Semibold"/>
          <w:sz w:val="17"/>
          <w:szCs w:val="17"/>
        </w:rPr>
        <w:t>, try to have enough memory to use the Full Cache option, because it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will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perform very fast. Remember also that the Lookup transformation is a non-blocking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transformation</w:t>
      </w:r>
      <w:proofErr w:type="gramEnd"/>
      <w:r>
        <w:rPr>
          <w:rFonts w:ascii="Segoe-Semibold" w:hAnsi="Segoe-Semibold" w:cs="Segoe-Semibold"/>
          <w:sz w:val="17"/>
          <w:szCs w:val="17"/>
        </w:rPr>
        <w:t>; this is also important when you design your ETL strategy. The only drawback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that the whole dataset has to be written into memory first, in the pre-execute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phase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of the data flow. One thing to note is that the lookup will not swap memory out to</w:t>
      </w:r>
    </w:p>
    <w:p w:rsidR="00977EA1" w:rsidRDefault="00977EA1" w:rsidP="00977EA1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disk</w:t>
      </w:r>
      <w:proofErr w:type="gramEnd"/>
      <w:r>
        <w:rPr>
          <w:rFonts w:ascii="Segoe-Semibold" w:hAnsi="Segoe-Semibold" w:cs="Segoe-Semibold"/>
          <w:sz w:val="17"/>
          <w:szCs w:val="17"/>
        </w:rPr>
        <w:t>, so your data flow will fail if you run out of memory.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Lookup Transformation Case Sensitivity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lookups performed by the Lookup transformation are case sensitive. Use either the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Character Map transformation to convert the data to uppercase or lowercase and use appropriate</w:t>
      </w:r>
    </w:p>
    <w:p w:rsidR="00977EA1" w:rsidRDefault="00977EA1" w:rsidP="00977EA1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SQL functions such as UPPER or LOWER for the referenced dataset.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What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is the difference between the Lookup and Merge Join transformations?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The Lookup transformation does not need a sorted input; it is a non-blocking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transformation</w:t>
      </w:r>
      <w:proofErr w:type="gramEnd"/>
      <w:r>
        <w:rPr>
          <w:rFonts w:ascii="Segoe-Semibold" w:hAnsi="Segoe-Semibold" w:cs="Segoe-Semibold"/>
          <w:sz w:val="17"/>
          <w:szCs w:val="17"/>
        </w:rPr>
        <w:t>, and in cases when more matching rows exist from the referenced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dataset</w:t>
      </w:r>
      <w:proofErr w:type="gramEnd"/>
      <w:r>
        <w:rPr>
          <w:rFonts w:ascii="Segoe-Semibold" w:hAnsi="Segoe-Semibold" w:cs="Segoe-Semibold"/>
          <w:sz w:val="17"/>
          <w:szCs w:val="17"/>
        </w:rPr>
        <w:t>, only the first one will be retrieved. This means that the transformation will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never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retrieve more rows than exist in the input rows. With the Merge </w:t>
      </w:r>
      <w:proofErr w:type="gramStart"/>
      <w:r>
        <w:rPr>
          <w:rFonts w:ascii="Segoe-Semibold" w:hAnsi="Segoe-Semibold" w:cs="Segoe-Semibold"/>
          <w:sz w:val="17"/>
          <w:szCs w:val="17"/>
        </w:rPr>
        <w:t>Join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transformation</w:t>
      </w:r>
    </w:p>
    <w:p w:rsidR="00977EA1" w:rsidRDefault="00977EA1" w:rsidP="00977EA1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more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rows can be retrieved, because all matching data is retrieved.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A cache is created in a standard data flow, which means that you can use any data source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that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SSIS can connect to as a source for the Lookup transformation. With the Cache connection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manager</w:t>
      </w:r>
      <w:proofErr w:type="gramEnd"/>
      <w:r>
        <w:rPr>
          <w:rFonts w:ascii="Segoe-Semibold" w:hAnsi="Segoe-Semibold" w:cs="Segoe-Semibold"/>
          <w:sz w:val="17"/>
          <w:szCs w:val="17"/>
        </w:rPr>
        <w:t>, you are no longer bound to an OLE DB connection to create a lookup</w:t>
      </w:r>
    </w:p>
    <w:p w:rsidR="00977EA1" w:rsidRDefault="00977EA1" w:rsidP="00977EA1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dataset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sorting on the database layer as much as possible.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When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joining large tables, consider doing so on the database layer.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Insert the data that needs to be updated into a temporary table and then perform a</w:t>
      </w:r>
    </w:p>
    <w:p w:rsidR="00977EA1" w:rsidRDefault="00977EA1" w:rsidP="00977EA1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set-based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update using SQL.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PARAMETERS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Always parameterize properties that cannot be determined any other way, except for being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set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by the administrator (such as file paths, server and database names, or entire connection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strings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).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Avoid parameterizing properties that can also be determined automatically (such as the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number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of CPUs); furthermore, do not parameterize automatically determinable properties</w:t>
      </w:r>
    </w:p>
    <w:p w:rsidR="00977EA1" w:rsidRDefault="00977EA1" w:rsidP="00977E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if set by the administrator, could cause the solution to fail (such as data source</w:t>
      </w:r>
    </w:p>
    <w:p w:rsidR="00977EA1" w:rsidRDefault="00977EA1" w:rsidP="00977EA1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queries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) or cause it to underperform (such as batch sizes).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lastRenderedPageBreak/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REUSABILITY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Maximize data reusability: avoid retrieving configuration data from an external store (such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 database or a file) more than once, unless any changes to this data that could occur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during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execution must be reflected in the SSIS package (such as the amount of available</w:t>
      </w:r>
    </w:p>
    <w:p w:rsidR="00977EA1" w:rsidRDefault="009D0A33" w:rsidP="009D0A33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system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memory).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SSIS PROPERTY PATHS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As you will learn in Chapter 12, “Executing and Securing Packages,” the values of SSIS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object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properties can be set explicitly upon SSIS package execution; however, one needs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be intimately familiar with the internal structure of the package in order to do so.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Compared to property paths, SSIS parameters provide a much more transparent alternative: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allow the developer to decide which settings will actually be configurable,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they allow the administrator to configure the package without the need for any</w:t>
      </w:r>
    </w:p>
    <w:p w:rsidR="009D0A33" w:rsidRDefault="009D0A33" w:rsidP="009D0A33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detailed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knowledge of its internal organization.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>EXAM TIP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intended purpose of SSIS parameters is to supply values that either should or must be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determined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outside the SSIS process—mostly because they cannot be determined automatically.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pivotal purpose of SSIS variables, on the other hand, is to improve reusability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optimize data retrieval. SSIS variables are therefore not subject to the same sort of</w:t>
      </w:r>
    </w:p>
    <w:p w:rsidR="009D0A33" w:rsidRDefault="009D0A33" w:rsidP="009D0A33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restrictions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as SSIS parameters.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should be familiar with the available SSIS variable data types, understand how and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when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to use them in your variables, and also understand their limitations very well (especially</w:t>
      </w:r>
    </w:p>
    <w:p w:rsidR="009D0A33" w:rsidRDefault="009D0A33" w:rsidP="009D0A33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with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respect to numeric data types and their decimal precision).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MULTIPLE RESULT SETS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If the query (such as one used by an Execute SQL Task) returns more than one row set, only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first row set is returned and the rest are discarded. If multiple results are required, use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FOR XML directive in your query to return the result as an XML document and assign it</w:t>
      </w:r>
    </w:p>
    <w:p w:rsidR="009D0A33" w:rsidRDefault="009D0A33" w:rsidP="009D0A33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an SSIS variable of the Object or String data type.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REUSING ROW SETS IN SSIS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A lot of additional programmatic logic might be required in your SSIS package to consume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row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sets stored in SSIS variables, especially when they are multiple row sets stored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 single variable. A best practice is to use standard, built-in tasks and components (for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example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by splitting up the processing of multiple data sets into as many individual data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flows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or by using nested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Foreach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Loop containers). Using standard tasks and components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simplifies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development (including debugging) and deployment as well as the maintenance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your SSIS solutions.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If, on the other hand, none of the standard methods seem to be appropriate for the requirements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 particular case, consider using the Script Task or the Script Component to</w:t>
      </w:r>
    </w:p>
    <w:p w:rsidR="009D0A33" w:rsidRDefault="009D0A33" w:rsidP="009D0A3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extend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SSIS functionalities, or even go as far as to develop your own custom control</w:t>
      </w:r>
    </w:p>
    <w:p w:rsidR="009D0A33" w:rsidRDefault="009D0A33" w:rsidP="009D0A33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tasks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or custom data flow components.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To understand variable behavior, you really need to understand variable scope—variable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accessibility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inside the SSIS object hierarchy.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Scope allows you to restrict variable accessibility to a specific branch of the package hierarchy,</w:t>
      </w:r>
    </w:p>
    <w:p w:rsidR="009D0A33" w:rsidRDefault="007157A2" w:rsidP="007157A2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it also allows you to effectively “override” variables when necessary.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Which SSIS objects can access container-scoped variables?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How many namespaces are available for SSIS variables?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How can you modify the value of a system variable?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Container-scoped variables are only accessible to the container and the SSIS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objects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it contains.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SSIS variables can exist in two namespaces: user variables in the User</w:t>
      </w:r>
    </w:p>
    <w:p w:rsidR="007157A2" w:rsidRDefault="007157A2" w:rsidP="007157A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namespace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and system variables in the System namespace.</w:t>
      </w:r>
    </w:p>
    <w:p w:rsidR="007157A2" w:rsidRDefault="007157A2" w:rsidP="007157A2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System variables are read-only; their values are determined by SSIS.</w:t>
      </w:r>
    </w:p>
    <w:p w:rsidR="001F5B06" w:rsidRDefault="001F5B06" w:rsidP="001F5B0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1F5B06" w:rsidRDefault="001F5B06" w:rsidP="001F5B0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use variables in SSIS packages to determine certain values once, and then reuse</w:t>
      </w:r>
    </w:p>
    <w:p w:rsidR="001F5B06" w:rsidRDefault="001F5B06" w:rsidP="001F5B0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them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multiple times.</w:t>
      </w:r>
    </w:p>
    <w:p w:rsidR="001F5B06" w:rsidRDefault="001F5B06" w:rsidP="001F5B0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lastRenderedPageBreak/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Variable values can be assigned literally or by using expressions. SSIS implements a</w:t>
      </w:r>
    </w:p>
    <w:p w:rsidR="001F5B06" w:rsidRDefault="001F5B06" w:rsidP="001F5B0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variety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of data types to be used in SSIS variables.</w:t>
      </w:r>
    </w:p>
    <w:p w:rsidR="001F5B06" w:rsidRDefault="001F5B06" w:rsidP="001F5B0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SSIS variables can be assigned dynamically as the package is executed</w:t>
      </w:r>
      <w:r>
        <w:rPr>
          <w:rFonts w:ascii="Segoe" w:eastAsia="Segoe" w:hAnsi="Segoe-Semibold" w:cs="Segoe" w:hint="eastAsia"/>
          <w:color w:val="000000"/>
          <w:sz w:val="18"/>
          <w:szCs w:val="18"/>
        </w:rPr>
        <w:t>—</w:t>
      </w:r>
      <w:r>
        <w:rPr>
          <w:rFonts w:ascii="Segoe" w:eastAsia="Segoe" w:hAnsi="Segoe-Semibold" w:cs="Segoe"/>
          <w:color w:val="000000"/>
          <w:sz w:val="18"/>
          <w:szCs w:val="18"/>
        </w:rPr>
        <w:t>either once</w:t>
      </w:r>
    </w:p>
    <w:p w:rsidR="001F5B06" w:rsidRDefault="001F5B06" w:rsidP="001F5B0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per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execution or iteratively.</w:t>
      </w:r>
    </w:p>
    <w:p w:rsidR="001F5B06" w:rsidRDefault="001F5B06" w:rsidP="001F5B0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Variable accessibility is determined by scope.</w:t>
      </w:r>
    </w:p>
    <w:p w:rsidR="007157A2" w:rsidRDefault="001F5B06" w:rsidP="001F5B06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SSIS variables can be used to parameterize SSIS object properties.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DELAYED VALIDATION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Design time validation can be disabled for every individual SSIS object by setting the</w:t>
      </w:r>
    </w:p>
    <w:p w:rsidR="001F5B06" w:rsidRDefault="00440B95" w:rsidP="00440B95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DelayValidation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property to True.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Which .NET Framework programming language is used for SSIS expressions?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are SSIS expressions typically used for?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SSIS expressions use a special, proprietary expression language that is only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available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for SSIS development and is therefore not part of the .NET Framework.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SSIS expressions allow you to determine values needed in SSIS execution dynamically</w:t>
      </w:r>
    </w:p>
    <w:p w:rsidR="00440B95" w:rsidRDefault="00440B95" w:rsidP="00440B95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run time, rather than having to assign constants to them at design time.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SSIS runtime provides information about the execution environment and other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system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information via SSIS system variables.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Expressions can be used to compute the values of SSIS object properties at run time.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Variables and expressions can also be used to extend the elementary functionality of</w:t>
      </w:r>
    </w:p>
    <w:p w:rsidR="00440B95" w:rsidRDefault="00440B95" w:rsidP="00440B95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precedence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constraints based on information available at run time that usually is not</w:t>
      </w:r>
    </w:p>
    <w:p w:rsidR="00440B95" w:rsidRDefault="00440B95" w:rsidP="00440B95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available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at design time.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>Exam Tip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Study all workflow tasks carefully in order to understand which of them can be used in a master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package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which situations they are most suited for, and how they should be implemented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various business cases.</w:t>
      </w:r>
    </w:p>
    <w:p w:rsidR="00440B95" w:rsidRDefault="00546B91" w:rsidP="00546B91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Individual workflow tasks are discussed in more detail in Chapter 4.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is the principal purpose of a master package?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Can child package properties be set from the master package?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A master package provides centralized control flow and configuration to SSIS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solutions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using multiple SSIS packages.</w:t>
      </w:r>
    </w:p>
    <w:p w:rsidR="00546B91" w:rsidRDefault="00546B91" w:rsidP="00546B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Yes, master package parameters and variables can be used to set the child</w:t>
      </w:r>
    </w:p>
    <w:p w:rsidR="00546B91" w:rsidRDefault="00546B91" w:rsidP="00546B91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package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parameters.</w:t>
      </w:r>
    </w:p>
    <w:p w:rsidR="00FF0F5B" w:rsidRDefault="00FF0F5B" w:rsidP="00FF0F5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FF0F5B" w:rsidRDefault="00FF0F5B" w:rsidP="00FF0F5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SSIS operations can be distributed across multiple SSIS packages by using the master</w:t>
      </w:r>
    </w:p>
    <w:p w:rsidR="00FF0F5B" w:rsidRDefault="00FF0F5B" w:rsidP="00FF0F5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package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concept.</w:t>
      </w:r>
    </w:p>
    <w:p w:rsidR="00FF0F5B" w:rsidRDefault="00FF0F5B" w:rsidP="00FF0F5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master package (also referred to as the parent package) can execute dependent</w:t>
      </w:r>
    </w:p>
    <w:p w:rsidR="00FF0F5B" w:rsidRDefault="00FF0F5B" w:rsidP="00FF0F5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packages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(or child packages) by using the Execute Package task; this task can also be</w:t>
      </w:r>
    </w:p>
    <w:p w:rsidR="00546B91" w:rsidRDefault="00FF0F5B" w:rsidP="00FF0F5B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used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to set child package parameters from the parent package at run time.</w:t>
      </w:r>
    </w:p>
    <w:p w:rsidR="00934A1B" w:rsidRDefault="00934A1B" w:rsidP="00934A1B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Using Su </w:t>
      </w:r>
      <w:proofErr w:type="spell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rrogate</w:t>
      </w:r>
      <w:proofErr w:type="spellEnd"/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 Keys</w:t>
      </w:r>
    </w:p>
    <w:p w:rsidR="00934A1B" w:rsidRDefault="00934A1B" w:rsidP="00934A1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In cases when you have to implement Type 2 SCD, you will need to have a new data warehouse</w:t>
      </w:r>
    </w:p>
    <w:p w:rsidR="00FF0F5B" w:rsidRDefault="00934A1B" w:rsidP="00934A1B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key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the dimension. This key is called a surrogate key.</w:t>
      </w:r>
    </w:p>
    <w:p w:rsidR="00934A1B" w:rsidRDefault="00934A1B" w:rsidP="00934A1B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>EXAM TIP</w:t>
      </w:r>
    </w:p>
    <w:p w:rsidR="00934A1B" w:rsidRDefault="00934A1B" w:rsidP="00934A1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Use the Slowly Changing Dimension Wizard to quickly build the ETL process for updating</w:t>
      </w:r>
    </w:p>
    <w:p w:rsidR="00934A1B" w:rsidRDefault="00934A1B" w:rsidP="00934A1B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dimension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tables with a small number of rows.</w:t>
      </w:r>
    </w:p>
    <w:p w:rsidR="00934A1B" w:rsidRDefault="00934A1B" w:rsidP="00934A1B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proofErr w:type="gram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The</w:t>
      </w:r>
      <w:proofErr w:type="gramEnd"/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 Slowly Changing Dimension Wizard LIMI TATION</w:t>
      </w:r>
    </w:p>
    <w:p w:rsidR="00934A1B" w:rsidRDefault="00934A1B" w:rsidP="00934A1B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Slowly Changing Dimension Wizard only supports connections to SQL Server.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lastRenderedPageBreak/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Which SCD types does the Slowly Changing Dimension Wizard support?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934A1B" w:rsidRDefault="006A75DD" w:rsidP="006A75DD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Types 1 and 2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Define each attribute</w:t>
      </w:r>
      <w:r>
        <w:rPr>
          <w:rFonts w:ascii="Segoe" w:eastAsia="Segoe" w:hAnsi="Segoe-Semibold" w:cs="Segoe" w:hint="eastAsia"/>
          <w:color w:val="000000"/>
          <w:sz w:val="18"/>
          <w:szCs w:val="18"/>
        </w:rPr>
        <w:t>’</w:t>
      </w:r>
      <w:r>
        <w:rPr>
          <w:rFonts w:ascii="Segoe" w:eastAsia="Segoe" w:hAnsi="Segoe-Semibold" w:cs="Segoe"/>
          <w:color w:val="000000"/>
          <w:sz w:val="18"/>
          <w:szCs w:val="18"/>
        </w:rPr>
        <w:t>s SCD type in the data modeling phase of the data warehouse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project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the Slowly Changing Dimension Wizard for dimensions with a small number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of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rows.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an alternative solution to the Slowly Changing Dimension Wizard for larger</w:t>
      </w:r>
    </w:p>
    <w:p w:rsidR="006A75DD" w:rsidRDefault="006A75DD" w:rsidP="006A75DD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dimensions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to solve the problem of updating the Type 1 and Type 2 SCD attributes</w:t>
      </w:r>
    </w:p>
    <w:p w:rsidR="006A75DD" w:rsidRDefault="006A75DD" w:rsidP="006A75DD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of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 dimension.</w:t>
      </w:r>
    </w:p>
    <w:p w:rsidR="0097467A" w:rsidRDefault="0097467A" w:rsidP="0097467A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proofErr w:type="spellStart"/>
      <w:proofErr w:type="gramStart"/>
      <w:r>
        <w:rPr>
          <w:rFonts w:ascii="SegoeBlack-Italic" w:hAnsi="SegoeBlack-Italic" w:cs="SegoeBlack-Italic"/>
          <w:i/>
          <w:iCs/>
          <w:sz w:val="16"/>
          <w:szCs w:val="16"/>
        </w:rPr>
        <w:t>eXAM</w:t>
      </w:r>
      <w:proofErr w:type="spellEnd"/>
      <w:proofErr w:type="gramEnd"/>
      <w:r>
        <w:rPr>
          <w:rFonts w:ascii="SegoeBlack-Italic" w:hAnsi="SegoeBlack-Italic" w:cs="SegoeBlack-Italic"/>
          <w:i/>
          <w:iCs/>
          <w:sz w:val="16"/>
          <w:szCs w:val="16"/>
        </w:rPr>
        <w:t xml:space="preserve"> TIP</w:t>
      </w:r>
    </w:p>
    <w:p w:rsidR="0097467A" w:rsidRDefault="0097467A" w:rsidP="0097467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In SQL Server 2012, you can also use parameters in SSIS to store information that you</w:t>
      </w:r>
    </w:p>
    <w:p w:rsidR="006A75DD" w:rsidRDefault="0097467A" w:rsidP="0097467A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would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like to change at run time.</w:t>
      </w:r>
    </w:p>
    <w:p w:rsidR="00D371A1" w:rsidRDefault="00D371A1" w:rsidP="00D371A1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D371A1" w:rsidRDefault="00D371A1" w:rsidP="00D371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The value of a parameter cannot change within the execution instance of a package. This</w:t>
      </w:r>
    </w:p>
    <w:p w:rsidR="00D371A1" w:rsidRDefault="00D371A1" w:rsidP="00D371A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means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that you cannot change its value inside the package, because its value must remain</w:t>
      </w:r>
    </w:p>
    <w:p w:rsidR="0097467A" w:rsidRDefault="00D371A1" w:rsidP="00D371A1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same for the entire execution of the package.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Initial and Incremental Loads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When using CDC functionality in SSIS, you usually have separate packages for the initial and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incremental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loads. Remember also that it is possible to set the value of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TaskOperation</w:t>
      </w:r>
      <w:proofErr w:type="spellEnd"/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property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of the CDC Control task dynamically by using expressions, which means that with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some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additional logic you can have a single package for both initial and incremental load</w:t>
      </w:r>
    </w:p>
    <w:p w:rsidR="00D371A1" w:rsidRDefault="00B46FF8" w:rsidP="00B46FF8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when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you are using CDC functionality.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Which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are the new data flow components in SQL Server 2012 for implementing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CDC functionality?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The CDC source, for reading the changed rows, and the CDC splitter, for splitting</w:t>
      </w:r>
    </w:p>
    <w:p w:rsidR="00B46FF8" w:rsidRDefault="00B46FF8" w:rsidP="00B46FF8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input rows into different outputs.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use expressions to dynamically set properties for tasks and transformations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inside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the data flow task.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CDC when you cannot define an exact rule for changed data and when your</w:t>
      </w:r>
    </w:p>
    <w:p w:rsidR="00B46FF8" w:rsidRDefault="00B46FF8" w:rsidP="00B46FF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source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systems support this functionality.</w:t>
      </w:r>
    </w:p>
    <w:p w:rsidR="00B46FF8" w:rsidRDefault="00B46FF8" w:rsidP="00B46FF8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partitions for your fact tables and apply partition switching instead of deleting data.</w:t>
      </w:r>
    </w:p>
    <w:p w:rsidR="005428BB" w:rsidRDefault="005428BB" w:rsidP="005428BB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5428BB" w:rsidRDefault="005428BB" w:rsidP="005428B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Can you add an error flow path to the OLE DB destination adapter to store all rows</w:t>
      </w:r>
    </w:p>
    <w:p w:rsidR="005428BB" w:rsidRDefault="005428BB" w:rsidP="005428B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that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could not be loaded into a destination table?</w:t>
      </w:r>
    </w:p>
    <w:p w:rsidR="005428BB" w:rsidRDefault="005428BB" w:rsidP="005428BB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46FF8" w:rsidRDefault="005428BB" w:rsidP="005428BB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Yes, this is a very useful feature when you are designing a robust ETL process.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Error flow is a very powerful method for making your data flow task robust when you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are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loading data into a data warehouse.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error flows to capture problematic rows and store them in a table or file for business</w:t>
      </w:r>
    </w:p>
    <w:p w:rsidR="005428BB" w:rsidRDefault="00D46753" w:rsidP="00D46753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users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to inspect.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Required </w:t>
      </w:r>
      <w:r>
        <w:rPr>
          <w:rFonts w:ascii="Segoe" w:eastAsia="Segoe" w:hAnsi="ZapfDingbatsStd" w:cs="Segoe"/>
          <w:color w:val="000000"/>
          <w:sz w:val="18"/>
          <w:szCs w:val="18"/>
        </w:rPr>
        <w:t>If a transaction already exists, join it; if not, start a new transaction.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Supported </w:t>
      </w:r>
      <w:r>
        <w:rPr>
          <w:rFonts w:ascii="Segoe" w:eastAsia="Segoe" w:hAnsi="ZapfDingbatsStd" w:cs="Segoe"/>
          <w:color w:val="000000"/>
          <w:sz w:val="18"/>
          <w:szCs w:val="18"/>
        </w:rPr>
        <w:t>If a transaction exists, join it (this is the default setting).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NotSupported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</w:t>
      </w:r>
      <w:r>
        <w:rPr>
          <w:rFonts w:ascii="Segoe" w:eastAsia="Segoe" w:hAnsi="ZapfDingbatsStd" w:cs="Segoe"/>
          <w:color w:val="000000"/>
          <w:sz w:val="18"/>
          <w:szCs w:val="18"/>
        </w:rPr>
        <w:t>The package, container, or task should not join an existing</w:t>
      </w:r>
    </w:p>
    <w:p w:rsidR="00D46753" w:rsidRDefault="00D46753" w:rsidP="00D46753">
      <w:pPr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transaction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lastRenderedPageBreak/>
        <w:t>Exam Tip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At times, you might want to enable a transaction for a container but exclude some of the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tasks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within the container. For example, if you have a couple of Execute SQL tasks that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are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used for auditing purposes in a container and the </w:t>
      </w:r>
      <w:proofErr w:type="spellStart"/>
      <w:r>
        <w:rPr>
          <w:rFonts w:ascii="Segoe-Semibold" w:hAnsi="Segoe-Semibold" w:cs="Segoe-Semibold"/>
          <w:sz w:val="17"/>
          <w:szCs w:val="17"/>
        </w:rPr>
        <w:t>TransactionOption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property for the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container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is set to Required, the logging tasks will also be rolled back if an error occurs. To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prevent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auditing tasks from rolling back, set the </w:t>
      </w:r>
      <w:proofErr w:type="spellStart"/>
      <w:r>
        <w:rPr>
          <w:rFonts w:ascii="Segoe-Semibold" w:hAnsi="Segoe-Semibold" w:cs="Segoe-Semibold"/>
          <w:sz w:val="17"/>
          <w:szCs w:val="17"/>
        </w:rPr>
        <w:t>TransactionOption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property for those</w:t>
      </w:r>
    </w:p>
    <w:p w:rsidR="00D46753" w:rsidRDefault="00D46753" w:rsidP="00D46753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tasks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to Not Supported. This will still let the other tasks in the container be in the transaction,</w:t>
      </w:r>
    </w:p>
    <w:p w:rsidR="00D46753" w:rsidRDefault="00D46753" w:rsidP="00D46753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but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it will not include the auditing tasks as part of the transaction.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Unspecified </w:t>
      </w:r>
      <w:r>
        <w:rPr>
          <w:rFonts w:ascii="Segoe" w:eastAsia="Segoe" w:hAnsi="ZapfDingbatsStd" w:cs="Segoe"/>
          <w:color w:val="000000"/>
          <w:sz w:val="18"/>
          <w:szCs w:val="18"/>
        </w:rPr>
        <w:t>A different isolation level than the one specified is being used, but the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level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cannot be determined. Set this value to an entire package to override the isolation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levels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inside the package and then use specific levels for containers or tasks inside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package.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ReadUncommitted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</w:t>
      </w:r>
      <w:r>
        <w:rPr>
          <w:rFonts w:ascii="Segoe" w:eastAsia="Segoe" w:hAnsi="ZapfDingbatsStd" w:cs="Segoe"/>
          <w:color w:val="000000"/>
          <w:sz w:val="18"/>
          <w:szCs w:val="18"/>
        </w:rPr>
        <w:t>Does not lock the records being read. This means that an uncommitted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change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can be read and then rolled back by another client, resulting in a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local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copy of a record that is not consistent with what is stored in the database. This is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called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a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dirty read </w:t>
      </w:r>
      <w:r>
        <w:rPr>
          <w:rFonts w:ascii="Segoe" w:eastAsia="Segoe" w:hAnsi="ZapfDingbatsStd" w:cs="Segoe"/>
          <w:color w:val="000000"/>
          <w:sz w:val="18"/>
          <w:szCs w:val="18"/>
        </w:rPr>
        <w:t>because the data is inconsistent.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Chaos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Behaves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the same way as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ReadUncommitted</w:t>
      </w:r>
      <w:proofErr w:type="spellEnd"/>
      <w:r>
        <w:rPr>
          <w:rFonts w:ascii="Segoe" w:eastAsia="Segoe" w:hAnsi="ZapfDingbatsStd" w:cs="Segoe"/>
          <w:color w:val="000000"/>
          <w:sz w:val="18"/>
          <w:szCs w:val="18"/>
        </w:rPr>
        <w:t>, but checks the isolation level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of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other pending transactions during a write operation so that transactions with more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restrictive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isolation levels are not overwritten.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ReadCommitted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</w:t>
      </w:r>
      <w:r>
        <w:rPr>
          <w:rFonts w:ascii="Segoe" w:eastAsia="Segoe" w:hAnsi="ZapfDingbatsStd" w:cs="Segoe"/>
          <w:color w:val="000000"/>
          <w:sz w:val="18"/>
          <w:szCs w:val="18"/>
        </w:rPr>
        <w:t>Locks the records being read and immediately frees the lock as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soon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as the records have been read. This prevents any changes from being read before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they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are committed, but it does not prevent records from being added, deleted, or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changed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by other clients during the transaction.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RepeatableRead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</w:t>
      </w:r>
      <w:r>
        <w:rPr>
          <w:rFonts w:ascii="Segoe" w:eastAsia="Segoe" w:hAnsi="ZapfDingbatsStd" w:cs="Segoe"/>
          <w:color w:val="000000"/>
          <w:sz w:val="18"/>
          <w:szCs w:val="18"/>
        </w:rPr>
        <w:t>Locks the records being read and keeps the lock until the transaction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completes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 This ensures that the data being read does not change during the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transaction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Serializable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</w:t>
      </w:r>
      <w:r>
        <w:rPr>
          <w:rFonts w:ascii="Segoe" w:eastAsia="Segoe" w:hAnsi="ZapfDingbatsStd" w:cs="Segoe"/>
          <w:color w:val="000000"/>
          <w:sz w:val="18"/>
          <w:szCs w:val="18"/>
        </w:rPr>
        <w:t>Locks the entire data set being read and keeps the lock until the transaction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completes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 This ensures that the data and its order within the database do not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change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during the transaction. This is the default value in SSIS.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Snapshot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data read within a transaction will not reflect changes made by other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simultaneous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transactions. The transaction uses the data row versions that exist when</w:t>
      </w:r>
    </w:p>
    <w:p w:rsidR="00D46753" w:rsidRDefault="001E556B" w:rsidP="001E556B">
      <w:pPr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transaction begins. No locks are placed on the data when it is read.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Setting </w:t>
      </w:r>
      <w:proofErr w:type="gram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Is</w:t>
      </w:r>
      <w:proofErr w:type="gramEnd"/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olation</w:t>
      </w:r>
      <w:proofErr w:type="spellEnd"/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 Levels of a Transaction in SSIS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IsolationLevel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property in SSIS objects applies only when you explicitly open a transaction</w:t>
      </w:r>
    </w:p>
    <w:p w:rsidR="001E556B" w:rsidRDefault="001E556B" w:rsidP="001E556B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inside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SSIS by setting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TransactionOption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property to Required.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Suppose you have a package to which you add a sequence container that contains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several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tasks, one that calls a command on a legacy system and another that is a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data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flow task that imports data into SQL Server. Both tasks have the </w:t>
      </w:r>
      <w:proofErr w:type="spellStart"/>
      <w:r>
        <w:rPr>
          <w:rFonts w:ascii="Segoe-Semibold" w:hAnsi="Segoe-Semibold" w:cs="Segoe-Semibold"/>
          <w:sz w:val="17"/>
          <w:szCs w:val="17"/>
        </w:rPr>
        <w:t>TransactionOption</w:t>
      </w:r>
      <w:proofErr w:type="spellEnd"/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property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set to Required. Even with the MSDTC service started and transactions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turned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on, your sequence container fails before tasks even run. What is the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problem</w:t>
      </w:r>
      <w:proofErr w:type="gramEnd"/>
      <w:r>
        <w:rPr>
          <w:rFonts w:ascii="Segoe-Semibold" w:hAnsi="Segoe-Semibold" w:cs="Segoe-Semibold"/>
          <w:sz w:val="17"/>
          <w:szCs w:val="17"/>
        </w:rPr>
        <w:t>?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transactions featured in SSIS use the MSDTC service. However, not all systems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support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MSDTC, and a transaction cannot be forced on a noncompliant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system</w:t>
      </w:r>
      <w:proofErr w:type="gramEnd"/>
      <w:r>
        <w:rPr>
          <w:rFonts w:ascii="Segoe-Semibold" w:hAnsi="Segoe-Semibold" w:cs="Segoe-Semibold"/>
          <w:sz w:val="17"/>
          <w:szCs w:val="17"/>
        </w:rPr>
        <w:t>, so the container will fail. You should remove the legacy task from the</w:t>
      </w:r>
    </w:p>
    <w:p w:rsidR="001E556B" w:rsidRDefault="001E556B" w:rsidP="001E556B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sequence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container or set the </w:t>
      </w:r>
      <w:proofErr w:type="spellStart"/>
      <w:r>
        <w:rPr>
          <w:rFonts w:ascii="Segoe-Semibold" w:hAnsi="Segoe-Semibold" w:cs="Segoe-Semibold"/>
          <w:sz w:val="17"/>
          <w:szCs w:val="17"/>
        </w:rPr>
        <w:t>TransactionOption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property to Not Supported.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1E556B" w:rsidRDefault="001E556B" w:rsidP="001E556B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enlist a container or a task to be part of a transaction.</w:t>
      </w:r>
    </w:p>
    <w:p w:rsidR="001E556B" w:rsidRDefault="001E556B" w:rsidP="001E556B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It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is important to understand different transaction isolation levels.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Can you have multiple checkpoint files for one package?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1E556B" w:rsidRDefault="000D5968" w:rsidP="000D5968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No, you can only have one checkpoint file per package.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lastRenderedPageBreak/>
        <w:t>Exam Tip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If you set the </w:t>
      </w:r>
      <w:proofErr w:type="spellStart"/>
      <w:r>
        <w:rPr>
          <w:rFonts w:ascii="Segoe-Semibold" w:hAnsi="Segoe-Semibold" w:cs="Segoe-Semibold"/>
          <w:sz w:val="17"/>
          <w:szCs w:val="17"/>
        </w:rPr>
        <w:t>CheckpointUsage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property to Always, the checkpoint file must be present or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package will not start. In addition, using checkpoints is not allowed if you have set the</w:t>
      </w:r>
    </w:p>
    <w:p w:rsidR="000D5968" w:rsidRDefault="000D5968" w:rsidP="000D5968">
      <w:pPr>
        <w:rPr>
          <w:rFonts w:ascii="Segoe-Semibold" w:hAnsi="Segoe-Semibold" w:cs="Segoe-Semibold"/>
          <w:sz w:val="17"/>
          <w:szCs w:val="17"/>
        </w:rPr>
      </w:pPr>
      <w:proofErr w:type="spellStart"/>
      <w:r>
        <w:rPr>
          <w:rFonts w:ascii="Segoe-Semibold" w:hAnsi="Segoe-Semibold" w:cs="Segoe-Semibold"/>
          <w:sz w:val="17"/>
          <w:szCs w:val="17"/>
        </w:rPr>
        <w:t>TransactionOption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of the package to </w:t>
      </w:r>
      <w:proofErr w:type="gramStart"/>
      <w:r>
        <w:rPr>
          <w:rFonts w:ascii="Segoe-Semibold" w:hAnsi="Segoe-Semibold" w:cs="Segoe-Semibold"/>
          <w:sz w:val="17"/>
          <w:szCs w:val="17"/>
        </w:rPr>
        <w:t>Required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Enable checkpoints to restart your package from the last successful step.</w:t>
      </w:r>
    </w:p>
    <w:p w:rsidR="000D5968" w:rsidRDefault="000D5968" w:rsidP="000D5968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Enable checkpoints on the package level and then for each task inside the control flow.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OnError</w:t>
      </w:r>
      <w:proofErr w:type="spellEnd"/>
      <w:r>
        <w:rPr>
          <w:rFonts w:ascii="Segoe" w:eastAsia="Segoe" w:cs="Segoe"/>
          <w:sz w:val="15"/>
          <w:szCs w:val="15"/>
        </w:rPr>
        <w:t xml:space="preserve"> Runs when an executable component reports an error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OnExecStatusChanged</w:t>
      </w:r>
      <w:proofErr w:type="spellEnd"/>
      <w:r>
        <w:rPr>
          <w:rFonts w:ascii="Segoe" w:eastAsia="Segoe" w:cs="Segoe"/>
          <w:sz w:val="15"/>
          <w:szCs w:val="15"/>
        </w:rPr>
        <w:t xml:space="preserve"> Runs for all tasks and containers when the execution status changes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to</w:t>
      </w:r>
      <w:proofErr w:type="gramEnd"/>
      <w:r>
        <w:rPr>
          <w:rFonts w:ascii="Segoe" w:eastAsia="Segoe" w:cs="Segoe"/>
          <w:sz w:val="15"/>
          <w:szCs w:val="15"/>
        </w:rPr>
        <w:t xml:space="preserve"> In Process, Success, or Failed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OnInformation</w:t>
      </w:r>
      <w:proofErr w:type="spellEnd"/>
      <w:r>
        <w:rPr>
          <w:rFonts w:ascii="Segoe" w:eastAsia="Segoe" w:cs="Segoe"/>
          <w:sz w:val="15"/>
          <w:szCs w:val="15"/>
        </w:rPr>
        <w:t xml:space="preserve"> Runs when SSIS displays information messages during the validation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and</w:t>
      </w:r>
      <w:proofErr w:type="gramEnd"/>
      <w:r>
        <w:rPr>
          <w:rFonts w:ascii="Segoe" w:eastAsia="Segoe" w:cs="Segoe"/>
          <w:sz w:val="15"/>
          <w:szCs w:val="15"/>
        </w:rPr>
        <w:t xml:space="preserve"> execution of a task or container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OnPostExecute</w:t>
      </w:r>
      <w:proofErr w:type="spellEnd"/>
      <w:r>
        <w:rPr>
          <w:rFonts w:ascii="Segoe" w:eastAsia="Segoe" w:cs="Segoe"/>
          <w:sz w:val="15"/>
          <w:szCs w:val="15"/>
        </w:rPr>
        <w:t xml:space="preserve"> Runs after a container or task successfully completes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OnPostValidate</w:t>
      </w:r>
      <w:proofErr w:type="spellEnd"/>
      <w:r>
        <w:rPr>
          <w:rFonts w:ascii="Segoe" w:eastAsia="Segoe" w:cs="Segoe"/>
          <w:sz w:val="15"/>
          <w:szCs w:val="15"/>
        </w:rPr>
        <w:t xml:space="preserve"> Executes after the task or container has been successfully validated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OnPreExecute</w:t>
      </w:r>
      <w:proofErr w:type="spellEnd"/>
      <w:r>
        <w:rPr>
          <w:rFonts w:ascii="Segoe" w:eastAsia="Segoe" w:cs="Segoe"/>
          <w:sz w:val="15"/>
          <w:szCs w:val="15"/>
        </w:rPr>
        <w:t xml:space="preserve"> Runs before an executable component is executed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OnPreValidate</w:t>
      </w:r>
      <w:proofErr w:type="spellEnd"/>
      <w:r>
        <w:rPr>
          <w:rFonts w:ascii="Segoe" w:eastAsia="Segoe" w:cs="Segoe"/>
          <w:sz w:val="15"/>
          <w:szCs w:val="15"/>
        </w:rPr>
        <w:t xml:space="preserve"> Runs before a component is validated by the engine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OnProgress</w:t>
      </w:r>
      <w:proofErr w:type="spellEnd"/>
      <w:r>
        <w:rPr>
          <w:rFonts w:ascii="Segoe" w:eastAsia="Segoe" w:cs="Segoe"/>
          <w:sz w:val="15"/>
          <w:szCs w:val="15"/>
        </w:rPr>
        <w:t xml:space="preserve"> Executed when a progress message is sent by the SSIS engine, indicating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tangible</w:t>
      </w:r>
      <w:proofErr w:type="gramEnd"/>
      <w:r>
        <w:rPr>
          <w:rFonts w:ascii="Segoe" w:eastAsia="Segoe" w:cs="Segoe"/>
          <w:sz w:val="15"/>
          <w:szCs w:val="15"/>
        </w:rPr>
        <w:t xml:space="preserve"> advancement of the task or container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OnQueryCancel</w:t>
      </w:r>
      <w:proofErr w:type="spellEnd"/>
      <w:r>
        <w:rPr>
          <w:rFonts w:ascii="Segoe" w:eastAsia="Segoe" w:cs="Segoe"/>
          <w:sz w:val="15"/>
          <w:szCs w:val="15"/>
        </w:rPr>
        <w:t xml:space="preserve"> Invoked when an Execute SQL task is canceled through manual intervention,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such</w:t>
      </w:r>
      <w:proofErr w:type="gramEnd"/>
      <w:r>
        <w:rPr>
          <w:rFonts w:ascii="Segoe" w:eastAsia="Segoe" w:cs="Segoe"/>
          <w:sz w:val="15"/>
          <w:szCs w:val="15"/>
        </w:rPr>
        <w:t xml:space="preserve"> as stopping the package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OnTaskFailed</w:t>
      </w:r>
      <w:proofErr w:type="spellEnd"/>
      <w:r>
        <w:rPr>
          <w:rFonts w:ascii="Segoe" w:eastAsia="Segoe" w:cs="Segoe"/>
          <w:sz w:val="15"/>
          <w:szCs w:val="15"/>
        </w:rPr>
        <w:t xml:space="preserve"> Similar to </w:t>
      </w:r>
      <w:proofErr w:type="spellStart"/>
      <w:r>
        <w:rPr>
          <w:rFonts w:ascii="Segoe" w:eastAsia="Segoe" w:cs="Segoe"/>
          <w:sz w:val="15"/>
          <w:szCs w:val="15"/>
        </w:rPr>
        <w:t>OnError</w:t>
      </w:r>
      <w:proofErr w:type="spellEnd"/>
      <w:r>
        <w:rPr>
          <w:rFonts w:ascii="Segoe" w:eastAsia="Segoe" w:cs="Segoe"/>
          <w:sz w:val="15"/>
          <w:szCs w:val="15"/>
        </w:rPr>
        <w:t>, but runs when a task fails rather than each time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an</w:t>
      </w:r>
      <w:proofErr w:type="gramEnd"/>
      <w:r>
        <w:rPr>
          <w:rFonts w:ascii="Segoe" w:eastAsia="Segoe" w:cs="Segoe"/>
          <w:sz w:val="15"/>
          <w:szCs w:val="15"/>
        </w:rPr>
        <w:t xml:space="preserve"> error occurs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OnVariableValueChanged</w:t>
      </w:r>
      <w:proofErr w:type="spellEnd"/>
      <w:r>
        <w:rPr>
          <w:rFonts w:ascii="Segoe" w:eastAsia="Segoe" w:cs="Segoe"/>
          <w:sz w:val="15"/>
          <w:szCs w:val="15"/>
        </w:rPr>
        <w:t xml:space="preserve"> Runs when the value changes in a variable for which the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RaiseChangeEvent</w:t>
      </w:r>
      <w:proofErr w:type="spellEnd"/>
      <w:r>
        <w:rPr>
          <w:rFonts w:ascii="Segoe" w:eastAsia="Segoe" w:cs="Segoe"/>
          <w:sz w:val="15"/>
          <w:szCs w:val="15"/>
        </w:rPr>
        <w:t xml:space="preserve"> property is set to </w:t>
      </w:r>
      <w:proofErr w:type="gramStart"/>
      <w:r>
        <w:rPr>
          <w:rFonts w:ascii="Segoe" w:eastAsia="Segoe" w:cs="Segoe"/>
          <w:sz w:val="15"/>
          <w:szCs w:val="15"/>
        </w:rPr>
        <w:t>True</w:t>
      </w:r>
      <w:proofErr w:type="gramEnd"/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spellStart"/>
      <w:r>
        <w:rPr>
          <w:rFonts w:ascii="Segoe" w:eastAsia="Segoe" w:cs="Segoe"/>
          <w:sz w:val="15"/>
          <w:szCs w:val="15"/>
        </w:rPr>
        <w:t>OnWarning</w:t>
      </w:r>
      <w:proofErr w:type="spellEnd"/>
      <w:r>
        <w:rPr>
          <w:rFonts w:ascii="Segoe" w:eastAsia="Segoe" w:cs="Segoe"/>
          <w:sz w:val="15"/>
          <w:szCs w:val="15"/>
        </w:rPr>
        <w:t xml:space="preserve"> Runs when a task returns a warning event such as a column not being</w:t>
      </w:r>
    </w:p>
    <w:p w:rsidR="000D5968" w:rsidRDefault="000D5968" w:rsidP="000D5968">
      <w:pPr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used</w:t>
      </w:r>
      <w:proofErr w:type="gramEnd"/>
      <w:r>
        <w:rPr>
          <w:rFonts w:ascii="Segoe" w:eastAsia="Segoe" w:cs="Segoe"/>
          <w:sz w:val="15"/>
          <w:szCs w:val="15"/>
        </w:rPr>
        <w:t xml:space="preserve"> in a data flow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Can you use a data flow task for a specific event handler?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0D5968" w:rsidRDefault="000D5968" w:rsidP="000D5968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Yes. You can use all the tasks from the SSIS Toolbox.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Developing a Custom Auditing and Logging Process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You can use event handlers to develop a custom auditing and logging process. Each package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contains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 set of system variables that are updated for the various levels in the package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during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package execution. With event handlers, you can capture these variables and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values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, which provide contextual information such as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ErrorCode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ErrorDescription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, and</w:t>
      </w:r>
    </w:p>
    <w:p w:rsidR="000D5968" w:rsidRDefault="000D5968" w:rsidP="000D5968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SourceName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(the task), when the event fires.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You can turn off event handlers for any task or container by setting the </w:t>
      </w:r>
      <w:proofErr w:type="spellStart"/>
      <w:r>
        <w:rPr>
          <w:rFonts w:ascii="Segoe-Semibold" w:hAnsi="Segoe-Semibold" w:cs="Segoe-Semibold"/>
          <w:sz w:val="17"/>
          <w:szCs w:val="17"/>
        </w:rPr>
        <w:t>DisableEventHandlers</w:t>
      </w:r>
      <w:proofErr w:type="spellEnd"/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property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of the task or container to True. So if you have an event handler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defined</w:t>
      </w:r>
      <w:proofErr w:type="gramEnd"/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but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you do not want it to be invoked for a specific task, you can turn off event</w:t>
      </w:r>
    </w:p>
    <w:p w:rsidR="000D5968" w:rsidRDefault="000D5968" w:rsidP="000D5968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handlers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for that task only.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Event handlers enable you to have more control over the execution of a package.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use all the control flow tasks and containers when creating event handlers.</w:t>
      </w:r>
    </w:p>
    <w:p w:rsidR="000D5968" w:rsidRDefault="000D5968" w:rsidP="000D596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event handlers if you need to integrate the execution information of SSIS packages</w:t>
      </w:r>
    </w:p>
    <w:p w:rsidR="000D5968" w:rsidRDefault="000D5968" w:rsidP="000D5968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into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 central logging database.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>EXAM TIP</w:t>
      </w:r>
    </w:p>
    <w:p w:rsidR="000D5968" w:rsidRDefault="00D501BC" w:rsidP="00D501BC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Parameter design values are stored in the project file.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D501BC" w:rsidRDefault="00D501BC" w:rsidP="00D501BC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cannot change the value of a parameter while a package is running.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Std" w:hAnsi="ZapfDingbatsStd" w:cs="ZapfDingbatsStd"/>
          <w:sz w:val="12"/>
          <w:szCs w:val="12"/>
        </w:rPr>
        <w:t>■</w:t>
      </w: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When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are property expressions evaluated as a package is running?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Std" w:hAnsi="ZapfDingbatsStd" w:cs="ZapfDingbatsStd"/>
          <w:sz w:val="12"/>
          <w:szCs w:val="12"/>
        </w:rPr>
        <w:t>■</w:t>
      </w: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Unlike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parameters that are read at the start of package execution, property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lastRenderedPageBreak/>
        <w:t>expressions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are updated when the property is accessed by the package during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package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execution. A property expression can change the value of a property in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middle of package execution, so that the new value is read when the property</w:t>
      </w:r>
    </w:p>
    <w:p w:rsidR="00D501BC" w:rsidRDefault="00D501BC" w:rsidP="00D501B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needed by the package.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can also update the value of connection properties while a package is running. This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capability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is especially useful when you have a </w:t>
      </w:r>
      <w:proofErr w:type="spellStart"/>
      <w:r>
        <w:rPr>
          <w:rFonts w:ascii="Segoe-Semibold" w:hAnsi="Segoe-Semibold" w:cs="Segoe-Semibold"/>
          <w:sz w:val="17"/>
          <w:szCs w:val="17"/>
        </w:rPr>
        <w:t>Foreach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Loop that is iterating over files. You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can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use a variable to indicate that the full path is being captured and update the connection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for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file with a property expression. Remember that you cannot use a parameter in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this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case to store the full file path, because parameter values cannot change while a package</w:t>
      </w:r>
    </w:p>
    <w:p w:rsidR="00D501BC" w:rsidRDefault="00D501BC" w:rsidP="00D501B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running.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parameters to set up connection properties at run time.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Parameters and project-level connection mangers can only be used with the new project</w:t>
      </w:r>
    </w:p>
    <w:p w:rsidR="00D501BC" w:rsidRDefault="00D501BC" w:rsidP="00D501B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deployment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model introduced with SSIS in SQL Server 2012.</w:t>
      </w:r>
    </w:p>
    <w:p w:rsidR="00D501BC" w:rsidRDefault="00D501BC" w:rsidP="00D501B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property expressions to change the control flow properties at run time.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6"/>
          <w:szCs w:val="16"/>
        </w:rPr>
      </w:pPr>
      <w:r>
        <w:rPr>
          <w:rFonts w:ascii="Segoe" w:eastAsia="Segoe" w:cs="Segoe"/>
          <w:sz w:val="16"/>
          <w:szCs w:val="16"/>
        </w:rPr>
        <w:t>Package Configuration Types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Bold" w:eastAsia="Segoe" w:hAnsi="Segoe-Bold" w:cs="Segoe-Bold"/>
          <w:b/>
          <w:bCs/>
          <w:sz w:val="15"/>
          <w:szCs w:val="15"/>
        </w:rPr>
      </w:pPr>
      <w:r>
        <w:rPr>
          <w:rFonts w:ascii="Segoe-Bold" w:eastAsia="Segoe" w:hAnsi="Segoe-Bold" w:cs="Segoe-Bold"/>
          <w:b/>
          <w:bCs/>
          <w:sz w:val="15"/>
          <w:szCs w:val="15"/>
        </w:rPr>
        <w:t>Type Description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XML Configuration File Stores configuration settings in an XML file in the file system. Use this option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if</w:t>
      </w:r>
      <w:proofErr w:type="gramEnd"/>
      <w:r>
        <w:rPr>
          <w:rFonts w:ascii="Segoe" w:eastAsia="Segoe" w:cs="Segoe"/>
          <w:sz w:val="15"/>
          <w:szCs w:val="15"/>
        </w:rPr>
        <w:t xml:space="preserve"> you are comfortable working with configuration files and your project requirements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let</w:t>
      </w:r>
      <w:proofErr w:type="gramEnd"/>
      <w:r>
        <w:rPr>
          <w:rFonts w:ascii="Segoe" w:eastAsia="Segoe" w:cs="Segoe"/>
          <w:sz w:val="15"/>
          <w:szCs w:val="15"/>
        </w:rPr>
        <w:t xml:space="preserve"> you store configuration information in a file system file. Note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that</w:t>
      </w:r>
      <w:proofErr w:type="gramEnd"/>
      <w:r>
        <w:rPr>
          <w:rFonts w:ascii="Segoe" w:eastAsia="Segoe" w:cs="Segoe"/>
          <w:sz w:val="15"/>
          <w:szCs w:val="15"/>
        </w:rPr>
        <w:t xml:space="preserve"> you can store multiple configurations in a single XML file.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 xml:space="preserve">Environment Variable </w:t>
      </w:r>
      <w:proofErr w:type="gramStart"/>
      <w:r>
        <w:rPr>
          <w:rFonts w:ascii="Segoe" w:eastAsia="Segoe" w:cs="Segoe"/>
          <w:sz w:val="15"/>
          <w:szCs w:val="15"/>
        </w:rPr>
        <w:t>Saves</w:t>
      </w:r>
      <w:proofErr w:type="gramEnd"/>
      <w:r>
        <w:rPr>
          <w:rFonts w:ascii="Segoe" w:eastAsia="Segoe" w:cs="Segoe"/>
          <w:sz w:val="15"/>
          <w:szCs w:val="15"/>
        </w:rPr>
        <w:t xml:space="preserve"> the configuration information inside the system</w:t>
      </w:r>
      <w:r>
        <w:rPr>
          <w:rFonts w:ascii="Segoe" w:eastAsia="Segoe" w:cs="Segoe" w:hint="eastAsia"/>
          <w:sz w:val="15"/>
          <w:szCs w:val="15"/>
        </w:rPr>
        <w:t>’</w:t>
      </w:r>
      <w:r>
        <w:rPr>
          <w:rFonts w:ascii="Segoe" w:eastAsia="Segoe" w:cs="Segoe"/>
          <w:sz w:val="15"/>
          <w:szCs w:val="15"/>
        </w:rPr>
        <w:t>s global variables collection,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which</w:t>
      </w:r>
      <w:proofErr w:type="gramEnd"/>
      <w:r>
        <w:rPr>
          <w:rFonts w:ascii="Segoe" w:eastAsia="Segoe" w:cs="Segoe"/>
          <w:sz w:val="15"/>
          <w:szCs w:val="15"/>
        </w:rPr>
        <w:t xml:space="preserve"> is called an </w:t>
      </w:r>
      <w:r>
        <w:rPr>
          <w:rFonts w:ascii="Segoe-Italic" w:eastAsia="Segoe" w:hAnsi="Segoe-Italic" w:cs="Segoe-Italic"/>
          <w:i/>
          <w:iCs/>
          <w:sz w:val="15"/>
          <w:szCs w:val="15"/>
        </w:rPr>
        <w:t>environment variable</w:t>
      </w:r>
      <w:r>
        <w:rPr>
          <w:rFonts w:ascii="Segoe" w:eastAsia="Segoe" w:cs="Segoe"/>
          <w:sz w:val="15"/>
          <w:szCs w:val="15"/>
        </w:rPr>
        <w:t>. Only one property can be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stored</w:t>
      </w:r>
      <w:proofErr w:type="gramEnd"/>
      <w:r>
        <w:rPr>
          <w:rFonts w:ascii="Segoe" w:eastAsia="Segoe" w:cs="Segoe"/>
          <w:sz w:val="15"/>
          <w:szCs w:val="15"/>
        </w:rPr>
        <w:t xml:space="preserve"> in each Environment Variable configuration.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Registry Entry Lets you save package properties and settings in your computer</w:t>
      </w:r>
      <w:r>
        <w:rPr>
          <w:rFonts w:ascii="Segoe" w:eastAsia="Segoe" w:cs="Segoe" w:hint="eastAsia"/>
          <w:sz w:val="15"/>
          <w:szCs w:val="15"/>
        </w:rPr>
        <w:t>’</w:t>
      </w:r>
      <w:r>
        <w:rPr>
          <w:rFonts w:ascii="Segoe" w:eastAsia="Segoe" w:cs="Segoe"/>
          <w:sz w:val="15"/>
          <w:szCs w:val="15"/>
        </w:rPr>
        <w:t>s registry.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Parent Package Variable Provides a way for your package to inherit the value of a variable from a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parent</w:t>
      </w:r>
      <w:proofErr w:type="gramEnd"/>
      <w:r>
        <w:rPr>
          <w:rFonts w:ascii="Segoe" w:eastAsia="Segoe" w:cs="Segoe"/>
          <w:sz w:val="15"/>
          <w:szCs w:val="15"/>
        </w:rPr>
        <w:t xml:space="preserve"> package. When a package is executed from another SSIS package by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using</w:t>
      </w:r>
      <w:proofErr w:type="gramEnd"/>
      <w:r>
        <w:rPr>
          <w:rFonts w:ascii="Segoe" w:eastAsia="Segoe" w:cs="Segoe"/>
          <w:sz w:val="15"/>
          <w:szCs w:val="15"/>
        </w:rPr>
        <w:t xml:space="preserve"> the Execute Package task, the values of its variables are available to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the</w:t>
      </w:r>
      <w:proofErr w:type="gramEnd"/>
      <w:r>
        <w:rPr>
          <w:rFonts w:ascii="Segoe" w:eastAsia="Segoe" w:cs="Segoe"/>
          <w:sz w:val="15"/>
          <w:szCs w:val="15"/>
        </w:rPr>
        <w:t xml:space="preserve"> child package through the Parent Package Variable configuration. With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this</w:t>
      </w:r>
      <w:proofErr w:type="gramEnd"/>
      <w:r>
        <w:rPr>
          <w:rFonts w:ascii="Segoe" w:eastAsia="Segoe" w:cs="Segoe"/>
          <w:sz w:val="15"/>
          <w:szCs w:val="15"/>
        </w:rPr>
        <w:t xml:space="preserve"> configuration type, you can choose only one package property setting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at</w:t>
      </w:r>
      <w:proofErr w:type="gramEnd"/>
      <w:r>
        <w:rPr>
          <w:rFonts w:ascii="Segoe" w:eastAsia="Segoe" w:cs="Segoe"/>
          <w:sz w:val="15"/>
          <w:szCs w:val="15"/>
        </w:rPr>
        <w:t xml:space="preserve"> a time.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5"/>
          <w:szCs w:val="15"/>
        </w:rPr>
      </w:pPr>
      <w:r>
        <w:rPr>
          <w:rFonts w:ascii="Segoe" w:eastAsia="Segoe" w:cs="Segoe"/>
          <w:sz w:val="15"/>
          <w:szCs w:val="15"/>
        </w:rPr>
        <w:t>SQL Server Stores configuration settings in a SQL Server table. You can store multiple</w:t>
      </w:r>
    </w:p>
    <w:p w:rsidR="00D501BC" w:rsidRDefault="00C63470" w:rsidP="00C63470">
      <w:pPr>
        <w:rPr>
          <w:rFonts w:ascii="Segoe" w:eastAsia="Segoe" w:cs="Segoe"/>
          <w:sz w:val="15"/>
          <w:szCs w:val="15"/>
        </w:rPr>
      </w:pPr>
      <w:proofErr w:type="gramStart"/>
      <w:r>
        <w:rPr>
          <w:rFonts w:ascii="Segoe" w:eastAsia="Segoe" w:cs="Segoe"/>
          <w:sz w:val="15"/>
          <w:szCs w:val="15"/>
        </w:rPr>
        <w:t>configurations</w:t>
      </w:r>
      <w:proofErr w:type="gramEnd"/>
      <w:r>
        <w:rPr>
          <w:rFonts w:ascii="Segoe" w:eastAsia="Segoe" w:cs="Segoe"/>
          <w:sz w:val="15"/>
          <w:szCs w:val="15"/>
        </w:rPr>
        <w:t xml:space="preserve"> in a single table.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In a package deployment model, you can pass a variable value from one package to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another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only by using package configurations and selecting the Parent Package Variable</w:t>
      </w:r>
    </w:p>
    <w:p w:rsidR="00C63470" w:rsidRDefault="00C63470" w:rsidP="00C63470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package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configuration type.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PARAMETERS OR PACKAGE CONFIGURATIONS?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If you are using SQL Server 2012, use the new project deployment model with parameters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project-level connection managers to support moving your solution from one environment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another. These new features provide better package management and flexibility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package development compared to package configurations. These new features are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positioned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as an evolution of Integration Services deployment and administration in SQL</w:t>
      </w:r>
    </w:p>
    <w:p w:rsidR="00C63470" w:rsidRDefault="00C63470" w:rsidP="00C63470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Server.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Indirect configurations are useful when the location of the file changes between the </w:t>
      </w:r>
      <w:proofErr w:type="gramStart"/>
      <w:r>
        <w:rPr>
          <w:rFonts w:ascii="Segoe-Semibold" w:hAnsi="Segoe-Semibold" w:cs="Segoe-Semibold"/>
          <w:sz w:val="17"/>
          <w:szCs w:val="17"/>
        </w:rPr>
        <w:t>development</w:t>
      </w:r>
      <w:proofErr w:type="gramEnd"/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production server. To use the indirect configuration, you first need to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create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file by using the wizard and then go back and edit the configuration to assign</w:t>
      </w:r>
    </w:p>
    <w:p w:rsidR="00C63470" w:rsidRDefault="00C63470" w:rsidP="00C63470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environment variable.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Package configurations are available in the package deployment model.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package configurations if you are using previous versions of SSIS to set connection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properties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at run time.</w:t>
      </w:r>
    </w:p>
    <w:p w:rsidR="00C63470" w:rsidRDefault="00C63470" w:rsidP="00C63470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a combination of XML and SQL Server configurations to provide additional portability</w:t>
      </w:r>
    </w:p>
    <w:p w:rsidR="00C63470" w:rsidRDefault="00C63470" w:rsidP="00C63470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for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your packages.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lastRenderedPageBreak/>
        <w:t xml:space="preserve">■■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Integration Services Logging </w:t>
      </w:r>
      <w:r>
        <w:rPr>
          <w:rFonts w:ascii="Segoe" w:eastAsia="Segoe" w:hAnsi="ZapfDingbatsStd" w:cs="Segoe"/>
          <w:color w:val="000000"/>
          <w:sz w:val="18"/>
          <w:szCs w:val="18"/>
        </w:rPr>
        <w:t>This method allows you to configure an SSIS package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to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automatically log information about each execution. With this method, you can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identify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a variety of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events </w:t>
      </w:r>
      <w:r>
        <w:rPr>
          <w:rFonts w:ascii="Segoe" w:eastAsia="Segoe" w:hAnsi="ZapfDingbatsStd" w:cs="Segoe"/>
          <w:color w:val="000000"/>
          <w:sz w:val="18"/>
          <w:szCs w:val="18"/>
        </w:rPr>
        <w:t>that take place during package execution, including exceptions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>(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such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as validation and execution errors and failures).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>The amount of available information as well as the structure of each log entry depend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on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the actual event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—</w:t>
      </w:r>
      <w:r>
        <w:rPr>
          <w:rFonts w:ascii="Segoe" w:eastAsia="Segoe" w:hAnsi="ZapfDingbatsStd" w:cs="Segoe"/>
          <w:color w:val="000000"/>
          <w:sz w:val="18"/>
          <w:szCs w:val="18"/>
        </w:rPr>
        <w:t>some events are quite verbose, while others are less so. Also note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that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some events that can be traced don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’</w:t>
      </w:r>
      <w:r>
        <w:rPr>
          <w:rFonts w:ascii="Segoe" w:eastAsia="Segoe" w:hAnsi="ZapfDingbatsStd" w:cs="Segoe"/>
          <w:color w:val="000000"/>
          <w:sz w:val="18"/>
          <w:szCs w:val="18"/>
        </w:rPr>
        <w:t>t originate in SSIS; they can originate from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any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one of the components participating in an SSIS process (such as data providers,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database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management systems, and operating systems).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hAnsi="Segoe-BoldItalic" w:cs="Segoe-BoldItalic"/>
          <w:b/>
          <w:bCs/>
          <w:i/>
          <w:iCs/>
          <w:color w:val="000000"/>
          <w:sz w:val="18"/>
          <w:szCs w:val="18"/>
        </w:rPr>
        <w:t xml:space="preserve">Integration Services Auditing </w:t>
      </w:r>
      <w:r>
        <w:rPr>
          <w:rFonts w:ascii="Segoe" w:eastAsia="Segoe" w:hAnsi="ZapfDingbatsStd" w:cs="Segoe"/>
          <w:color w:val="000000"/>
          <w:sz w:val="18"/>
          <w:szCs w:val="18"/>
        </w:rPr>
        <w:t>Provided by a dedicated data flow transformation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component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, auditing provides additional capabilities that can be used to extend the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collection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of information accompanying the captured events with additional information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about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the state of the SSIS process, among other things.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 xml:space="preserve">The Audit component can be used to add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system variables </w:t>
      </w:r>
      <w:r>
        <w:rPr>
          <w:rFonts w:ascii="Segoe" w:eastAsia="Segoe" w:hAnsi="ZapfDingbatsStd" w:cs="Segoe"/>
          <w:color w:val="000000"/>
          <w:sz w:val="18"/>
          <w:szCs w:val="18"/>
        </w:rPr>
        <w:t>to the data flow, providing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contextual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information about the SSIS process in which a particular row of data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was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prepared. Auditing information can be stored with the data being processed or</w:t>
      </w:r>
    </w:p>
    <w:p w:rsidR="00C63470" w:rsidRDefault="0027028C" w:rsidP="0027028C">
      <w:pPr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separately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>Exam Tip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Study the differences in the operation of the available log providers and how the information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each corresponding log type can be used later. Some log types provide better</w:t>
      </w:r>
    </w:p>
    <w:p w:rsidR="0027028C" w:rsidRDefault="0027028C" w:rsidP="002702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integration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with the operating system, whereas others provide better integration with the</w:t>
      </w:r>
    </w:p>
    <w:p w:rsidR="0027028C" w:rsidRDefault="0027028C" w:rsidP="0027028C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data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a database. Not every log type is best suited for every intended use.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How are SSIS events propagated to the environment?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Which SSIS object can be configured for logging?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Can SSIS variables create log entries?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SSIS events can be consumed by log providers, which send them to destinations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environment (such as tables in a database, files in the file system, or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operating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system event handlers).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Any SSIS package executable (control flow container or task) can be configured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for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logging, including the package itself.</w:t>
      </w:r>
    </w:p>
    <w:p w:rsidR="00367672" w:rsidRDefault="00367672" w:rsidP="0036767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Variables can be configured to trigger an event when their values change, and</w:t>
      </w:r>
    </w:p>
    <w:p w:rsidR="0027028C" w:rsidRDefault="00367672" w:rsidP="00367672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this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event can then be propagated to a log provider.</w:t>
      </w:r>
    </w:p>
    <w:p w:rsidR="00EA1EEF" w:rsidRDefault="00EA1EEF" w:rsidP="00EA1EEF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EA1EEF" w:rsidRDefault="00EA1EEF" w:rsidP="00EA1EEF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Before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enabling SSIS package logging, you should determine how much information</w:t>
      </w:r>
    </w:p>
    <w:p w:rsidR="00EA1EEF" w:rsidRDefault="00EA1EEF" w:rsidP="00EA1EEF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actually need to log and choose the appropriate log providers.</w:t>
      </w:r>
    </w:p>
    <w:p w:rsidR="00EA1EEF" w:rsidRDefault="00EA1EEF" w:rsidP="00EA1EEF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Depending on the selected log provider, log information is written to the Windows</w:t>
      </w:r>
    </w:p>
    <w:p w:rsidR="00367672" w:rsidRDefault="00EA1EEF" w:rsidP="00EA1EEF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logs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, to a SQL Server Profiler trace, to a database, or to files in the file system.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>Exam Tip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In order to use auditing and logging appropriately, you should understand the differences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between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them very well.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Rather than trying to gather as much information as possible using just one or the other of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functionalities, you should focus on using each for the specific features it provides, and</w:t>
      </w:r>
    </w:p>
    <w:p w:rsidR="00EA1EEF" w:rsidRDefault="003B2F82" w:rsidP="003B2F82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balance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their capabilities to achieve a common objective.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Does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OnError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event generated by a data flow task contain enough </w:t>
      </w: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information</w:t>
      </w:r>
      <w:proofErr w:type="gramEnd"/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identify the erroneous rows?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Is it possible to correlate log entries generated by SSIS events with data </w:t>
      </w: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generated</w:t>
      </w:r>
      <w:proofErr w:type="gramEnd"/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by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SSIS auditing?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The quantity and quality of information available in an event depend on its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origin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(for example, SSIS run time, data providers, or database management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systems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).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Yes, both logging as well as auditing can be configured to generate information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can be used to correlate log entries generated by an SSIS executable</w:t>
      </w:r>
    </w:p>
    <w:p w:rsidR="003B2F82" w:rsidRDefault="003B2F82" w:rsidP="003B2F82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lastRenderedPageBreak/>
        <w:t>with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corresponding audit entries.</w:t>
      </w:r>
    </w:p>
    <w:p w:rsidR="004D1864" w:rsidRDefault="004D1864" w:rsidP="004D1864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4D1864" w:rsidRDefault="004D1864" w:rsidP="004D1864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SSIS auditing complements SSIS logging by providing additional information about</w:t>
      </w:r>
    </w:p>
    <w:p w:rsidR="004D1864" w:rsidRDefault="004D1864" w:rsidP="004D1864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how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the data in the database was affected by the SSIS process.</w:t>
      </w:r>
    </w:p>
    <w:p w:rsidR="004D1864" w:rsidRDefault="004D1864" w:rsidP="004D1864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SSIS run time provides information about the current execution instance, which</w:t>
      </w:r>
    </w:p>
    <w:p w:rsidR="003B2F82" w:rsidRDefault="004D1864" w:rsidP="004D1864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include in your audits.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SSIS PACKAGE TEMPLATES IN PRACTICE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If you are part of an SSIS development team, make sure your manager is aware of the benefits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using SSIS package templates; also ask him or her to periodically dedicate some time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for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training to allow the team members to share their experience in developing SSIS solutions.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combined knowledge of all team members is one of the principal assets of any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team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 Allow your teammates to learn from you, and learn as much as you can from them in</w:t>
      </w:r>
    </w:p>
    <w:p w:rsidR="004D1864" w:rsidRDefault="004773E0" w:rsidP="004773E0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return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is an SSIS package template?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Can log configurations be copied from one SSIS object to another?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An SSIS package template is a regular SSIS package that has been stored in a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specific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location and can be used by SSDT when a developer adds new items to</w:t>
      </w:r>
    </w:p>
    <w:p w:rsidR="004773E0" w:rsidRDefault="004773E0" w:rsidP="004773E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SSIS project.</w:t>
      </w:r>
    </w:p>
    <w:p w:rsidR="004773E0" w:rsidRDefault="004773E0" w:rsidP="004773E0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Yes. Log configurations can be exported to files and reapplied.</w:t>
      </w:r>
    </w:p>
    <w:p w:rsidR="00E96F28" w:rsidRDefault="00E96F28" w:rsidP="00E96F2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E96F28" w:rsidRDefault="00E96F28" w:rsidP="00E96F2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prepare SSIS package templates to simplify SSIS package development.</w:t>
      </w:r>
    </w:p>
    <w:p w:rsidR="00E96F28" w:rsidRDefault="00E96F28" w:rsidP="00E96F28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When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you share SSIS package templates with your colleagues, your team can implement</w:t>
      </w:r>
    </w:p>
    <w:p w:rsidR="004773E0" w:rsidRDefault="00E96F28" w:rsidP="00E96F28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common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SSIS development practices.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should understand SSIS installation requirements very well, especially from the perspective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of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target environments. Typically, a production environment is governed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by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 set of very strict rules and principles determining the security and the collection of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features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to be deployed. On the other hand, in a development environment, some features</w:t>
      </w:r>
    </w:p>
    <w:p w:rsidR="00E96F28" w:rsidRDefault="0060564C" w:rsidP="0060564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would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not be required at all.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Remember that SSDT is a 32-bit-only application; although it can be used in a 64-bit environment,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all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data providers it uses are 32 bit. To enable the SSIS packages to be used in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64-bit environments, you must have the appropriate editions of the data providers; if you</w:t>
      </w:r>
    </w:p>
    <w:p w:rsidR="0060564C" w:rsidRDefault="0060564C" w:rsidP="0060564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don’t</w:t>
      </w:r>
      <w:proofErr w:type="gramEnd"/>
      <w:r>
        <w:rPr>
          <w:rFonts w:ascii="Segoe-Semibold" w:hAnsi="Segoe-Semibold" w:cs="Segoe-Semibold"/>
          <w:sz w:val="17"/>
          <w:szCs w:val="17"/>
        </w:rPr>
        <w:t>, they will have to be executed using the 32-bit run time.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Before attempting to upgrade an existing installation of SQL Server, you should be familiar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with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limitations regarding versions and editions of SQL Server, as well as whether the</w:t>
      </w:r>
    </w:p>
    <w:p w:rsidR="0060564C" w:rsidRDefault="0060564C" w:rsidP="0060564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target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environment is a 32-bit or 64-bit environment.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Become familiar with relevant SSIS tools, and understand what they are used for. If you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have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worked with SSIS in previous versions of SQL Server, remember that some tools are</w:t>
      </w:r>
    </w:p>
    <w:p w:rsidR="0060564C" w:rsidRDefault="0060564C" w:rsidP="0060564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only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provided for legacy reasons.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are SQL Server Integration Services (SSIS)?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How can SSIS be installed?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SSIS is a feature of SQL Server that hosts SSIS deployment, maintenance, execution,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monitoring.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SSIS can be installed together with other SQL Server features, added to an existing</w:t>
      </w:r>
    </w:p>
    <w:p w:rsidR="0060564C" w:rsidRDefault="0060564C" w:rsidP="0060564C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SQL Server installation, or used to upgrade an earlier version of SSIS.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lastRenderedPageBreak/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Before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attempting the installation of SSIS, you need to know whether the target environment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going to be used in development and testing or in production, whether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environment is a 32-bit or 64-bit environment, and whether SQL Server has already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been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installed on the target server.</w:t>
      </w:r>
    </w:p>
    <w:p w:rsidR="0060564C" w:rsidRDefault="0060564C" w:rsidP="0060564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Service accounts demand special consideration for security and manageability reasons.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Become familiar with the internal layout and organization of the SSISDB database. Understand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purposes of folders, projects, packages, parameters, environments, and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operations</w:t>
      </w:r>
      <w:proofErr w:type="gramEnd"/>
      <w:r>
        <w:rPr>
          <w:rFonts w:ascii="Segoe-Semibold" w:hAnsi="Segoe-Semibold" w:cs="Segoe-Semibold"/>
          <w:sz w:val="17"/>
          <w:szCs w:val="17"/>
        </w:rPr>
        <w:t>, as well as how they interact when SSIS projects are deployed, maintained, and</w:t>
      </w:r>
    </w:p>
    <w:p w:rsidR="0060564C" w:rsidRDefault="0060564C" w:rsidP="0060564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executed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If you have worked with SSIS in a previous version of SQL Server, you will have to “unlearn”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some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of the characteristics of the “old” package deployment model when moving on to the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new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project deployment model in SQL Server 2012.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should think of the SSIS package as a set of operations that need to be performed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together</w:t>
      </w:r>
      <w:proofErr w:type="gramEnd"/>
      <w:r>
        <w:rPr>
          <w:rFonts w:ascii="Segoe-Semibold" w:hAnsi="Segoe-Semibold" w:cs="Segoe-Semibold"/>
          <w:sz w:val="17"/>
          <w:szCs w:val="17"/>
        </w:rPr>
        <w:t>, and think of the SSIS project as a collection of packages that are developed,</w:t>
      </w:r>
    </w:p>
    <w:p w:rsidR="0060564C" w:rsidRDefault="0060564C" w:rsidP="0060564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deployed</w:t>
      </w:r>
      <w:proofErr w:type="gramEnd"/>
      <w:r>
        <w:rPr>
          <w:rFonts w:ascii="Segoe-Semibold" w:hAnsi="Segoe-Semibold" w:cs="Segoe-Semibold"/>
          <w:sz w:val="17"/>
          <w:szCs w:val="17"/>
        </w:rPr>
        <w:t>, and maintained as multiple parts of the same solution.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is SSISDB?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is SSIS server?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How can SSIS projects be deployed?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SSISDB is a special database provided by SQL Server 2012 to be used as the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principal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SSIS solution repository.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SSIS server is a name used to refer to an instance of SQL Server hosting the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SSISDB catalog. Any instance of SQL Server 2012 can be used as the SSIS server,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except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SQL Server Express.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Under the project deployment model, SSIS project deployment is integrated into</w:t>
      </w:r>
    </w:p>
    <w:p w:rsidR="0060564C" w:rsidRDefault="0060564C" w:rsidP="0060564C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SQL Server Data Tools (SSDT), as well as SQL Server Management Studio (SSMS).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CLR INTEGRATION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CLR integration allows a SQL Server instance to use user assemblies, such as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userdefined</w:t>
      </w:r>
      <w:proofErr w:type="spellEnd"/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SQL CLR types, user-defined SQL CLR functions, SQL CLR procedures, or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triggers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 CLR integration is disabled by default.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Once enabled, the feature is available throughout the SQL Server instance and can be</w:t>
      </w:r>
    </w:p>
    <w:p w:rsidR="0060564C" w:rsidRDefault="0060564C" w:rsidP="0060564C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used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any database.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In SQL Server 2012, deployed SSIS projects are stored in the SSISDB catalog.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SSISDB catalog is used to store SSIS project and package definitions, as well as</w:t>
      </w:r>
    </w:p>
    <w:p w:rsidR="0060564C" w:rsidRDefault="0060564C" w:rsidP="0060564C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other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SSIS metadata.</w:t>
      </w:r>
    </w:p>
    <w:p w:rsidR="0060564C" w:rsidRP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b/>
          <w:iCs/>
          <w:color w:val="FF0000"/>
          <w:sz w:val="16"/>
          <w:szCs w:val="16"/>
        </w:rPr>
      </w:pPr>
      <w:r w:rsidRPr="0060564C">
        <w:rPr>
          <w:rFonts w:ascii="SegoeBlack-Italic" w:hAnsi="SegoeBlack-Italic" w:cs="SegoeBlack-Italic"/>
          <w:b/>
          <w:iCs/>
          <w:color w:val="FF0000"/>
          <w:sz w:val="16"/>
          <w:szCs w:val="16"/>
        </w:rPr>
        <w:t>FULLY READ AND REVIEW CHAPTER 12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>Exam Tip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You should understand the differences between individual SSISDB logging levels in order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be able to choose the most appropriate one for a particular purpose. For instance, by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turning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logging off, you could slightly improve execution performance at the cost of losing</w:t>
      </w:r>
    </w:p>
    <w:p w:rsidR="0060564C" w:rsidRDefault="0060564C" w:rsidP="0060564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all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ability to detect execution errors. On the other hand, using verbose logging will provide</w:t>
      </w:r>
    </w:p>
    <w:p w:rsidR="0060564C" w:rsidRDefault="0060564C" w:rsidP="0060564C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lot of information about the execution but will lead to less-than-optimal performance.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Is it possible to execute a deployed SSIS package manually?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How can SSIS packages be executed programmatically?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Is it possible to monitor SSIS executions?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Yes. After deployment, SSIS packages can be executed on demand by using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SSMS or by using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DTExec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command-line utility.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Programmatic access to deployed SSIS packages is possible through Transact-SQL,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Windows PowerShell, and the SSIS managed API.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Yes. The execution of SSIS processes can be monitored by using the Active Operations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lastRenderedPageBreak/>
        <w:t>viewer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SSMS, as well as by using a variety of standard built-in reports.</w:t>
      </w:r>
    </w:p>
    <w:p w:rsidR="0060564C" w:rsidRDefault="00A03C29" w:rsidP="00A03C29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Additionally, custom reports can be developed, and integrated with SSMS.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VALIDATION LIMITATIONS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SSISDB validation only checks project or package configurations. Do not rely on SSISDB</w:t>
      </w:r>
    </w:p>
    <w:p w:rsidR="00A03C29" w:rsidRDefault="00A03C29" w:rsidP="00A03C29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validation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alone to predict successful completion of SSIS processes.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Semibold" w:hAnsi="Segoe-Semibold" w:cs="Segoe-Semibold"/>
          <w:color w:val="000000"/>
          <w:sz w:val="17"/>
          <w:szCs w:val="17"/>
        </w:rPr>
        <w:t>SQL SERVER AGENT JOBS AND REMOTE SSIS SERVER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SQL Server Agent job steps can reference SSIS packages that are stored on remote servers.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However, SSIS packages stored in an SSISDB catalog are always executed on the SQL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Server instance where the SSISDB catalog is located. To scale SSIS execution to additional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servers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an SSISDB catalog containing the appropriate SSIS projects and/or packages</w:t>
      </w:r>
    </w:p>
    <w:p w:rsidR="00A03C29" w:rsidRDefault="00A03C29" w:rsidP="00A03C29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must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be available at each one of them.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 xml:space="preserve">SSIS packages can be executed manually (for instance, by using SSMS or the </w:t>
      </w:r>
      <w:proofErr w:type="spellStart"/>
      <w:r>
        <w:rPr>
          <w:rFonts w:ascii="Segoe" w:eastAsia="Segoe" w:hAnsi="Segoe-Semibold" w:cs="Segoe"/>
          <w:color w:val="000000"/>
          <w:sz w:val="18"/>
          <w:szCs w:val="18"/>
        </w:rPr>
        <w:t>DTExec</w:t>
      </w:r>
      <w:proofErr w:type="spellEnd"/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utility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) or programmatically (for instance, by using Windows PowerShell or proprietary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applications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). SSIS execution can even be automated</w:t>
      </w:r>
      <w:r>
        <w:rPr>
          <w:rFonts w:ascii="Segoe" w:eastAsia="Segoe" w:hAnsi="Segoe-Semibold" w:cs="Segoe" w:hint="eastAsia"/>
          <w:color w:val="000000"/>
          <w:sz w:val="18"/>
          <w:szCs w:val="18"/>
        </w:rPr>
        <w:t>—</w:t>
      </w:r>
      <w:r>
        <w:rPr>
          <w:rFonts w:ascii="Segoe" w:eastAsia="Segoe" w:hAnsi="Segoe-Semibold" w:cs="Segoe"/>
          <w:color w:val="000000"/>
          <w:sz w:val="18"/>
          <w:szCs w:val="18"/>
        </w:rPr>
        <w:t>for instance, by using SQL Server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Segoe" w:eastAsia="Segoe" w:hAnsi="Segoe-Semibold" w:cs="Segoe"/>
          <w:color w:val="000000"/>
          <w:sz w:val="18"/>
          <w:szCs w:val="18"/>
        </w:rPr>
        <w:t>Agent jobs.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are free to determine the most appropriate methods to execute SSIS processes in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environment.</w:t>
      </w:r>
    </w:p>
    <w:p w:rsidR="00A03C29" w:rsidRDefault="00A03C29" w:rsidP="00A03C29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SSIS execution monitoring is available in SSMS through standard built-in reports, but</w:t>
      </w:r>
    </w:p>
    <w:p w:rsidR="00A03C29" w:rsidRDefault="00A03C29" w:rsidP="00A03C29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also implement your own custom reports if needed.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58595B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>Exam Tip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You should understand the principles of the general SQL Server security model before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learning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about the specifics of the SSIS security model. Although both of them have a lot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common, there are significant differences between them that you should understand</w:t>
      </w:r>
    </w:p>
    <w:p w:rsidR="00A03C29" w:rsidRDefault="003F7F56" w:rsidP="003F7F5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well—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particularly with respect to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securables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and permission granularity.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SSISDB FOLDERS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Only members of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ssis_admin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role are permitted to create folders in the SSISDB catalog.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SSISDB users must be granted the Read and Create Objects permissions on at least one</w:t>
      </w:r>
    </w:p>
    <w:p w:rsidR="003F7F56" w:rsidRDefault="003F7F56" w:rsidP="003F7F5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existing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SSISDB folder in order to be able to deploy projects to the SSISDB catalog.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Who can access SSISDB objects after they have been deployed?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How can permissions on various SSISDB objects be controlled?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By default, access to SSISDB objects is limited to the users who created them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members of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ssis_admin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database role. Of course, for any user other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than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the SSISDB database owner to be able to create SSISDB objects, the administrator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must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first allow that user access to the SSISDB catalog.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Permissions can be controlled explicitly on folders, projects, and environments,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but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not on packages, environment references, or variables. Permissions on the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latter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inherited from the containing object (the project or the environment</w:t>
      </w:r>
    </w:p>
    <w:p w:rsidR="003F7F56" w:rsidRDefault="003F7F56" w:rsidP="003F7F5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which the object belongs).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EXECUTE AS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EXECUTE AS Transact-SQL statement allows you to test the permission assignments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for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 particular user, in order to ensure that the SSISDB objects have been secured appropriately.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Of course, to be able to use the statement accordingly, you yourself need</w:t>
      </w:r>
    </w:p>
    <w:p w:rsidR="003F7F56" w:rsidRDefault="003F7F56" w:rsidP="003F7F5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permission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to impersonate the user in question.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SSISDB catalog security is determined based on information about which SSISDB principal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Segoe" w:eastAsia="Segoe" w:hAnsi="Segoe-Semibold" w:cs="Segoe"/>
          <w:color w:val="000000"/>
          <w:sz w:val="18"/>
          <w:szCs w:val="18"/>
        </w:rPr>
        <w:t xml:space="preserve">(SSISDB user) is allowed access to which SSISDB </w:t>
      </w:r>
      <w:proofErr w:type="spellStart"/>
      <w:r>
        <w:rPr>
          <w:rFonts w:ascii="Segoe" w:eastAsia="Segoe" w:hAnsi="Segoe-Semibold" w:cs="Segoe"/>
          <w:color w:val="000000"/>
          <w:sz w:val="18"/>
          <w:szCs w:val="18"/>
        </w:rPr>
        <w:t>securables</w:t>
      </w:r>
      <w:proofErr w:type="spellEnd"/>
      <w:r>
        <w:rPr>
          <w:rFonts w:ascii="Segoe" w:eastAsia="Segoe" w:hAnsi="Segoe-Semibold" w:cs="Segoe"/>
          <w:color w:val="000000"/>
          <w:sz w:val="18"/>
          <w:szCs w:val="18"/>
        </w:rPr>
        <w:t xml:space="preserve"> (folders, projects, and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environments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) and what the nature of this access is (to view, to execute, to modify, or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to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remove them).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Only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members of the </w:t>
      </w:r>
      <w:proofErr w:type="spellStart"/>
      <w:r>
        <w:rPr>
          <w:rFonts w:ascii="Segoe" w:eastAsia="Segoe" w:hAnsi="Segoe-Semibold" w:cs="Segoe"/>
          <w:color w:val="000000"/>
          <w:sz w:val="18"/>
          <w:szCs w:val="18"/>
        </w:rPr>
        <w:t>ssis_admin</w:t>
      </w:r>
      <w:proofErr w:type="spellEnd"/>
      <w:r>
        <w:rPr>
          <w:rFonts w:ascii="Segoe" w:eastAsia="Segoe" w:hAnsi="Segoe-Semibold" w:cs="Segoe"/>
          <w:color w:val="000000"/>
          <w:sz w:val="18"/>
          <w:szCs w:val="18"/>
        </w:rPr>
        <w:t xml:space="preserve"> database role have full access to any of the objects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stored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in the SSISDB catalog.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Permissions on SSIS folders, projects, and environments are managed explicitly; permissions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lastRenderedPageBreak/>
        <w:t>on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packages, environment references, and variables, are inherited from the</w:t>
      </w:r>
    </w:p>
    <w:p w:rsidR="003F7F56" w:rsidRDefault="003F7F56" w:rsidP="003F7F56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objects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they belong to.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ALLOWING MULTIPLE ERRORS IN PACKAGE EXECUTION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MaximumErrorCount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control flow property allows a package to continue to run to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completion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even after errors have occurred. This property specifies the number of errors</w:t>
      </w:r>
    </w:p>
    <w:p w:rsidR="003F7F56" w:rsidRDefault="003F7F56" w:rsidP="003F7F5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can occur before the package will stop executing and report failure.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On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which levels in the SSISDB catalog are the main predefined reports available?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On the SSISDB, project, and package levels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proofErr w:type="spellStart"/>
      <w:proofErr w:type="gramStart"/>
      <w:r>
        <w:rPr>
          <w:rFonts w:ascii="SegoeBlack-Italic" w:hAnsi="SegoeBlack-Italic" w:cs="SegoeBlack-Italic"/>
          <w:i/>
          <w:iCs/>
          <w:sz w:val="16"/>
          <w:szCs w:val="16"/>
        </w:rPr>
        <w:t>eXAM</w:t>
      </w:r>
      <w:proofErr w:type="spellEnd"/>
      <w:proofErr w:type="gramEnd"/>
      <w:r>
        <w:rPr>
          <w:rFonts w:ascii="SegoeBlack-Italic" w:hAnsi="SegoeBlack-Italic" w:cs="SegoeBlack-Italic"/>
          <w:i/>
          <w:iCs/>
          <w:sz w:val="16"/>
          <w:szCs w:val="16"/>
        </w:rPr>
        <w:t xml:space="preserve"> TIP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Data taps cannot be defined at design time.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Reading err or messages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Sometimes you cannot read the full error message on the Progress tab. One way to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address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this is to right-click the message, select Copy Message Text, and paste the information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some other program, such as Notepad, so that you can read the full error</w:t>
      </w:r>
    </w:p>
    <w:p w:rsidR="003F7F56" w:rsidRDefault="003F7F56" w:rsidP="003F7F5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message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Use breakpoints when debugging packages at design time.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SQL Server 2012 provides new ways to efficiently monitor and troubleshoot packages</w:t>
      </w:r>
    </w:p>
    <w:p w:rsidR="003F7F56" w:rsidRDefault="003F7F56" w:rsidP="003F7F56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 production environment.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Estimated Row Size </w:t>
      </w:r>
      <w:r>
        <w:rPr>
          <w:rFonts w:ascii="Segoe" w:eastAsia="Segoe" w:hAnsi="ZapfDingbatsStd" w:cs="Segoe"/>
          <w:color w:val="000000"/>
          <w:sz w:val="18"/>
          <w:szCs w:val="18"/>
        </w:rPr>
        <w:t>This is not a specific data flow property but is something that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>SSIS calculates based on the metadata that it collects about your source data at design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time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 You can shrink the row size by identifying the smallest possible data types for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all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of your columns as early in the data flow as possible and selecting only needed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columns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 This is especially important for flat file data sources, because each column is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automatically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read into SSIS as a string data type unless you configure the column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’</w:t>
      </w:r>
      <w:r>
        <w:rPr>
          <w:rFonts w:ascii="Segoe" w:eastAsia="Segoe" w:hAnsi="ZapfDingbatsStd" w:cs="Segoe"/>
          <w:color w:val="000000"/>
          <w:sz w:val="18"/>
          <w:szCs w:val="18"/>
        </w:rPr>
        <w:t>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data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type explicitly.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DefaultMaxBufferRows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</w:t>
      </w:r>
      <w:r>
        <w:rPr>
          <w:rFonts w:ascii="Segoe" w:eastAsia="Segoe" w:hAnsi="ZapfDingbatsStd" w:cs="Segoe"/>
          <w:color w:val="000000"/>
          <w:sz w:val="18"/>
          <w:szCs w:val="18"/>
        </w:rPr>
        <w:t>This setting of the data flow task is automatically set at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 xml:space="preserve">10,000 records. SSIS multiplies Estimated Row Size by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DefaultMaxBufferRows</w:t>
      </w:r>
      <w:proofErr w:type="spell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to get a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rough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sense of your dataset size per 10,000 records.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DefaultMaxBufferSize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This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 also a setting of the data flow task. It is set to 10 MB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by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default. As you configure this setting, keep in mind that its upper bound is constrained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by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an internal SSIS parameter called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MaxBufferSize</w:t>
      </w:r>
      <w:proofErr w:type="spellEnd"/>
      <w:r>
        <w:rPr>
          <w:rFonts w:ascii="Segoe" w:eastAsia="Segoe" w:hAnsi="ZapfDingbatsStd" w:cs="Segoe"/>
          <w:color w:val="000000"/>
          <w:sz w:val="18"/>
          <w:szCs w:val="18"/>
        </w:rPr>
        <w:t>, which is set to 100 MB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and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cannot be changed.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MinBufferSize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This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 not configurable, but it is still important to know about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because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SSIS uses this internal parameter to gauge whether you have set the Default-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MaxBufferSize</w:t>
      </w:r>
      <w:proofErr w:type="spell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too low.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MinBufferSize</w:t>
      </w:r>
      <w:proofErr w:type="spell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is defined by the granularity of your operating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system</w:t>
      </w:r>
      <w:r>
        <w:rPr>
          <w:rFonts w:ascii="Segoe" w:eastAsia="Segoe" w:hAnsi="ZapfDingbatsStd" w:cs="Segoe" w:hint="eastAsia"/>
          <w:color w:val="000000"/>
          <w:sz w:val="18"/>
          <w:szCs w:val="18"/>
        </w:rPr>
        <w:t>’</w:t>
      </w:r>
      <w:r>
        <w:rPr>
          <w:rFonts w:ascii="Segoe" w:eastAsia="Segoe" w:hAnsi="ZapfDingbatsStd" w:cs="Segoe"/>
          <w:color w:val="000000"/>
          <w:sz w:val="18"/>
          <w:szCs w:val="18"/>
        </w:rPr>
        <w:t>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virtual memory allocation functionality. Typically, this is set to 65,536 bytes,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but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it differs from machine to machine.</w:t>
      </w:r>
    </w:p>
    <w:p w:rsidR="003F7F56" w:rsidRDefault="003F7F56" w:rsidP="003F7F56">
      <w:pPr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Segoe" w:eastAsia="Segoe" w:hAnsi="ZapfDingbatsStd" w:cs="Segoe"/>
          <w:color w:val="000000"/>
          <w:sz w:val="18"/>
          <w:szCs w:val="18"/>
        </w:rPr>
        <w:t xml:space="preserve">You can configure the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DefaultMaxBufferRows</w:t>
      </w:r>
      <w:proofErr w:type="spellEnd"/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58595B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Changing Buffer Settings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When you have the proper data flow design in place, you can start changing the buffer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settings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. Tweak the values for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DefaultMaxBufferRows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and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DefaultMaxBufferSize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to get as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many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records into a buffer as possible. Setting these values too low causes SSIS to create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many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small buffers instead of fewer but larger buffers. Fewer but larger buffers is a great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scenario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if you have enough memory. After you apply the changes, always test your design</w:t>
      </w:r>
    </w:p>
    <w:p w:rsidR="003F7F56" w:rsidRDefault="003F7F56" w:rsidP="003F7F5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measure the results on the production server to see the impact.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proofErr w:type="spellStart"/>
      <w:proofErr w:type="gramStart"/>
      <w:r>
        <w:rPr>
          <w:rFonts w:ascii="SegoeBlack-Italic" w:hAnsi="SegoeBlack-Italic" w:cs="SegoeBlack-Italic"/>
          <w:i/>
          <w:iCs/>
          <w:sz w:val="16"/>
          <w:szCs w:val="16"/>
        </w:rPr>
        <w:t>eXAM</w:t>
      </w:r>
      <w:proofErr w:type="spellEnd"/>
      <w:proofErr w:type="gramEnd"/>
      <w:r>
        <w:rPr>
          <w:rFonts w:ascii="SegoeBlack-Italic" w:hAnsi="SegoeBlack-Italic" w:cs="SegoeBlack-Italic"/>
          <w:i/>
          <w:iCs/>
          <w:sz w:val="16"/>
          <w:szCs w:val="16"/>
        </w:rPr>
        <w:t xml:space="preserve"> TIP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You can change the </w:t>
      </w:r>
      <w:proofErr w:type="spellStart"/>
      <w:r>
        <w:rPr>
          <w:rFonts w:ascii="Segoe-Semibold" w:hAnsi="Segoe-Semibold" w:cs="Segoe-Semibold"/>
          <w:sz w:val="17"/>
          <w:szCs w:val="17"/>
        </w:rPr>
        <w:t>DefaultMaxBufferRows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and </w:t>
      </w:r>
      <w:proofErr w:type="spellStart"/>
      <w:r>
        <w:rPr>
          <w:rFonts w:ascii="Segoe-Semibold" w:hAnsi="Segoe-Semibold" w:cs="Segoe-Semibold"/>
          <w:sz w:val="17"/>
          <w:szCs w:val="17"/>
        </w:rPr>
        <w:t>DefaultMaxBufferSize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properties to influence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how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SSIS manages buffers.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lastRenderedPageBreak/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Which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performance counters display information that the data flow has started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swapping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to disk storage?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The Buffers Spooled counter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Package design is crucial for good performance.</w:t>
      </w:r>
    </w:p>
    <w:p w:rsidR="003F7F56" w:rsidRDefault="003F7F56" w:rsidP="003F7F56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Monitor package execution with the new functionality of SSISDB catalog views.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Is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trust a hard data quality dimension?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No, trust is a typical soft data quality dimension.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Data quality issues can be categorized into data quality dimensions.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Data governance is the activity of taking care of data quality, and data stewards are</w:t>
      </w:r>
    </w:p>
    <w:p w:rsidR="003F7F56" w:rsidRDefault="003F7F56" w:rsidP="003F7F56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people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responsible for the quality of particular data.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" w:eastAsia="Segoe" w:cs="Segoe"/>
          <w:color w:val="000000"/>
          <w:sz w:val="18"/>
          <w:szCs w:val="18"/>
        </w:rPr>
        <w:t>The Data Quality Server component includes three databases: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cs="Segoe"/>
          <w:color w:val="000000"/>
          <w:sz w:val="18"/>
          <w:szCs w:val="18"/>
        </w:rPr>
        <w:t>DQS_MAIN, which includes DQS stored procedures. The DQS stored procedures make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up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the actual DQS engine. In addition, DQS_MAIN includes published knowledge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bases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>. A published KB is a KB that has been prepared to be used in cleansing projects.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cs="Segoe"/>
          <w:color w:val="000000"/>
          <w:sz w:val="18"/>
          <w:szCs w:val="18"/>
        </w:rPr>
        <w:t>DQS_PROJECTS, which includes data for knowledge base management and data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needed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during cleansing and matching projects.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cs="Segoe"/>
          <w:color w:val="000000"/>
          <w:sz w:val="18"/>
          <w:szCs w:val="18"/>
        </w:rPr>
        <w:t>DQS_STAGING_DATA, which provides an intermediate storage area where you can</w:t>
      </w:r>
    </w:p>
    <w:p w:rsidR="003F7F56" w:rsidRDefault="003F7F56" w:rsidP="003F7F56">
      <w:pPr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copy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source data for cleansing and where you can export cleansing results.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Remember what is stored in each of the three Data Quality Server databases.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are the prerequisites for installing Data Quality Server?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are the prerequisites for installing Data Quality Client?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SQL Server 2012 Database Engine Services are needed for Data Quality Server. In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addition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it is highly recommended that you install Management Tools as well.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For Data Quality Client, you need to have the .NET Framework 4 and at least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Internet Explorer 6 SP1 installed on your computer. The .NET Framework 4 is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installed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automatically during Data Quality Client setup if it was not already</w:t>
      </w:r>
    </w:p>
    <w:p w:rsidR="003F7F56" w:rsidRDefault="003F7F56" w:rsidP="003F7F5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installed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on the machine.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Data Quality Services consists of Data Quality Server and Data Quality Client.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There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are some prerequisites for installing both components.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start installation with SQL Server Setup.</w:t>
      </w:r>
    </w:p>
    <w:p w:rsidR="003F7F56" w:rsidRDefault="003F7F56" w:rsidP="003F7F56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finish the installation with the DQSInstaller.exe application.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" w:eastAsia="Segoe" w:cs="Segoe"/>
          <w:color w:val="000000"/>
          <w:sz w:val="18"/>
          <w:szCs w:val="18"/>
        </w:rPr>
        <w:t>With Data Quality Client, you can: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cs="Segoe"/>
          <w:color w:val="000000"/>
          <w:sz w:val="18"/>
          <w:szCs w:val="18"/>
        </w:rPr>
        <w:t>Monitor DQS activities.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cs="Segoe"/>
          <w:color w:val="000000"/>
          <w:sz w:val="18"/>
          <w:szCs w:val="18"/>
        </w:rPr>
        <w:t>Configure reference data service settings.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cs="Segoe"/>
          <w:color w:val="000000"/>
          <w:sz w:val="18"/>
          <w:szCs w:val="18"/>
        </w:rPr>
        <w:t>Configure threshold values for the cleansing and matching.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cs="Segoe"/>
          <w:color w:val="000000"/>
          <w:sz w:val="18"/>
          <w:szCs w:val="18"/>
        </w:rPr>
        <w:t>Enable or disable notifications.</w:t>
      </w:r>
    </w:p>
    <w:p w:rsidR="003F7F56" w:rsidRDefault="003F7F56" w:rsidP="003F7F56">
      <w:pPr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cs="Segoe"/>
          <w:color w:val="000000"/>
          <w:sz w:val="18"/>
          <w:szCs w:val="18"/>
        </w:rPr>
        <w:t>Configure logging.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DQS Administrator (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dqs_admininstrator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) </w:t>
      </w:r>
      <w:r>
        <w:rPr>
          <w:rFonts w:ascii="Segoe" w:eastAsia="Segoe" w:hAnsi="ZapfDingbatsStd" w:cs="Segoe"/>
          <w:color w:val="000000"/>
          <w:sz w:val="18"/>
          <w:szCs w:val="18"/>
        </w:rPr>
        <w:t>Members of this role can do everything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the scope of Data Quality Services. They can create or edit a knowledge base, create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and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execute a DQS project, terminate a running project or other activity, stop a process,</w:t>
      </w:r>
    </w:p>
    <w:p w:rsidR="003F7F56" w:rsidRDefault="003F7F56" w:rsidP="003F7F56">
      <w:pPr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and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change the Reference Data Services and other settings.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lastRenderedPageBreak/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DQS KB Editor (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dqs_kb_editor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) </w:t>
      </w:r>
      <w:r>
        <w:rPr>
          <w:rFonts w:ascii="Segoe" w:eastAsia="Segoe" w:hAnsi="ZapfDingbatsStd" w:cs="Segoe"/>
          <w:color w:val="000000"/>
          <w:sz w:val="18"/>
          <w:szCs w:val="18"/>
        </w:rPr>
        <w:t>Members of this role can edit and execute a project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and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create and edit a knowledge base. They can monitor all DQS activity; however,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members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of this role cannot stop an activity or perform other administrative tasks.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DQS KB Operator (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dqs_kb_operator</w:t>
      </w:r>
      <w:proofErr w:type="spell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) </w:t>
      </w:r>
      <w:r>
        <w:rPr>
          <w:rFonts w:ascii="Segoe" w:eastAsia="Segoe" w:hAnsi="ZapfDingbatsStd" w:cs="Segoe"/>
          <w:color w:val="000000"/>
          <w:sz w:val="18"/>
          <w:szCs w:val="18"/>
        </w:rPr>
        <w:t>Members of this role can edit and execute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project. However, they cannot create or change a knowledge base. They can monitor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all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DQS activity; however, members of this role cannot stop an activity or perform</w:t>
      </w:r>
    </w:p>
    <w:p w:rsidR="003F7F56" w:rsidRDefault="003F7F56" w:rsidP="003F7F56">
      <w:pPr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other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administrative tasks.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How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you delete old DQS log files?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have to use Windows Explorer to delete old log files. There is no user interface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for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this task in Data Quality Client or SQL Server Management Studio.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DQS administration involves setting up reference data sources, configuring general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and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log settings, monitoring activity, managing security, and backing up and restoring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Segoe" w:eastAsia="Segoe" w:hAnsi="Segoe-Semibold" w:cs="Segoe"/>
          <w:color w:val="000000"/>
          <w:sz w:val="18"/>
          <w:szCs w:val="18"/>
        </w:rPr>
        <w:t>DQS databases.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perform all of these tasks except for security management and backup and restoration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with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Data Quality Client.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manage security and backup and restoration of DQS databases with SQL Server</w:t>
      </w:r>
    </w:p>
    <w:p w:rsidR="003F7F56" w:rsidRDefault="003F7F56" w:rsidP="003F7F56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Segoe" w:eastAsia="Segoe" w:hAnsi="Segoe-Semibold" w:cs="Segoe"/>
          <w:color w:val="000000"/>
          <w:sz w:val="18"/>
          <w:szCs w:val="18"/>
        </w:rPr>
        <w:t>Management Studio or with Transact-SQL commands.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Cardinality, complexity, volatility, auditing, versioning, and </w:t>
      </w:r>
      <w:proofErr w:type="spellStart"/>
      <w:r>
        <w:rPr>
          <w:rFonts w:ascii="Segoe-Semibold" w:hAnsi="Segoe-Semibold" w:cs="Segoe-Semibold"/>
          <w:sz w:val="17"/>
          <w:szCs w:val="17"/>
        </w:rPr>
        <w:t>reusage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determine the definition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of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master data for a company.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Are constraints in a relational database enough to enforce data accuracy?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Do fact tables in a data warehouse contain master data?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No, constraints enforce data integrity; they cannot enforce data accuracy as well.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No, fact tables in a data warehouse typically contain transactional data, which</w:t>
      </w:r>
    </w:p>
    <w:p w:rsidR="003F7F56" w:rsidRDefault="003F7F56" w:rsidP="003F7F56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usually not considered to be master data.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Master data management is a set of coordinated processes, policies, tools, and technologies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used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to create and maintain accurate master data.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Master data management has to deal with many challenges.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Master data typically needs auditing, versioning, or some other kind of maintenance of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history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spellStart"/>
      <w:r>
        <w:rPr>
          <w:rFonts w:ascii="Segoe" w:eastAsia="Segoe" w:hAnsi="Segoe-Semibold" w:cs="Segoe"/>
          <w:color w:val="000000"/>
          <w:sz w:val="18"/>
          <w:szCs w:val="18"/>
        </w:rPr>
        <w:t>Reusage</w:t>
      </w:r>
      <w:proofErr w:type="spellEnd"/>
      <w:r>
        <w:rPr>
          <w:rFonts w:ascii="Segoe" w:eastAsia="Segoe" w:hAnsi="Segoe-Semibold" w:cs="Segoe"/>
          <w:color w:val="000000"/>
          <w:sz w:val="18"/>
          <w:szCs w:val="18"/>
        </w:rPr>
        <w:t xml:space="preserve"> increases the value of master data.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If you use a data warehouse, you should map your master data to dimensions in the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data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warehouse.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SQL Server 2012 Master Data Services (MDS) is a specialized master data management</w:t>
      </w:r>
    </w:p>
    <w:p w:rsidR="003F7F56" w:rsidRDefault="003F7F56" w:rsidP="003F7F56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application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Remember that the Master Data Services web application requires specific Windows Web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Server roles and role services, and you must have specific Windows features enabled. It is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not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enough to use only SQL Server Setup to install the MDS web application.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How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you export data from your MDS database?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query the subscription views you create, or you can integrate your application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directly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to Master Data Services through the Master Data Manager web</w:t>
      </w:r>
    </w:p>
    <w:p w:rsidR="003F7F56" w:rsidRDefault="003F7F56" w:rsidP="003F7F56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service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lastRenderedPageBreak/>
        <w:t>Lesson Summary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During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the pre-installation tasks, you have to prepare your system for the MDS database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and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the web application.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During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the installation operations, you use SQL Server Setup to install MDS.</w:t>
      </w:r>
    </w:p>
    <w:p w:rsidR="003F7F56" w:rsidRDefault="003F7F56" w:rsidP="003F7F5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During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the post-installation tasks, you configure the MDS database, the Master Data</w:t>
      </w:r>
    </w:p>
    <w:p w:rsidR="003F7F56" w:rsidRDefault="003F7F56" w:rsidP="003F7F56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Segoe" w:eastAsia="Segoe" w:hAnsi="Segoe-Semibold" w:cs="Segoe"/>
          <w:color w:val="000000"/>
          <w:sz w:val="18"/>
          <w:szCs w:val="18"/>
        </w:rPr>
        <w:t>Manager web application, and the MDS add-in for Excel.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>Domain-based attributes form natural hierarchies, which in MDS terminology are known as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-Italic" w:eastAsia="Segoe" w:hAnsi="Segoe-Italic" w:cs="Segoe-Italic"/>
          <w:i/>
          <w:iCs/>
          <w:sz w:val="18"/>
          <w:szCs w:val="18"/>
        </w:rPr>
        <w:t>derived</w:t>
      </w:r>
      <w:proofErr w:type="gramEnd"/>
      <w:r>
        <w:rPr>
          <w:rFonts w:ascii="Segoe-Italic" w:eastAsia="Segoe" w:hAnsi="Segoe-Italic" w:cs="Segoe-Italic"/>
          <w:i/>
          <w:iCs/>
          <w:sz w:val="18"/>
          <w:szCs w:val="18"/>
        </w:rPr>
        <w:t xml:space="preserve"> hierarchies</w:t>
      </w:r>
      <w:r>
        <w:rPr>
          <w:rFonts w:ascii="Segoe" w:eastAsia="Segoe" w:cs="Segoe"/>
          <w:sz w:val="18"/>
          <w:szCs w:val="18"/>
        </w:rPr>
        <w:t>. Therefore, for a derived hierarchy, relationships between entities must already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exist</w:t>
      </w:r>
      <w:proofErr w:type="gramEnd"/>
      <w:r>
        <w:rPr>
          <w:rFonts w:ascii="Segoe" w:eastAsia="Segoe" w:cs="Segoe"/>
          <w:sz w:val="18"/>
          <w:szCs w:val="18"/>
        </w:rPr>
        <w:t xml:space="preserve"> in a model. You can think of a hierarchy as an inverted tree. At the lowest level are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the</w:t>
      </w:r>
      <w:proofErr w:type="gramEnd"/>
      <w:r>
        <w:rPr>
          <w:rFonts w:ascii="Segoe" w:eastAsia="Segoe" w:cs="Segoe"/>
          <w:sz w:val="18"/>
          <w:szCs w:val="18"/>
        </w:rPr>
        <w:t xml:space="preserve"> leaf-level members. Members from a lookup entity define the grouping for members of a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base</w:t>
      </w:r>
      <w:proofErr w:type="gramEnd"/>
      <w:r>
        <w:rPr>
          <w:rFonts w:ascii="Segoe" w:eastAsia="Segoe" w:cs="Segoe"/>
          <w:sz w:val="18"/>
          <w:szCs w:val="18"/>
        </w:rPr>
        <w:t xml:space="preserve"> entity; members of the base entity are thus leaf-level members of this derived hierarchy.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 xml:space="preserve">Derived hierarchies can be recursive. A hierarchy is </w:t>
      </w:r>
      <w:r>
        <w:rPr>
          <w:rFonts w:ascii="Segoe-Italic" w:eastAsia="Segoe" w:hAnsi="Segoe-Italic" w:cs="Segoe-Italic"/>
          <w:i/>
          <w:iCs/>
          <w:sz w:val="18"/>
          <w:szCs w:val="18"/>
        </w:rPr>
        <w:t xml:space="preserve">recursive </w:t>
      </w:r>
      <w:r>
        <w:rPr>
          <w:rFonts w:ascii="Segoe" w:eastAsia="Segoe" w:cs="Segoe"/>
          <w:sz w:val="18"/>
          <w:szCs w:val="18"/>
        </w:rPr>
        <w:t>when a recursive relationship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exists</w:t>
      </w:r>
      <w:proofErr w:type="gramEnd"/>
      <w:r>
        <w:rPr>
          <w:rFonts w:ascii="Segoe" w:eastAsia="Segoe" w:cs="Segoe"/>
          <w:sz w:val="18"/>
          <w:szCs w:val="18"/>
        </w:rPr>
        <w:t>; this happens when an entity has a domain-based attribute based on the entity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itself</w:t>
      </w:r>
      <w:proofErr w:type="gramEnd"/>
      <w:r>
        <w:rPr>
          <w:rFonts w:ascii="Segoe" w:eastAsia="Segoe" w:cs="Segoe"/>
          <w:sz w:val="18"/>
          <w:szCs w:val="18"/>
        </w:rPr>
        <w:t>. Consider, for example, an Employee entity that has a Manager attribute. The Manager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attribute</w:t>
      </w:r>
      <w:proofErr w:type="gramEnd"/>
      <w:r>
        <w:rPr>
          <w:rFonts w:ascii="Segoe" w:eastAsia="Segoe" w:cs="Segoe"/>
          <w:sz w:val="18"/>
          <w:szCs w:val="18"/>
        </w:rPr>
        <w:t xml:space="preserve"> is domain based, and domain values come from the Employee entity itself. If </w:t>
      </w:r>
      <w:proofErr w:type="spellStart"/>
      <w:r>
        <w:rPr>
          <w:rFonts w:ascii="Segoe" w:eastAsia="Segoe" w:cs="Segoe"/>
          <w:sz w:val="18"/>
          <w:szCs w:val="18"/>
        </w:rPr>
        <w:t>the</w:t>
      </w:r>
      <w:r>
        <w:rPr>
          <w:rFonts w:ascii="Segoe" w:eastAsia="Segoe" w:cs="Segoe"/>
          <w:color w:val="000000"/>
          <w:sz w:val="18"/>
          <w:szCs w:val="18"/>
        </w:rPr>
        <w:t>Manager</w:t>
      </w:r>
      <w:proofErr w:type="spellEnd"/>
      <w:r>
        <w:rPr>
          <w:rFonts w:ascii="Segoe" w:eastAsia="Segoe" w:cs="Segoe"/>
          <w:color w:val="000000"/>
          <w:sz w:val="18"/>
          <w:szCs w:val="18"/>
        </w:rPr>
        <w:t xml:space="preserve"> attribute has no value</w:t>
      </w:r>
      <w:r>
        <w:rPr>
          <w:rFonts w:ascii="Segoe" w:eastAsia="Segoe" w:cs="Segoe" w:hint="eastAsia"/>
          <w:color w:val="000000"/>
          <w:sz w:val="18"/>
          <w:szCs w:val="18"/>
        </w:rPr>
        <w:t>—</w:t>
      </w:r>
      <w:r>
        <w:rPr>
          <w:rFonts w:ascii="Segoe" w:eastAsia="Segoe" w:cs="Segoe"/>
          <w:color w:val="000000"/>
          <w:sz w:val="18"/>
          <w:szCs w:val="18"/>
        </w:rPr>
        <w:t>that is, if it is NULL</w:t>
      </w:r>
      <w:r>
        <w:rPr>
          <w:rFonts w:ascii="Segoe" w:eastAsia="Segoe" w:cs="Segoe" w:hint="eastAsia"/>
          <w:color w:val="000000"/>
          <w:sz w:val="18"/>
          <w:szCs w:val="18"/>
        </w:rPr>
        <w:t>—</w:t>
      </w:r>
      <w:r>
        <w:rPr>
          <w:rFonts w:ascii="Segoe" w:eastAsia="Segoe" w:cs="Segoe"/>
          <w:color w:val="000000"/>
          <w:sz w:val="18"/>
          <w:szCs w:val="18"/>
        </w:rPr>
        <w:t>then this member is on the top of the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hierarchy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>. Recursive hierarchies have the following limitations: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can have only one recursive relationship in a derived hierarchy.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a recursive hierarchy, you cannot assign member permissions. You can think of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member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permissions as row-level security in a table.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cannot have circular relationships.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" w:eastAsia="Segoe" w:cs="Segoe"/>
          <w:color w:val="000000"/>
          <w:sz w:val="18"/>
          <w:szCs w:val="18"/>
        </w:rPr>
        <w:t xml:space="preserve">In an </w:t>
      </w:r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>explicit hierarchy</w:t>
      </w:r>
      <w:r>
        <w:rPr>
          <w:rFonts w:ascii="Segoe" w:eastAsia="Segoe" w:cs="Segoe"/>
          <w:color w:val="000000"/>
          <w:sz w:val="18"/>
          <w:szCs w:val="18"/>
        </w:rPr>
        <w:t>, entity members can be organized in any way. The hierarchy structure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can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be ragged, which means that the hierarchy can end at different levels. You create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>consolidated</w:t>
      </w:r>
      <w:proofErr w:type="gramEnd"/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 xml:space="preserve"> members </w:t>
      </w:r>
      <w:r>
        <w:rPr>
          <w:rFonts w:ascii="Segoe" w:eastAsia="Segoe" w:cs="Segoe"/>
          <w:color w:val="000000"/>
          <w:sz w:val="18"/>
          <w:szCs w:val="18"/>
        </w:rPr>
        <w:t>for the purpose of grouping other members. A consolidated member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belongs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to a single explicit hierarchy. The leaf-level members can be under a single level or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under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multiple levels of consolidated members; however, you can include each leaf member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an explicit hierarchy only once. A consolidated member might not even have any leaf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members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>. In order to use explicit hierarchies, you must enable them on an entity. An explicit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hierarchy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can be mandatory, in which all leaf-level members must be part of the hierarchy, or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non-mandatory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>, where some leaf-level members are not part of the hierarchy. The leaf-level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members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that do not belong to a consolidated member remain in a special system-created</w:t>
      </w:r>
    </w:p>
    <w:p w:rsidR="003F7F56" w:rsidRDefault="00B01E5C" w:rsidP="00B01E5C">
      <w:pPr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node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(consolidated member) called Unused.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Make sure you understand the difference between derived hierarchies, explicit hierarchies,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collections.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want to improve the quality of your master data. You want to prevent the insertion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of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inaccurate values into an attribute, and furthermore, you want to notify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data steward responsible for this attribute when an inaccurate value is inserted.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How can you achieve these two tasks?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create one or more change value and/or validation business rules to prevent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insertion of inaccurate values or to correct inaccurate values automatically.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can create a business rule for an external action such as sending an email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message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in order to notify the data steward responsible for the attribute.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In MDS, models are containers for other objects.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Entities have attributes, derived and explicit hierarchies, collections, and attribute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groups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Attributes can be free-form, file, or domain based.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define several business rules for each attribute.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The vast majority of companies already have line of business applications in production in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lastRenderedPageBreak/>
        <w:t>which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master data is maintained. Therefore, importing batches of data is a very important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part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of an MDS deployment and maintenance.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>Can you deploy an existing MDS model to another MDS instance with data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included</w:t>
      </w:r>
      <w:proofErr w:type="gramEnd"/>
      <w:r>
        <w:rPr>
          <w:rFonts w:ascii="Segoe-Semibold" w:hAnsi="Segoe-Semibold" w:cs="Segoe-Semibold"/>
          <w:sz w:val="17"/>
          <w:szCs w:val="17"/>
        </w:rPr>
        <w:t>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 xml:space="preserve">Yes. You have to extract the package with the </w:t>
      </w:r>
      <w:proofErr w:type="spellStart"/>
      <w:r>
        <w:rPr>
          <w:rFonts w:ascii="Segoe-Semibold" w:hAnsi="Segoe-Semibold" w:cs="Segoe-Semibold"/>
          <w:sz w:val="17"/>
          <w:szCs w:val="17"/>
        </w:rPr>
        <w:t>MDSModelDeploy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command.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use model deployment packages to export and import metadata, and in some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cases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data as well.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use the staging process for importing batches of data.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Applications can use the MDS web service and subscription views to get master data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from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an MDS instance.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Italic" w:eastAsia="Segoe" w:hAnsi="Segoe-Italic" w:cs="Segoe-Italic"/>
          <w:i/>
          <w:iCs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 xml:space="preserve">There are two levels of administrators in MDS: the </w:t>
      </w:r>
      <w:r>
        <w:rPr>
          <w:rFonts w:ascii="Segoe-Italic" w:eastAsia="Segoe" w:hAnsi="Segoe-Italic" w:cs="Segoe-Italic"/>
          <w:i/>
          <w:iCs/>
          <w:sz w:val="18"/>
          <w:szCs w:val="18"/>
        </w:rPr>
        <w:t xml:space="preserve">MDS System Administrator </w:t>
      </w:r>
      <w:r>
        <w:rPr>
          <w:rFonts w:ascii="Segoe" w:eastAsia="Segoe" w:cs="Segoe"/>
          <w:sz w:val="18"/>
          <w:szCs w:val="18"/>
        </w:rPr>
        <w:t xml:space="preserve">and </w:t>
      </w:r>
      <w:r>
        <w:rPr>
          <w:rFonts w:ascii="Segoe-Italic" w:eastAsia="Segoe" w:hAnsi="Segoe-Italic" w:cs="Segoe-Italic"/>
          <w:i/>
          <w:iCs/>
          <w:sz w:val="18"/>
          <w:szCs w:val="18"/>
        </w:rPr>
        <w:t>Model</w:t>
      </w:r>
    </w:p>
    <w:p w:rsidR="00B01E5C" w:rsidRDefault="00B01E5C" w:rsidP="00B01E5C">
      <w:pPr>
        <w:rPr>
          <w:rFonts w:ascii="Segoe" w:eastAsia="Segoe" w:cs="Segoe"/>
          <w:sz w:val="18"/>
          <w:szCs w:val="18"/>
        </w:rPr>
      </w:pPr>
      <w:r>
        <w:rPr>
          <w:rFonts w:ascii="Segoe-Italic" w:eastAsia="Segoe" w:hAnsi="Segoe-Italic" w:cs="Segoe-Italic"/>
          <w:i/>
          <w:iCs/>
          <w:sz w:val="18"/>
          <w:szCs w:val="18"/>
        </w:rPr>
        <w:t>Administrators</w:t>
      </w:r>
      <w:r>
        <w:rPr>
          <w:rFonts w:ascii="Segoe" w:eastAsia="Segoe" w:cs="Segoe"/>
          <w:sz w:val="18"/>
          <w:szCs w:val="18"/>
        </w:rPr>
        <w:t>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" w:eastAsia="Segoe" w:cs="Segoe"/>
          <w:color w:val="000000"/>
          <w:sz w:val="18"/>
          <w:szCs w:val="18"/>
        </w:rPr>
        <w:t>In order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to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change the System Administrator, you need to: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Black" w:eastAsia="Segoe" w:hAnsi="SegoeBlack" w:cs="SegoeBlack"/>
          <w:color w:val="58595B"/>
          <w:sz w:val="17"/>
          <w:szCs w:val="17"/>
        </w:rPr>
        <w:t xml:space="preserve">1. </w:t>
      </w:r>
      <w:r>
        <w:rPr>
          <w:rFonts w:ascii="Segoe" w:eastAsia="Segoe" w:cs="Segoe"/>
          <w:color w:val="000000"/>
          <w:sz w:val="18"/>
          <w:szCs w:val="18"/>
        </w:rPr>
        <w:t xml:space="preserve">Use SSMS to query the </w:t>
      </w:r>
      <w:proofErr w:type="spellStart"/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>mdm.tblUser</w:t>
      </w:r>
      <w:proofErr w:type="spellEnd"/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 xml:space="preserve"> </w:t>
      </w:r>
      <w:r>
        <w:rPr>
          <w:rFonts w:ascii="Segoe" w:eastAsia="Segoe" w:cs="Segoe"/>
          <w:color w:val="000000"/>
          <w:sz w:val="18"/>
          <w:szCs w:val="18"/>
        </w:rPr>
        <w:t>table. You need to find the user who will be the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new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administrator and copy the value in the </w:t>
      </w:r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 xml:space="preserve">SID </w:t>
      </w:r>
      <w:r>
        <w:rPr>
          <w:rFonts w:ascii="Segoe" w:eastAsia="Segoe" w:cs="Segoe"/>
          <w:color w:val="000000"/>
          <w:sz w:val="18"/>
          <w:szCs w:val="18"/>
        </w:rPr>
        <w:t>column for this user.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Black" w:eastAsia="Segoe" w:hAnsi="SegoeBlack" w:cs="SegoeBlack"/>
          <w:color w:val="58595B"/>
          <w:sz w:val="17"/>
          <w:szCs w:val="17"/>
        </w:rPr>
        <w:t xml:space="preserve">2. </w:t>
      </w:r>
      <w:r>
        <w:rPr>
          <w:rFonts w:ascii="Segoe" w:eastAsia="Segoe" w:cs="Segoe"/>
          <w:color w:val="000000"/>
          <w:sz w:val="18"/>
          <w:szCs w:val="18"/>
        </w:rPr>
        <w:t xml:space="preserve">Use the following piece of code (replace </w:t>
      </w:r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>DOMAIN\</w:t>
      </w:r>
      <w:proofErr w:type="spellStart"/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>user_name</w:t>
      </w:r>
      <w:proofErr w:type="spellEnd"/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 xml:space="preserve"> </w:t>
      </w:r>
      <w:r>
        <w:rPr>
          <w:rFonts w:ascii="Segoe" w:eastAsia="Segoe" w:cs="Segoe"/>
          <w:color w:val="000000"/>
          <w:sz w:val="18"/>
          <w:szCs w:val="18"/>
        </w:rPr>
        <w:t>with the new administrator's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user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name, and replace </w:t>
      </w:r>
      <w:r>
        <w:rPr>
          <w:rFonts w:ascii="Segoe-Italic" w:eastAsia="Segoe" w:hAnsi="Segoe-Italic" w:cs="Segoe-Italic"/>
          <w:i/>
          <w:iCs/>
          <w:color w:val="000000"/>
          <w:sz w:val="18"/>
          <w:szCs w:val="18"/>
        </w:rPr>
        <w:t xml:space="preserve">SID </w:t>
      </w:r>
      <w:r>
        <w:rPr>
          <w:rFonts w:ascii="Segoe" w:eastAsia="Segoe" w:cs="Segoe"/>
          <w:color w:val="000000"/>
          <w:sz w:val="18"/>
          <w:szCs w:val="18"/>
        </w:rPr>
        <w:t>with the value you got in the previous step).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LucidaSansTypewriterStd" w:eastAsia="Segoe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eastAsia="Segoe" w:hAnsi="LucidaSansTypewriterStd" w:cs="LucidaSansTypewriterStd"/>
          <w:color w:val="000000"/>
          <w:sz w:val="14"/>
          <w:szCs w:val="14"/>
        </w:rPr>
        <w:t xml:space="preserve">EXEC </w:t>
      </w:r>
      <w:proofErr w:type="spellStart"/>
      <w:r>
        <w:rPr>
          <w:rFonts w:ascii="LucidaSansTypewriterStd" w:eastAsia="Segoe" w:hAnsi="LucidaSansTypewriterStd" w:cs="LucidaSansTypewriterStd"/>
          <w:color w:val="000000"/>
          <w:sz w:val="14"/>
          <w:szCs w:val="14"/>
        </w:rPr>
        <w:t>mdm.udpSecuritySetAdministrator</w:t>
      </w:r>
      <w:proofErr w:type="spellEnd"/>
      <w:r>
        <w:rPr>
          <w:rFonts w:ascii="LucidaSansTypewriterStd" w:eastAsia="Segoe" w:hAnsi="LucidaSansTypewriterStd" w:cs="LucidaSansTypewriterStd"/>
          <w:color w:val="000000"/>
          <w:sz w:val="14"/>
          <w:szCs w:val="14"/>
        </w:rPr>
        <w:t xml:space="preserve"> @</w:t>
      </w:r>
      <w:proofErr w:type="spellStart"/>
      <w:r>
        <w:rPr>
          <w:rFonts w:ascii="LucidaSansTypewriterStd" w:eastAsia="Segoe" w:hAnsi="LucidaSansTypewriterStd" w:cs="LucidaSansTypewriterStd"/>
          <w:color w:val="000000"/>
          <w:sz w:val="14"/>
          <w:szCs w:val="14"/>
        </w:rPr>
        <w:t>UserName</w:t>
      </w:r>
      <w:proofErr w:type="spellEnd"/>
      <w:r>
        <w:rPr>
          <w:rFonts w:ascii="LucidaSansTypewriterStd" w:eastAsia="Segoe" w:hAnsi="LucidaSansTypewriterStd" w:cs="LucidaSansTypewriterStd"/>
          <w:color w:val="000000"/>
          <w:sz w:val="14"/>
          <w:szCs w:val="14"/>
        </w:rPr>
        <w:t>='DOMAIN\</w:t>
      </w:r>
      <w:proofErr w:type="spellStart"/>
      <w:r>
        <w:rPr>
          <w:rFonts w:ascii="LucidaSansTypewriterStd" w:eastAsia="Segoe" w:hAnsi="LucidaSansTypewriterStd" w:cs="LucidaSansTypewriterStd"/>
          <w:color w:val="000000"/>
          <w:sz w:val="14"/>
          <w:szCs w:val="14"/>
        </w:rPr>
        <w:t>user_name</w:t>
      </w:r>
      <w:proofErr w:type="spellEnd"/>
      <w:r>
        <w:rPr>
          <w:rFonts w:ascii="LucidaSansTypewriterStd" w:eastAsia="Segoe" w:hAnsi="LucidaSansTypewriterStd" w:cs="LucidaSansTypewriterStd"/>
          <w:color w:val="000000"/>
          <w:sz w:val="14"/>
          <w:szCs w:val="14"/>
        </w:rPr>
        <w:t>', @SID = 'SID', @</w:t>
      </w:r>
    </w:p>
    <w:p w:rsidR="00B01E5C" w:rsidRDefault="00B01E5C" w:rsidP="00B01E5C">
      <w:pPr>
        <w:rPr>
          <w:rFonts w:ascii="LucidaSansTypewriterStd" w:eastAsia="Segoe" w:hAnsi="LucidaSansTypewriterStd" w:cs="LucidaSansTypewriterStd"/>
          <w:color w:val="000000"/>
          <w:sz w:val="14"/>
          <w:szCs w:val="14"/>
        </w:rPr>
      </w:pPr>
      <w:proofErr w:type="spellStart"/>
      <w:r>
        <w:rPr>
          <w:rFonts w:ascii="LucidaSansTypewriterStd" w:eastAsia="Segoe" w:hAnsi="LucidaSansTypewriterStd" w:cs="LucidaSansTypewriterStd"/>
          <w:color w:val="000000"/>
          <w:sz w:val="14"/>
          <w:szCs w:val="14"/>
        </w:rPr>
        <w:t>PromoteNonAdmin</w:t>
      </w:r>
      <w:proofErr w:type="spellEnd"/>
      <w:r>
        <w:rPr>
          <w:rFonts w:ascii="LucidaSansTypewriterStd" w:eastAsia="Segoe" w:hAnsi="LucidaSansTypewriterStd" w:cs="LucidaSansTypewriterStd"/>
          <w:color w:val="000000"/>
          <w:sz w:val="14"/>
          <w:szCs w:val="14"/>
        </w:rPr>
        <w:t xml:space="preserve"> = 1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>Model Administrators are the users who have Update permissions on the complete model</w:t>
      </w:r>
      <w:r>
        <w:rPr>
          <w:rFonts w:ascii="Segoe" w:eastAsia="Segoe" w:cs="Segoe" w:hint="eastAsia"/>
          <w:sz w:val="18"/>
          <w:szCs w:val="18"/>
        </w:rPr>
        <w:t>—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that</w:t>
      </w:r>
      <w:proofErr w:type="gramEnd"/>
      <w:r>
        <w:rPr>
          <w:rFonts w:ascii="Segoe" w:eastAsia="Segoe" w:cs="Segoe"/>
          <w:sz w:val="18"/>
          <w:szCs w:val="18"/>
        </w:rPr>
        <w:t xml:space="preserve"> is, on the top-level object</w:t>
      </w:r>
      <w:r>
        <w:rPr>
          <w:rFonts w:ascii="Segoe" w:eastAsia="Segoe" w:cs="Segoe" w:hint="eastAsia"/>
          <w:sz w:val="18"/>
          <w:szCs w:val="18"/>
        </w:rPr>
        <w:t>—</w:t>
      </w:r>
      <w:r>
        <w:rPr>
          <w:rFonts w:ascii="Segoe" w:eastAsia="Segoe" w:cs="Segoe"/>
          <w:sz w:val="18"/>
          <w:szCs w:val="18"/>
        </w:rPr>
        <w:t>and no other assigned permissions on lower levels, such as</w:t>
      </w:r>
    </w:p>
    <w:p w:rsidR="00B01E5C" w:rsidRDefault="00B01E5C" w:rsidP="00B01E5C">
      <w:pPr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the</w:t>
      </w:r>
      <w:proofErr w:type="gramEnd"/>
      <w:r>
        <w:rPr>
          <w:rFonts w:ascii="Segoe" w:eastAsia="Segoe" w:cs="Segoe"/>
          <w:sz w:val="18"/>
          <w:szCs w:val="18"/>
        </w:rPr>
        <w:t xml:space="preserve"> entity level.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Be sure you have a thorough understanding of how MDS determines effective permissions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for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 user.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user is a member of two groups. You give Read-Only permission for an object to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first group, Update permission for the same object to the second group, and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Read-Only permission for the same object to the user. What effective permission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does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the user have for that object?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user has the Update effective permission for that object.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Keep security settings simple.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end user must have at least Explorer functional area access and permissions on at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least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one object from a model in order to get access to the model.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Overlapping permissions make security more complicated.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How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you update batches of MDS data without using the staging process?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>Use Excel 2012 with MDS Add-in for Excel to update batches of data in an MDS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model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With MDS Add-in for Excel, you can edit MDS data in batches by using all Excel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capabilities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Advanced users can even create new entities and manage attributes from Excel.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lastRenderedPageBreak/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MDS maintains security and validation for Excel data the same way it does for data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updated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with Master Data Manager.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" w:eastAsia="Segoe" w:cs="Segoe"/>
          <w:color w:val="000000"/>
          <w:sz w:val="18"/>
          <w:szCs w:val="18"/>
        </w:rPr>
        <w:t>Building a DQS KB involves the following processes: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eastAsia="Segoe" w:hAnsi="Segoe-BoldItalic" w:cs="Segoe-BoldItalic"/>
          <w:b/>
          <w:bCs/>
          <w:i/>
          <w:iCs/>
          <w:color w:val="000000"/>
          <w:sz w:val="18"/>
          <w:szCs w:val="18"/>
        </w:rPr>
        <w:t xml:space="preserve">Knowledge discovery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A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computer-guided process that uses a data sample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eastAsia="Segoe" w:hAnsi="Segoe-BoldItalic" w:cs="Segoe-BoldItalic"/>
          <w:b/>
          <w:bCs/>
          <w:i/>
          <w:iCs/>
          <w:color w:val="000000"/>
          <w:sz w:val="18"/>
          <w:szCs w:val="18"/>
        </w:rPr>
        <w:t xml:space="preserve">Domain management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An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interactive process in which you manually verify and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extend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domains in a KB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eastAsia="Segoe" w:hAnsi="Segoe-BoldItalic" w:cs="Segoe-BoldItalic"/>
          <w:b/>
          <w:bCs/>
          <w:i/>
          <w:iCs/>
          <w:color w:val="000000"/>
          <w:sz w:val="18"/>
          <w:szCs w:val="18"/>
        </w:rPr>
        <w:t xml:space="preserve">Reference data services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A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process in which you validate domain data against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external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data maintained and guaranteed by an external provider</w:t>
      </w:r>
    </w:p>
    <w:p w:rsidR="00B01E5C" w:rsidRDefault="00B01E5C" w:rsidP="00B01E5C">
      <w:pPr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Italic" w:eastAsia="Segoe" w:hAnsi="Segoe-BoldItalic" w:cs="Segoe-BoldItalic"/>
          <w:b/>
          <w:bCs/>
          <w:i/>
          <w:iCs/>
          <w:color w:val="000000"/>
          <w:sz w:val="18"/>
          <w:szCs w:val="18"/>
        </w:rPr>
        <w:t xml:space="preserve">Matching policy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A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process in which you define rules to identify duplicates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Understand the difference between synonyms and term-based relations.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>Besides defining correct, invalid, erroneous, and corrected values for a domain, you can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also</w:t>
      </w:r>
      <w:proofErr w:type="gramEnd"/>
      <w:r>
        <w:rPr>
          <w:rFonts w:ascii="Segoe" w:eastAsia="Segoe" w:cs="Segoe"/>
          <w:sz w:val="18"/>
          <w:szCs w:val="18"/>
        </w:rPr>
        <w:t xml:space="preserve"> define domain rules. A </w:t>
      </w:r>
      <w:r>
        <w:rPr>
          <w:rFonts w:ascii="Segoe-Italic" w:eastAsia="Segoe" w:hAnsi="Segoe-Italic" w:cs="Segoe-Italic"/>
          <w:i/>
          <w:iCs/>
          <w:sz w:val="18"/>
          <w:szCs w:val="18"/>
        </w:rPr>
        <w:t xml:space="preserve">domain rule </w:t>
      </w:r>
      <w:r>
        <w:rPr>
          <w:rFonts w:ascii="Segoe" w:eastAsia="Segoe" w:cs="Segoe"/>
          <w:sz w:val="18"/>
          <w:szCs w:val="18"/>
        </w:rPr>
        <w:t>is a condition that DQS uses to validate, standardize,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and/or</w:t>
      </w:r>
      <w:proofErr w:type="gramEnd"/>
      <w:r>
        <w:rPr>
          <w:rFonts w:ascii="Segoe" w:eastAsia="Segoe" w:cs="Segoe"/>
          <w:sz w:val="18"/>
          <w:szCs w:val="18"/>
        </w:rPr>
        <w:t xml:space="preserve"> correct domain values. You can define rules such that the value must be greater than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a</w:t>
      </w:r>
      <w:proofErr w:type="gramEnd"/>
      <w:r>
        <w:rPr>
          <w:rFonts w:ascii="Segoe" w:eastAsia="Segoe" w:cs="Segoe"/>
          <w:sz w:val="18"/>
          <w:szCs w:val="18"/>
        </w:rPr>
        <w:t xml:space="preserve"> selected value, must begin with a value, must comply with a pattern or a regular expression,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must</w:t>
      </w:r>
      <w:proofErr w:type="gramEnd"/>
      <w:r>
        <w:rPr>
          <w:rFonts w:ascii="Segoe" w:eastAsia="Segoe" w:cs="Segoe"/>
          <w:sz w:val="18"/>
          <w:szCs w:val="18"/>
        </w:rPr>
        <w:t xml:space="preserve"> contain a value, must be in a list of values you specify, and more. A single rule can have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multiple</w:t>
      </w:r>
      <w:proofErr w:type="gramEnd"/>
      <w:r>
        <w:rPr>
          <w:rFonts w:ascii="Segoe" w:eastAsia="Segoe" w:cs="Segoe"/>
          <w:sz w:val="18"/>
          <w:szCs w:val="18"/>
        </w:rPr>
        <w:t xml:space="preserve"> conditions connected with logical AND or logical OR operators.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Italic" w:eastAsia="Segoe" w:hAnsi="Segoe-Italic" w:cs="Segoe-Italic"/>
          <w:i/>
          <w:iCs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 xml:space="preserve">In addition to synonyms, you can create term-based relations. You use a </w:t>
      </w:r>
      <w:r>
        <w:rPr>
          <w:rFonts w:ascii="Segoe-Italic" w:eastAsia="Segoe" w:hAnsi="Segoe-Italic" w:cs="Segoe-Italic"/>
          <w:i/>
          <w:iCs/>
          <w:sz w:val="18"/>
          <w:szCs w:val="18"/>
        </w:rPr>
        <w:t>term-based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-Italic" w:eastAsia="Segoe" w:hAnsi="Segoe-Italic" w:cs="Segoe-Italic"/>
          <w:i/>
          <w:iCs/>
          <w:sz w:val="18"/>
          <w:szCs w:val="18"/>
        </w:rPr>
        <w:t>relation</w:t>
      </w:r>
      <w:proofErr w:type="gramEnd"/>
      <w:r>
        <w:rPr>
          <w:rFonts w:ascii="Segoe-Italic" w:eastAsia="Segoe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eastAsia="Segoe" w:cs="Segoe"/>
          <w:sz w:val="18"/>
          <w:szCs w:val="18"/>
        </w:rPr>
        <w:t>to correct a term that is part of a domain value and not the complete domain value.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>You define a term-based relation once, and DQS uses it for all values in a domain. For example,</w:t>
      </w:r>
    </w:p>
    <w:p w:rsidR="00B01E5C" w:rsidRDefault="00B01E5C" w:rsidP="00B01E5C">
      <w:pPr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you</w:t>
      </w:r>
      <w:proofErr w:type="gramEnd"/>
      <w:r>
        <w:rPr>
          <w:rFonts w:ascii="Segoe" w:eastAsia="Segoe" w:cs="Segoe"/>
          <w:sz w:val="18"/>
          <w:szCs w:val="18"/>
        </w:rPr>
        <w:t xml:space="preserve"> could define that the string Inc. should always be expanded to Incorporated.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want to use a knowledge base that exists in one DQS instance in another DQS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instance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. Should you re-create the knowledge base on the second DQS </w:t>
      </w:r>
      <w:proofErr w:type="gramStart"/>
      <w:r>
        <w:rPr>
          <w:rFonts w:ascii="Segoe-Semibold" w:hAnsi="Segoe-Semibold" w:cs="Segoe-Semibold"/>
          <w:sz w:val="17"/>
          <w:szCs w:val="17"/>
        </w:rPr>
        <w:t>instance</w:t>
      </w:r>
      <w:proofErr w:type="gramEnd"/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manually</w:t>
      </w:r>
      <w:proofErr w:type="gramEnd"/>
      <w:r>
        <w:rPr>
          <w:rFonts w:ascii="Segoe-Semibold" w:hAnsi="Segoe-Semibold" w:cs="Segoe-Semibold"/>
          <w:sz w:val="17"/>
          <w:szCs w:val="17"/>
        </w:rPr>
        <w:t>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>No, you should export the knowledge base from the first DQS instance and import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into the other.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start building a knowledge base with knowledge discovery.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manually edit domains after the discovery process is finished.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import and export knowledge bases and domains.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Use the DQS Cleansing transformation for batch cleaning during your extract-</w:t>
      </w:r>
      <w:proofErr w:type="spellStart"/>
      <w:r>
        <w:rPr>
          <w:rFonts w:ascii="Segoe-Semibold" w:hAnsi="Segoe-Semibold" w:cs="Segoe-Semibold"/>
          <w:sz w:val="17"/>
          <w:szCs w:val="17"/>
        </w:rPr>
        <w:t>transformload</w:t>
      </w:r>
      <w:proofErr w:type="spellEnd"/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(ETL) process.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" w:eastAsia="Segoe" w:cs="Segoe"/>
          <w:color w:val="000000"/>
          <w:sz w:val="18"/>
          <w:szCs w:val="18"/>
        </w:rPr>
        <w:t>A cleansing project has the following stages: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Black" w:eastAsia="Segoe" w:hAnsi="SegoeBlack" w:cs="SegoeBlack"/>
          <w:color w:val="58595B"/>
          <w:sz w:val="17"/>
          <w:szCs w:val="17"/>
        </w:rPr>
        <w:t xml:space="preserve">1. </w:t>
      </w:r>
      <w:r>
        <w:rPr>
          <w:rFonts w:ascii="Segoe-Bold" w:eastAsia="Segoe" w:hAnsi="Segoe-Bold" w:cs="Segoe-Bold"/>
          <w:b/>
          <w:bCs/>
          <w:color w:val="000000"/>
          <w:sz w:val="18"/>
          <w:szCs w:val="18"/>
        </w:rPr>
        <w:t xml:space="preserve">Mapping </w:t>
      </w:r>
      <w:r>
        <w:rPr>
          <w:rFonts w:ascii="Segoe" w:eastAsia="Segoe" w:cs="Segoe"/>
          <w:color w:val="000000"/>
          <w:sz w:val="18"/>
          <w:szCs w:val="18"/>
        </w:rPr>
        <w:t>In this stage, you map source columns to KB domains.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Black" w:eastAsia="Segoe" w:hAnsi="SegoeBlack" w:cs="SegoeBlack"/>
          <w:color w:val="58595B"/>
          <w:sz w:val="17"/>
          <w:szCs w:val="17"/>
        </w:rPr>
        <w:t xml:space="preserve">2. </w:t>
      </w:r>
      <w:r>
        <w:rPr>
          <w:rFonts w:ascii="Segoe-Bold" w:eastAsia="Segoe" w:hAnsi="Segoe-Bold" w:cs="Segoe-Bold"/>
          <w:b/>
          <w:bCs/>
          <w:color w:val="000000"/>
          <w:sz w:val="18"/>
          <w:szCs w:val="18"/>
        </w:rPr>
        <w:t xml:space="preserve">Computer-assisted cleansing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this stage, DQS uses the KB with built-in algorithms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and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heuristics to find the best match of an instance of data you are cleansing to known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data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domain values.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Black" w:eastAsia="Segoe" w:hAnsi="SegoeBlack" w:cs="SegoeBlack"/>
          <w:color w:val="58595B"/>
          <w:sz w:val="17"/>
          <w:szCs w:val="17"/>
        </w:rPr>
        <w:t xml:space="preserve">3. </w:t>
      </w:r>
      <w:r>
        <w:rPr>
          <w:rFonts w:ascii="Segoe-Bold" w:eastAsia="Segoe" w:hAnsi="Segoe-Bold" w:cs="Segoe-Bold"/>
          <w:b/>
          <w:bCs/>
          <w:color w:val="000000"/>
          <w:sz w:val="18"/>
          <w:szCs w:val="18"/>
        </w:rPr>
        <w:t xml:space="preserve">Interactive cleansing </w:t>
      </w:r>
      <w:proofErr w:type="gramStart"/>
      <w:r>
        <w:rPr>
          <w:rFonts w:ascii="Segoe" w:eastAsia="Segoe" w:cs="Segoe"/>
          <w:color w:val="000000"/>
          <w:sz w:val="18"/>
          <w:szCs w:val="18"/>
        </w:rPr>
        <w:t>In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this stage, you review the results of the computer-assisted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cleansing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and additionally correct data. You see the changes that DQS proposes and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decide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whether to approve or reject the changes.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Black" w:eastAsia="Segoe" w:hAnsi="SegoeBlack" w:cs="SegoeBlack"/>
          <w:color w:val="58595B"/>
          <w:sz w:val="17"/>
          <w:szCs w:val="17"/>
        </w:rPr>
        <w:t xml:space="preserve">4. </w:t>
      </w:r>
      <w:r>
        <w:rPr>
          <w:rFonts w:ascii="Segoe-Bold" w:eastAsia="Segoe" w:hAnsi="Segoe-Bold" w:cs="Segoe-Bold"/>
          <w:b/>
          <w:bCs/>
          <w:color w:val="000000"/>
          <w:sz w:val="18"/>
          <w:szCs w:val="18"/>
        </w:rPr>
        <w:t xml:space="preserve">Export </w:t>
      </w:r>
      <w:r>
        <w:rPr>
          <w:rFonts w:ascii="Segoe" w:eastAsia="Segoe" w:cs="Segoe"/>
          <w:color w:val="000000"/>
          <w:sz w:val="18"/>
          <w:szCs w:val="18"/>
        </w:rPr>
        <w:t>In this stage, you export the cleansed data. You can export the data to SQL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" w:eastAsia="Segoe" w:cs="Segoe"/>
          <w:color w:val="000000"/>
          <w:sz w:val="18"/>
          <w:szCs w:val="18"/>
        </w:rPr>
        <w:t>Server tables or Excel files (.</w:t>
      </w:r>
      <w:proofErr w:type="spellStart"/>
      <w:r>
        <w:rPr>
          <w:rFonts w:ascii="Segoe" w:eastAsia="Segoe" w:cs="Segoe"/>
          <w:color w:val="000000"/>
          <w:sz w:val="18"/>
          <w:szCs w:val="18"/>
        </w:rPr>
        <w:t>xlsx</w:t>
      </w:r>
      <w:proofErr w:type="spellEnd"/>
      <w:r>
        <w:rPr>
          <w:rFonts w:ascii="Segoe" w:eastAsia="Segoe" w:cs="Segoe"/>
          <w:color w:val="000000"/>
          <w:sz w:val="18"/>
          <w:szCs w:val="18"/>
        </w:rPr>
        <w:t>, .</w:t>
      </w:r>
      <w:proofErr w:type="spellStart"/>
      <w:r>
        <w:rPr>
          <w:rFonts w:ascii="Segoe" w:eastAsia="Segoe" w:cs="Segoe"/>
          <w:color w:val="000000"/>
          <w:sz w:val="18"/>
          <w:szCs w:val="18"/>
        </w:rPr>
        <w:t>xls</w:t>
      </w:r>
      <w:proofErr w:type="spellEnd"/>
      <w:r>
        <w:rPr>
          <w:rFonts w:ascii="Segoe" w:eastAsia="Segoe" w:cs="Segoe"/>
          <w:color w:val="000000"/>
          <w:sz w:val="18"/>
          <w:szCs w:val="18"/>
        </w:rPr>
        <w:t>, and .csv). You can also standardize output if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defined standardized output in the appropriate domain of the knowledge base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used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>. You can decide to export data only, or data and cleansing information. The data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cleansing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information includes source value, output value, reason for correction, confidence</w:t>
      </w:r>
    </w:p>
    <w:p w:rsidR="00B01E5C" w:rsidRDefault="00B01E5C" w:rsidP="00B01E5C">
      <w:pPr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for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correction, and the status of the operation performed on the data.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lastRenderedPageBreak/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Which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are the two cleansing phases of a DQS project?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two cleansing phases of a DQS project are computer-assisted cleansing and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interactive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cleansing.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A DQS project has four stages: mapping, computer-assisted cleansing, interactive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cleansing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, and export.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cleanse data that comes from SQL Server or from Excel.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never modify the source data directly; you can export the data with the cleansing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info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as the result of your cleansing project.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SSIS Data Profiling Task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r>
        <w:rPr>
          <w:rFonts w:ascii="Segoe" w:eastAsia="Segoe" w:hAnsi="Segoe-Semibold" w:cs="Segoe"/>
          <w:sz w:val="18"/>
          <w:szCs w:val="18"/>
        </w:rPr>
        <w:t>With the SSIS Data Profiling task, data profiling is very simple but also limited. The Data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r>
        <w:rPr>
          <w:rFonts w:ascii="Segoe" w:eastAsia="Segoe" w:hAnsi="Segoe-Semibold" w:cs="Segoe"/>
          <w:sz w:val="18"/>
          <w:szCs w:val="18"/>
        </w:rPr>
        <w:t>Profiling task saves the result in XML form, which cannot be used directly in an SSIS package.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r>
        <w:rPr>
          <w:rFonts w:ascii="Segoe" w:eastAsia="Segoe" w:hAnsi="Segoe-Semibold" w:cs="Segoe"/>
          <w:sz w:val="18"/>
          <w:szCs w:val="18"/>
        </w:rPr>
        <w:t>You can write custom code in the SSIS Script task in order to consume the results in the same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proofErr w:type="gramStart"/>
      <w:r>
        <w:rPr>
          <w:rFonts w:ascii="Segoe" w:eastAsia="Segoe" w:hAnsi="Segoe-Semibold" w:cs="Segoe"/>
          <w:sz w:val="18"/>
          <w:szCs w:val="18"/>
        </w:rPr>
        <w:t>package</w:t>
      </w:r>
      <w:proofErr w:type="gramEnd"/>
      <w:r>
        <w:rPr>
          <w:rFonts w:ascii="Segoe" w:eastAsia="Segoe" w:hAnsi="Segoe-Semibold" w:cs="Segoe"/>
          <w:sz w:val="18"/>
          <w:szCs w:val="18"/>
        </w:rPr>
        <w:t>. For an overview of the result, an application called Data Profile Viewer is included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proofErr w:type="gramStart"/>
      <w:r>
        <w:rPr>
          <w:rFonts w:ascii="Segoe" w:eastAsia="Segoe" w:hAnsi="Segoe-Semibold" w:cs="Segoe"/>
          <w:sz w:val="18"/>
          <w:szCs w:val="18"/>
        </w:rPr>
        <w:t>within</w:t>
      </w:r>
      <w:proofErr w:type="gramEnd"/>
      <w:r>
        <w:rPr>
          <w:rFonts w:ascii="Segoe" w:eastAsia="Segoe" w:hAnsi="Segoe-Semibold" w:cs="Segoe"/>
          <w:sz w:val="18"/>
          <w:szCs w:val="18"/>
        </w:rPr>
        <w:t xml:space="preserve"> the SQL Server suite. You will learn how to read the results of the Data Profiling task</w:t>
      </w:r>
    </w:p>
    <w:p w:rsidR="00B01E5C" w:rsidRDefault="00B01E5C" w:rsidP="00B01E5C">
      <w:pPr>
        <w:rPr>
          <w:rFonts w:ascii="Segoe" w:eastAsia="Segoe" w:hAnsi="Segoe-Semibold" w:cs="Segoe"/>
          <w:sz w:val="18"/>
          <w:szCs w:val="18"/>
        </w:rPr>
      </w:pPr>
      <w:proofErr w:type="gramStart"/>
      <w:r>
        <w:rPr>
          <w:rFonts w:ascii="Segoe" w:eastAsia="Segoe" w:hAnsi="Segoe-Semibold" w:cs="Segoe"/>
          <w:sz w:val="18"/>
          <w:szCs w:val="18"/>
        </w:rPr>
        <w:t>inside</w:t>
      </w:r>
      <w:proofErr w:type="gramEnd"/>
      <w:r>
        <w:rPr>
          <w:rFonts w:ascii="Segoe" w:eastAsia="Segoe" w:hAnsi="Segoe-Semibold" w:cs="Segoe"/>
          <w:sz w:val="18"/>
          <w:szCs w:val="18"/>
        </w:rPr>
        <w:t xml:space="preserve"> your SSIS package in Chapter 19, </w:t>
      </w:r>
      <w:r>
        <w:rPr>
          <w:rFonts w:ascii="Segoe" w:eastAsia="Segoe" w:hAnsi="Segoe-Semibold" w:cs="Segoe" w:hint="eastAsia"/>
          <w:sz w:val="18"/>
          <w:szCs w:val="18"/>
        </w:rPr>
        <w:t>”</w:t>
      </w:r>
      <w:r>
        <w:rPr>
          <w:rFonts w:ascii="Segoe" w:eastAsia="Segoe" w:hAnsi="Segoe-Semibold" w:cs="Segoe"/>
          <w:sz w:val="18"/>
          <w:szCs w:val="18"/>
        </w:rPr>
        <w:t>Implementing Custom Code in SSIS Packages.</w:t>
      </w:r>
      <w:r>
        <w:rPr>
          <w:rFonts w:ascii="Segoe" w:eastAsia="Segoe" w:hAnsi="Segoe-Semibold" w:cs="Segoe" w:hint="eastAsia"/>
          <w:sz w:val="18"/>
          <w:szCs w:val="18"/>
        </w:rPr>
        <w:t>”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need to use custom code inside an SSIS package to use the results of the Data Profiling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task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in the same package.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Segoe" w:eastAsia="Segoe" w:cs="Segoe"/>
          <w:color w:val="000000"/>
          <w:sz w:val="18"/>
          <w:szCs w:val="18"/>
        </w:rPr>
        <w:t>You can use the SSIS Data Profiling task for profiling the following: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eastAsia="Segoe" w:hAnsi="Segoe-Bold" w:cs="Segoe-Bold"/>
          <w:b/>
          <w:bCs/>
          <w:color w:val="000000"/>
          <w:sz w:val="18"/>
          <w:szCs w:val="18"/>
        </w:rPr>
        <w:t xml:space="preserve">Column Length Distribution </w:t>
      </w:r>
      <w:r>
        <w:rPr>
          <w:rFonts w:ascii="Segoe" w:eastAsia="Segoe" w:cs="Segoe"/>
          <w:color w:val="000000"/>
          <w:sz w:val="18"/>
          <w:szCs w:val="18"/>
        </w:rPr>
        <w:t>This helps you find strings of unexpected length.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eastAsia="Segoe" w:hAnsi="Segoe-Bold" w:cs="Segoe-Bold"/>
          <w:b/>
          <w:bCs/>
          <w:color w:val="000000"/>
          <w:sz w:val="18"/>
          <w:szCs w:val="18"/>
        </w:rPr>
        <w:t xml:space="preserve">Column Null Ratio </w:t>
      </w:r>
      <w:r>
        <w:rPr>
          <w:rFonts w:ascii="Segoe" w:eastAsia="Segoe" w:cs="Segoe"/>
          <w:color w:val="000000"/>
          <w:sz w:val="18"/>
          <w:szCs w:val="18"/>
        </w:rPr>
        <w:t>Use this to find the percentage of NULLs in a column.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color w:val="000000"/>
          <w:sz w:val="18"/>
          <w:szCs w:val="18"/>
        </w:rPr>
      </w:pPr>
      <w:r>
        <w:rPr>
          <w:rFonts w:ascii="ZapfDingbatsStd" w:eastAsia="Segoe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eastAsia="Segoe" w:hAnsi="Segoe-Bold" w:cs="Segoe-Bold"/>
          <w:b/>
          <w:bCs/>
          <w:color w:val="000000"/>
          <w:sz w:val="18"/>
          <w:szCs w:val="18"/>
        </w:rPr>
        <w:t xml:space="preserve">Column Pattern </w:t>
      </w:r>
      <w:r>
        <w:rPr>
          <w:rFonts w:ascii="Segoe" w:eastAsia="Segoe" w:cs="Segoe"/>
          <w:color w:val="000000"/>
          <w:sz w:val="18"/>
          <w:szCs w:val="18"/>
        </w:rPr>
        <w:t>This is a very powerful profile that expresses patterns in strings as</w:t>
      </w:r>
    </w:p>
    <w:p w:rsidR="00B01E5C" w:rsidRDefault="00B01E5C" w:rsidP="00B01E5C">
      <w:pPr>
        <w:rPr>
          <w:rFonts w:ascii="Segoe" w:eastAsia="Segoe" w:cs="Segoe"/>
          <w:color w:val="000000"/>
          <w:sz w:val="18"/>
          <w:szCs w:val="18"/>
        </w:rPr>
      </w:pPr>
      <w:proofErr w:type="gramStart"/>
      <w:r>
        <w:rPr>
          <w:rFonts w:ascii="Segoe" w:eastAsia="Segoe" w:cs="Segoe"/>
          <w:color w:val="000000"/>
          <w:sz w:val="18"/>
          <w:szCs w:val="18"/>
        </w:rPr>
        <w:t>regular</w:t>
      </w:r>
      <w:proofErr w:type="gramEnd"/>
      <w:r>
        <w:rPr>
          <w:rFonts w:ascii="Segoe" w:eastAsia="Segoe" w:cs="Segoe"/>
          <w:color w:val="000000"/>
          <w:sz w:val="18"/>
          <w:szCs w:val="18"/>
        </w:rPr>
        <w:t xml:space="preserve"> expressions and then calculates the distribution of these regular expressions.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Column Statistics </w:t>
      </w:r>
      <w:r>
        <w:rPr>
          <w:rFonts w:ascii="Segoe" w:eastAsia="Segoe" w:hAnsi="ZapfDingbatsStd" w:cs="Segoe"/>
          <w:color w:val="000000"/>
          <w:sz w:val="18"/>
          <w:szCs w:val="18"/>
        </w:rPr>
        <w:t>This gives you the minimum, maximum, average, and standard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deviation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for numeric columns, and the minimum and maximum for </w:t>
      </w:r>
      <w:proofErr w:type="spellStart"/>
      <w:r>
        <w:rPr>
          <w:rFonts w:ascii="Segoe" w:eastAsia="Segoe" w:hAnsi="ZapfDingbatsStd" w:cs="Segoe"/>
          <w:color w:val="000000"/>
          <w:sz w:val="18"/>
          <w:szCs w:val="18"/>
        </w:rPr>
        <w:t>datetime</w:t>
      </w:r>
      <w:proofErr w:type="spellEnd"/>
      <w:r>
        <w:rPr>
          <w:rFonts w:ascii="Segoe" w:eastAsia="Segoe" w:hAnsi="ZapfDingbatsStd" w:cs="Segoe"/>
          <w:color w:val="000000"/>
          <w:sz w:val="18"/>
          <w:szCs w:val="18"/>
        </w:rPr>
        <w:t xml:space="preserve"> columns.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Column Value Distribution </w:t>
      </w:r>
      <w:r>
        <w:rPr>
          <w:rFonts w:ascii="Segoe" w:eastAsia="Segoe" w:hAnsi="ZapfDingbatsStd" w:cs="Segoe"/>
          <w:color w:val="000000"/>
          <w:sz w:val="18"/>
          <w:szCs w:val="18"/>
        </w:rPr>
        <w:t>This gives you the distribution of values for discrete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columns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>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Candidate Key </w:t>
      </w:r>
      <w:r>
        <w:rPr>
          <w:rFonts w:ascii="Segoe" w:eastAsia="Segoe" w:hAnsi="ZapfDingbatsStd" w:cs="Segoe"/>
          <w:color w:val="000000"/>
          <w:sz w:val="18"/>
          <w:szCs w:val="18"/>
        </w:rPr>
        <w:t>This profile gives you the percentage of unique values in columns,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thus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helping you identify columns that are candidates for keys.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Functional Dependency </w:t>
      </w:r>
      <w:r>
        <w:rPr>
          <w:rFonts w:ascii="Segoe" w:eastAsia="Segoe" w:hAnsi="ZapfDingbatsStd" w:cs="Segoe"/>
          <w:color w:val="000000"/>
          <w:sz w:val="18"/>
          <w:szCs w:val="18"/>
        </w:rPr>
        <w:t>This profile reports how much the values in a dependent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column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depend on the values in a set of determinant columns.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Value Inclusion </w:t>
      </w:r>
      <w:r>
        <w:rPr>
          <w:rFonts w:ascii="Segoe" w:eastAsia="Segoe" w:hAnsi="ZapfDingbatsStd" w:cs="Segoe"/>
          <w:color w:val="000000"/>
          <w:sz w:val="18"/>
          <w:szCs w:val="18"/>
        </w:rPr>
        <w:t>This profile finds the extent to which column values from one table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have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corresponding values in a set of column values of another table, thus helping you</w:t>
      </w:r>
    </w:p>
    <w:p w:rsidR="00B01E5C" w:rsidRDefault="00B01E5C" w:rsidP="00B01E5C">
      <w:pPr>
        <w:rPr>
          <w:rFonts w:ascii="Segoe" w:eastAsia="Segoe" w:hAnsi="ZapfDingbatsStd" w:cs="Segoe"/>
          <w:color w:val="000000"/>
          <w:sz w:val="18"/>
          <w:szCs w:val="18"/>
        </w:rPr>
      </w:pPr>
      <w:proofErr w:type="gramStart"/>
      <w:r>
        <w:rPr>
          <w:rFonts w:ascii="Segoe" w:eastAsia="Segoe" w:hAnsi="ZapfDingbatsStd" w:cs="Segoe"/>
          <w:color w:val="000000"/>
          <w:sz w:val="18"/>
          <w:szCs w:val="18"/>
        </w:rPr>
        <w:t>find</w:t>
      </w:r>
      <w:proofErr w:type="gramEnd"/>
      <w:r>
        <w:rPr>
          <w:rFonts w:ascii="Segoe" w:eastAsia="Segoe" w:hAnsi="ZapfDingbatsStd" w:cs="Segoe"/>
          <w:color w:val="000000"/>
          <w:sz w:val="18"/>
          <w:szCs w:val="18"/>
        </w:rPr>
        <w:t xml:space="preserve"> potential foreign keys.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>Can you use the SSIS Data Profiling task to cleanse your data?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 xml:space="preserve">No, with the SSIS Data </w:t>
      </w:r>
      <w:proofErr w:type="gramStart"/>
      <w:r>
        <w:rPr>
          <w:rFonts w:ascii="Segoe-Semibold" w:hAnsi="Segoe-Semibold" w:cs="Segoe-Semibold"/>
          <w:sz w:val="17"/>
          <w:szCs w:val="17"/>
        </w:rPr>
        <w:t>Profiling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task you can only profile your data.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In addition to DQS, you can use many other tools from the SQL Server suite to improve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quality of your data.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SSIS Data Profiling task is easy to use for quick profiling of your data.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What Is Data Mining?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r>
        <w:rPr>
          <w:rFonts w:ascii="Segoe" w:eastAsia="Segoe" w:hAnsi="Segoe-Semibold" w:cs="Segoe"/>
          <w:sz w:val="18"/>
          <w:szCs w:val="18"/>
        </w:rPr>
        <w:t xml:space="preserve">What does the term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data mining </w:t>
      </w:r>
      <w:r>
        <w:rPr>
          <w:rFonts w:ascii="Segoe" w:eastAsia="Segoe" w:hAnsi="Segoe-Semibold" w:cs="Segoe"/>
          <w:sz w:val="18"/>
          <w:szCs w:val="18"/>
        </w:rPr>
        <w:t>mean? In short, by using data mining (DM) you can deduce</w:t>
      </w:r>
    </w:p>
    <w:p w:rsidR="00B01E5C" w:rsidRDefault="00B01E5C" w:rsidP="00B01E5C">
      <w:pPr>
        <w:rPr>
          <w:rFonts w:ascii="Segoe" w:eastAsia="Segoe" w:hAnsi="Segoe-Semibold" w:cs="Segoe"/>
          <w:sz w:val="18"/>
          <w:szCs w:val="18"/>
        </w:rPr>
      </w:pPr>
      <w:proofErr w:type="gramStart"/>
      <w:r>
        <w:rPr>
          <w:rFonts w:ascii="Segoe" w:eastAsia="Segoe" w:hAnsi="Segoe-Semibold" w:cs="Segoe"/>
          <w:sz w:val="18"/>
          <w:szCs w:val="18"/>
        </w:rPr>
        <w:t>hidden</w:t>
      </w:r>
      <w:proofErr w:type="gramEnd"/>
      <w:r>
        <w:rPr>
          <w:rFonts w:ascii="Segoe" w:eastAsia="Segoe" w:hAnsi="Segoe-Semibold" w:cs="Segoe"/>
          <w:sz w:val="18"/>
          <w:szCs w:val="18"/>
        </w:rPr>
        <w:t xml:space="preserve"> knowledge by examining, or </w:t>
      </w:r>
      <w:r>
        <w:rPr>
          <w:rFonts w:ascii="Segoe-Italic" w:hAnsi="Segoe-Italic" w:cs="Segoe-Italic"/>
          <w:i/>
          <w:iCs/>
          <w:sz w:val="18"/>
          <w:szCs w:val="18"/>
        </w:rPr>
        <w:t>training</w:t>
      </w:r>
      <w:r>
        <w:rPr>
          <w:rFonts w:ascii="Segoe" w:eastAsia="Segoe" w:hAnsi="Segoe-Semibold" w:cs="Segoe"/>
          <w:sz w:val="18"/>
          <w:szCs w:val="18"/>
        </w:rPr>
        <w:t>, the data with data mining algorithms.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lastRenderedPageBreak/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How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do you perform a prediction by using a data mining model?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need to create a DMX prediction query that joins patterns stored in an SSAS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mining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model with your data.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create data mining models with SSDT by using the Analysis Services Multidimensional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and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Data Mining Project template.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use mining model predictions in SSIS packages.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>With the Term Extraction transformation, you can retrieve the key terms from a Unicode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string</w:t>
      </w:r>
      <w:proofErr w:type="gramEnd"/>
      <w:r>
        <w:rPr>
          <w:rFonts w:ascii="Segoe" w:eastAsia="Segoe" w:cs="Segoe"/>
          <w:sz w:val="18"/>
          <w:szCs w:val="18"/>
        </w:rPr>
        <w:t xml:space="preserve"> or text column. The transformation has built-in knowledge about the grammar and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syntax</w:t>
      </w:r>
      <w:proofErr w:type="gramEnd"/>
      <w:r>
        <w:rPr>
          <w:rFonts w:ascii="Segoe" w:eastAsia="Segoe" w:cs="Segoe"/>
          <w:sz w:val="18"/>
          <w:szCs w:val="18"/>
        </w:rPr>
        <w:t xml:space="preserve"> of the English language. Therefore, you should use this transformation for English text</w:t>
      </w:r>
    </w:p>
    <w:p w:rsidR="00B01E5C" w:rsidRDefault="00B01E5C" w:rsidP="00B01E5C">
      <w:pPr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only</w:t>
      </w:r>
      <w:proofErr w:type="gramEnd"/>
      <w:r>
        <w:rPr>
          <w:rFonts w:ascii="Segoe" w:eastAsia="Segoe" w:cs="Segoe"/>
          <w:sz w:val="18"/>
          <w:szCs w:val="18"/>
        </w:rPr>
        <w:t>. If you use it for other languages, the results might be worse than you expect.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>The Term Lookup transformation uses a dictionary of terms that is stored in a column in a SQL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r>
        <w:rPr>
          <w:rFonts w:ascii="Segoe" w:eastAsia="Segoe" w:cs="Segoe"/>
          <w:sz w:val="18"/>
          <w:szCs w:val="18"/>
        </w:rPr>
        <w:t>Server table and applies this dictionary to an input data set that contains documents stored as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a</w:t>
      </w:r>
      <w:proofErr w:type="gramEnd"/>
      <w:r>
        <w:rPr>
          <w:rFonts w:ascii="Segoe" w:eastAsia="Segoe" w:cs="Segoe"/>
          <w:sz w:val="18"/>
          <w:szCs w:val="18"/>
        </w:rPr>
        <w:t xml:space="preserve"> Unicode string or text column. The transformation counts how many times a term appears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in</w:t>
      </w:r>
      <w:proofErr w:type="gramEnd"/>
      <w:r>
        <w:rPr>
          <w:rFonts w:ascii="Segoe" w:eastAsia="Segoe" w:cs="Segoe"/>
          <w:sz w:val="18"/>
          <w:szCs w:val="18"/>
        </w:rPr>
        <w:t xml:space="preserve"> a document. It extracts words from a document in an input column by using the same</w:t>
      </w:r>
    </w:p>
    <w:p w:rsidR="00B01E5C" w:rsidRDefault="00B01E5C" w:rsidP="00B01E5C">
      <w:pPr>
        <w:rPr>
          <w:rFonts w:ascii="Segoe" w:eastAsia="Segoe" w:cs="Segoe"/>
          <w:sz w:val="18"/>
          <w:szCs w:val="18"/>
        </w:rPr>
      </w:pPr>
      <w:proofErr w:type="gramStart"/>
      <w:r>
        <w:rPr>
          <w:rFonts w:ascii="Segoe" w:eastAsia="Segoe" w:cs="Segoe"/>
          <w:sz w:val="18"/>
          <w:szCs w:val="18"/>
        </w:rPr>
        <w:t>knowledge</w:t>
      </w:r>
      <w:proofErr w:type="gramEnd"/>
      <w:r>
        <w:rPr>
          <w:rFonts w:ascii="Segoe" w:eastAsia="Segoe" w:cs="Segoe"/>
          <w:sz w:val="18"/>
          <w:szCs w:val="18"/>
        </w:rPr>
        <w:t xml:space="preserve"> about the English language as the Term Extraction transformation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Any table with a column with key terms can be used as the reference dictionary for the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Term Lookup transformation. Although it is quite convenient to create the dictionary with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Term Extraction transformation, these two transformations do not need to be connected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any way. You can also edit the dictionary extracted with the Term Extraction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transformation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manually.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Which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languages are supported by the two text mining transformations?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>Both the Term Extraction and Term Lookup transformations are limited to the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English language only.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extract terms with the Term Extraction transformation.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count how many times a term appears in a document with the Term Lookup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transformation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You typically train data mining on a sample from a large data set.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How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you select a predefined number of rows randomly?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use the SSIS Row Sampling transformation to select a predefined number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of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rows randomly.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have to have a lot of knowledge to prepare data for data mining.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The SSIS Percentage Sampling and Row Sampling transformations help you select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rows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randomly.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Configuring the Script Task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r>
        <w:rPr>
          <w:rFonts w:ascii="Segoe" w:eastAsia="Segoe" w:hAnsi="Segoe-Semibold" w:cs="Segoe"/>
          <w:sz w:val="18"/>
          <w:szCs w:val="18"/>
        </w:rPr>
        <w:t>There are many uses of the script task. For example, you might need to browse Active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r>
        <w:rPr>
          <w:rFonts w:ascii="Segoe" w:eastAsia="Segoe" w:hAnsi="Segoe-Semibold" w:cs="Segoe"/>
          <w:sz w:val="18"/>
          <w:szCs w:val="18"/>
        </w:rPr>
        <w:t>Directory Domain Services, and there is no such task out of the box. You might need to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proofErr w:type="gramStart"/>
      <w:r>
        <w:rPr>
          <w:rFonts w:ascii="Segoe" w:eastAsia="Segoe" w:hAnsi="Segoe-Semibold" w:cs="Segoe"/>
          <w:sz w:val="18"/>
          <w:szCs w:val="18"/>
        </w:rPr>
        <w:t>generate</w:t>
      </w:r>
      <w:proofErr w:type="gramEnd"/>
      <w:r>
        <w:rPr>
          <w:rFonts w:ascii="Segoe" w:eastAsia="Segoe" w:hAnsi="Segoe-Semibold" w:cs="Segoe"/>
          <w:sz w:val="18"/>
          <w:szCs w:val="18"/>
        </w:rPr>
        <w:t xml:space="preserve"> a custom list of objects for the </w:t>
      </w:r>
      <w:proofErr w:type="spellStart"/>
      <w:r>
        <w:rPr>
          <w:rFonts w:ascii="Segoe" w:eastAsia="Segoe" w:hAnsi="Segoe-Semibold" w:cs="Segoe"/>
          <w:sz w:val="18"/>
          <w:szCs w:val="18"/>
        </w:rPr>
        <w:t>Foreach</w:t>
      </w:r>
      <w:proofErr w:type="spellEnd"/>
      <w:r>
        <w:rPr>
          <w:rFonts w:ascii="Segoe" w:eastAsia="Segoe" w:hAnsi="Segoe-Semibold" w:cs="Segoe"/>
          <w:sz w:val="18"/>
          <w:szCs w:val="18"/>
        </w:rPr>
        <w:t xml:space="preserve"> Loop. You might want to check whether a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proofErr w:type="gramStart"/>
      <w:r>
        <w:rPr>
          <w:rFonts w:ascii="Segoe" w:eastAsia="Segoe" w:hAnsi="Segoe-Semibold" w:cs="Segoe"/>
          <w:sz w:val="18"/>
          <w:szCs w:val="18"/>
        </w:rPr>
        <w:t>file</w:t>
      </w:r>
      <w:proofErr w:type="gramEnd"/>
      <w:r>
        <w:rPr>
          <w:rFonts w:ascii="Segoe" w:eastAsia="Segoe" w:hAnsi="Segoe-Semibold" w:cs="Segoe"/>
          <w:sz w:val="18"/>
          <w:szCs w:val="18"/>
        </w:rPr>
        <w:t xml:space="preserve"> you need to import is empty before starting the import. Another good example is using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proofErr w:type="gramStart"/>
      <w:r>
        <w:rPr>
          <w:rFonts w:ascii="Segoe" w:eastAsia="Segoe" w:hAnsi="Segoe-Semibold" w:cs="Segoe"/>
          <w:sz w:val="18"/>
          <w:szCs w:val="18"/>
        </w:rPr>
        <w:t>the</w:t>
      </w:r>
      <w:proofErr w:type="gramEnd"/>
      <w:r>
        <w:rPr>
          <w:rFonts w:ascii="Segoe" w:eastAsia="Segoe" w:hAnsi="Segoe-Semibold" w:cs="Segoe"/>
          <w:sz w:val="18"/>
          <w:szCs w:val="18"/>
        </w:rPr>
        <w:t xml:space="preserve"> results of the Data Profiling task further in your package. As you already know, the Data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sz w:val="18"/>
          <w:szCs w:val="18"/>
        </w:rPr>
      </w:pPr>
      <w:r>
        <w:rPr>
          <w:rFonts w:ascii="Segoe" w:eastAsia="Segoe" w:hAnsi="Segoe-Semibold" w:cs="Segoe"/>
          <w:sz w:val="18"/>
          <w:szCs w:val="18"/>
        </w:rPr>
        <w:lastRenderedPageBreak/>
        <w:t>Profiling task writes results to an XML file. You can use the Data Profile Viewer application to</w:t>
      </w:r>
    </w:p>
    <w:p w:rsidR="00B01E5C" w:rsidRDefault="00B01E5C" w:rsidP="00B01E5C">
      <w:pPr>
        <w:rPr>
          <w:rFonts w:ascii="Segoe" w:eastAsia="Segoe" w:hAnsi="Segoe-Semibold" w:cs="Segoe"/>
          <w:sz w:val="18"/>
          <w:szCs w:val="18"/>
        </w:rPr>
      </w:pPr>
      <w:proofErr w:type="gramStart"/>
      <w:r>
        <w:rPr>
          <w:rFonts w:ascii="Segoe" w:eastAsia="Segoe" w:hAnsi="Segoe-Semibold" w:cs="Segoe"/>
          <w:sz w:val="18"/>
          <w:szCs w:val="18"/>
        </w:rPr>
        <w:t>view</w:t>
      </w:r>
      <w:proofErr w:type="gramEnd"/>
      <w:r>
        <w:rPr>
          <w:rFonts w:ascii="Segoe" w:eastAsia="Segoe" w:hAnsi="Segoe-Semibold" w:cs="Segoe"/>
          <w:sz w:val="18"/>
          <w:szCs w:val="18"/>
        </w:rPr>
        <w:t xml:space="preserve"> the results; however, you cannot incorporate the results in your package directly.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Before coding the script, you need to configure the script task.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>Can you log the execution of your script in the script task?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 xml:space="preserve">Yes, you can use the Log property of the </w:t>
      </w:r>
      <w:proofErr w:type="spellStart"/>
      <w:r>
        <w:rPr>
          <w:rFonts w:ascii="Segoe-Semibold" w:hAnsi="Segoe-Semibold" w:cs="Segoe-Semibold"/>
          <w:sz w:val="17"/>
          <w:szCs w:val="17"/>
        </w:rPr>
        <w:t>Dts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object to log the execution of your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script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extend the control flow of your packages with the script task.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Before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writing the code, you configure the script task.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Note that the script component can return synchronous or asynchronous outputs.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What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does it mean if the value of the </w:t>
      </w:r>
      <w:proofErr w:type="spellStart"/>
      <w:r>
        <w:rPr>
          <w:rFonts w:ascii="Segoe-Semibold" w:hAnsi="Segoe-Semibold" w:cs="Segoe-Semibold"/>
          <w:sz w:val="17"/>
          <w:szCs w:val="17"/>
        </w:rPr>
        <w:t>SynchronousInputID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property of a script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component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is the component’s input ID?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B01E5C" w:rsidRDefault="00B01E5C" w:rsidP="00B01E5C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This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means that the component returns synchronous outputs.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For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the script component, you need to configure inputs and outputs.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An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output of an SSIS component can be synchronous or asynchronous.</w:t>
      </w:r>
    </w:p>
    <w:p w:rsidR="00B01E5C" w:rsidRDefault="00B01E5C" w:rsidP="00B01E5C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run-time methods of the script component are the same as the run-time methods</w:t>
      </w:r>
    </w:p>
    <w:p w:rsidR="00B01E5C" w:rsidRDefault="00B01E5C" w:rsidP="00B01E5C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of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 custom component.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When should custom components be used instead of script components?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When is it necessary to use asynchronous outputs?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Why do custom components need design-time programmatic logic?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Generally, the number-one reason for using custom components is reusability.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If the same custom operation needs to be implemented in multiple SSIS packages,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custom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components with package-independent development, deployment,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maintenance capabilities provide a more appropriate alternative.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Whenever a data transformation operation produces zero, one, or more rows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per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each input row, asynchronous outputs need to be used, because additional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rows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cannot be added to a synchronous output, nor can they be removed from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them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58595B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Before being used in an executing SSIS package to perform the principal data</w:t>
      </w:r>
    </w:p>
    <w:p w:rsidR="00A8359A" w:rsidRDefault="00A8359A" w:rsidP="00A8359A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management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operation, each custom component is used by the SSIS package</w:t>
      </w:r>
    </w:p>
    <w:p w:rsidR="00B01E5C" w:rsidRDefault="00A8359A" w:rsidP="00A8359A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developer—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it needs to be placed in the data flow, configured, and validated.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If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a particular problem cannot be solved by using any of the standard built-in SSIS data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flow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components, you can design your own custom component: a custom source, a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custom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destination, or a custom transformation component.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Before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custom components can be used in SSIS development, they need to be deployed;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this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means that they must be copied to the workstation and registered in the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workstation</w:t>
      </w:r>
      <w:r>
        <w:rPr>
          <w:rFonts w:ascii="Segoe" w:eastAsia="Segoe" w:hAnsi="Segoe-Semibold" w:cs="Segoe" w:hint="eastAsia"/>
          <w:color w:val="000000"/>
          <w:sz w:val="18"/>
          <w:szCs w:val="18"/>
        </w:rPr>
        <w:t>’</w:t>
      </w:r>
      <w:r>
        <w:rPr>
          <w:rFonts w:ascii="Segoe" w:eastAsia="Segoe" w:hAnsi="Segoe-Semibold" w:cs="Segoe"/>
          <w:color w:val="000000"/>
          <w:sz w:val="18"/>
          <w:szCs w:val="18"/>
        </w:rPr>
        <w:t>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global assembly cache. Of course, to be used in deployed SSIS processes,</w:t>
      </w:r>
    </w:p>
    <w:p w:rsidR="00A8359A" w:rsidRDefault="002268F6" w:rsidP="002268F6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the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components must also be deployed on the target server.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Which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two SSIS transformations are useful for identity mapping and de-duplication?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>The SSIS Fuzzy Lookup transformation is useful for identity mapping, and the SSIS</w:t>
      </w:r>
    </w:p>
    <w:p w:rsidR="002268F6" w:rsidRDefault="002268F6" w:rsidP="002268F6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lastRenderedPageBreak/>
        <w:t>Fuzzy Grouping transformation is useful for de-duplication.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use DQS and SSIS from the SQL Server suite for identity mapping and </w:t>
      </w:r>
      <w:proofErr w:type="spellStart"/>
      <w:r>
        <w:rPr>
          <w:rFonts w:ascii="Segoe" w:eastAsia="Segoe" w:hAnsi="Segoe-Semibold" w:cs="Segoe"/>
          <w:color w:val="000000"/>
          <w:sz w:val="18"/>
          <w:szCs w:val="18"/>
        </w:rPr>
        <w:t>deduplicating</w:t>
      </w:r>
      <w:proofErr w:type="spellEnd"/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tasks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Data merging has to be done based on similarities of strings.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When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performing the matching, you have to avoid cross joins of huge amounts of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data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>.</w:t>
      </w:r>
    </w:p>
    <w:p w:rsidR="002268F6" w:rsidRDefault="002268F6" w:rsidP="002268F6">
      <w:pPr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even use MDS functions for your own mapping procedures.</w:t>
      </w:r>
      <w:bookmarkStart w:id="0" w:name="_GoBack"/>
      <w:bookmarkEnd w:id="0"/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2268F6" w:rsidRDefault="002268F6" w:rsidP="002268F6">
      <w:pPr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Remember that you should cleanse your data before matching.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How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you influence which column in a table should be more important for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matching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than other columns?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When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creating a matching KB, you can define weight for each domain. Give higher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weight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to the domain mapped to the column you want to be more important for</w:t>
      </w:r>
    </w:p>
    <w:p w:rsidR="002268F6" w:rsidRDefault="002268F6" w:rsidP="002268F6">
      <w:pPr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matching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use the DQS Cleansing transformation to take advantage of DQS knowledge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bases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to correct data in the SSIS data flow.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For DQS matching, use a matching policy DQS knowledge base.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You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can use sample data to speed up the learning process when creating a matching</w:t>
      </w:r>
    </w:p>
    <w:p w:rsidR="002268F6" w:rsidRDefault="002268F6" w:rsidP="002268F6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policy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DQS knowledge base.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r>
        <w:rPr>
          <w:rFonts w:ascii="Segoe-Semibold" w:hAnsi="Segoe-Semibold" w:cs="Segoe-Semibold"/>
          <w:sz w:val="17"/>
          <w:szCs w:val="17"/>
        </w:rPr>
        <w:t>Which SSIS transformation is useful for de-duplication?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2268F6" w:rsidRDefault="002268F6" w:rsidP="002268F6">
      <w:pPr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</w:t>
      </w:r>
      <w:r>
        <w:rPr>
          <w:rFonts w:ascii="ZapfDingbatsStd" w:hAnsi="ZapfDingbatsStd" w:cs="ZapfDingbatsStd"/>
          <w:sz w:val="12"/>
          <w:szCs w:val="12"/>
        </w:rPr>
        <w:t xml:space="preserve">■ </w:t>
      </w:r>
      <w:proofErr w:type="gramStart"/>
      <w:r>
        <w:rPr>
          <w:rFonts w:ascii="Segoe-Semibold" w:hAnsi="Segoe-Semibold" w:cs="Segoe-Semibold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can use the SSIS Fuzzy Grouping transformation for de-duplication.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SSIS Fuzzy Lookup and Fuzzy Grouping can handle bigger amounts of data than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Segoe" w:eastAsia="Segoe" w:hAnsi="Segoe-Semibold" w:cs="Segoe"/>
          <w:color w:val="000000"/>
          <w:sz w:val="18"/>
          <w:szCs w:val="18"/>
        </w:rPr>
        <w:t>DQS can.</w:t>
      </w:r>
    </w:p>
    <w:p w:rsidR="002268F6" w:rsidRDefault="002268F6" w:rsidP="002268F6">
      <w:pPr>
        <w:autoSpaceDE w:val="0"/>
        <w:autoSpaceDN w:val="0"/>
        <w:adjustRightInd w:val="0"/>
        <w:spacing w:after="0" w:line="240" w:lineRule="auto"/>
        <w:rPr>
          <w:rFonts w:ascii="Segoe" w:eastAsia="Segoe" w:hAnsi="Segoe-Semibold" w:cs="Segoe"/>
          <w:color w:val="000000"/>
          <w:sz w:val="18"/>
          <w:szCs w:val="18"/>
        </w:rPr>
      </w:pPr>
      <w:r>
        <w:rPr>
          <w:rFonts w:ascii="ZapfDingbatsStd" w:hAnsi="ZapfDingbatsStd" w:cs="ZapfDingbatsStd"/>
          <w:color w:val="58595B"/>
          <w:sz w:val="12"/>
          <w:szCs w:val="12"/>
        </w:rPr>
        <w:t xml:space="preserve">■■ </w:t>
      </w:r>
      <w:r>
        <w:rPr>
          <w:rFonts w:ascii="Segoe" w:eastAsia="Segoe" w:hAnsi="Segoe-Semibold" w:cs="Segoe"/>
          <w:color w:val="000000"/>
          <w:sz w:val="18"/>
          <w:szCs w:val="18"/>
        </w:rPr>
        <w:t>DQS matching is very useful for master data matching when you are using MDS Add-in</w:t>
      </w:r>
    </w:p>
    <w:p w:rsidR="002268F6" w:rsidRDefault="002268F6" w:rsidP="002268F6">
      <w:pPr>
        <w:rPr>
          <w:rFonts w:ascii="Segoe" w:eastAsia="Segoe" w:hAnsi="Segoe-Semibold" w:cs="Segoe"/>
          <w:color w:val="000000"/>
          <w:sz w:val="18"/>
          <w:szCs w:val="18"/>
        </w:rPr>
      </w:pPr>
      <w:proofErr w:type="gramStart"/>
      <w:r>
        <w:rPr>
          <w:rFonts w:ascii="Segoe" w:eastAsia="Segoe" w:hAnsi="Segoe-Semibold" w:cs="Segoe"/>
          <w:color w:val="000000"/>
          <w:sz w:val="18"/>
          <w:szCs w:val="18"/>
        </w:rPr>
        <w:t>for</w:t>
      </w:r>
      <w:proofErr w:type="gramEnd"/>
      <w:r>
        <w:rPr>
          <w:rFonts w:ascii="Segoe" w:eastAsia="Segoe" w:hAnsi="Segoe-Semibold" w:cs="Segoe"/>
          <w:color w:val="000000"/>
          <w:sz w:val="18"/>
          <w:szCs w:val="18"/>
        </w:rPr>
        <w:t xml:space="preserve"> Excel to edit your master data.</w:t>
      </w:r>
    </w:p>
    <w:p w:rsidR="002268F6" w:rsidRDefault="002268F6" w:rsidP="002268F6"/>
    <w:sectPr w:rsidR="0022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-Semibold"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ZapfDingbatsStd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egoe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egoe-Bold"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Black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BB"/>
    <w:rsid w:val="0000493C"/>
    <w:rsid w:val="000D5968"/>
    <w:rsid w:val="00167802"/>
    <w:rsid w:val="001E556B"/>
    <w:rsid w:val="001F5B06"/>
    <w:rsid w:val="002268F6"/>
    <w:rsid w:val="0027028C"/>
    <w:rsid w:val="003369AD"/>
    <w:rsid w:val="00367672"/>
    <w:rsid w:val="003B2F82"/>
    <w:rsid w:val="003B6DCD"/>
    <w:rsid w:val="003F7F56"/>
    <w:rsid w:val="00440B95"/>
    <w:rsid w:val="00473E86"/>
    <w:rsid w:val="004773E0"/>
    <w:rsid w:val="004D1864"/>
    <w:rsid w:val="005428BB"/>
    <w:rsid w:val="00546B91"/>
    <w:rsid w:val="0060564C"/>
    <w:rsid w:val="006A75DD"/>
    <w:rsid w:val="007157A2"/>
    <w:rsid w:val="008172AA"/>
    <w:rsid w:val="00934A1B"/>
    <w:rsid w:val="0097467A"/>
    <w:rsid w:val="00977EA1"/>
    <w:rsid w:val="009D0A33"/>
    <w:rsid w:val="00A03C29"/>
    <w:rsid w:val="00A21CBB"/>
    <w:rsid w:val="00A8359A"/>
    <w:rsid w:val="00AA443E"/>
    <w:rsid w:val="00B01E5C"/>
    <w:rsid w:val="00B46FF8"/>
    <w:rsid w:val="00C63470"/>
    <w:rsid w:val="00D371A1"/>
    <w:rsid w:val="00D40CC9"/>
    <w:rsid w:val="00D46753"/>
    <w:rsid w:val="00D501BC"/>
    <w:rsid w:val="00E96F28"/>
    <w:rsid w:val="00EA1EEF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4222E-6600-4CD4-8178-5A7CAE2B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33</Pages>
  <Words>15774</Words>
  <Characters>89912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Consumer USA</Company>
  <LinksUpToDate>false</LinksUpToDate>
  <CharactersWithSpaces>105476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Beazley</dc:creator>
  <cp:keywords/>
  <dc:description/>
  <cp:lastModifiedBy>Phillip Beazley</cp:lastModifiedBy>
  <cp:revision>38</cp:revision>
  <dcterms:created xsi:type="dcterms:W3CDTF">2016-10-10T17:22:00Z</dcterms:created>
  <dcterms:modified xsi:type="dcterms:W3CDTF">2016-10-10T18:28:00Z</dcterms:modified>
</cp:coreProperties>
</file>