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Module: R5: RV-fpga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Section: </w:t>
      </w:r>
      <w:r w:rsidDel="00000000" w:rsidR="00000000" w:rsidRPr="00000000">
        <w:rPr>
          <w:sz w:val="24"/>
          <w:szCs w:val="24"/>
          <w:rtl w:val="0"/>
        </w:rPr>
        <w:t xml:space="preserve">Installations</w:t>
      </w:r>
      <w:r w:rsidDel="00000000" w:rsidR="00000000" w:rsidRPr="00000000">
        <w:rPr>
          <w:b w:val="1"/>
          <w:sz w:val="24"/>
          <w:szCs w:val="24"/>
          <w:rtl w:val="0"/>
        </w:rPr>
        <w:t xml:space="preserve"> Task: </w:t>
      </w:r>
      <w:r w:rsidDel="00000000" w:rsidR="00000000" w:rsidRPr="00000000">
        <w:rPr>
          <w:sz w:val="24"/>
          <w:szCs w:val="24"/>
          <w:rtl w:val="0"/>
        </w:rPr>
        <w:t xml:space="preserve">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1.2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RVfpga-ViDBo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Testing: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RVfpga-ViDBo</w:t>
      </w:r>
    </w:p>
    <w:p w:rsidR="00000000" w:rsidDel="00000000" w:rsidP="00000000" w:rsidRDefault="00000000" w:rsidRPr="00000000" w14:paraId="00000008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For using this simulator in Ubuntu it is required to first install websockets library, which can be easily achieved by executing the following command in a terminal:</w:t>
      </w:r>
    </w:p>
    <w:p w:rsidR="00000000" w:rsidDel="00000000" w:rsidP="00000000" w:rsidRDefault="00000000" w:rsidRPr="00000000" w14:paraId="00000009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sudo apt-get install -y libwebsockets-dev</w:t>
      </w:r>
    </w:p>
    <w:p w:rsidR="00000000" w:rsidDel="00000000" w:rsidP="00000000" w:rsidRDefault="00000000" w:rsidRPr="00000000" w14:paraId="0000000B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</w:rPr>
        <w:drawing>
          <wp:inline distB="114300" distT="114300" distL="114300" distR="114300">
            <wp:extent cx="4090988" cy="2776027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776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2"/>
          <w:numId w:val="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Opened the specified folder of example program in VS 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2160" w:firstLine="72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</w:rPr>
        <w:drawing>
          <wp:inline distB="114300" distT="114300" distL="114300" distR="114300">
            <wp:extent cx="2652713" cy="327240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3272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2160" w:firstLine="72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PlatformIO will now open this program, LedsSwitches_C-Lang, that reads the switch values on the Nexys A7 board and writes their value onto the LEDs on the board. We can view the LedsSwitches_C-Lang program by expanding the src folder and double-clicking on LedsSwitches_C-Lang.c.</w:t>
      </w:r>
    </w:p>
    <w:p w:rsidR="00000000" w:rsidDel="00000000" w:rsidP="00000000" w:rsidRDefault="00000000" w:rsidRPr="00000000" w14:paraId="00000011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</w:rPr>
        <w:drawing>
          <wp:inline distB="114300" distT="114300" distL="114300" distR="114300">
            <wp:extent cx="4785909" cy="266924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5909" cy="2669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2"/>
          <w:numId w:val="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file </w:t>
      </w:r>
      <w:r w:rsidDel="00000000" w:rsidR="00000000" w:rsidRPr="00000000">
        <w:rPr>
          <w:b w:val="1"/>
          <w:sz w:val="24"/>
          <w:szCs w:val="24"/>
          <w:rtl w:val="0"/>
        </w:rPr>
        <w:t xml:space="preserve">platformio.ini</w:t>
      </w:r>
      <w:r w:rsidDel="00000000" w:rsidR="00000000" w:rsidRPr="00000000">
        <w:rPr>
          <w:sz w:val="24"/>
          <w:szCs w:val="24"/>
          <w:rtl w:val="0"/>
        </w:rPr>
        <w:t xml:space="preserve">. Then, established the path to the provided RVfpga-ViDBo simulator binary by editing the following line (replaced [Path-To-RVfpga] with the appropriate path in my system and chose the binary that corresponds to my Ubuntu version):</w:t>
      </w:r>
    </w:p>
    <w:p w:rsidR="00000000" w:rsidDel="00000000" w:rsidP="00000000" w:rsidRDefault="00000000" w:rsidRPr="00000000" w14:paraId="00000014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board_debug.verilator.binary = /home/xe-user106/RVfpga/Simulators/verilatorSIM_ViDBo/OriginalBinaries/RVfpga-ViDBo_Ubuntu22</w:t>
      </w:r>
    </w:p>
    <w:p w:rsidR="00000000" w:rsidDel="00000000" w:rsidP="00000000" w:rsidRDefault="00000000" w:rsidRPr="00000000" w14:paraId="0000001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</w:rPr>
        <w:drawing>
          <wp:inline distB="114300" distT="114300" distL="114300" distR="114300">
            <wp:extent cx="4973362" cy="830582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3362" cy="830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Executed the RVfpga-ViDBo simulator from PlatformIO:</w:t>
      </w:r>
    </w:p>
    <w:p w:rsidR="00000000" w:rsidDel="00000000" w:rsidP="00000000" w:rsidRDefault="00000000" w:rsidRPr="00000000" w14:paraId="0000001A">
      <w:pPr>
        <w:numPr>
          <w:ilvl w:val="3"/>
          <w:numId w:val="1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on the PlatformIO button on the left side.</w:t>
      </w:r>
    </w:p>
    <w:p w:rsidR="00000000" w:rsidDel="00000000" w:rsidP="00000000" w:rsidRDefault="00000000" w:rsidRPr="00000000" w14:paraId="0000001B">
      <w:pPr>
        <w:numPr>
          <w:ilvl w:val="3"/>
          <w:numId w:val="1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Expand Project Tasks &gt; env:swervolf_nexys &gt; Platform and clicked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RVfpga-ViDBo/Pipeline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1C">
      <w:pPr>
        <w:ind w:left="360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52588" cy="4084172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4084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first compiles the program and then launches the Verilator simulation of the RVfpga SoC running this program.</w:t>
      </w:r>
    </w:p>
    <w:p w:rsidR="00000000" w:rsidDel="00000000" w:rsidP="00000000" w:rsidRDefault="00000000" w:rsidRPr="00000000" w14:paraId="0000001E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38763" cy="244615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2446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72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Once the RVfpga-ViDBo is executing, I launched the python server simulating the Nexys A7 board. 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a terminal. Just go into the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/RVfpga/Simulators/verilatorSIM_ViDBo</w:t>
      </w:r>
      <w:r w:rsidDel="00000000" w:rsidR="00000000" w:rsidRPr="00000000">
        <w:rPr>
          <w:sz w:val="24"/>
          <w:szCs w:val="24"/>
          <w:rtl w:val="0"/>
        </w:rPr>
        <w:t xml:space="preserve"> directory. </w:t>
      </w:r>
    </w:p>
    <w:p w:rsidR="00000000" w:rsidDel="00000000" w:rsidP="00000000" w:rsidRDefault="00000000" w:rsidRPr="00000000" w14:paraId="00000024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Execute the python server by running the following command:</w:t>
      </w:r>
    </w:p>
    <w:p w:rsidR="00000000" w:rsidDel="00000000" w:rsidP="00000000" w:rsidRDefault="00000000" w:rsidRPr="00000000" w14:paraId="00000026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python3 -m http.server --directory NexysA7board/.</w:t>
      </w:r>
    </w:p>
    <w:p w:rsidR="00000000" w:rsidDel="00000000" w:rsidP="00000000" w:rsidRDefault="00000000" w:rsidRPr="00000000" w14:paraId="00000028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</w:rPr>
        <w:drawing>
          <wp:inline distB="114300" distT="114300" distL="114300" distR="114300">
            <wp:extent cx="4824413" cy="323424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3234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a browser and connect to </w:t>
      </w:r>
      <w:hyperlink r:id="rId13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http://localhost:8000/nexys-a7.html</w:t>
        </w:r>
      </w:hyperlink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2E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Click on Connect to the board and test the program.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</w:rPr>
        <w:drawing>
          <wp:inline distB="114300" distT="114300" distL="114300" distR="114300">
            <wp:extent cx="4329113" cy="4423224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4423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5">
    <w:pPr>
      <w:rPr>
        <w:sz w:val="20"/>
        <w:szCs w:val="20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</w:t>
      <w:tab/>
      <w:tab/>
      <w:tab/>
      <w:tab/>
      <w:tab/>
      <w:tab/>
      <w:tab/>
      <w:tab/>
      <w:tab/>
      <w:tab/>
      <w:t xml:space="preserve">           </w:t>
    </w:r>
    <w:r w:rsidDel="00000000" w:rsidR="00000000" w:rsidRPr="00000000">
      <w:rPr>
        <w:rtl w:val="0"/>
      </w:rPr>
      <w:t xml:space="preserve">Aug 6, 2024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4">
    <w:pPr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R5: RV FPGA</w:t>
      <w:tab/>
      <w:tab/>
      <w:tab/>
      <w:tab/>
      <w:tab/>
      <w:tab/>
      <w:tab/>
      <w:tab/>
      <w:t xml:space="preserve">Noman Rafiq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hyperlink" Target="http://localhost:8000/nexys-a7.html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eader" Target="header1.xml"/><Relationship Id="rId14" Type="http://schemas.openxmlformats.org/officeDocument/2006/relationships/image" Target="media/image8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