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SV for Verification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Arrays </w:t>
      </w:r>
      <w:r w:rsidDel="00000000" w:rsidR="00000000" w:rsidRPr="00000000">
        <w:rPr>
          <w:b w:val="1"/>
          <w:sz w:val="24"/>
          <w:szCs w:val="24"/>
          <w:rtl w:val="0"/>
        </w:rPr>
        <w:t xml:space="preserve">Task: </w:t>
      </w:r>
      <w:r w:rsidDel="00000000" w:rsidR="00000000" w:rsidRPr="00000000">
        <w:rPr>
          <w:sz w:val="24"/>
          <w:szCs w:val="24"/>
          <w:rtl w:val="0"/>
        </w:rPr>
        <w:t xml:space="preserve">Queue &amp; Array Methods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Queue &amp; Array Methods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Queue: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Snippet:</w:t>
      </w:r>
    </w:p>
    <w:p w:rsidR="00000000" w:rsidDel="00000000" w:rsidP="00000000" w:rsidRDefault="00000000" w:rsidRPr="00000000" w14:paraId="00000009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// Author: Noman Rafiq</w:t>
      </w:r>
    </w:p>
    <w:p w:rsidR="00000000" w:rsidDel="00000000" w:rsidP="00000000" w:rsidRDefault="00000000" w:rsidRPr="00000000" w14:paraId="0000000B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// Dated: Sep 02, 2024</w:t>
      </w:r>
    </w:p>
    <w:p w:rsidR="00000000" w:rsidDel="00000000" w:rsidP="00000000" w:rsidRDefault="00000000" w:rsidRPr="00000000" w14:paraId="0000000C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module queues;</w:t>
      </w:r>
    </w:p>
    <w:p w:rsidR="00000000" w:rsidDel="00000000" w:rsidP="00000000" w:rsidRDefault="00000000" w:rsidRPr="00000000" w14:paraId="0000000E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byte queue[$:3] = { 2, -1, 127 }; // A queue of depth 3 i.e. can hold upto 3 bytes</w:t>
      </w:r>
    </w:p>
    <w:p w:rsidR="00000000" w:rsidDel="00000000" w:rsidP="00000000" w:rsidRDefault="00000000" w:rsidRPr="00000000" w14:paraId="0000000F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int result[$];</w:t>
      </w:r>
    </w:p>
    <w:p w:rsidR="00000000" w:rsidDel="00000000" w:rsidP="00000000" w:rsidRDefault="00000000" w:rsidRPr="00000000" w14:paraId="00000010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byte temp[$];</w:t>
      </w:r>
    </w:p>
    <w:p w:rsidR="00000000" w:rsidDel="00000000" w:rsidP="00000000" w:rsidRDefault="00000000" w:rsidRPr="00000000" w14:paraId="00000011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initial begin</w:t>
      </w:r>
    </w:p>
    <w:p w:rsidR="00000000" w:rsidDel="00000000" w:rsidP="00000000" w:rsidRDefault="00000000" w:rsidRPr="00000000" w14:paraId="00000013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// Queue Sum</w:t>
      </w:r>
    </w:p>
    <w:p w:rsidR="00000000" w:rsidDel="00000000" w:rsidP="00000000" w:rsidRDefault="00000000" w:rsidRPr="00000000" w14:paraId="00000015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$display("Sum of queue is: %0d", queue.sum());</w:t>
      </w:r>
    </w:p>
    <w:p w:rsidR="00000000" w:rsidDel="00000000" w:rsidP="00000000" w:rsidRDefault="00000000" w:rsidRPr="00000000" w14:paraId="00000016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// Queue min</w:t>
      </w:r>
    </w:p>
    <w:p w:rsidR="00000000" w:rsidDel="00000000" w:rsidP="00000000" w:rsidRDefault="00000000" w:rsidRPr="00000000" w14:paraId="00000018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$display("Min of queue is: %p", queue.min());</w:t>
      </w:r>
    </w:p>
    <w:p w:rsidR="00000000" w:rsidDel="00000000" w:rsidP="00000000" w:rsidRDefault="00000000" w:rsidRPr="00000000" w14:paraId="00000019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// Queue max</w:t>
      </w:r>
    </w:p>
    <w:p w:rsidR="00000000" w:rsidDel="00000000" w:rsidP="00000000" w:rsidRDefault="00000000" w:rsidRPr="00000000" w14:paraId="0000001B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$display("Max of queue is: %p", queue.max());</w:t>
      </w:r>
    </w:p>
    <w:p w:rsidR="00000000" w:rsidDel="00000000" w:rsidP="00000000" w:rsidRDefault="00000000" w:rsidRPr="00000000" w14:paraId="0000001C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// Sort Queue</w:t>
      </w:r>
    </w:p>
    <w:p w:rsidR="00000000" w:rsidDel="00000000" w:rsidP="00000000" w:rsidRDefault="00000000" w:rsidRPr="00000000" w14:paraId="0000001E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queue.sort();</w:t>
      </w:r>
    </w:p>
    <w:p w:rsidR="00000000" w:rsidDel="00000000" w:rsidP="00000000" w:rsidRDefault="00000000" w:rsidRPr="00000000" w14:paraId="0000001F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$display("Sorted queue is: %p", queue);</w:t>
      </w:r>
    </w:p>
    <w:p w:rsidR="00000000" w:rsidDel="00000000" w:rsidP="00000000" w:rsidRDefault="00000000" w:rsidRPr="00000000" w14:paraId="00000020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// find Index of item &lt; 0</w:t>
      </w:r>
    </w:p>
    <w:p w:rsidR="00000000" w:rsidDel="00000000" w:rsidP="00000000" w:rsidRDefault="00000000" w:rsidRPr="00000000" w14:paraId="00000022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result = queue.find_index with (item &lt; 0);</w:t>
      </w:r>
    </w:p>
    <w:p w:rsidR="00000000" w:rsidDel="00000000" w:rsidP="00000000" w:rsidRDefault="00000000" w:rsidRPr="00000000" w14:paraId="00000023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$display("Find Index : result[%0d] = -1", result[0]);</w:t>
      </w:r>
    </w:p>
    <w:p w:rsidR="00000000" w:rsidDel="00000000" w:rsidP="00000000" w:rsidRDefault="00000000" w:rsidRPr="00000000" w14:paraId="00000024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// find items &gt; 0</w:t>
      </w:r>
    </w:p>
    <w:p w:rsidR="00000000" w:rsidDel="00000000" w:rsidP="00000000" w:rsidRDefault="00000000" w:rsidRPr="00000000" w14:paraId="00000026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temp = queue.find with (item &gt; 0);</w:t>
      </w:r>
    </w:p>
    <w:p w:rsidR="00000000" w:rsidDel="00000000" w:rsidP="00000000" w:rsidRDefault="00000000" w:rsidRPr="00000000" w14:paraId="00000027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$display("Find Items : %p", temp);</w:t>
      </w:r>
    </w:p>
    <w:p w:rsidR="00000000" w:rsidDel="00000000" w:rsidP="00000000" w:rsidRDefault="00000000" w:rsidRPr="00000000" w14:paraId="00000028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// Reverse-Sort Queue</w:t>
      </w:r>
    </w:p>
    <w:p w:rsidR="00000000" w:rsidDel="00000000" w:rsidP="00000000" w:rsidRDefault="00000000" w:rsidRPr="00000000" w14:paraId="0000002A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queue.rsort();</w:t>
      </w:r>
    </w:p>
    <w:p w:rsidR="00000000" w:rsidDel="00000000" w:rsidP="00000000" w:rsidRDefault="00000000" w:rsidRPr="00000000" w14:paraId="0000002B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$display("Reverse-Sorted queue is: %p", queue);</w:t>
      </w:r>
    </w:p>
    <w:p w:rsidR="00000000" w:rsidDel="00000000" w:rsidP="00000000" w:rsidRDefault="00000000" w:rsidRPr="00000000" w14:paraId="0000002C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  end</w:t>
      </w:r>
    </w:p>
    <w:p w:rsidR="00000000" w:rsidDel="00000000" w:rsidP="00000000" w:rsidRDefault="00000000" w:rsidRPr="00000000" w14:paraId="0000002E">
      <w:pPr>
        <w:ind w:left="1440" w:firstLine="0"/>
        <w:rPr>
          <w:rFonts w:ascii="Roboto Mono" w:cs="Roboto Mono" w:eastAsia="Roboto Mono" w:hAnsi="Roboto Mono"/>
          <w:sz w:val="18"/>
          <w:szCs w:val="1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endmodule</w:t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Sep 2,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>
        <w:sz w:val="20"/>
        <w:szCs w:val="20"/>
        <w:shd w:fill="efefef" w:val="clear"/>
      </w:rPr>
    </w:pPr>
    <w:r w:rsidDel="00000000" w:rsidR="00000000" w:rsidRPr="00000000">
      <w:rPr>
        <w:sz w:val="20"/>
        <w:szCs w:val="20"/>
        <w:rtl w:val="0"/>
      </w:rPr>
      <w:t xml:space="preserve">SOC DV</w:t>
      <w:tab/>
      <w:tab/>
      <w:tab/>
      <w:tab/>
      <w:tab/>
      <w:tab/>
      <w:t xml:space="preserve">  </w:t>
      <w:tab/>
      <w:tab/>
      <w:tab/>
    </w:r>
    <w:hyperlink r:id="rId1">
      <w:r w:rsidDel="00000000" w:rsidR="00000000" w:rsidRPr="00000000">
        <w:rPr>
          <w:color w:val="0000ee"/>
          <w:u w:val="single"/>
          <w:shd w:fill="auto" w:val="clear"/>
          <w:rtl w:val="0"/>
        </w:rPr>
        <w:t xml:space="preserve">Noman Rafiq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noman.rafiq@10xengineers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