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1142"/>
        <w:tblW w:w="10405" w:type="dxa"/>
        <w:tblLook w:val="04A0" w:firstRow="1" w:lastRow="0" w:firstColumn="1" w:lastColumn="0" w:noHBand="0" w:noVBand="1"/>
      </w:tblPr>
      <w:tblGrid>
        <w:gridCol w:w="3936"/>
        <w:gridCol w:w="6469"/>
      </w:tblGrid>
      <w:tr w:rsidR="0010345B" w:rsidTr="0010345B">
        <w:trPr>
          <w:trHeight w:val="625"/>
        </w:trPr>
        <w:tc>
          <w:tcPr>
            <w:tcW w:w="3936" w:type="dxa"/>
            <w:shd w:val="clear" w:color="auto" w:fill="D9D9D9" w:themeFill="background1" w:themeFillShade="D9"/>
          </w:tcPr>
          <w:p w:rsidR="0010345B" w:rsidRDefault="0010345B" w:rsidP="0010345B">
            <w:r>
              <w:t>Name</w:t>
            </w:r>
          </w:p>
        </w:tc>
        <w:tc>
          <w:tcPr>
            <w:tcW w:w="6469" w:type="dxa"/>
          </w:tcPr>
          <w:p w:rsidR="0010345B" w:rsidRDefault="0010345B" w:rsidP="0010345B"/>
        </w:tc>
      </w:tr>
      <w:tr w:rsidR="0010345B" w:rsidTr="0010345B">
        <w:trPr>
          <w:trHeight w:val="625"/>
        </w:trPr>
        <w:tc>
          <w:tcPr>
            <w:tcW w:w="3936" w:type="dxa"/>
            <w:shd w:val="clear" w:color="auto" w:fill="D9D9D9" w:themeFill="background1" w:themeFillShade="D9"/>
          </w:tcPr>
          <w:p w:rsidR="0010345B" w:rsidRDefault="0010345B" w:rsidP="0010345B">
            <w:r>
              <w:t>Contact Number</w:t>
            </w:r>
          </w:p>
        </w:tc>
        <w:tc>
          <w:tcPr>
            <w:tcW w:w="6469" w:type="dxa"/>
          </w:tcPr>
          <w:p w:rsidR="0010345B" w:rsidRDefault="0010345B" w:rsidP="0010345B"/>
        </w:tc>
      </w:tr>
      <w:tr w:rsidR="0010345B" w:rsidTr="0010345B">
        <w:trPr>
          <w:trHeight w:val="701"/>
        </w:trPr>
        <w:tc>
          <w:tcPr>
            <w:tcW w:w="3936" w:type="dxa"/>
            <w:shd w:val="clear" w:color="auto" w:fill="D9D9D9" w:themeFill="background1" w:themeFillShade="D9"/>
          </w:tcPr>
          <w:p w:rsidR="0010345B" w:rsidRDefault="0010345B" w:rsidP="0010345B">
            <w:r>
              <w:t xml:space="preserve">Project </w:t>
            </w:r>
            <w:r>
              <w:t>Title</w:t>
            </w:r>
            <w:r>
              <w:t xml:space="preserve">  (Example – Week1, Week2, Week3)</w:t>
            </w:r>
          </w:p>
        </w:tc>
        <w:tc>
          <w:tcPr>
            <w:tcW w:w="6469" w:type="dxa"/>
          </w:tcPr>
          <w:p w:rsidR="0010345B" w:rsidRDefault="0010345B" w:rsidP="0010345B"/>
        </w:tc>
      </w:tr>
    </w:tbl>
    <w:p w:rsidR="008D4554" w:rsidRDefault="00B124A4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84A16FD" wp14:editId="5D60B430">
            <wp:simplePos x="0" y="0"/>
            <wp:positionH relativeFrom="column">
              <wp:posOffset>5231765</wp:posOffset>
            </wp:positionH>
            <wp:positionV relativeFrom="paragraph">
              <wp:posOffset>-1617345</wp:posOffset>
            </wp:positionV>
            <wp:extent cx="2018665" cy="20186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 and White Luxury Initials Consulting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10345B" w:rsidRDefault="0010345B" w:rsidP="0062586D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0345B">
        <w:rPr>
          <w:rFonts w:eastAsia="Times New Roman" w:cstheme="minorHAnsi"/>
          <w:b/>
          <w:bCs/>
          <w:sz w:val="27"/>
          <w:szCs w:val="27"/>
          <w:lang w:eastAsia="en-IN"/>
        </w:rPr>
        <w:t>Project Guidelines and Rules</w:t>
      </w:r>
    </w:p>
    <w:p w:rsidR="0010345B" w:rsidRPr="0010345B" w:rsidRDefault="0010345B" w:rsidP="0062586D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:rsidR="0010345B" w:rsidRPr="0010345B" w:rsidRDefault="0010345B" w:rsidP="0062586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Formatting and Submission</w:t>
      </w:r>
    </w:p>
    <w:p w:rsidR="0010345B" w:rsidRPr="0010345B" w:rsidRDefault="0010345B" w:rsidP="0062586D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Format: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Use a readable font (e.g., Arial/Times New Roman), size 12, 1.5 line spacing.</w:t>
      </w:r>
    </w:p>
    <w:p w:rsidR="0010345B" w:rsidRPr="0010345B" w:rsidRDefault="0010345B" w:rsidP="0062586D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Title: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10345B">
        <w:rPr>
          <w:rFonts w:eastAsia="Times New Roman" w:cstheme="minorHAnsi"/>
          <w:sz w:val="24"/>
          <w:szCs w:val="24"/>
          <w:lang w:eastAsia="en-IN"/>
        </w:rPr>
        <w:t>Include Week and Title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(Example - Week 1: </w:t>
      </w:r>
      <w:proofErr w:type="spellStart"/>
      <w:r w:rsidRPr="0010345B">
        <w:rPr>
          <w:rFonts w:eastAsia="Times New Roman" w:cstheme="minorHAnsi"/>
          <w:sz w:val="24"/>
          <w:szCs w:val="24"/>
          <w:lang w:eastAsia="en-IN"/>
        </w:rPr>
        <w:t>TravelEase</w:t>
      </w:r>
      <w:proofErr w:type="spellEnd"/>
      <w:r w:rsidRPr="0010345B">
        <w:rPr>
          <w:rFonts w:eastAsia="Times New Roman" w:cstheme="minorHAnsi"/>
          <w:sz w:val="24"/>
          <w:szCs w:val="24"/>
          <w:lang w:eastAsia="en-IN"/>
        </w:rPr>
        <w:t xml:space="preserve"> Case Study.)</w:t>
      </w:r>
    </w:p>
    <w:p w:rsidR="0010345B" w:rsidRPr="0010345B" w:rsidRDefault="0010345B" w:rsidP="0062586D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File Format: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Submit as PDF or Word file to contact@victoriasolutions.co.uk</w:t>
      </w:r>
    </w:p>
    <w:p w:rsidR="0010345B" w:rsidRDefault="0010345B" w:rsidP="0062586D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Page Limit: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4–5 pages, including the title and references.</w:t>
      </w:r>
    </w:p>
    <w:p w:rsidR="0010345B" w:rsidRPr="0010345B" w:rsidRDefault="0010345B" w:rsidP="0010345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Answer Requirements</w:t>
      </w:r>
    </w:p>
    <w:p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Word Count: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Each answer should be 100–150 words; total 800–1,200 words.</w:t>
      </w:r>
    </w:p>
    <w:p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Clarity: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Write concise, structured answers with key points.</w:t>
      </w:r>
    </w:p>
    <w:p w:rsid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Tone: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Use formal, professional language.</w:t>
      </w:r>
    </w:p>
    <w:p w:rsidR="0010345B" w:rsidRPr="0010345B" w:rsidRDefault="0010345B" w:rsidP="0010345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Content Rules</w:t>
      </w:r>
    </w:p>
    <w:p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Answer all questions thoroughly, referencing case study concepts.</w:t>
      </w:r>
    </w:p>
    <w:p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Use examples where possible (e.g., risk assessment techniques).</w:t>
      </w:r>
    </w:p>
    <w:p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Break complex answers into bullet points or lists.</w:t>
      </w:r>
    </w:p>
    <w:p w:rsidR="0010345B" w:rsidRPr="0010345B" w:rsidRDefault="0010345B" w:rsidP="0010345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Plagiarism Policy</w:t>
      </w:r>
    </w:p>
    <w:p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Submit original work; no copy-pasting.</w:t>
      </w:r>
    </w:p>
    <w:p w:rsid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Cite external material in a consistent format (e.g., APA, MLA).</w:t>
      </w:r>
    </w:p>
    <w:p w:rsidR="0010345B" w:rsidRPr="0010345B" w:rsidRDefault="0010345B" w:rsidP="0010345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10345B" w:rsidRPr="0010345B" w:rsidRDefault="0010345B" w:rsidP="0010345B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Evaluation Criteria</w:t>
      </w:r>
    </w:p>
    <w:p w:rsidR="0010345B" w:rsidRPr="0010345B" w:rsidRDefault="0010345B" w:rsidP="0010345B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Understanding: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Clear grasp of business analysis principles.</w:t>
      </w:r>
    </w:p>
    <w:p w:rsidR="0010345B" w:rsidRPr="0010345B" w:rsidRDefault="0010345B" w:rsidP="0010345B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Application: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Effective use of concepts like cost-benefit analysis and Agile/Waterfall.</w:t>
      </w:r>
    </w:p>
    <w:p w:rsidR="0010345B" w:rsidRPr="0010345B" w:rsidRDefault="0010345B" w:rsidP="0010345B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Clarity: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Logical, well-structured responses.</w:t>
      </w:r>
    </w:p>
    <w:p w:rsidR="0010345B" w:rsidRPr="0010345B" w:rsidRDefault="0010345B" w:rsidP="00103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Creativity: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Innovative problem-solving and examples.</w:t>
      </w:r>
    </w:p>
    <w:p w:rsidR="0010345B" w:rsidRPr="0010345B" w:rsidRDefault="0010345B" w:rsidP="00103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Completeness: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Answer all questions within the word limit.</w:t>
      </w:r>
    </w:p>
    <w:p w:rsidR="0010345B" w:rsidRPr="0010345B" w:rsidRDefault="0010345B" w:rsidP="0010345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Deadlines and Late Submissions</w:t>
      </w:r>
    </w:p>
    <w:p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Deadline: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Submit on time; trainees who submit </w:t>
      </w:r>
      <w:r w:rsidR="0062586D">
        <w:rPr>
          <w:rFonts w:eastAsia="Times New Roman" w:cstheme="minorHAnsi"/>
          <w:sz w:val="24"/>
          <w:szCs w:val="24"/>
          <w:lang w:eastAsia="en-IN"/>
        </w:rPr>
        <w:t>fail to submit the project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will miss the “Certificate of Excellence”</w:t>
      </w:r>
    </w:p>
    <w:p w:rsidR="0010345B" w:rsidRPr="0010345B" w:rsidRDefault="0010345B" w:rsidP="0010345B">
      <w:pPr>
        <w:spacing w:after="0" w:line="240" w:lineRule="auto"/>
        <w:ind w:left="1080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Additional Resources</w:t>
      </w:r>
    </w:p>
    <w:p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Refer to lecture notes and recommended readings.</w:t>
      </w:r>
    </w:p>
    <w:p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Contact the instructor or peers for clarifications before the deadline.</w:t>
      </w:r>
    </w:p>
    <w:p w:rsidR="0010345B" w:rsidRDefault="0010345B" w:rsidP="0010345B"/>
    <w:p w:rsidR="0062586D" w:rsidRPr="0062586D" w:rsidRDefault="0062586D" w:rsidP="0010345B">
      <w:pPr>
        <w:rPr>
          <w:b/>
        </w:rPr>
      </w:pPr>
      <w:r w:rsidRPr="0062586D">
        <w:rPr>
          <w:b/>
        </w:rPr>
        <w:t>START YOUR PROJECT FROM HERE:</w:t>
      </w:r>
      <w:r>
        <w:rPr>
          <w:b/>
        </w:rPr>
        <w:t xml:space="preserve"> </w:t>
      </w:r>
      <w:bookmarkStart w:id="0" w:name="_GoBack"/>
      <w:bookmarkEnd w:id="0"/>
    </w:p>
    <w:sectPr w:rsidR="0062586D" w:rsidRPr="0062586D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4D99" w:rsidRDefault="002B4D99" w:rsidP="00B124A4">
      <w:pPr>
        <w:spacing w:after="0" w:line="240" w:lineRule="auto"/>
      </w:pPr>
      <w:r>
        <w:separator/>
      </w:r>
    </w:p>
    <w:p w:rsidR="002B4D99" w:rsidRDefault="002B4D99"/>
  </w:endnote>
  <w:endnote w:type="continuationSeparator" w:id="0">
    <w:p w:rsidR="002B4D99" w:rsidRDefault="002B4D99" w:rsidP="00B124A4">
      <w:pPr>
        <w:spacing w:after="0" w:line="240" w:lineRule="auto"/>
      </w:pPr>
      <w:r>
        <w:continuationSeparator/>
      </w:r>
    </w:p>
    <w:p w:rsidR="002B4D99" w:rsidRDefault="002B4D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4A4" w:rsidRDefault="00B124A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contact@victoriasolutions.co.</w:t>
    </w:r>
    <w:r w:rsidR="0010345B">
      <w:rPr>
        <w:rFonts w:asciiTheme="majorHAnsi" w:eastAsiaTheme="majorEastAsia" w:hAnsiTheme="majorHAnsi" w:cstheme="majorBidi"/>
      </w:rPr>
      <w:t>uk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62586D" w:rsidRPr="0062586D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B124A4" w:rsidRDefault="00B124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4D99" w:rsidRDefault="002B4D99" w:rsidP="00B124A4">
      <w:pPr>
        <w:spacing w:after="0" w:line="240" w:lineRule="auto"/>
      </w:pPr>
      <w:r>
        <w:separator/>
      </w:r>
    </w:p>
    <w:p w:rsidR="002B4D99" w:rsidRDefault="002B4D99"/>
  </w:footnote>
  <w:footnote w:type="continuationSeparator" w:id="0">
    <w:p w:rsidR="002B4D99" w:rsidRDefault="002B4D99" w:rsidP="00B124A4">
      <w:pPr>
        <w:spacing w:after="0" w:line="240" w:lineRule="auto"/>
      </w:pPr>
      <w:r>
        <w:continuationSeparator/>
      </w:r>
    </w:p>
    <w:p w:rsidR="002B4D99" w:rsidRDefault="002B4D99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76819"/>
    <w:multiLevelType w:val="multilevel"/>
    <w:tmpl w:val="AF40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4A4"/>
    <w:rsid w:val="0010345B"/>
    <w:rsid w:val="002B4D99"/>
    <w:rsid w:val="0062586D"/>
    <w:rsid w:val="008D4554"/>
    <w:rsid w:val="00B124A4"/>
    <w:rsid w:val="00FA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3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4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2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4A4"/>
  </w:style>
  <w:style w:type="paragraph" w:styleId="Footer">
    <w:name w:val="footer"/>
    <w:basedOn w:val="Normal"/>
    <w:link w:val="FooterChar"/>
    <w:uiPriority w:val="99"/>
    <w:unhideWhenUsed/>
    <w:rsid w:val="00B12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4A4"/>
  </w:style>
  <w:style w:type="table" w:styleId="TableGrid">
    <w:name w:val="Table Grid"/>
    <w:basedOn w:val="TableNormal"/>
    <w:uiPriority w:val="59"/>
    <w:rsid w:val="00B12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124A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B124A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B124A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1034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034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3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4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2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4A4"/>
  </w:style>
  <w:style w:type="paragraph" w:styleId="Footer">
    <w:name w:val="footer"/>
    <w:basedOn w:val="Normal"/>
    <w:link w:val="FooterChar"/>
    <w:uiPriority w:val="99"/>
    <w:unhideWhenUsed/>
    <w:rsid w:val="00B12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4A4"/>
  </w:style>
  <w:style w:type="table" w:styleId="TableGrid">
    <w:name w:val="Table Grid"/>
    <w:basedOn w:val="TableNormal"/>
    <w:uiPriority w:val="59"/>
    <w:rsid w:val="00B12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124A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B124A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B124A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1034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034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2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Sarang Patil</dc:creator>
  <cp:lastModifiedBy>Sarang Patil</cp:lastModifiedBy>
  <cp:revision>2</cp:revision>
  <dcterms:created xsi:type="dcterms:W3CDTF">2025-01-08T15:59:00Z</dcterms:created>
  <dcterms:modified xsi:type="dcterms:W3CDTF">2025-01-08T16:22:00Z</dcterms:modified>
</cp:coreProperties>
</file>