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6383" w14:textId="77777777" w:rsidR="00405D4C" w:rsidRPr="00CD319E" w:rsidRDefault="00405D4C" w:rsidP="00405D4C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bookmarkStart w:id="0" w:name="_Hlk115297984"/>
      <w:bookmarkEnd w:id="0"/>
      <w:r w:rsidRPr="00CD319E">
        <w:rPr>
          <w:rFonts w:asciiTheme="majorBidi" w:eastAsia="Calibri" w:hAnsiTheme="majorBidi" w:cstheme="majorBidi"/>
          <w:b/>
          <w:noProof/>
          <w:sz w:val="32"/>
          <w:szCs w:val="32"/>
        </w:rPr>
        <w:drawing>
          <wp:inline distT="0" distB="0" distL="0" distR="0" wp14:anchorId="4870CBE2" wp14:editId="2A4A7871">
            <wp:extent cx="1746746" cy="1605516"/>
            <wp:effectExtent l="0" t="0" r="6350" b="0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5"/>
                    <a:stretch/>
                  </pic:blipFill>
                  <pic:spPr>
                    <a:xfrm>
                      <a:off x="0" y="0"/>
                      <a:ext cx="1801744" cy="165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7AB5" w14:textId="77777777" w:rsidR="00405D4C" w:rsidRPr="00CD319E" w:rsidRDefault="00405D4C" w:rsidP="00405D4C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r w:rsidRPr="00CD319E">
        <w:rPr>
          <w:rFonts w:asciiTheme="majorBidi" w:eastAsia="Calibri" w:hAnsiTheme="majorBidi" w:cstheme="majorBidi"/>
          <w:b/>
          <w:sz w:val="32"/>
          <w:szCs w:val="32"/>
        </w:rPr>
        <w:t>COMSATS Institute of Information Technology Department of Computer Science, Attock Campus</w:t>
      </w:r>
    </w:p>
    <w:p w14:paraId="0793594F" w14:textId="77777777" w:rsidR="00405D4C" w:rsidRPr="00CD319E" w:rsidRDefault="00405D4C" w:rsidP="00405D4C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3AD5E060" w14:textId="77777777" w:rsidR="00405D4C" w:rsidRPr="00CD319E" w:rsidRDefault="00405D4C" w:rsidP="00405D4C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3A0D90F3" w14:textId="77777777" w:rsidR="00405D4C" w:rsidRPr="00CD319E" w:rsidRDefault="00405D4C" w:rsidP="00405D4C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357E9E75" w14:textId="77777777" w:rsidR="00405D4C" w:rsidRPr="00CD319E" w:rsidRDefault="00405D4C" w:rsidP="00405D4C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5591C2B9" w14:textId="72373A0D" w:rsidR="00405D4C" w:rsidRPr="00CD319E" w:rsidRDefault="009205F7" w:rsidP="00405D4C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highlight w:val="yellow"/>
        </w:rPr>
      </w:pPr>
      <w:r w:rsidRPr="00CD319E">
        <w:rPr>
          <w:rFonts w:asciiTheme="majorBidi" w:eastAsia="Calibri" w:hAnsiTheme="majorBidi" w:cstheme="majorBidi"/>
          <w:b/>
          <w:sz w:val="32"/>
          <w:szCs w:val="32"/>
          <w:highlight w:val="yellow"/>
        </w:rPr>
        <w:t>MOBILE APPLICATION DEVELOPMENT</w:t>
      </w:r>
    </w:p>
    <w:p w14:paraId="53E81357" w14:textId="61CCBD6D" w:rsidR="00405D4C" w:rsidRPr="00CD319E" w:rsidRDefault="009205F7" w:rsidP="00405D4C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r w:rsidRPr="00CD319E">
        <w:rPr>
          <w:rFonts w:asciiTheme="majorBidi" w:eastAsia="Calibri" w:hAnsiTheme="majorBidi" w:cstheme="majorBidi"/>
          <w:b/>
          <w:sz w:val="32"/>
          <w:szCs w:val="32"/>
          <w:highlight w:val="yellow"/>
        </w:rPr>
        <w:t>ASSIGNMENT#</w:t>
      </w:r>
      <w:r w:rsidR="00405D4C" w:rsidRPr="00CD319E">
        <w:rPr>
          <w:rFonts w:asciiTheme="majorBidi" w:eastAsia="Calibri" w:hAnsiTheme="majorBidi" w:cstheme="majorBidi"/>
          <w:b/>
          <w:sz w:val="32"/>
          <w:szCs w:val="32"/>
          <w:highlight w:val="yellow"/>
        </w:rPr>
        <w:t>01</w:t>
      </w:r>
    </w:p>
    <w:p w14:paraId="093ACC2C" w14:textId="77777777" w:rsidR="00405D4C" w:rsidRPr="00CD319E" w:rsidRDefault="00405D4C" w:rsidP="00405D4C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2FB7661D" w14:textId="77777777" w:rsidR="00405D4C" w:rsidRPr="00CD319E" w:rsidRDefault="00405D4C" w:rsidP="00405D4C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29D52DDE" w14:textId="77777777" w:rsidR="00405D4C" w:rsidRPr="00CD319E" w:rsidRDefault="00405D4C" w:rsidP="00405D4C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724D747D" w14:textId="77777777" w:rsidR="00405D4C" w:rsidRPr="00CD319E" w:rsidRDefault="00405D4C" w:rsidP="00405D4C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207ACD42" w14:textId="77777777" w:rsidR="00405D4C" w:rsidRPr="00CD319E" w:rsidRDefault="00405D4C" w:rsidP="00405D4C">
      <w:pPr>
        <w:spacing w:after="200" w:line="276" w:lineRule="auto"/>
        <w:contextualSpacing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r w:rsidRPr="00CD319E">
        <w:rPr>
          <w:rFonts w:asciiTheme="majorBidi" w:eastAsia="Calibri" w:hAnsiTheme="majorBidi" w:cstheme="majorBidi"/>
          <w:b/>
          <w:sz w:val="32"/>
          <w:szCs w:val="32"/>
        </w:rPr>
        <w:t>Name: Noman Said</w:t>
      </w:r>
    </w:p>
    <w:p w14:paraId="307F6869" w14:textId="77777777" w:rsidR="00E6545F" w:rsidRDefault="00405D4C" w:rsidP="00E6545F">
      <w:pPr>
        <w:spacing w:after="200" w:line="276" w:lineRule="auto"/>
        <w:contextualSpacing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r w:rsidRPr="00CD319E">
        <w:rPr>
          <w:rFonts w:asciiTheme="majorBidi" w:eastAsia="Calibri" w:hAnsiTheme="majorBidi" w:cstheme="majorBidi"/>
          <w:b/>
          <w:sz w:val="32"/>
          <w:szCs w:val="32"/>
        </w:rPr>
        <w:t>Reg No: SP20-BSE-042</w:t>
      </w:r>
    </w:p>
    <w:p w14:paraId="563153C5" w14:textId="4E3A5FF0" w:rsidR="00405D4C" w:rsidRPr="00CD319E" w:rsidRDefault="00405D4C" w:rsidP="00E6545F">
      <w:pPr>
        <w:spacing w:after="200" w:line="276" w:lineRule="auto"/>
        <w:contextualSpacing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r w:rsidRPr="00CD319E">
        <w:rPr>
          <w:rFonts w:asciiTheme="majorBidi" w:eastAsia="Calibri" w:hAnsiTheme="majorBidi" w:cstheme="majorBidi"/>
          <w:b/>
          <w:sz w:val="32"/>
          <w:szCs w:val="32"/>
        </w:rPr>
        <w:t xml:space="preserve">COURSE INSTRUCTOR: Sir </w:t>
      </w:r>
      <w:r w:rsidR="009205F7" w:rsidRPr="00CD319E">
        <w:rPr>
          <w:rFonts w:asciiTheme="majorBidi" w:eastAsia="Calibri" w:hAnsiTheme="majorBidi" w:cstheme="majorBidi"/>
          <w:b/>
          <w:sz w:val="32"/>
          <w:szCs w:val="32"/>
        </w:rPr>
        <w:t>Kamran</w:t>
      </w:r>
    </w:p>
    <w:p w14:paraId="3D678BF3" w14:textId="206218E2" w:rsidR="00405D4C" w:rsidRPr="00CD319E" w:rsidRDefault="00405D4C" w:rsidP="00405D4C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r w:rsidRPr="00CD319E">
        <w:rPr>
          <w:rFonts w:asciiTheme="majorBidi" w:eastAsia="Calibri" w:hAnsiTheme="majorBidi" w:cstheme="majorBidi"/>
          <w:b/>
          <w:sz w:val="32"/>
          <w:szCs w:val="32"/>
        </w:rPr>
        <w:t xml:space="preserve">Dated: </w:t>
      </w:r>
      <w:r w:rsidR="009205F7" w:rsidRPr="00CD319E">
        <w:rPr>
          <w:rFonts w:asciiTheme="majorBidi" w:eastAsia="Calibri" w:hAnsiTheme="majorBidi" w:cstheme="majorBidi"/>
          <w:b/>
          <w:sz w:val="32"/>
          <w:szCs w:val="32"/>
        </w:rPr>
        <w:t>02</w:t>
      </w:r>
      <w:r w:rsidRPr="00CD319E">
        <w:rPr>
          <w:rFonts w:asciiTheme="majorBidi" w:eastAsia="Calibri" w:hAnsiTheme="majorBidi" w:cstheme="majorBidi"/>
          <w:b/>
          <w:sz w:val="32"/>
          <w:szCs w:val="32"/>
        </w:rPr>
        <w:t>/</w:t>
      </w:r>
      <w:r w:rsidR="009205F7" w:rsidRPr="00CD319E">
        <w:rPr>
          <w:rFonts w:asciiTheme="majorBidi" w:eastAsia="Calibri" w:hAnsiTheme="majorBidi" w:cstheme="majorBidi"/>
          <w:b/>
          <w:sz w:val="32"/>
          <w:szCs w:val="32"/>
        </w:rPr>
        <w:t>10</w:t>
      </w:r>
      <w:r w:rsidRPr="00CD319E">
        <w:rPr>
          <w:rFonts w:asciiTheme="majorBidi" w:eastAsia="Calibri" w:hAnsiTheme="majorBidi" w:cstheme="majorBidi"/>
          <w:b/>
          <w:sz w:val="32"/>
          <w:szCs w:val="32"/>
        </w:rPr>
        <w:t>/2022</w:t>
      </w:r>
    </w:p>
    <w:p w14:paraId="15A84B84" w14:textId="4AD7839D" w:rsidR="00EA2225" w:rsidRPr="00CD319E" w:rsidRDefault="00EA2225">
      <w:pPr>
        <w:rPr>
          <w:rFonts w:asciiTheme="majorBidi" w:hAnsiTheme="majorBidi" w:cstheme="majorBidi"/>
        </w:rPr>
      </w:pPr>
    </w:p>
    <w:p w14:paraId="48E0E9CA" w14:textId="77777777" w:rsidR="009205F7" w:rsidRPr="00CD319E" w:rsidRDefault="009205F7">
      <w:pPr>
        <w:rPr>
          <w:rFonts w:asciiTheme="majorBidi" w:hAnsiTheme="majorBidi" w:cstheme="majorBidi"/>
        </w:rPr>
      </w:pPr>
    </w:p>
    <w:p w14:paraId="55DB1D8B" w14:textId="0D573423" w:rsidR="009205F7" w:rsidRDefault="009205F7" w:rsidP="009205F7">
      <w:pPr>
        <w:rPr>
          <w:rFonts w:asciiTheme="majorBidi" w:hAnsiTheme="majorBidi" w:cstheme="majorBidi"/>
          <w:b/>
          <w:bCs/>
          <w:color w:val="000000"/>
          <w:sz w:val="32"/>
          <w:szCs w:val="32"/>
          <w:lang w:val="en"/>
        </w:rPr>
      </w:pPr>
      <w:r w:rsidRPr="00E6545F">
        <w:rPr>
          <w:rFonts w:asciiTheme="majorBidi" w:hAnsiTheme="majorBidi" w:cstheme="majorBidi"/>
          <w:b/>
          <w:bCs/>
          <w:color w:val="000000"/>
          <w:sz w:val="32"/>
          <w:szCs w:val="32"/>
          <w:highlight w:val="yellow"/>
          <w:lang w:val="en"/>
        </w:rPr>
        <w:lastRenderedPageBreak/>
        <w:t>Question 1:</w:t>
      </w:r>
      <w:r w:rsidRPr="00E6545F">
        <w:rPr>
          <w:rFonts w:asciiTheme="majorBidi" w:hAnsiTheme="majorBidi" w:cstheme="majorBidi"/>
          <w:b/>
          <w:bCs/>
          <w:color w:val="000000"/>
          <w:sz w:val="32"/>
          <w:szCs w:val="32"/>
          <w:highlight w:val="yellow"/>
          <w:lang w:val="en"/>
        </w:rPr>
        <w:t xml:space="preserve"> A</w:t>
      </w:r>
      <w:r w:rsidRPr="00E6545F">
        <w:rPr>
          <w:rFonts w:asciiTheme="majorBidi" w:hAnsiTheme="majorBidi" w:cstheme="majorBidi"/>
          <w:b/>
          <w:bCs/>
          <w:color w:val="000000"/>
          <w:sz w:val="32"/>
          <w:szCs w:val="32"/>
          <w:highlight w:val="yellow"/>
          <w:lang w:val="en"/>
        </w:rPr>
        <w:t xml:space="preserve"> comparison between native and </w:t>
      </w:r>
      <w:r w:rsidRPr="00E6545F">
        <w:rPr>
          <w:rFonts w:asciiTheme="majorBidi" w:hAnsiTheme="majorBidi" w:cstheme="majorBidi"/>
          <w:b/>
          <w:bCs/>
          <w:color w:val="000000"/>
          <w:sz w:val="32"/>
          <w:szCs w:val="32"/>
          <w:highlight w:val="yellow"/>
          <w:lang w:val="en"/>
        </w:rPr>
        <w:t>cross-platform</w:t>
      </w:r>
      <w:r w:rsidRPr="00E6545F">
        <w:rPr>
          <w:rFonts w:asciiTheme="majorBidi" w:hAnsiTheme="majorBidi" w:cstheme="majorBidi"/>
          <w:b/>
          <w:bCs/>
          <w:color w:val="000000"/>
          <w:sz w:val="32"/>
          <w:szCs w:val="32"/>
          <w:highlight w:val="yellow"/>
          <w:lang w:val="en"/>
        </w:rPr>
        <w:t xml:space="preserve"> mobile app development.</w:t>
      </w:r>
    </w:p>
    <w:p w14:paraId="6577E985" w14:textId="77777777" w:rsidR="00420CC2" w:rsidRPr="00CD319E" w:rsidRDefault="00420CC2" w:rsidP="009205F7">
      <w:pPr>
        <w:rPr>
          <w:rFonts w:asciiTheme="majorBidi" w:hAnsiTheme="majorBidi" w:cstheme="majorBidi"/>
          <w:b/>
          <w:bCs/>
          <w:color w:val="000000"/>
          <w:sz w:val="32"/>
          <w:szCs w:val="32"/>
          <w:lang w:val="en"/>
        </w:rPr>
      </w:pPr>
    </w:p>
    <w:tbl>
      <w:tblPr>
        <w:tblStyle w:val="PlainTable5"/>
        <w:tblW w:w="9376" w:type="dxa"/>
        <w:tblLook w:val="04A0" w:firstRow="1" w:lastRow="0" w:firstColumn="1" w:lastColumn="0" w:noHBand="0" w:noVBand="1"/>
      </w:tblPr>
      <w:tblGrid>
        <w:gridCol w:w="4688"/>
        <w:gridCol w:w="4688"/>
      </w:tblGrid>
      <w:tr w:rsidR="00CD319E" w:rsidRPr="00CD319E" w14:paraId="0912450E" w14:textId="77777777" w:rsidTr="0042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8" w:type="dxa"/>
          </w:tcPr>
          <w:p w14:paraId="0B6ABDC6" w14:textId="7E583078" w:rsidR="00CD319E" w:rsidRPr="00420CC2" w:rsidRDefault="00CD319E" w:rsidP="00CD319E">
            <w:pPr>
              <w:jc w:val="center"/>
              <w:rPr>
                <w:rFonts w:asciiTheme="majorBidi" w:hAnsiTheme="majorBidi"/>
                <w:b/>
                <w:bCs/>
                <w:i w:val="0"/>
                <w:iCs w:val="0"/>
                <w:sz w:val="32"/>
                <w:szCs w:val="32"/>
              </w:rPr>
            </w:pPr>
            <w:r w:rsidRPr="00420CC2">
              <w:rPr>
                <w:rFonts w:asciiTheme="majorBidi" w:hAnsiTheme="majorBidi"/>
                <w:b/>
                <w:bCs/>
                <w:i w:val="0"/>
                <w:iCs w:val="0"/>
                <w:sz w:val="32"/>
                <w:szCs w:val="32"/>
              </w:rPr>
              <w:t>NATIVE</w:t>
            </w:r>
          </w:p>
        </w:tc>
        <w:tc>
          <w:tcPr>
            <w:tcW w:w="4688" w:type="dxa"/>
          </w:tcPr>
          <w:p w14:paraId="18FEFBE5" w14:textId="35091E56" w:rsidR="00CD319E" w:rsidRPr="00420CC2" w:rsidRDefault="00CD319E" w:rsidP="00CD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32"/>
                <w:szCs w:val="32"/>
                <w:lang w:val="en"/>
              </w:rPr>
            </w:pPr>
            <w:r w:rsidRPr="00420CC2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32"/>
                <w:szCs w:val="32"/>
                <w:lang w:val="en"/>
              </w:rPr>
              <w:t>CROSS-PLATFORM</w:t>
            </w:r>
          </w:p>
        </w:tc>
      </w:tr>
      <w:tr w:rsidR="00CD319E" w:rsidRPr="00CD319E" w14:paraId="07AB4AD6" w14:textId="77777777" w:rsidTr="00420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56A9FB11" w14:textId="0250A083" w:rsidR="00CD319E" w:rsidRPr="00420CC2" w:rsidRDefault="00CD319E" w:rsidP="00420CC2">
            <w:pPr>
              <w:jc w:val="left"/>
              <w:rPr>
                <w:rFonts w:asciiTheme="majorBidi" w:hAnsiTheme="majorBidi"/>
                <w:b/>
                <w:bCs/>
                <w:color w:val="000000"/>
                <w:szCs w:val="26"/>
                <w:lang w:val="en"/>
              </w:rPr>
            </w:pPr>
            <w:r w:rsidRPr="00420CC2">
              <w:rPr>
                <w:rFonts w:asciiTheme="majorBidi" w:hAnsiTheme="majorBidi"/>
                <w:szCs w:val="26"/>
              </w:rPr>
              <w:t>The goal of native app development is to create a mobile application for a single platform.</w:t>
            </w:r>
          </w:p>
        </w:tc>
        <w:tc>
          <w:tcPr>
            <w:tcW w:w="4688" w:type="dxa"/>
          </w:tcPr>
          <w:p w14:paraId="521195C3" w14:textId="0FD60051" w:rsidR="00CD319E" w:rsidRPr="00420CC2" w:rsidRDefault="00CD319E" w:rsidP="00420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6"/>
                <w:szCs w:val="26"/>
                <w:lang w:val="en"/>
              </w:rPr>
            </w:pPr>
            <w:r w:rsidRPr="00420CC2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Cross-platform development is the process of making an app that is compatible with several platforms.</w:t>
            </w:r>
          </w:p>
        </w:tc>
      </w:tr>
      <w:tr w:rsidR="00CD319E" w:rsidRPr="00CD319E" w14:paraId="786BFCA6" w14:textId="77777777" w:rsidTr="00420CC2">
        <w:trPr>
          <w:trHeight w:val="1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5162A3EC" w14:textId="7D87D2F9" w:rsidR="00CD319E" w:rsidRPr="00420CC2" w:rsidRDefault="00CD319E" w:rsidP="00420CC2">
            <w:pPr>
              <w:jc w:val="left"/>
              <w:rPr>
                <w:rFonts w:asciiTheme="majorBidi" w:hAnsiTheme="majorBidi"/>
                <w:b/>
                <w:bCs/>
                <w:color w:val="000000"/>
                <w:szCs w:val="26"/>
                <w:lang w:val="en"/>
              </w:rPr>
            </w:pPr>
            <w:r w:rsidRPr="00420CC2">
              <w:rPr>
                <w:rFonts w:asciiTheme="majorBidi" w:hAnsiTheme="majorBidi"/>
                <w:szCs w:val="26"/>
              </w:rPr>
              <w:t xml:space="preserve">Because they are typically </w:t>
            </w:r>
            <w:r w:rsidRPr="00420CC2">
              <w:rPr>
                <w:rFonts w:asciiTheme="majorBidi" w:hAnsiTheme="majorBidi"/>
                <w:szCs w:val="26"/>
              </w:rPr>
              <w:t>high-performing</w:t>
            </w:r>
            <w:r w:rsidRPr="00420CC2">
              <w:rPr>
                <w:rFonts w:asciiTheme="majorBidi" w:hAnsiTheme="majorBidi"/>
                <w:szCs w:val="26"/>
              </w:rPr>
              <w:t>, native apps are renowned for providing the greatest and highest user experience.</w:t>
            </w:r>
          </w:p>
        </w:tc>
        <w:tc>
          <w:tcPr>
            <w:tcW w:w="4688" w:type="dxa"/>
          </w:tcPr>
          <w:p w14:paraId="3E5DF641" w14:textId="77777777" w:rsidR="00CD319E" w:rsidRDefault="00CD319E" w:rsidP="00420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 w:rsidRPr="00420CC2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Cross-platform programming reduces costs and saves time, but quality suffers.</w:t>
            </w:r>
          </w:p>
          <w:p w14:paraId="503766B5" w14:textId="4CA5DB03" w:rsidR="00420CC2" w:rsidRPr="00420CC2" w:rsidRDefault="00420CC2" w:rsidP="00420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6"/>
                <w:szCs w:val="26"/>
                <w:lang w:val="en"/>
              </w:rPr>
            </w:pPr>
          </w:p>
        </w:tc>
      </w:tr>
      <w:tr w:rsidR="00CD319E" w:rsidRPr="00CD319E" w14:paraId="16FA63F8" w14:textId="77777777" w:rsidTr="00420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61C876C5" w14:textId="2006F4E1" w:rsidR="00CD319E" w:rsidRPr="00420CC2" w:rsidRDefault="00CD319E" w:rsidP="00420CC2">
            <w:pPr>
              <w:jc w:val="left"/>
              <w:rPr>
                <w:rFonts w:asciiTheme="majorBidi" w:hAnsiTheme="majorBidi"/>
                <w:b/>
                <w:bCs/>
                <w:color w:val="000000"/>
                <w:szCs w:val="26"/>
                <w:lang w:val="en"/>
              </w:rPr>
            </w:pPr>
            <w:r w:rsidRPr="00420CC2">
              <w:rPr>
                <w:rFonts w:asciiTheme="majorBidi" w:hAnsiTheme="majorBidi"/>
                <w:szCs w:val="26"/>
              </w:rPr>
              <w:t xml:space="preserve">Because the aesthetics are </w:t>
            </w:r>
            <w:r w:rsidRPr="00420CC2">
              <w:rPr>
                <w:rFonts w:asciiTheme="majorBidi" w:hAnsiTheme="majorBidi"/>
                <w:szCs w:val="26"/>
              </w:rPr>
              <w:t>customized</w:t>
            </w:r>
            <w:r w:rsidRPr="00420CC2">
              <w:rPr>
                <w:rFonts w:asciiTheme="majorBidi" w:hAnsiTheme="majorBidi"/>
                <w:szCs w:val="26"/>
              </w:rPr>
              <w:t xml:space="preserve"> for the platform UX, the user experience is also improved.</w:t>
            </w:r>
          </w:p>
        </w:tc>
        <w:tc>
          <w:tcPr>
            <w:tcW w:w="4688" w:type="dxa"/>
          </w:tcPr>
          <w:p w14:paraId="6281572E" w14:textId="456A358F" w:rsidR="00CD319E" w:rsidRPr="00420CC2" w:rsidRDefault="00CD319E" w:rsidP="00420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6"/>
                <w:szCs w:val="26"/>
                <w:lang w:val="en"/>
              </w:rPr>
            </w:pPr>
            <w:r w:rsidRPr="00420CC2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Cross-Platform is less expensive because just one team is required.</w:t>
            </w:r>
          </w:p>
        </w:tc>
      </w:tr>
      <w:tr w:rsidR="00CD319E" w:rsidRPr="00CD319E" w14:paraId="14ADAF8B" w14:textId="77777777" w:rsidTr="00420CC2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1ED9D5EC" w14:textId="77F27774" w:rsidR="00CD319E" w:rsidRPr="00420CC2" w:rsidRDefault="00CD319E" w:rsidP="00420CC2">
            <w:pPr>
              <w:jc w:val="left"/>
              <w:rPr>
                <w:rFonts w:asciiTheme="majorBidi" w:hAnsiTheme="majorBidi"/>
                <w:b/>
                <w:bCs/>
                <w:color w:val="000000"/>
                <w:szCs w:val="26"/>
                <w:lang w:val="en"/>
              </w:rPr>
            </w:pPr>
            <w:r w:rsidRPr="00420CC2">
              <w:rPr>
                <w:rFonts w:asciiTheme="majorBidi" w:hAnsiTheme="majorBidi"/>
                <w:szCs w:val="26"/>
              </w:rPr>
              <w:t>It has a wide range of functions.</w:t>
            </w:r>
          </w:p>
        </w:tc>
        <w:tc>
          <w:tcPr>
            <w:tcW w:w="4688" w:type="dxa"/>
          </w:tcPr>
          <w:p w14:paraId="4ECA6914" w14:textId="77777777" w:rsidR="00CD319E" w:rsidRDefault="00CD319E" w:rsidP="00420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 w:rsidRPr="00420CC2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A single development cycle is sufficient to produce an app that works across many platforms.</w:t>
            </w:r>
          </w:p>
          <w:p w14:paraId="25F07463" w14:textId="3F2A2496" w:rsidR="00420CC2" w:rsidRPr="00420CC2" w:rsidRDefault="00420CC2" w:rsidP="00420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6"/>
                <w:szCs w:val="26"/>
                <w:lang w:val="en"/>
              </w:rPr>
            </w:pPr>
          </w:p>
        </w:tc>
      </w:tr>
      <w:tr w:rsidR="00CD319E" w:rsidRPr="00CD319E" w14:paraId="098DAC7D" w14:textId="77777777" w:rsidTr="00420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66341619" w14:textId="748B3E34" w:rsidR="00CD319E" w:rsidRPr="00420CC2" w:rsidRDefault="00CD319E" w:rsidP="00420CC2">
            <w:pPr>
              <w:jc w:val="left"/>
              <w:rPr>
                <w:rFonts w:asciiTheme="majorBidi" w:hAnsiTheme="majorBidi"/>
                <w:b/>
                <w:bCs/>
                <w:color w:val="000000"/>
                <w:szCs w:val="26"/>
                <w:lang w:val="en"/>
              </w:rPr>
            </w:pPr>
            <w:r w:rsidRPr="00420CC2">
              <w:rPr>
                <w:rFonts w:asciiTheme="majorBidi" w:hAnsiTheme="majorBidi"/>
                <w:szCs w:val="26"/>
              </w:rPr>
              <w:t>Publishing a native app is simpler.</w:t>
            </w:r>
          </w:p>
        </w:tc>
        <w:tc>
          <w:tcPr>
            <w:tcW w:w="4688" w:type="dxa"/>
          </w:tcPr>
          <w:p w14:paraId="70F25B84" w14:textId="14B4FBAE" w:rsidR="00CD319E" w:rsidRDefault="00CD319E" w:rsidP="00420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 w:rsidRPr="00420CC2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There is just one code base.</w:t>
            </w:r>
          </w:p>
          <w:p w14:paraId="7740BC88" w14:textId="462E1542" w:rsidR="00420CC2" w:rsidRPr="00420CC2" w:rsidRDefault="00420CC2" w:rsidP="00420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6"/>
                <w:szCs w:val="26"/>
                <w:lang w:val="en"/>
              </w:rPr>
            </w:pPr>
          </w:p>
        </w:tc>
      </w:tr>
      <w:tr w:rsidR="00CD319E" w:rsidRPr="00CD319E" w14:paraId="6BAECC9A" w14:textId="77777777" w:rsidTr="00420CC2">
        <w:trPr>
          <w:trHeight w:val="1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1B1EED49" w14:textId="64CCCA29" w:rsidR="00CD319E" w:rsidRPr="00420CC2" w:rsidRDefault="00CD319E" w:rsidP="00420CC2">
            <w:pPr>
              <w:jc w:val="left"/>
              <w:rPr>
                <w:rFonts w:asciiTheme="majorBidi" w:hAnsiTheme="majorBidi"/>
                <w:b/>
                <w:bCs/>
                <w:color w:val="000000"/>
                <w:szCs w:val="26"/>
                <w:lang w:val="en"/>
              </w:rPr>
            </w:pPr>
            <w:r w:rsidRPr="00420CC2">
              <w:rPr>
                <w:rFonts w:asciiTheme="majorBidi" w:hAnsiTheme="majorBidi"/>
                <w:szCs w:val="26"/>
              </w:rPr>
              <w:t>The scalability of natively developed apps is another advantage.</w:t>
            </w:r>
          </w:p>
        </w:tc>
        <w:tc>
          <w:tcPr>
            <w:tcW w:w="4688" w:type="dxa"/>
          </w:tcPr>
          <w:p w14:paraId="0C81D400" w14:textId="6C26CB02" w:rsidR="00CD319E" w:rsidRPr="00420CC2" w:rsidRDefault="00CD319E" w:rsidP="00420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6"/>
                <w:szCs w:val="26"/>
                <w:lang w:val="en"/>
              </w:rPr>
            </w:pPr>
            <w:r w:rsidRPr="00420CC2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The cross-platform application is slower than its native counterpart due to the requirement for an additional abstraction layer and rendering procedure.</w:t>
            </w:r>
          </w:p>
        </w:tc>
      </w:tr>
      <w:tr w:rsidR="00CD319E" w:rsidRPr="00CD319E" w14:paraId="038C7A2B" w14:textId="77777777" w:rsidTr="00420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2BEC3086" w14:textId="52F618EE" w:rsidR="00CD319E" w:rsidRPr="00420CC2" w:rsidRDefault="00CD319E" w:rsidP="00420CC2">
            <w:pPr>
              <w:jc w:val="left"/>
              <w:rPr>
                <w:rFonts w:asciiTheme="majorBidi" w:hAnsiTheme="majorBidi"/>
                <w:b/>
                <w:bCs/>
                <w:color w:val="000000"/>
                <w:szCs w:val="26"/>
                <w:lang w:val="en"/>
              </w:rPr>
            </w:pPr>
            <w:r w:rsidRPr="00420CC2">
              <w:rPr>
                <w:rFonts w:asciiTheme="majorBidi" w:hAnsiTheme="majorBidi"/>
                <w:szCs w:val="26"/>
              </w:rPr>
              <w:t>When you need to launch for both iOS and Android, building native apps can be expensive.</w:t>
            </w:r>
          </w:p>
        </w:tc>
        <w:tc>
          <w:tcPr>
            <w:tcW w:w="4688" w:type="dxa"/>
          </w:tcPr>
          <w:p w14:paraId="0253BF13" w14:textId="77777777" w:rsidR="00420CC2" w:rsidRDefault="00420CC2" w:rsidP="00420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</w:p>
          <w:p w14:paraId="1F0E52D5" w14:textId="61D5EDBA" w:rsidR="00CD319E" w:rsidRPr="00420CC2" w:rsidRDefault="00CD319E" w:rsidP="00420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6"/>
                <w:szCs w:val="26"/>
                <w:lang w:val="en"/>
              </w:rPr>
            </w:pPr>
            <w:r w:rsidRPr="00420CC2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It's only partially functional.</w:t>
            </w:r>
          </w:p>
        </w:tc>
      </w:tr>
      <w:tr w:rsidR="00CD319E" w:rsidRPr="00CD319E" w14:paraId="4433BEB7" w14:textId="77777777" w:rsidTr="00420CC2">
        <w:trPr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3F376D5B" w14:textId="6DE19DDF" w:rsidR="00CD319E" w:rsidRPr="00420CC2" w:rsidRDefault="00CD319E" w:rsidP="00420CC2">
            <w:pPr>
              <w:jc w:val="left"/>
              <w:rPr>
                <w:rFonts w:asciiTheme="majorBidi" w:hAnsiTheme="majorBidi"/>
                <w:b/>
                <w:bCs/>
                <w:color w:val="000000"/>
                <w:szCs w:val="26"/>
                <w:lang w:val="en"/>
              </w:rPr>
            </w:pPr>
            <w:r w:rsidRPr="00420CC2">
              <w:rPr>
                <w:rFonts w:asciiTheme="majorBidi" w:hAnsiTheme="majorBidi"/>
                <w:szCs w:val="26"/>
              </w:rPr>
              <w:t>The creation of native apps takes time because the work done for one platform cannot be repeated for another.</w:t>
            </w:r>
          </w:p>
        </w:tc>
        <w:tc>
          <w:tcPr>
            <w:tcW w:w="4688" w:type="dxa"/>
          </w:tcPr>
          <w:p w14:paraId="54CDC299" w14:textId="77777777" w:rsidR="00420CC2" w:rsidRDefault="00420CC2" w:rsidP="00420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</w:p>
          <w:p w14:paraId="4C6B1C91" w14:textId="6F2340A6" w:rsidR="00CD319E" w:rsidRPr="00420CC2" w:rsidRDefault="00CD319E" w:rsidP="00420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6"/>
                <w:szCs w:val="26"/>
                <w:lang w:val="en"/>
              </w:rPr>
            </w:pPr>
            <w:r w:rsidRPr="00420CC2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The UX is Limited</w:t>
            </w:r>
            <w:r w:rsidR="00420CC2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.</w:t>
            </w:r>
          </w:p>
        </w:tc>
      </w:tr>
    </w:tbl>
    <w:p w14:paraId="520934CA" w14:textId="7E044954" w:rsidR="009205F7" w:rsidRDefault="009205F7" w:rsidP="009205F7">
      <w:pPr>
        <w:tabs>
          <w:tab w:val="left" w:pos="3219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E6545F">
        <w:rPr>
          <w:rFonts w:asciiTheme="majorBidi" w:hAnsiTheme="majorBidi" w:cstheme="majorBidi"/>
          <w:b/>
          <w:bCs/>
          <w:sz w:val="32"/>
          <w:szCs w:val="32"/>
          <w:highlight w:val="yellow"/>
        </w:rPr>
        <w:lastRenderedPageBreak/>
        <w:t xml:space="preserve">Question 2: </w:t>
      </w:r>
      <w:r w:rsidRPr="00E6545F">
        <w:rPr>
          <w:rFonts w:asciiTheme="majorBidi" w:hAnsiTheme="majorBidi" w:cstheme="majorBidi"/>
          <w:b/>
          <w:bCs/>
          <w:sz w:val="32"/>
          <w:szCs w:val="32"/>
          <w:highlight w:val="yellow"/>
        </w:rPr>
        <w:t>D</w:t>
      </w:r>
      <w:r w:rsidRPr="00E6545F">
        <w:rPr>
          <w:rFonts w:asciiTheme="majorBidi" w:hAnsiTheme="majorBidi" w:cstheme="majorBidi"/>
          <w:b/>
          <w:bCs/>
          <w:sz w:val="32"/>
          <w:szCs w:val="32"/>
          <w:highlight w:val="yellow"/>
        </w:rPr>
        <w:t xml:space="preserve">ifferent scenarios where each native and </w:t>
      </w:r>
      <w:r w:rsidRPr="00E6545F">
        <w:rPr>
          <w:rFonts w:asciiTheme="majorBidi" w:hAnsiTheme="majorBidi" w:cstheme="majorBidi"/>
          <w:b/>
          <w:bCs/>
          <w:sz w:val="32"/>
          <w:szCs w:val="32"/>
          <w:highlight w:val="yellow"/>
        </w:rPr>
        <w:t>cross-platform</w:t>
      </w:r>
      <w:r w:rsidRPr="00E6545F">
        <w:rPr>
          <w:rFonts w:asciiTheme="majorBidi" w:hAnsiTheme="majorBidi" w:cstheme="majorBidi"/>
          <w:b/>
          <w:bCs/>
          <w:sz w:val="32"/>
          <w:szCs w:val="32"/>
          <w:highlight w:val="yellow"/>
        </w:rPr>
        <w:t xml:space="preserve"> mobile app development is preferred.</w:t>
      </w:r>
    </w:p>
    <w:p w14:paraId="057E1CC5" w14:textId="77777777" w:rsidR="00E6545F" w:rsidRDefault="00E6545F" w:rsidP="009205F7">
      <w:pPr>
        <w:tabs>
          <w:tab w:val="left" w:pos="3219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561E2EA6" w14:textId="77777777" w:rsidR="00E6545F" w:rsidRPr="00E6545F" w:rsidRDefault="00E6545F" w:rsidP="00E6545F">
      <w:pPr>
        <w:tabs>
          <w:tab w:val="left" w:pos="3219"/>
        </w:tabs>
        <w:rPr>
          <w:rFonts w:asciiTheme="majorBidi" w:hAnsiTheme="majorBidi" w:cstheme="majorBidi"/>
          <w:sz w:val="28"/>
          <w:szCs w:val="28"/>
        </w:rPr>
      </w:pPr>
      <w:r w:rsidRPr="00E6545F">
        <w:rPr>
          <w:rFonts w:asciiTheme="majorBidi" w:hAnsiTheme="majorBidi" w:cstheme="majorBidi"/>
          <w:b/>
          <w:bCs/>
          <w:sz w:val="28"/>
          <w:szCs w:val="28"/>
        </w:rPr>
        <w:t>SCENARIO NO. 1:</w:t>
      </w:r>
      <w:r w:rsidRPr="00E6545F">
        <w:rPr>
          <w:rFonts w:asciiTheme="majorBidi" w:hAnsiTheme="majorBidi" w:cstheme="majorBidi"/>
          <w:sz w:val="28"/>
          <w:szCs w:val="28"/>
        </w:rPr>
        <w:t xml:space="preserve"> Native development should be employed if an app requires access to low-level APIs or involves a lot of processing. Additionally, cross-platform development will be a wise decision if an app is only intended to display information fetched from the network.</w:t>
      </w:r>
    </w:p>
    <w:p w14:paraId="5EF08532" w14:textId="77777777" w:rsidR="00E6545F" w:rsidRPr="00E6545F" w:rsidRDefault="00E6545F" w:rsidP="00E6545F">
      <w:pPr>
        <w:tabs>
          <w:tab w:val="left" w:pos="3219"/>
        </w:tabs>
        <w:rPr>
          <w:rFonts w:asciiTheme="majorBidi" w:hAnsiTheme="majorBidi" w:cstheme="majorBidi"/>
          <w:sz w:val="28"/>
          <w:szCs w:val="28"/>
        </w:rPr>
      </w:pPr>
      <w:r w:rsidRPr="00E6545F">
        <w:rPr>
          <w:rFonts w:asciiTheme="majorBidi" w:hAnsiTheme="majorBidi" w:cstheme="majorBidi"/>
          <w:b/>
          <w:bCs/>
          <w:sz w:val="28"/>
          <w:szCs w:val="28"/>
        </w:rPr>
        <w:t>SCENARIO NO. 2:</w:t>
      </w:r>
      <w:r w:rsidRPr="00E6545F">
        <w:rPr>
          <w:rFonts w:asciiTheme="majorBidi" w:hAnsiTheme="majorBidi" w:cstheme="majorBidi"/>
          <w:sz w:val="28"/>
          <w:szCs w:val="28"/>
        </w:rPr>
        <w:t xml:space="preserve"> Cross-platform development should be used if you have a small budget to deal with. due to Native's high price.</w:t>
      </w:r>
    </w:p>
    <w:p w14:paraId="69E033A1" w14:textId="5272F204" w:rsidR="00E6545F" w:rsidRPr="00E6545F" w:rsidRDefault="00E6545F" w:rsidP="00E6545F">
      <w:pPr>
        <w:tabs>
          <w:tab w:val="left" w:pos="3219"/>
        </w:tabs>
        <w:rPr>
          <w:rFonts w:asciiTheme="majorBidi" w:hAnsiTheme="majorBidi" w:cstheme="majorBidi"/>
          <w:sz w:val="28"/>
          <w:szCs w:val="28"/>
        </w:rPr>
      </w:pPr>
      <w:bookmarkStart w:id="1" w:name="_Hlk115707353"/>
      <w:r w:rsidRPr="00E6545F">
        <w:rPr>
          <w:rFonts w:asciiTheme="majorBidi" w:hAnsiTheme="majorBidi" w:cstheme="majorBidi"/>
          <w:b/>
          <w:bCs/>
          <w:sz w:val="28"/>
          <w:szCs w:val="28"/>
        </w:rPr>
        <w:t xml:space="preserve">SCENARIO </w:t>
      </w:r>
      <w:r w:rsidRPr="00E6545F">
        <w:rPr>
          <w:rFonts w:asciiTheme="majorBidi" w:hAnsiTheme="majorBidi" w:cstheme="majorBidi"/>
          <w:b/>
          <w:bCs/>
          <w:sz w:val="28"/>
          <w:szCs w:val="28"/>
        </w:rPr>
        <w:t>NO. 3:</w:t>
      </w:r>
      <w:r w:rsidRPr="00E6545F">
        <w:rPr>
          <w:rFonts w:asciiTheme="majorBidi" w:hAnsiTheme="majorBidi" w:cstheme="majorBidi"/>
          <w:sz w:val="28"/>
          <w:szCs w:val="28"/>
        </w:rPr>
        <w:t xml:space="preserve"> </w:t>
      </w:r>
      <w:bookmarkEnd w:id="1"/>
      <w:r w:rsidRPr="00E6545F">
        <w:rPr>
          <w:rFonts w:asciiTheme="majorBidi" w:hAnsiTheme="majorBidi" w:cstheme="majorBidi"/>
          <w:sz w:val="28"/>
          <w:szCs w:val="28"/>
        </w:rPr>
        <w:t xml:space="preserve">In some projects, you'll want to launch an MVP app right away. Here is where cross-platform development should be </w:t>
      </w:r>
      <w:r w:rsidRPr="00E6545F">
        <w:rPr>
          <w:rFonts w:asciiTheme="majorBidi" w:hAnsiTheme="majorBidi" w:cstheme="majorBidi"/>
          <w:sz w:val="28"/>
          <w:szCs w:val="28"/>
        </w:rPr>
        <w:t>considered</w:t>
      </w:r>
      <w:r w:rsidRPr="00E6545F">
        <w:rPr>
          <w:rFonts w:asciiTheme="majorBidi" w:hAnsiTheme="majorBidi" w:cstheme="majorBidi"/>
          <w:sz w:val="28"/>
          <w:szCs w:val="28"/>
        </w:rPr>
        <w:t>. There is no need to develop two versions of the app. Instead, an app may be published for both Android and iOS after just one cycle of development.</w:t>
      </w:r>
    </w:p>
    <w:p w14:paraId="1EBB6AC8" w14:textId="522271C7" w:rsidR="00E6545F" w:rsidRDefault="00E6545F" w:rsidP="00E6545F">
      <w:pPr>
        <w:tabs>
          <w:tab w:val="left" w:pos="3219"/>
        </w:tabs>
        <w:rPr>
          <w:rFonts w:asciiTheme="majorBidi" w:hAnsiTheme="majorBidi" w:cstheme="majorBidi"/>
          <w:sz w:val="28"/>
          <w:szCs w:val="28"/>
        </w:rPr>
      </w:pPr>
      <w:r w:rsidRPr="00E6545F">
        <w:rPr>
          <w:rFonts w:asciiTheme="majorBidi" w:hAnsiTheme="majorBidi" w:cstheme="majorBidi"/>
          <w:b/>
          <w:bCs/>
          <w:sz w:val="28"/>
          <w:szCs w:val="28"/>
        </w:rPr>
        <w:t xml:space="preserve">SCENARIO NO. 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E6545F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E6545F">
        <w:rPr>
          <w:rFonts w:asciiTheme="majorBidi" w:hAnsiTheme="majorBidi" w:cstheme="majorBidi"/>
          <w:sz w:val="28"/>
          <w:szCs w:val="28"/>
        </w:rPr>
        <w:t>Native development is the best option if you want outstanding visuals and an engaging user experience. When working in a native environment, developers can access UI/UX components. Cross-platform will significantly restrict the UI/UX of the app.</w:t>
      </w:r>
    </w:p>
    <w:p w14:paraId="0E73D2B0" w14:textId="77777777" w:rsidR="00E6545F" w:rsidRPr="00E6545F" w:rsidRDefault="00E6545F" w:rsidP="00E6545F">
      <w:pPr>
        <w:tabs>
          <w:tab w:val="left" w:pos="3219"/>
        </w:tabs>
        <w:rPr>
          <w:rFonts w:asciiTheme="majorBidi" w:hAnsiTheme="majorBidi" w:cstheme="majorBidi"/>
          <w:sz w:val="28"/>
          <w:szCs w:val="28"/>
        </w:rPr>
      </w:pPr>
    </w:p>
    <w:p w14:paraId="463B0B50" w14:textId="0C6652ED" w:rsidR="009205F7" w:rsidRDefault="009205F7" w:rsidP="009205F7">
      <w:pPr>
        <w:pStyle w:val="NormalWeb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r w:rsidRPr="00E6545F">
        <w:rPr>
          <w:rFonts w:asciiTheme="majorBidi" w:hAnsiTheme="majorBidi" w:cstheme="majorBidi"/>
          <w:b/>
          <w:bCs/>
          <w:sz w:val="32"/>
          <w:szCs w:val="32"/>
          <w:highlight w:val="yellow"/>
          <w:lang w:val="en"/>
        </w:rPr>
        <w:t xml:space="preserve">Question 3: </w:t>
      </w:r>
      <w:r w:rsidRPr="00E6545F">
        <w:rPr>
          <w:rFonts w:asciiTheme="majorBidi" w:hAnsiTheme="majorBidi" w:cstheme="majorBidi"/>
          <w:b/>
          <w:bCs/>
          <w:sz w:val="32"/>
          <w:szCs w:val="32"/>
          <w:highlight w:val="yellow"/>
          <w:lang w:val="en"/>
        </w:rPr>
        <w:t>L</w:t>
      </w:r>
      <w:r w:rsidRPr="00E6545F">
        <w:rPr>
          <w:rFonts w:asciiTheme="majorBidi" w:hAnsiTheme="majorBidi" w:cstheme="majorBidi"/>
          <w:b/>
          <w:bCs/>
          <w:sz w:val="32"/>
          <w:szCs w:val="32"/>
          <w:highlight w:val="yellow"/>
          <w:lang w:val="en"/>
        </w:rPr>
        <w:t xml:space="preserve">ist of frameworks/tech stack for </w:t>
      </w:r>
      <w:r w:rsidRPr="00E6545F">
        <w:rPr>
          <w:rFonts w:asciiTheme="majorBidi" w:hAnsiTheme="majorBidi" w:cstheme="majorBidi"/>
          <w:b/>
          <w:bCs/>
          <w:sz w:val="32"/>
          <w:szCs w:val="32"/>
          <w:highlight w:val="yellow"/>
          <w:lang w:val="en"/>
        </w:rPr>
        <w:t>cross-platform</w:t>
      </w:r>
      <w:r w:rsidRPr="00E6545F">
        <w:rPr>
          <w:rFonts w:asciiTheme="majorBidi" w:hAnsiTheme="majorBidi" w:cstheme="majorBidi"/>
          <w:b/>
          <w:bCs/>
          <w:sz w:val="32"/>
          <w:szCs w:val="32"/>
          <w:highlight w:val="yellow"/>
          <w:lang w:val="en"/>
        </w:rPr>
        <w:t xml:space="preserve"> mobile application development.</w:t>
      </w:r>
    </w:p>
    <w:p w14:paraId="4C880F49" w14:textId="4D3CDD02" w:rsidR="00E6545F" w:rsidRPr="00505958" w:rsidRDefault="00505958" w:rsidP="00E6545F">
      <w:pPr>
        <w:pStyle w:val="NormalWeb"/>
        <w:rPr>
          <w:rFonts w:asciiTheme="majorBidi" w:hAnsiTheme="majorBidi" w:cstheme="majorBidi"/>
          <w:b/>
          <w:bCs/>
          <w:i/>
          <w:iCs/>
          <w:sz w:val="28"/>
          <w:szCs w:val="28"/>
          <w:lang w:val="en"/>
        </w:rPr>
      </w:pPr>
      <w:r w:rsidRPr="00505958">
        <w:rPr>
          <w:rFonts w:asciiTheme="majorBidi" w:hAnsiTheme="majorBidi" w:cstheme="majorBidi"/>
          <w:b/>
          <w:bCs/>
          <w:i/>
          <w:iCs/>
          <w:sz w:val="28"/>
          <w:szCs w:val="28"/>
          <w:lang w:val="en"/>
        </w:rPr>
        <w:t>L</w:t>
      </w:r>
      <w:r w:rsidR="00E6545F" w:rsidRPr="00505958">
        <w:rPr>
          <w:rFonts w:asciiTheme="majorBidi" w:hAnsiTheme="majorBidi" w:cstheme="majorBidi"/>
          <w:b/>
          <w:bCs/>
          <w:i/>
          <w:iCs/>
          <w:sz w:val="28"/>
          <w:szCs w:val="28"/>
          <w:lang w:val="en"/>
        </w:rPr>
        <w:t>ist of frameworks/tech stack for cross</w:t>
      </w:r>
      <w:r w:rsidR="00E6545F" w:rsidRPr="00505958">
        <w:rPr>
          <w:rFonts w:asciiTheme="majorBidi" w:hAnsiTheme="majorBidi" w:cstheme="majorBidi"/>
          <w:b/>
          <w:bCs/>
          <w:i/>
          <w:iCs/>
          <w:sz w:val="28"/>
          <w:szCs w:val="28"/>
          <w:lang w:val="en"/>
        </w:rPr>
        <w:t>-</w:t>
      </w:r>
      <w:r w:rsidR="00E6545F" w:rsidRPr="00505958">
        <w:rPr>
          <w:rFonts w:asciiTheme="majorBidi" w:hAnsiTheme="majorBidi" w:cstheme="majorBidi"/>
          <w:b/>
          <w:bCs/>
          <w:i/>
          <w:iCs/>
          <w:sz w:val="28"/>
          <w:szCs w:val="28"/>
          <w:lang w:val="en"/>
        </w:rPr>
        <w:t xml:space="preserve">platform </w:t>
      </w:r>
      <w:r w:rsidR="00E6545F" w:rsidRPr="00505958">
        <w:rPr>
          <w:rFonts w:asciiTheme="majorBidi" w:hAnsiTheme="majorBidi" w:cstheme="majorBidi"/>
          <w:b/>
          <w:bCs/>
          <w:i/>
          <w:iCs/>
          <w:sz w:val="28"/>
          <w:szCs w:val="28"/>
          <w:lang w:val="en"/>
        </w:rPr>
        <w:t>MAD:</w:t>
      </w:r>
    </w:p>
    <w:p w14:paraId="2A5B8DC8" w14:textId="496DAEFD" w:rsidR="00E6545F" w:rsidRPr="00505958" w:rsidRDefault="00505958" w:rsidP="00505958">
      <w:pPr>
        <w:pStyle w:val="NormalWeb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"/>
        </w:rPr>
      </w:pPr>
      <w:r w:rsidRPr="00505958">
        <w:rPr>
          <w:rFonts w:asciiTheme="majorBidi" w:hAnsiTheme="majorBidi" w:cstheme="majorBidi"/>
          <w:b/>
          <w:bCs/>
          <w:sz w:val="28"/>
          <w:szCs w:val="28"/>
          <w:lang w:val="en"/>
        </w:rPr>
        <w:t>Flutter.</w:t>
      </w:r>
    </w:p>
    <w:p w14:paraId="7DAC9BFC" w14:textId="0FDEFAA7" w:rsidR="00505958" w:rsidRPr="00505958" w:rsidRDefault="00505958" w:rsidP="00505958">
      <w:pPr>
        <w:pStyle w:val="NormalWeb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"/>
        </w:rPr>
      </w:pPr>
      <w:r w:rsidRPr="00505958">
        <w:rPr>
          <w:rFonts w:asciiTheme="majorBidi" w:hAnsiTheme="majorBidi" w:cstheme="majorBidi"/>
          <w:b/>
          <w:bCs/>
          <w:sz w:val="28"/>
          <w:szCs w:val="28"/>
          <w:lang w:val="en"/>
        </w:rPr>
        <w:t>React Native.</w:t>
      </w:r>
    </w:p>
    <w:p w14:paraId="52BDBCEE" w14:textId="78428ADE" w:rsidR="00505958" w:rsidRPr="00505958" w:rsidRDefault="00505958" w:rsidP="00505958">
      <w:pPr>
        <w:pStyle w:val="NormalWeb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"/>
        </w:rPr>
      </w:pPr>
      <w:r w:rsidRPr="00505958">
        <w:rPr>
          <w:rFonts w:asciiTheme="majorBidi" w:hAnsiTheme="majorBidi" w:cstheme="majorBidi"/>
          <w:b/>
          <w:bCs/>
          <w:sz w:val="28"/>
          <w:szCs w:val="28"/>
          <w:lang w:val="en"/>
        </w:rPr>
        <w:t>Cordova.</w:t>
      </w:r>
    </w:p>
    <w:p w14:paraId="2BD65B50" w14:textId="4A906FE9" w:rsidR="00505958" w:rsidRPr="00505958" w:rsidRDefault="00505958" w:rsidP="00505958">
      <w:pPr>
        <w:pStyle w:val="NormalWeb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"/>
        </w:rPr>
      </w:pPr>
      <w:r w:rsidRPr="00505958">
        <w:rPr>
          <w:rFonts w:asciiTheme="majorBidi" w:hAnsiTheme="majorBidi" w:cstheme="majorBidi"/>
          <w:b/>
          <w:bCs/>
          <w:sz w:val="28"/>
          <w:szCs w:val="28"/>
          <w:lang w:val="en"/>
        </w:rPr>
        <w:t>Xamarin.</w:t>
      </w:r>
    </w:p>
    <w:p w14:paraId="1664395E" w14:textId="22ED618C" w:rsidR="00505958" w:rsidRPr="00505958" w:rsidRDefault="00505958" w:rsidP="00505958">
      <w:pPr>
        <w:pStyle w:val="NormalWeb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lang w:val="en"/>
        </w:rPr>
      </w:pPr>
      <w:r w:rsidRPr="00505958">
        <w:rPr>
          <w:rFonts w:asciiTheme="majorBidi" w:hAnsiTheme="majorBidi" w:cstheme="majorBidi"/>
          <w:b/>
          <w:bCs/>
          <w:sz w:val="28"/>
          <w:szCs w:val="28"/>
          <w:lang w:val="en"/>
        </w:rPr>
        <w:t>Firebase</w:t>
      </w:r>
      <w:r>
        <w:rPr>
          <w:rFonts w:asciiTheme="majorBidi" w:hAnsiTheme="majorBidi" w:cstheme="majorBidi"/>
          <w:b/>
          <w:bCs/>
          <w:sz w:val="28"/>
          <w:szCs w:val="28"/>
          <w:lang w:val="en"/>
        </w:rPr>
        <w:t xml:space="preserve"> etc.</w:t>
      </w:r>
    </w:p>
    <w:sectPr w:rsidR="00505958" w:rsidRPr="0050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60E2"/>
    <w:multiLevelType w:val="hybridMultilevel"/>
    <w:tmpl w:val="1E6EEB9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43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4C"/>
    <w:rsid w:val="00405D4C"/>
    <w:rsid w:val="00420CC2"/>
    <w:rsid w:val="00505958"/>
    <w:rsid w:val="009205F7"/>
    <w:rsid w:val="00CD319E"/>
    <w:rsid w:val="00E6545F"/>
    <w:rsid w:val="00EA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5F2D"/>
  <w15:chartTrackingRefBased/>
  <w15:docId w15:val="{2F0EADD5-4B18-4F71-B3A9-E25AF638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D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5F7"/>
    <w:pPr>
      <w:spacing w:before="225" w:after="225" w:line="450" w:lineRule="atLeast"/>
    </w:pPr>
    <w:rPr>
      <w:rFonts w:ascii="Arial" w:eastAsia="Times New Roman" w:hAnsi="Arial" w:cs="Arial"/>
      <w:color w:val="000000"/>
      <w:sz w:val="27"/>
      <w:szCs w:val="27"/>
    </w:rPr>
  </w:style>
  <w:style w:type="table" w:styleId="TableGrid">
    <w:name w:val="Table Grid"/>
    <w:basedOn w:val="TableNormal"/>
    <w:uiPriority w:val="39"/>
    <w:rsid w:val="00CD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D31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0C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DE371-7F99-4B45-BC1F-64BB4D3C2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441</Words>
  <Characters>2395</Characters>
  <Application>Microsoft Office Word</Application>
  <DocSecurity>0</DocSecurity>
  <Lines>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Said</dc:creator>
  <cp:keywords/>
  <dc:description/>
  <cp:lastModifiedBy>Noman Said</cp:lastModifiedBy>
  <cp:revision>4</cp:revision>
  <dcterms:created xsi:type="dcterms:W3CDTF">2022-10-03T11:12:00Z</dcterms:created>
  <dcterms:modified xsi:type="dcterms:W3CDTF">2022-10-03T11:40:00Z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669ed6ca-7e3b-46cc-974a-d7213acff836</vt:lpwstr>
  </property>
</Properties>
</file>