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4777" w14:textId="77777777" w:rsidR="00D34A04" w:rsidRDefault="002176FE">
      <w:pPr>
        <w:pStyle w:val="Heading1"/>
      </w:pPr>
      <w:bookmarkStart w:id="0" w:name="template-readme-and-guidance"/>
      <w:bookmarkStart w:id="1" w:name="_Hlk124100679"/>
      <w:r>
        <w:t>README</w:t>
      </w:r>
      <w:bookmarkEnd w:id="0"/>
    </w:p>
    <w:p w14:paraId="4118A168" w14:textId="21922D79" w:rsidR="00D34A04" w:rsidRDefault="002176FE">
      <w:pPr>
        <w:pStyle w:val="FirstParagraph"/>
      </w:pPr>
      <w:r>
        <w:t>The code in this replication package constructs the analysis file from data source</w:t>
      </w:r>
      <w:r w:rsidR="000842C9">
        <w:t xml:space="preserve">s used in the </w:t>
      </w:r>
      <w:r w:rsidR="008643D6">
        <w:t>experiment</w:t>
      </w:r>
      <w:r w:rsidR="00E304E1">
        <w:t>s</w:t>
      </w:r>
      <w:r>
        <w:t xml:space="preserve"> using Stata. </w:t>
      </w:r>
      <w:r w:rsidR="00E358CA">
        <w:t>These files</w:t>
      </w:r>
      <w:r>
        <w:t xml:space="preserve"> run </w:t>
      </w:r>
      <w:r w:rsidR="006C10B9">
        <w:t>all</w:t>
      </w:r>
      <w:r>
        <w:t xml:space="preserve"> the code to generate</w:t>
      </w:r>
      <w:r w:rsidR="00632A8F">
        <w:t xml:space="preserve"> </w:t>
      </w:r>
      <w:r>
        <w:t xml:space="preserve">the data for the figures and tables in the paper. </w:t>
      </w:r>
    </w:p>
    <w:p w14:paraId="68F4F250" w14:textId="1A289481" w:rsidR="00D34A04" w:rsidRDefault="002176FE">
      <w:pPr>
        <w:pStyle w:val="Heading2"/>
      </w:pPr>
      <w:bookmarkStart w:id="2" w:name="X2a26b784290afcf59b085c472e937fe0771d283"/>
      <w:r>
        <w:t>Data Availability and Provenance Statements</w:t>
      </w:r>
      <w:bookmarkEnd w:id="2"/>
    </w:p>
    <w:p w14:paraId="1800D79C" w14:textId="77777777" w:rsidR="0032520D" w:rsidRDefault="0032520D" w:rsidP="008530A1">
      <w:pPr>
        <w:pStyle w:val="Heading3"/>
        <w:spacing w:after="200"/>
      </w:pPr>
      <w:bookmarkStart w:id="3" w:name="statement-about-rights"/>
      <w:r>
        <w:t>Statement about Rights</w:t>
      </w:r>
      <w:bookmarkEnd w:id="3"/>
    </w:p>
    <w:p w14:paraId="735C2867" w14:textId="77777777" w:rsidR="0032520D" w:rsidRDefault="00000000" w:rsidP="00EE5C4E">
      <w:pPr>
        <w:numPr>
          <w:ilvl w:val="0"/>
          <w:numId w:val="2"/>
        </w:numPr>
      </w:pPr>
      <w:sdt>
        <w:sdtPr>
          <w:id w:val="-6621606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2520D">
            <w:rPr>
              <w:rFonts w:ascii="MS Gothic" w:eastAsia="MS Gothic" w:hAnsi="MS Gothic" w:hint="eastAsia"/>
            </w:rPr>
            <w:t>☒</w:t>
          </w:r>
        </w:sdtContent>
      </w:sdt>
      <w:r w:rsidR="0032520D">
        <w:t xml:space="preserve"> I certify that the author(s) of the manuscript have legitimate access to and permission to use the data used in this manuscript.</w:t>
      </w:r>
    </w:p>
    <w:p w14:paraId="3186E21E" w14:textId="77777777" w:rsidR="00B45048" w:rsidRDefault="00B45048" w:rsidP="008530A1">
      <w:pPr>
        <w:pStyle w:val="Heading3"/>
        <w:spacing w:after="200"/>
      </w:pPr>
      <w:bookmarkStart w:id="4" w:name="summary-of-availability"/>
      <w:r>
        <w:t>Summary of Availability</w:t>
      </w:r>
      <w:bookmarkEnd w:id="4"/>
    </w:p>
    <w:p w14:paraId="1E9D658D" w14:textId="77777777" w:rsidR="00B45048" w:rsidRDefault="00000000" w:rsidP="00B45048">
      <w:pPr>
        <w:numPr>
          <w:ilvl w:val="0"/>
          <w:numId w:val="2"/>
        </w:numPr>
      </w:pPr>
      <w:sdt>
        <w:sdtPr>
          <w:id w:val="-18222610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23EB">
            <w:rPr>
              <w:rFonts w:ascii="MS Gothic" w:eastAsia="MS Gothic" w:hAnsi="MS Gothic" w:hint="eastAsia"/>
            </w:rPr>
            <w:t>☒</w:t>
          </w:r>
        </w:sdtContent>
      </w:sdt>
      <w:r w:rsidR="00B45048">
        <w:t xml:space="preserve"> All data </w:t>
      </w:r>
      <w:r w:rsidR="00B45048">
        <w:rPr>
          <w:b/>
        </w:rPr>
        <w:t>are</w:t>
      </w:r>
      <w:r w:rsidR="00B45048">
        <w:t xml:space="preserve"> publicly available.</w:t>
      </w:r>
    </w:p>
    <w:p w14:paraId="174DA519" w14:textId="77777777" w:rsidR="00B45048" w:rsidRDefault="00000000" w:rsidP="00B45048">
      <w:pPr>
        <w:numPr>
          <w:ilvl w:val="0"/>
          <w:numId w:val="2"/>
        </w:numPr>
      </w:pPr>
      <w:sdt>
        <w:sdtPr>
          <w:id w:val="-1335668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23EB">
            <w:rPr>
              <w:rFonts w:ascii="MS Gothic" w:eastAsia="MS Gothic" w:hAnsi="MS Gothic" w:hint="eastAsia"/>
            </w:rPr>
            <w:t>☐</w:t>
          </w:r>
        </w:sdtContent>
      </w:sdt>
      <w:r w:rsidR="00B45048">
        <w:t xml:space="preserve"> Some data </w:t>
      </w:r>
      <w:r w:rsidR="00B45048">
        <w:rPr>
          <w:b/>
        </w:rPr>
        <w:t>cannot be made</w:t>
      </w:r>
      <w:r w:rsidR="00B45048">
        <w:t xml:space="preserve"> publicly available.</w:t>
      </w:r>
    </w:p>
    <w:p w14:paraId="18C35F84" w14:textId="77777777" w:rsidR="00D34A04" w:rsidRDefault="00000000" w:rsidP="002A01BA">
      <w:pPr>
        <w:numPr>
          <w:ilvl w:val="0"/>
          <w:numId w:val="2"/>
        </w:numPr>
        <w:spacing w:after="0"/>
        <w:ind w:left="482" w:hanging="482"/>
      </w:pPr>
      <w:sdt>
        <w:sdtPr>
          <w:id w:val="459156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23EB">
            <w:rPr>
              <w:rFonts w:ascii="MS Gothic" w:eastAsia="MS Gothic" w:hAnsi="MS Gothic" w:hint="eastAsia"/>
            </w:rPr>
            <w:t>☐</w:t>
          </w:r>
        </w:sdtContent>
      </w:sdt>
      <w:r w:rsidR="00B45048">
        <w:t xml:space="preserve"> </w:t>
      </w:r>
      <w:r w:rsidR="00B45048">
        <w:rPr>
          <w:b/>
        </w:rPr>
        <w:t>No data can be made</w:t>
      </w:r>
      <w:r w:rsidR="00B45048">
        <w:t xml:space="preserve"> publicly available.</w:t>
      </w:r>
    </w:p>
    <w:tbl>
      <w:tblPr>
        <w:tblStyle w:val="Table"/>
        <w:tblW w:w="5074" w:type="pct"/>
        <w:tblLayout w:type="fixed"/>
        <w:tblLook w:val="07E0" w:firstRow="1" w:lastRow="1" w:firstColumn="1" w:lastColumn="1" w:noHBand="1" w:noVBand="1"/>
      </w:tblPr>
      <w:tblGrid>
        <w:gridCol w:w="4209"/>
        <w:gridCol w:w="972"/>
        <w:gridCol w:w="3042"/>
        <w:gridCol w:w="1276"/>
      </w:tblGrid>
      <w:tr w:rsidR="00BB728B" w14:paraId="7BFC0771" w14:textId="77777777" w:rsidTr="00D8068B">
        <w:trPr>
          <w:trHeight w:val="623"/>
        </w:trPr>
        <w:tc>
          <w:tcPr>
            <w:tcW w:w="4209" w:type="dxa"/>
            <w:vAlign w:val="bottom"/>
          </w:tcPr>
          <w:p w14:paraId="1A33FD9B" w14:textId="77777777" w:rsidR="00D34A04" w:rsidRPr="00BB728B" w:rsidRDefault="002176FE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Data file</w:t>
            </w:r>
          </w:p>
        </w:tc>
        <w:tc>
          <w:tcPr>
            <w:tcW w:w="972" w:type="dxa"/>
            <w:vAlign w:val="bottom"/>
          </w:tcPr>
          <w:p w14:paraId="5794F50E" w14:textId="77777777" w:rsidR="00D34A04" w:rsidRPr="00BB728B" w:rsidRDefault="002176FE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Source</w:t>
            </w:r>
          </w:p>
        </w:tc>
        <w:tc>
          <w:tcPr>
            <w:tcW w:w="3042" w:type="dxa"/>
            <w:vAlign w:val="bottom"/>
          </w:tcPr>
          <w:p w14:paraId="0889FA73" w14:textId="77777777" w:rsidR="00D34A04" w:rsidRPr="00BB728B" w:rsidRDefault="002176FE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Notes</w:t>
            </w:r>
          </w:p>
        </w:tc>
        <w:tc>
          <w:tcPr>
            <w:tcW w:w="1276" w:type="dxa"/>
            <w:vAlign w:val="bottom"/>
          </w:tcPr>
          <w:p w14:paraId="3059B185" w14:textId="77777777" w:rsidR="00D34A04" w:rsidRPr="00BB728B" w:rsidRDefault="002176FE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Provided</w:t>
            </w:r>
          </w:p>
        </w:tc>
      </w:tr>
      <w:tr w:rsidR="003E5AC2" w14:paraId="10A7675D" w14:textId="77777777" w:rsidTr="00D8068B">
        <w:trPr>
          <w:trHeight w:val="356"/>
        </w:trPr>
        <w:tc>
          <w:tcPr>
            <w:tcW w:w="4209" w:type="dxa"/>
          </w:tcPr>
          <w:p w14:paraId="0EB668E0" w14:textId="256E1CAB" w:rsidR="003E5AC2" w:rsidRDefault="003E5AC2" w:rsidP="003E5AC2">
            <w:pPr>
              <w:pStyle w:val="Compact"/>
            </w:pPr>
            <w:r>
              <w:rPr>
                <w:rStyle w:val="VerbatimChar"/>
              </w:rPr>
              <w:t>data/wave1.dta</w:t>
            </w:r>
          </w:p>
        </w:tc>
        <w:tc>
          <w:tcPr>
            <w:tcW w:w="972" w:type="dxa"/>
          </w:tcPr>
          <w:p w14:paraId="06E1FF5E" w14:textId="3EF14F2C" w:rsidR="003E5AC2" w:rsidRDefault="003E5AC2" w:rsidP="003E5AC2">
            <w:pPr>
              <w:pStyle w:val="Compact"/>
            </w:pPr>
            <w:r>
              <w:t>Own</w:t>
            </w:r>
          </w:p>
        </w:tc>
        <w:tc>
          <w:tcPr>
            <w:tcW w:w="3042" w:type="dxa"/>
          </w:tcPr>
          <w:p w14:paraId="270E7026" w14:textId="47AAF856" w:rsidR="003E5AC2" w:rsidRDefault="003E5AC2" w:rsidP="003E5AC2">
            <w:pPr>
              <w:pStyle w:val="Compact"/>
            </w:pPr>
            <w:r>
              <w:t>E</w:t>
            </w:r>
            <w:r>
              <w:t>xperimental data</w:t>
            </w:r>
            <w:r>
              <w:t>: Wave 1</w:t>
            </w:r>
          </w:p>
        </w:tc>
        <w:tc>
          <w:tcPr>
            <w:tcW w:w="1276" w:type="dxa"/>
          </w:tcPr>
          <w:p w14:paraId="6FF121B7" w14:textId="3083ADB2" w:rsidR="003E5AC2" w:rsidRDefault="003E5AC2" w:rsidP="003E5AC2">
            <w:pPr>
              <w:pStyle w:val="Compact"/>
            </w:pPr>
            <w:r>
              <w:t>Yes</w:t>
            </w:r>
          </w:p>
        </w:tc>
      </w:tr>
      <w:tr w:rsidR="003E5AC2" w14:paraId="3B3D0221" w14:textId="77777777" w:rsidTr="00D8068B">
        <w:trPr>
          <w:trHeight w:val="346"/>
        </w:trPr>
        <w:tc>
          <w:tcPr>
            <w:tcW w:w="4209" w:type="dxa"/>
          </w:tcPr>
          <w:p w14:paraId="01351442" w14:textId="4A614B9B" w:rsidR="003E5AC2" w:rsidRDefault="003E5AC2" w:rsidP="003E5AC2">
            <w:pPr>
              <w:pStyle w:val="Compact"/>
            </w:pPr>
            <w:r>
              <w:rPr>
                <w:rStyle w:val="VerbatimChar"/>
              </w:rPr>
              <w:t>data/wave</w:t>
            </w:r>
            <w:r>
              <w:rPr>
                <w:rStyle w:val="VerbatimChar"/>
              </w:rPr>
              <w:t>2_raw</w:t>
            </w:r>
            <w:r>
              <w:rPr>
                <w:rStyle w:val="VerbatimChar"/>
              </w:rPr>
              <w:t>.</w:t>
            </w:r>
            <w:r>
              <w:rPr>
                <w:rStyle w:val="VerbatimChar"/>
              </w:rPr>
              <w:t>csv</w:t>
            </w:r>
          </w:p>
        </w:tc>
        <w:tc>
          <w:tcPr>
            <w:tcW w:w="972" w:type="dxa"/>
          </w:tcPr>
          <w:p w14:paraId="6C56E7AA" w14:textId="55BA0E39" w:rsidR="003E5AC2" w:rsidRDefault="003E5AC2" w:rsidP="003E5AC2">
            <w:pPr>
              <w:pStyle w:val="Compact"/>
            </w:pPr>
            <w:r>
              <w:t>Own</w:t>
            </w:r>
          </w:p>
        </w:tc>
        <w:tc>
          <w:tcPr>
            <w:tcW w:w="3042" w:type="dxa"/>
          </w:tcPr>
          <w:p w14:paraId="5D024DBB" w14:textId="022005D3" w:rsidR="003E5AC2" w:rsidRDefault="003E5AC2" w:rsidP="003E5AC2">
            <w:pPr>
              <w:pStyle w:val="Compact"/>
            </w:pPr>
            <w:r>
              <w:t>Experimental data: Wave 2</w:t>
            </w:r>
          </w:p>
        </w:tc>
        <w:tc>
          <w:tcPr>
            <w:tcW w:w="1276" w:type="dxa"/>
          </w:tcPr>
          <w:p w14:paraId="3C6CF698" w14:textId="65B51BF2" w:rsidR="003E5AC2" w:rsidRDefault="003E5AC2" w:rsidP="003E5AC2">
            <w:pPr>
              <w:pStyle w:val="Compact"/>
            </w:pPr>
            <w:r>
              <w:t>Yes</w:t>
            </w:r>
          </w:p>
        </w:tc>
      </w:tr>
      <w:tr w:rsidR="003E5AC2" w14:paraId="43B5D10E" w14:textId="77777777" w:rsidTr="00D8068B">
        <w:trPr>
          <w:trHeight w:val="346"/>
        </w:trPr>
        <w:tc>
          <w:tcPr>
            <w:tcW w:w="4209" w:type="dxa"/>
          </w:tcPr>
          <w:p w14:paraId="2E878ED2" w14:textId="42DD7FDF" w:rsidR="003E5AC2" w:rsidRDefault="003E5AC2" w:rsidP="003E5AC2">
            <w:pPr>
              <w:pStyle w:val="Compact"/>
            </w:pPr>
            <w:r>
              <w:rPr>
                <w:rStyle w:val="VerbatimChar"/>
              </w:rPr>
              <w:t>data/wave</w:t>
            </w:r>
            <w:r>
              <w:rPr>
                <w:rStyle w:val="VerbatimChar"/>
              </w:rPr>
              <w:t>3_raw</w:t>
            </w:r>
            <w:r>
              <w:rPr>
                <w:rStyle w:val="VerbatimChar"/>
              </w:rPr>
              <w:t>.</w:t>
            </w:r>
            <w:r>
              <w:rPr>
                <w:rStyle w:val="VerbatimChar"/>
              </w:rPr>
              <w:t>csv</w:t>
            </w:r>
          </w:p>
        </w:tc>
        <w:tc>
          <w:tcPr>
            <w:tcW w:w="972" w:type="dxa"/>
          </w:tcPr>
          <w:p w14:paraId="217ED82C" w14:textId="12054E71" w:rsidR="003E5AC2" w:rsidRDefault="003E5AC2" w:rsidP="003E5AC2">
            <w:pPr>
              <w:pStyle w:val="Compact"/>
            </w:pPr>
            <w:r>
              <w:t>Own</w:t>
            </w:r>
          </w:p>
        </w:tc>
        <w:tc>
          <w:tcPr>
            <w:tcW w:w="3042" w:type="dxa"/>
          </w:tcPr>
          <w:p w14:paraId="1A37C736" w14:textId="3A436CCF" w:rsidR="003E5AC2" w:rsidRDefault="003E5AC2" w:rsidP="003E5AC2">
            <w:pPr>
              <w:pStyle w:val="Compact"/>
            </w:pPr>
            <w:r>
              <w:t>Experimental data: Wave 3</w:t>
            </w:r>
          </w:p>
        </w:tc>
        <w:tc>
          <w:tcPr>
            <w:tcW w:w="1276" w:type="dxa"/>
          </w:tcPr>
          <w:p w14:paraId="68E21112" w14:textId="5B940DAF" w:rsidR="003E5AC2" w:rsidRDefault="003E5AC2" w:rsidP="003E5AC2">
            <w:pPr>
              <w:pStyle w:val="Compact"/>
            </w:pPr>
            <w:r>
              <w:t>Yes</w:t>
            </w:r>
          </w:p>
        </w:tc>
      </w:tr>
    </w:tbl>
    <w:p w14:paraId="79F72A8E" w14:textId="77777777" w:rsidR="006E23F6" w:rsidRDefault="006E23F6">
      <w:pPr>
        <w:pStyle w:val="Heading2"/>
      </w:pPr>
      <w:bookmarkStart w:id="5" w:name="computational-requirements"/>
    </w:p>
    <w:p w14:paraId="20C94947" w14:textId="54EF4356" w:rsidR="00D34A04" w:rsidRDefault="002176FE">
      <w:pPr>
        <w:pStyle w:val="Heading2"/>
      </w:pPr>
      <w:r>
        <w:t>Computational requirements</w:t>
      </w:r>
      <w:bookmarkEnd w:id="5"/>
    </w:p>
    <w:p w14:paraId="650CDEE4" w14:textId="77777777" w:rsidR="00D34A04" w:rsidRDefault="002176FE">
      <w:pPr>
        <w:pStyle w:val="Heading3"/>
      </w:pPr>
      <w:bookmarkStart w:id="6" w:name="software-requirements"/>
      <w:r>
        <w:t>Software Requirements</w:t>
      </w:r>
      <w:bookmarkEnd w:id="6"/>
    </w:p>
    <w:p w14:paraId="39CFB036" w14:textId="5B6733C1" w:rsidR="00D34A04" w:rsidRDefault="002176FE" w:rsidP="002C2108">
      <w:pPr>
        <w:numPr>
          <w:ilvl w:val="0"/>
          <w:numId w:val="7"/>
        </w:numPr>
      </w:pPr>
      <w:r>
        <w:t>Stata (code was last run with version 1</w:t>
      </w:r>
      <w:r w:rsidR="00C346B5">
        <w:t>9</w:t>
      </w:r>
      <w:r>
        <w:t>)</w:t>
      </w:r>
      <w:r w:rsidR="001A6FC1">
        <w:t>. The following packages are required (each used as of 202</w:t>
      </w:r>
      <w:r w:rsidR="004A1777">
        <w:t>6</w:t>
      </w:r>
      <w:r w:rsidR="001A6FC1">
        <w:t>-</w:t>
      </w:r>
      <w:r w:rsidR="002C2108">
        <w:t>01</w:t>
      </w:r>
      <w:r w:rsidR="001A6FC1">
        <w:t>-</w:t>
      </w:r>
      <w:r w:rsidR="005131B2">
        <w:t>05</w:t>
      </w:r>
      <w:r w:rsidR="001A6FC1" w:rsidRPr="001A6FC1">
        <w:t>):</w:t>
      </w:r>
      <w:r w:rsidR="001A6FC1">
        <w:t xml:space="preserve"> </w:t>
      </w:r>
      <w:r w:rsidR="00CB69B4" w:rsidRPr="00CB69B4">
        <w:t>cdfplot</w:t>
      </w:r>
      <w:r w:rsidR="00CB69B4">
        <w:t>,</w:t>
      </w:r>
      <w:r w:rsidR="00CB69B4" w:rsidRPr="00CB69B4">
        <w:t xml:space="preserve"> coefplot</w:t>
      </w:r>
      <w:r w:rsidR="00CB69B4">
        <w:t>,</w:t>
      </w:r>
      <w:r w:rsidR="00CB69B4" w:rsidRPr="00CB69B4">
        <w:t xml:space="preserve"> egenmore</w:t>
      </w:r>
      <w:r w:rsidR="00CB69B4">
        <w:t>,</w:t>
      </w:r>
      <w:r w:rsidR="00CB69B4" w:rsidRPr="00CB69B4">
        <w:t xml:space="preserve"> erepost</w:t>
      </w:r>
      <w:r w:rsidR="00CB69B4">
        <w:t>,</w:t>
      </w:r>
      <w:r w:rsidR="00CB69B4" w:rsidRPr="00CB69B4">
        <w:t xml:space="preserve"> estout</w:t>
      </w:r>
      <w:r w:rsidR="00CB69B4">
        <w:t>,</w:t>
      </w:r>
      <w:r w:rsidR="00CB69B4" w:rsidRPr="00CB69B4">
        <w:t xml:space="preserve"> reghdfe</w:t>
      </w:r>
      <w:r w:rsidR="00CB69B4">
        <w:t>,</w:t>
      </w:r>
      <w:r w:rsidR="00CB69B4" w:rsidRPr="00CB69B4">
        <w:t xml:space="preserve"> addplot</w:t>
      </w:r>
    </w:p>
    <w:p w14:paraId="6FA7EA38" w14:textId="77777777" w:rsidR="00870516" w:rsidRDefault="00870516" w:rsidP="00870516">
      <w:pPr>
        <w:pStyle w:val="Heading3"/>
      </w:pPr>
      <w:r>
        <w:t>Cluster Space Requirements</w:t>
      </w:r>
    </w:p>
    <w:p w14:paraId="57915805" w14:textId="214BC71D" w:rsidR="00870516" w:rsidRDefault="00870516" w:rsidP="00D376FB">
      <w:pPr>
        <w:numPr>
          <w:ilvl w:val="0"/>
          <w:numId w:val="7"/>
        </w:numPr>
      </w:pPr>
      <w:r>
        <w:t>The files take up less than 0.5 GB.</w:t>
      </w:r>
    </w:p>
    <w:p w14:paraId="7DEA927A" w14:textId="77777777" w:rsidR="00D34A04" w:rsidRDefault="002176FE">
      <w:pPr>
        <w:pStyle w:val="Heading3"/>
      </w:pPr>
      <w:bookmarkStart w:id="7" w:name="memory-and-runtime-requirements"/>
      <w:r>
        <w:t>Memory and Runtime Requirements</w:t>
      </w:r>
      <w:bookmarkEnd w:id="7"/>
    </w:p>
    <w:p w14:paraId="2B024A48" w14:textId="7DC2DDD8" w:rsidR="002D0A3D" w:rsidRDefault="002176FE" w:rsidP="000C0F36">
      <w:pPr>
        <w:pStyle w:val="FirstParagraph"/>
      </w:pPr>
      <w:r>
        <w:t xml:space="preserve">Approximate time needed to reproduce the analyses on a standard </w:t>
      </w:r>
      <w:r w:rsidR="000C0F36">
        <w:t>202</w:t>
      </w:r>
      <w:r w:rsidR="004A1777">
        <w:t>5</w:t>
      </w:r>
      <w:r w:rsidR="000C0F36">
        <w:t xml:space="preserve"> </w:t>
      </w:r>
      <w:r>
        <w:t>desktop machine:</w:t>
      </w:r>
    </w:p>
    <w:p w14:paraId="11E87EA8" w14:textId="3974F937" w:rsidR="002D0A3D" w:rsidRDefault="002D0A3D" w:rsidP="002D0A3D">
      <w:pPr>
        <w:numPr>
          <w:ilvl w:val="0"/>
          <w:numId w:val="2"/>
        </w:numPr>
      </w:pPr>
      <w:r>
        <w:t>&lt;</w:t>
      </w:r>
      <w:r w:rsidR="00D376FB">
        <w:t>5</w:t>
      </w:r>
      <w:r>
        <w:t xml:space="preserve"> minutes</w:t>
      </w:r>
    </w:p>
    <w:p w14:paraId="6E628759" w14:textId="77777777" w:rsidR="006E23F6" w:rsidRDefault="006E23F6" w:rsidP="000E3115">
      <w:pPr>
        <w:pStyle w:val="Heading2"/>
        <w:spacing w:after="200"/>
      </w:pPr>
      <w:bookmarkStart w:id="8" w:name="description-of-programscode"/>
    </w:p>
    <w:p w14:paraId="54350B2B" w14:textId="4EC172EB" w:rsidR="00D34A04" w:rsidRDefault="002176FE" w:rsidP="000E3115">
      <w:pPr>
        <w:pStyle w:val="Heading2"/>
        <w:spacing w:after="200"/>
      </w:pPr>
      <w:r>
        <w:t>Description of programs/code</w:t>
      </w:r>
      <w:bookmarkEnd w:id="8"/>
    </w:p>
    <w:p w14:paraId="11FA551A" w14:textId="0134D0EA" w:rsidR="00823D67" w:rsidRDefault="004A1777" w:rsidP="00823D67">
      <w:pPr>
        <w:numPr>
          <w:ilvl w:val="0"/>
          <w:numId w:val="13"/>
        </w:numPr>
      </w:pPr>
      <w:r>
        <w:rPr>
          <w:rFonts w:ascii="Consolas" w:hAnsi="Consolas"/>
          <w:sz w:val="22"/>
          <w:szCs w:val="22"/>
        </w:rPr>
        <w:t>1</w:t>
      </w:r>
      <w:r w:rsidR="00823D67" w:rsidRPr="001F433F">
        <w:rPr>
          <w:rFonts w:ascii="Consolas" w:hAnsi="Consolas"/>
          <w:sz w:val="22"/>
          <w:szCs w:val="22"/>
        </w:rPr>
        <w:t>-Master.do</w:t>
      </w:r>
      <w:r w:rsidR="00823D67">
        <w:t xml:space="preserve"> will run all the files described below</w:t>
      </w:r>
      <w:r w:rsidR="000B0035">
        <w:t xml:space="preserve"> in order</w:t>
      </w:r>
      <w:r w:rsidR="00823D67">
        <w:t xml:space="preserve">. </w:t>
      </w:r>
    </w:p>
    <w:p w14:paraId="4B9F902D" w14:textId="77777777" w:rsidR="00823D67" w:rsidRDefault="00823D67" w:rsidP="00823D67">
      <w:pPr>
        <w:numPr>
          <w:ilvl w:val="0"/>
          <w:numId w:val="13"/>
        </w:numPr>
      </w:pPr>
      <w:r w:rsidRPr="001F433F">
        <w:rPr>
          <w:rFonts w:ascii="Consolas" w:hAnsi="Consolas"/>
          <w:sz w:val="22"/>
          <w:szCs w:val="22"/>
        </w:rPr>
        <w:t>config_stata.do</w:t>
      </w:r>
      <w:r>
        <w:t xml:space="preserve"> will check whether the necessary packages are installed, and if not will install them with ssc.</w:t>
      </w:r>
    </w:p>
    <w:p w14:paraId="436ADDFF" w14:textId="1DF439B1" w:rsidR="00131F05" w:rsidRDefault="004A1777">
      <w:pPr>
        <w:numPr>
          <w:ilvl w:val="0"/>
          <w:numId w:val="13"/>
        </w:numPr>
      </w:pPr>
      <w:r>
        <w:rPr>
          <w:rFonts w:ascii="Consolas" w:hAnsi="Consolas"/>
          <w:sz w:val="22"/>
          <w:szCs w:val="22"/>
        </w:rPr>
        <w:t>2</w:t>
      </w:r>
      <w:r w:rsidR="00131F05" w:rsidRPr="001F433F">
        <w:rPr>
          <w:rFonts w:ascii="Consolas" w:hAnsi="Consolas"/>
          <w:sz w:val="22"/>
          <w:szCs w:val="22"/>
        </w:rPr>
        <w:t>-Clean</w:t>
      </w:r>
      <w:r>
        <w:rPr>
          <w:rFonts w:ascii="Consolas" w:hAnsi="Consolas"/>
          <w:sz w:val="22"/>
          <w:szCs w:val="22"/>
        </w:rPr>
        <w:t>Wave2</w:t>
      </w:r>
      <w:r w:rsidR="00823D67" w:rsidRPr="001F433F">
        <w:rPr>
          <w:rFonts w:ascii="Consolas" w:hAnsi="Consolas"/>
          <w:sz w:val="22"/>
          <w:szCs w:val="22"/>
        </w:rPr>
        <w:t>.do</w:t>
      </w:r>
      <w:r w:rsidR="00131F05">
        <w:t xml:space="preserve"> will clean </w:t>
      </w:r>
      <w:r>
        <w:rPr>
          <w:rFonts w:ascii="Consolas" w:hAnsi="Consolas"/>
          <w:sz w:val="22"/>
          <w:szCs w:val="22"/>
        </w:rPr>
        <w:t>wave2_raw</w:t>
      </w:r>
      <w:r w:rsidR="00131F05" w:rsidRPr="001F433F">
        <w:rPr>
          <w:rFonts w:ascii="Consolas" w:hAnsi="Consolas"/>
          <w:sz w:val="22"/>
          <w:szCs w:val="22"/>
        </w:rPr>
        <w:t>.csv</w:t>
      </w:r>
      <w:r w:rsidR="00131F05">
        <w:t xml:space="preserve"> </w:t>
      </w:r>
      <w:r>
        <w:t>t</w:t>
      </w:r>
      <w:r w:rsidR="00131F05">
        <w:t xml:space="preserve">o output </w:t>
      </w:r>
      <w:r>
        <w:rPr>
          <w:rFonts w:ascii="Consolas" w:hAnsi="Consolas"/>
          <w:sz w:val="22"/>
          <w:szCs w:val="22"/>
        </w:rPr>
        <w:t>wave2.dta.</w:t>
      </w:r>
    </w:p>
    <w:p w14:paraId="01067B89" w14:textId="77777777" w:rsidR="004A1777" w:rsidRDefault="004A1777" w:rsidP="004A1777">
      <w:pPr>
        <w:numPr>
          <w:ilvl w:val="0"/>
          <w:numId w:val="13"/>
        </w:numPr>
      </w:pPr>
      <w:r>
        <w:rPr>
          <w:rFonts w:ascii="Consolas" w:hAnsi="Consolas"/>
          <w:sz w:val="22"/>
          <w:szCs w:val="22"/>
        </w:rPr>
        <w:t>3</w:t>
      </w:r>
      <w:r w:rsidRPr="001F433F">
        <w:rPr>
          <w:rFonts w:ascii="Consolas" w:hAnsi="Consolas"/>
          <w:sz w:val="22"/>
          <w:szCs w:val="22"/>
        </w:rPr>
        <w:t>-Clean</w:t>
      </w:r>
      <w:r>
        <w:rPr>
          <w:rFonts w:ascii="Consolas" w:hAnsi="Consolas"/>
          <w:sz w:val="22"/>
          <w:szCs w:val="22"/>
        </w:rPr>
        <w:t>Wave</w:t>
      </w:r>
      <w:r>
        <w:rPr>
          <w:rFonts w:ascii="Consolas" w:hAnsi="Consolas"/>
          <w:sz w:val="22"/>
          <w:szCs w:val="22"/>
        </w:rPr>
        <w:t>3</w:t>
      </w:r>
      <w:r w:rsidRPr="001F433F">
        <w:rPr>
          <w:rFonts w:ascii="Consolas" w:hAnsi="Consolas"/>
          <w:sz w:val="22"/>
          <w:szCs w:val="22"/>
        </w:rPr>
        <w:t>.do</w:t>
      </w:r>
      <w:r>
        <w:t xml:space="preserve"> will clean </w:t>
      </w:r>
      <w:r>
        <w:rPr>
          <w:rFonts w:ascii="Consolas" w:hAnsi="Consolas"/>
          <w:sz w:val="22"/>
          <w:szCs w:val="22"/>
        </w:rPr>
        <w:t>wave</w:t>
      </w:r>
      <w:r>
        <w:rPr>
          <w:rFonts w:ascii="Consolas" w:hAnsi="Consolas"/>
          <w:sz w:val="22"/>
          <w:szCs w:val="22"/>
        </w:rPr>
        <w:t>3</w:t>
      </w:r>
      <w:r>
        <w:rPr>
          <w:rFonts w:ascii="Consolas" w:hAnsi="Consolas"/>
          <w:sz w:val="22"/>
          <w:szCs w:val="22"/>
        </w:rPr>
        <w:t>_raw</w:t>
      </w:r>
      <w:r w:rsidRPr="001F433F">
        <w:rPr>
          <w:rFonts w:ascii="Consolas" w:hAnsi="Consolas"/>
          <w:sz w:val="22"/>
          <w:szCs w:val="22"/>
        </w:rPr>
        <w:t>.csv</w:t>
      </w:r>
      <w:r>
        <w:t xml:space="preserve"> to output </w:t>
      </w:r>
      <w:r>
        <w:rPr>
          <w:rFonts w:ascii="Consolas" w:hAnsi="Consolas"/>
          <w:sz w:val="22"/>
          <w:szCs w:val="22"/>
        </w:rPr>
        <w:t>wave</w:t>
      </w:r>
      <w:r>
        <w:rPr>
          <w:rFonts w:ascii="Consolas" w:hAnsi="Consolas"/>
          <w:sz w:val="22"/>
          <w:szCs w:val="22"/>
        </w:rPr>
        <w:t>3</w:t>
      </w:r>
      <w:r>
        <w:rPr>
          <w:rFonts w:ascii="Consolas" w:hAnsi="Consolas"/>
          <w:sz w:val="22"/>
          <w:szCs w:val="22"/>
        </w:rPr>
        <w:t>.dta.</w:t>
      </w:r>
    </w:p>
    <w:p w14:paraId="5A2CB7CE" w14:textId="3F17F96C" w:rsidR="004A1777" w:rsidRDefault="004A1777" w:rsidP="004A1777">
      <w:pPr>
        <w:numPr>
          <w:ilvl w:val="0"/>
          <w:numId w:val="13"/>
        </w:numPr>
      </w:pPr>
      <w:r>
        <w:rPr>
          <w:rFonts w:ascii="Consolas" w:hAnsi="Consolas"/>
          <w:sz w:val="22"/>
          <w:szCs w:val="22"/>
        </w:rPr>
        <w:t>4</w:t>
      </w:r>
      <w:r w:rsidRPr="001F433F">
        <w:rPr>
          <w:rFonts w:ascii="Consolas" w:hAnsi="Consolas"/>
          <w:sz w:val="22"/>
          <w:szCs w:val="22"/>
        </w:rPr>
        <w:t>-Analysis</w:t>
      </w:r>
      <w:r>
        <w:rPr>
          <w:rFonts w:ascii="Consolas" w:hAnsi="Consolas"/>
          <w:sz w:val="22"/>
          <w:szCs w:val="22"/>
        </w:rPr>
        <w:t>Main</w:t>
      </w:r>
      <w:r w:rsidRPr="001F433F">
        <w:rPr>
          <w:rFonts w:ascii="Consolas" w:hAnsi="Consolas"/>
          <w:sz w:val="22"/>
          <w:szCs w:val="22"/>
        </w:rPr>
        <w:t>.do</w:t>
      </w:r>
      <w:r>
        <w:t xml:space="preserve"> will conduct the main analyses on </w:t>
      </w:r>
      <w:r>
        <w:rPr>
          <w:rFonts w:ascii="Consolas" w:hAnsi="Consolas"/>
          <w:sz w:val="22"/>
          <w:szCs w:val="22"/>
        </w:rPr>
        <w:t xml:space="preserve">wave1.dta, wave2.dta, wave3.dta </w:t>
      </w:r>
      <w:r>
        <w:t>to create the figures, tables, and numbers for the experiments in the paper.</w:t>
      </w:r>
    </w:p>
    <w:p w14:paraId="009444B0" w14:textId="606DE905" w:rsidR="004A1777" w:rsidRDefault="004A1777" w:rsidP="004A1777">
      <w:pPr>
        <w:numPr>
          <w:ilvl w:val="0"/>
          <w:numId w:val="13"/>
        </w:numPr>
      </w:pPr>
      <w:r>
        <w:rPr>
          <w:rFonts w:ascii="Consolas" w:hAnsi="Consolas"/>
          <w:sz w:val="22"/>
          <w:szCs w:val="22"/>
        </w:rPr>
        <w:t>5</w:t>
      </w:r>
      <w:r w:rsidRPr="001F433F">
        <w:rPr>
          <w:rFonts w:ascii="Consolas" w:hAnsi="Consolas"/>
          <w:sz w:val="22"/>
          <w:szCs w:val="22"/>
        </w:rPr>
        <w:t>-Analysis</w:t>
      </w:r>
      <w:r>
        <w:rPr>
          <w:rFonts w:ascii="Consolas" w:hAnsi="Consolas"/>
          <w:sz w:val="22"/>
          <w:szCs w:val="22"/>
        </w:rPr>
        <w:t>Survey</w:t>
      </w:r>
      <w:r w:rsidRPr="001F433F">
        <w:rPr>
          <w:rFonts w:ascii="Consolas" w:hAnsi="Consolas"/>
          <w:sz w:val="22"/>
          <w:szCs w:val="22"/>
        </w:rPr>
        <w:t>.do</w:t>
      </w:r>
      <w:r>
        <w:t xml:space="preserve"> will conduct </w:t>
      </w:r>
      <w:r w:rsidR="00E56B88">
        <w:t xml:space="preserve">additional </w:t>
      </w:r>
      <w:r>
        <w:t xml:space="preserve">analyses on </w:t>
      </w:r>
      <w:r>
        <w:rPr>
          <w:rFonts w:ascii="Consolas" w:hAnsi="Consolas"/>
          <w:sz w:val="22"/>
          <w:szCs w:val="22"/>
        </w:rPr>
        <w:t xml:space="preserve">wave3.dta </w:t>
      </w:r>
      <w:r>
        <w:t>to create the figure</w:t>
      </w:r>
      <w:r>
        <w:t xml:space="preserve">s </w:t>
      </w:r>
      <w:r>
        <w:t xml:space="preserve">and numbers for the </w:t>
      </w:r>
      <w:r>
        <w:t>Wave 3 survey</w:t>
      </w:r>
      <w:r>
        <w:t xml:space="preserve"> in the paper.</w:t>
      </w:r>
    </w:p>
    <w:p w14:paraId="426B080F" w14:textId="77777777" w:rsidR="002B0D54" w:rsidRDefault="002176FE" w:rsidP="000E3115">
      <w:pPr>
        <w:pStyle w:val="Heading2"/>
        <w:spacing w:after="200"/>
      </w:pPr>
      <w:bookmarkStart w:id="9" w:name="instructions-to-replicators"/>
      <w:r>
        <w:t>Instructions to Replicators</w:t>
      </w:r>
      <w:bookmarkEnd w:id="9"/>
    </w:p>
    <w:p w14:paraId="1F20F022" w14:textId="34F59E5D" w:rsidR="00DB4D36" w:rsidRDefault="002176FE" w:rsidP="0076391E">
      <w:pPr>
        <w:numPr>
          <w:ilvl w:val="0"/>
          <w:numId w:val="14"/>
        </w:numPr>
      </w:pPr>
      <w:r>
        <w:t>Edit</w:t>
      </w:r>
      <w:r w:rsidR="003167E4">
        <w:t xml:space="preserve"> </w:t>
      </w:r>
      <w:r w:rsidR="0032692B">
        <w:rPr>
          <w:rFonts w:ascii="Consolas" w:hAnsi="Consolas"/>
          <w:sz w:val="22"/>
          <w:szCs w:val="22"/>
        </w:rPr>
        <w:t>1</w:t>
      </w:r>
      <w:r w:rsidR="001F433F" w:rsidRPr="001F433F">
        <w:rPr>
          <w:rFonts w:ascii="Consolas" w:hAnsi="Consolas"/>
          <w:sz w:val="22"/>
          <w:szCs w:val="22"/>
        </w:rPr>
        <w:t>-Master.do</w:t>
      </w:r>
      <w:r w:rsidR="001F433F">
        <w:t xml:space="preserve"> </w:t>
      </w:r>
      <w:r w:rsidR="003167E4">
        <w:t xml:space="preserve">to adjust the default path. </w:t>
      </w:r>
    </w:p>
    <w:p w14:paraId="4DA9032B" w14:textId="36860937" w:rsidR="00033997" w:rsidRPr="00870516" w:rsidRDefault="003167E4" w:rsidP="00870516">
      <w:pPr>
        <w:numPr>
          <w:ilvl w:val="0"/>
          <w:numId w:val="14"/>
        </w:numPr>
      </w:pPr>
      <w:r>
        <w:t xml:space="preserve">Then, run </w:t>
      </w:r>
      <w:r w:rsidR="0032692B">
        <w:rPr>
          <w:rFonts w:ascii="Consolas" w:hAnsi="Consolas"/>
          <w:sz w:val="22"/>
          <w:szCs w:val="22"/>
        </w:rPr>
        <w:t>1</w:t>
      </w:r>
      <w:r w:rsidR="001F433F" w:rsidRPr="001F433F">
        <w:rPr>
          <w:rFonts w:ascii="Consolas" w:hAnsi="Consolas"/>
          <w:sz w:val="22"/>
          <w:szCs w:val="22"/>
        </w:rPr>
        <w:t>-Master.do</w:t>
      </w:r>
      <w:r w:rsidR="001F433F">
        <w:t xml:space="preserve"> </w:t>
      </w:r>
      <w:r>
        <w:t>to run all steps in sequence.</w:t>
      </w:r>
      <w:bookmarkStart w:id="10" w:name="list-of-tables-and-programs"/>
    </w:p>
    <w:p w14:paraId="1006857A" w14:textId="77777777" w:rsidR="00440AFF" w:rsidRDefault="00440AFF" w:rsidP="005B1DFD">
      <w:pPr>
        <w:pStyle w:val="Heading2"/>
      </w:pPr>
    </w:p>
    <w:p w14:paraId="10FA651B" w14:textId="1AC4EEB6" w:rsidR="00DB4D36" w:rsidRDefault="002176FE" w:rsidP="005B1DFD">
      <w:pPr>
        <w:pStyle w:val="Heading2"/>
      </w:pPr>
      <w:r>
        <w:t>List of tables and programs</w:t>
      </w:r>
      <w:bookmarkEnd w:id="1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969"/>
        <w:gridCol w:w="2978"/>
        <w:gridCol w:w="2413"/>
      </w:tblGrid>
      <w:tr w:rsidR="008E60CC" w14:paraId="74839D1A" w14:textId="77777777" w:rsidTr="0068439A">
        <w:tc>
          <w:tcPr>
            <w:tcW w:w="2120" w:type="pct"/>
            <w:vAlign w:val="bottom"/>
          </w:tcPr>
          <w:p w14:paraId="71056F15" w14:textId="77777777" w:rsidR="00DB4D36" w:rsidRDefault="00DB4D36" w:rsidP="00743EF1">
            <w:pPr>
              <w:pStyle w:val="Compact"/>
              <w:rPr>
                <w:b/>
              </w:rPr>
            </w:pPr>
          </w:p>
          <w:p w14:paraId="78837442" w14:textId="77777777" w:rsidR="008E60CC" w:rsidRPr="00BB728B" w:rsidRDefault="008E60CC" w:rsidP="00743EF1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Figure/Table #</w:t>
            </w:r>
          </w:p>
        </w:tc>
        <w:tc>
          <w:tcPr>
            <w:tcW w:w="1591" w:type="pct"/>
            <w:vAlign w:val="bottom"/>
          </w:tcPr>
          <w:p w14:paraId="660FFCF0" w14:textId="77777777" w:rsidR="00DB4D36" w:rsidRDefault="00DB4D36" w:rsidP="00743EF1">
            <w:pPr>
              <w:pStyle w:val="Compact"/>
              <w:rPr>
                <w:b/>
              </w:rPr>
            </w:pPr>
          </w:p>
          <w:p w14:paraId="0E6771DC" w14:textId="77777777" w:rsidR="008E60CC" w:rsidRPr="00BB728B" w:rsidRDefault="008E60CC" w:rsidP="00743EF1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Program</w:t>
            </w:r>
          </w:p>
        </w:tc>
        <w:tc>
          <w:tcPr>
            <w:tcW w:w="1289" w:type="pct"/>
            <w:vAlign w:val="bottom"/>
          </w:tcPr>
          <w:p w14:paraId="3187C343" w14:textId="77777777" w:rsidR="00DB4D36" w:rsidRDefault="00DB4D36" w:rsidP="00743EF1">
            <w:pPr>
              <w:pStyle w:val="Compact"/>
              <w:rPr>
                <w:b/>
              </w:rPr>
            </w:pPr>
          </w:p>
          <w:p w14:paraId="405ABFF9" w14:textId="77777777" w:rsidR="008E60CC" w:rsidRPr="00BB728B" w:rsidRDefault="008E60CC" w:rsidP="00743EF1">
            <w:pPr>
              <w:pStyle w:val="Compact"/>
              <w:rPr>
                <w:b/>
              </w:rPr>
            </w:pPr>
            <w:r w:rsidRPr="00BB728B">
              <w:rPr>
                <w:b/>
              </w:rPr>
              <w:t>Line #</w:t>
            </w:r>
          </w:p>
        </w:tc>
      </w:tr>
      <w:tr w:rsidR="008E60CC" w14:paraId="01EF0A5E" w14:textId="77777777" w:rsidTr="0068439A">
        <w:tc>
          <w:tcPr>
            <w:tcW w:w="2120" w:type="pct"/>
          </w:tcPr>
          <w:p w14:paraId="782EF2FE" w14:textId="150DE6C2" w:rsidR="008E60CC" w:rsidRDefault="0032692B" w:rsidP="008E60CC">
            <w:pPr>
              <w:pStyle w:val="Compact"/>
            </w:pPr>
            <w:r>
              <w:rPr>
                <w:rStyle w:val="VerbatimChar"/>
              </w:rPr>
              <w:t>Table</w:t>
            </w:r>
            <w:r w:rsidR="008E60CC">
              <w:rPr>
                <w:rStyle w:val="VerbatimChar"/>
              </w:rPr>
              <w:t xml:space="preserve"> 1</w:t>
            </w:r>
          </w:p>
        </w:tc>
        <w:tc>
          <w:tcPr>
            <w:tcW w:w="1591" w:type="pct"/>
          </w:tcPr>
          <w:p w14:paraId="3C2CE08D" w14:textId="545969F2" w:rsidR="008E60CC" w:rsidRPr="001F433F" w:rsidRDefault="0032692B" w:rsidP="008E60CC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4</w:t>
            </w:r>
            <w:r w:rsidR="008E60CC" w:rsidRPr="001F433F">
              <w:rPr>
                <w:rFonts w:ascii="Consolas" w:hAnsi="Consolas"/>
                <w:sz w:val="22"/>
                <w:szCs w:val="22"/>
              </w:rPr>
              <w:t>-Analysis</w:t>
            </w:r>
            <w:r>
              <w:rPr>
                <w:rFonts w:ascii="Consolas" w:hAnsi="Consolas"/>
                <w:sz w:val="22"/>
                <w:szCs w:val="22"/>
              </w:rPr>
              <w:t>Main</w:t>
            </w:r>
          </w:p>
        </w:tc>
        <w:tc>
          <w:tcPr>
            <w:tcW w:w="1289" w:type="pct"/>
          </w:tcPr>
          <w:p w14:paraId="20AF58D1" w14:textId="1D36F72B" w:rsidR="008E60CC" w:rsidRDefault="0032692B" w:rsidP="008E60CC">
            <w:pPr>
              <w:pStyle w:val="Compact"/>
            </w:pPr>
            <w:r>
              <w:t>8</w:t>
            </w:r>
            <w:r w:rsidR="00C5448E">
              <w:t>4</w:t>
            </w:r>
          </w:p>
        </w:tc>
      </w:tr>
      <w:tr w:rsidR="0032692B" w14:paraId="62E9A3EB" w14:textId="77777777" w:rsidTr="0068439A">
        <w:tc>
          <w:tcPr>
            <w:tcW w:w="2120" w:type="pct"/>
          </w:tcPr>
          <w:p w14:paraId="4A6D73B7" w14:textId="1F30605C" w:rsidR="0032692B" w:rsidRDefault="0032692B" w:rsidP="0032692B">
            <w:pPr>
              <w:pStyle w:val="Compact"/>
            </w:pPr>
            <w:r>
              <w:rPr>
                <w:rStyle w:val="VerbatimChar"/>
              </w:rPr>
              <w:t xml:space="preserve">Appendix </w:t>
            </w:r>
            <w:r>
              <w:rPr>
                <w:rStyle w:val="VerbatimChar"/>
              </w:rPr>
              <w:t xml:space="preserve">Table </w:t>
            </w:r>
            <w:r>
              <w:rPr>
                <w:rStyle w:val="VerbatimChar"/>
              </w:rPr>
              <w:t>3</w:t>
            </w:r>
          </w:p>
        </w:tc>
        <w:tc>
          <w:tcPr>
            <w:tcW w:w="1591" w:type="pct"/>
          </w:tcPr>
          <w:p w14:paraId="63FD1CD5" w14:textId="10752D96" w:rsidR="0032692B" w:rsidRPr="001F433F" w:rsidRDefault="0032692B" w:rsidP="0032692B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4</w:t>
            </w:r>
            <w:r w:rsidRPr="001F433F">
              <w:rPr>
                <w:rFonts w:ascii="Consolas" w:hAnsi="Consolas"/>
                <w:sz w:val="22"/>
                <w:szCs w:val="22"/>
              </w:rPr>
              <w:t>-Analysis</w:t>
            </w:r>
            <w:r>
              <w:rPr>
                <w:rFonts w:ascii="Consolas" w:hAnsi="Consolas"/>
                <w:sz w:val="22"/>
                <w:szCs w:val="22"/>
              </w:rPr>
              <w:t>Main</w:t>
            </w:r>
          </w:p>
        </w:tc>
        <w:tc>
          <w:tcPr>
            <w:tcW w:w="1289" w:type="pct"/>
          </w:tcPr>
          <w:p w14:paraId="0047F0B3" w14:textId="17FCFA20" w:rsidR="0032692B" w:rsidRDefault="0032692B" w:rsidP="0032692B">
            <w:pPr>
              <w:pStyle w:val="Compact"/>
            </w:pPr>
            <w:r>
              <w:t>16</w:t>
            </w:r>
            <w:r w:rsidR="00C5448E">
              <w:t>6</w:t>
            </w:r>
          </w:p>
        </w:tc>
      </w:tr>
      <w:tr w:rsidR="0032692B" w14:paraId="5B2EFC82" w14:textId="77777777" w:rsidTr="0068439A">
        <w:tc>
          <w:tcPr>
            <w:tcW w:w="2120" w:type="pct"/>
          </w:tcPr>
          <w:p w14:paraId="3842649C" w14:textId="14EEDA0F" w:rsidR="0032692B" w:rsidRDefault="00C5448E" w:rsidP="0032692B">
            <w:pPr>
              <w:pStyle w:val="Compact"/>
            </w:pPr>
            <w:r>
              <w:rPr>
                <w:rStyle w:val="VerbatimChar"/>
              </w:rPr>
              <w:t>Figure</w:t>
            </w:r>
            <w:r w:rsidR="0032692B"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1</w:t>
            </w:r>
            <w:r w:rsidR="004D3515">
              <w:rPr>
                <w:rStyle w:val="VerbatimChar"/>
              </w:rPr>
              <w:t>a</w:t>
            </w:r>
          </w:p>
        </w:tc>
        <w:tc>
          <w:tcPr>
            <w:tcW w:w="1591" w:type="pct"/>
          </w:tcPr>
          <w:p w14:paraId="661A8EA9" w14:textId="3A15CBFB" w:rsidR="0032692B" w:rsidRPr="001F433F" w:rsidRDefault="0032692B" w:rsidP="0032692B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4</w:t>
            </w:r>
            <w:r w:rsidRPr="001F433F">
              <w:rPr>
                <w:rFonts w:ascii="Consolas" w:hAnsi="Consolas"/>
                <w:sz w:val="22"/>
                <w:szCs w:val="22"/>
              </w:rPr>
              <w:t>-Analysis</w:t>
            </w:r>
            <w:r>
              <w:rPr>
                <w:rFonts w:ascii="Consolas" w:hAnsi="Consolas"/>
                <w:sz w:val="22"/>
                <w:szCs w:val="22"/>
              </w:rPr>
              <w:t>Main</w:t>
            </w:r>
          </w:p>
        </w:tc>
        <w:tc>
          <w:tcPr>
            <w:tcW w:w="1289" w:type="pct"/>
          </w:tcPr>
          <w:p w14:paraId="23DFC901" w14:textId="2F8055C1" w:rsidR="0032692B" w:rsidRDefault="00C5448E" w:rsidP="0032692B">
            <w:pPr>
              <w:pStyle w:val="Compact"/>
            </w:pPr>
            <w:r>
              <w:t>220</w:t>
            </w:r>
          </w:p>
        </w:tc>
      </w:tr>
      <w:tr w:rsidR="004D3515" w14:paraId="509E84E0" w14:textId="77777777" w:rsidTr="0068439A">
        <w:tc>
          <w:tcPr>
            <w:tcW w:w="2120" w:type="pct"/>
          </w:tcPr>
          <w:p w14:paraId="4CF0B55A" w14:textId="01AE3A76" w:rsidR="004D3515" w:rsidRDefault="004D3515" w:rsidP="004D3515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Figure 1</w:t>
            </w:r>
            <w:r>
              <w:rPr>
                <w:rStyle w:val="VerbatimChar"/>
              </w:rPr>
              <w:t>b</w:t>
            </w:r>
          </w:p>
        </w:tc>
        <w:tc>
          <w:tcPr>
            <w:tcW w:w="1591" w:type="pct"/>
          </w:tcPr>
          <w:p w14:paraId="496A173C" w14:textId="2EC653AB" w:rsidR="004D3515" w:rsidRDefault="004D3515" w:rsidP="004D3515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4</w:t>
            </w:r>
            <w:r w:rsidRPr="001F433F">
              <w:rPr>
                <w:rFonts w:ascii="Consolas" w:hAnsi="Consolas"/>
                <w:sz w:val="22"/>
                <w:szCs w:val="22"/>
              </w:rPr>
              <w:t>-Analysis</w:t>
            </w:r>
            <w:r>
              <w:rPr>
                <w:rFonts w:ascii="Consolas" w:hAnsi="Consolas"/>
                <w:sz w:val="22"/>
                <w:szCs w:val="22"/>
              </w:rPr>
              <w:t>Main</w:t>
            </w:r>
          </w:p>
        </w:tc>
        <w:tc>
          <w:tcPr>
            <w:tcW w:w="1289" w:type="pct"/>
          </w:tcPr>
          <w:p w14:paraId="060A34F6" w14:textId="300828C0" w:rsidR="004D3515" w:rsidRDefault="004D3515" w:rsidP="004D3515">
            <w:pPr>
              <w:pStyle w:val="Compact"/>
            </w:pPr>
            <w:r>
              <w:t>22</w:t>
            </w:r>
            <w:r>
              <w:t>7</w:t>
            </w:r>
          </w:p>
        </w:tc>
      </w:tr>
      <w:tr w:rsidR="004D3515" w14:paraId="1C6DE35A" w14:textId="77777777" w:rsidTr="0068439A">
        <w:tc>
          <w:tcPr>
            <w:tcW w:w="2120" w:type="pct"/>
          </w:tcPr>
          <w:p w14:paraId="3499FC91" w14:textId="71A1260B" w:rsidR="004D3515" w:rsidRDefault="004D3515" w:rsidP="004D3515">
            <w:pPr>
              <w:pStyle w:val="Compact"/>
            </w:pPr>
            <w:r>
              <w:rPr>
                <w:rStyle w:val="VerbatimChar"/>
              </w:rPr>
              <w:t>Figure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2</w:t>
            </w:r>
          </w:p>
        </w:tc>
        <w:tc>
          <w:tcPr>
            <w:tcW w:w="1591" w:type="pct"/>
          </w:tcPr>
          <w:p w14:paraId="127B0B63" w14:textId="303EED64" w:rsidR="004D3515" w:rsidRPr="001F433F" w:rsidRDefault="004D3515" w:rsidP="004D3515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4</w:t>
            </w:r>
            <w:r w:rsidRPr="001F433F">
              <w:rPr>
                <w:rFonts w:ascii="Consolas" w:hAnsi="Consolas"/>
                <w:sz w:val="22"/>
                <w:szCs w:val="22"/>
              </w:rPr>
              <w:t>-Analysis</w:t>
            </w:r>
            <w:r>
              <w:rPr>
                <w:rFonts w:ascii="Consolas" w:hAnsi="Consolas"/>
                <w:sz w:val="22"/>
                <w:szCs w:val="22"/>
              </w:rPr>
              <w:t>Main</w:t>
            </w:r>
          </w:p>
        </w:tc>
        <w:tc>
          <w:tcPr>
            <w:tcW w:w="1289" w:type="pct"/>
          </w:tcPr>
          <w:p w14:paraId="15709E19" w14:textId="3958CF64" w:rsidR="004D3515" w:rsidRDefault="004D3515" w:rsidP="004D3515">
            <w:pPr>
              <w:pStyle w:val="Compact"/>
            </w:pPr>
            <w:r>
              <w:t>235</w:t>
            </w:r>
          </w:p>
        </w:tc>
      </w:tr>
      <w:tr w:rsidR="004D3515" w14:paraId="03FCC995" w14:textId="77777777" w:rsidTr="0068439A">
        <w:tc>
          <w:tcPr>
            <w:tcW w:w="2120" w:type="pct"/>
          </w:tcPr>
          <w:p w14:paraId="3EB7A500" w14:textId="4728AFC1" w:rsidR="004D3515" w:rsidRDefault="004D3515" w:rsidP="004D3515">
            <w:pPr>
              <w:pStyle w:val="Compact"/>
            </w:pPr>
            <w:r>
              <w:rPr>
                <w:rStyle w:val="VerbatimChar"/>
              </w:rPr>
              <w:t>Appendix Figure 4</w:t>
            </w:r>
          </w:p>
        </w:tc>
        <w:tc>
          <w:tcPr>
            <w:tcW w:w="1591" w:type="pct"/>
          </w:tcPr>
          <w:p w14:paraId="2641B869" w14:textId="2502A2DA" w:rsidR="004D3515" w:rsidRPr="001F433F" w:rsidRDefault="004D3515" w:rsidP="004D3515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4</w:t>
            </w:r>
            <w:r w:rsidRPr="001F433F">
              <w:rPr>
                <w:rFonts w:ascii="Consolas" w:hAnsi="Consolas"/>
                <w:sz w:val="22"/>
                <w:szCs w:val="22"/>
              </w:rPr>
              <w:t>-Analysis</w:t>
            </w:r>
            <w:r>
              <w:rPr>
                <w:rFonts w:ascii="Consolas" w:hAnsi="Consolas"/>
                <w:sz w:val="22"/>
                <w:szCs w:val="22"/>
              </w:rPr>
              <w:t>Main</w:t>
            </w:r>
          </w:p>
        </w:tc>
        <w:tc>
          <w:tcPr>
            <w:tcW w:w="1289" w:type="pct"/>
          </w:tcPr>
          <w:p w14:paraId="424C4B97" w14:textId="15B3EAFC" w:rsidR="004D3515" w:rsidRDefault="004D3515" w:rsidP="004D3515">
            <w:pPr>
              <w:pStyle w:val="Compact"/>
            </w:pPr>
            <w:r>
              <w:t>357</w:t>
            </w:r>
          </w:p>
        </w:tc>
      </w:tr>
      <w:tr w:rsidR="004D3515" w14:paraId="4CD0E13F" w14:textId="77777777" w:rsidTr="0068439A">
        <w:tc>
          <w:tcPr>
            <w:tcW w:w="2120" w:type="pct"/>
          </w:tcPr>
          <w:p w14:paraId="13CE17EC" w14:textId="06D316DC" w:rsidR="004D3515" w:rsidRDefault="004D3515" w:rsidP="004D3515">
            <w:pPr>
              <w:pStyle w:val="Compact"/>
            </w:pPr>
            <w:r>
              <w:rPr>
                <w:rStyle w:val="VerbatimChar"/>
              </w:rPr>
              <w:t>Appendix Balance Table</w:t>
            </w:r>
          </w:p>
        </w:tc>
        <w:tc>
          <w:tcPr>
            <w:tcW w:w="1591" w:type="pct"/>
          </w:tcPr>
          <w:p w14:paraId="64787473" w14:textId="33E18B88" w:rsidR="004D3515" w:rsidRPr="001F433F" w:rsidRDefault="004D3515" w:rsidP="004D3515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4</w:t>
            </w:r>
            <w:r w:rsidRPr="001F433F">
              <w:rPr>
                <w:rFonts w:ascii="Consolas" w:hAnsi="Consolas"/>
                <w:sz w:val="22"/>
                <w:szCs w:val="22"/>
              </w:rPr>
              <w:t>-Analysis</w:t>
            </w:r>
            <w:r>
              <w:rPr>
                <w:rFonts w:ascii="Consolas" w:hAnsi="Consolas"/>
                <w:sz w:val="22"/>
                <w:szCs w:val="22"/>
              </w:rPr>
              <w:t>Main</w:t>
            </w:r>
          </w:p>
        </w:tc>
        <w:tc>
          <w:tcPr>
            <w:tcW w:w="1289" w:type="pct"/>
          </w:tcPr>
          <w:p w14:paraId="7C18570F" w14:textId="0A1ECB5C" w:rsidR="004D3515" w:rsidRDefault="004D3515" w:rsidP="004D3515">
            <w:pPr>
              <w:pStyle w:val="Compact"/>
            </w:pPr>
            <w:r>
              <w:t>425</w:t>
            </w:r>
          </w:p>
        </w:tc>
      </w:tr>
      <w:tr w:rsidR="004D3515" w14:paraId="79C65AB5" w14:textId="77777777" w:rsidTr="0068439A">
        <w:tc>
          <w:tcPr>
            <w:tcW w:w="2120" w:type="pct"/>
          </w:tcPr>
          <w:p w14:paraId="045DFF0A" w14:textId="5BB5126B" w:rsidR="004D3515" w:rsidRDefault="004D3515" w:rsidP="004D3515">
            <w:pPr>
              <w:pStyle w:val="Compact"/>
            </w:pPr>
            <w:r>
              <w:rPr>
                <w:rStyle w:val="VerbatimChar"/>
              </w:rPr>
              <w:t>Figure 3a</w:t>
            </w:r>
          </w:p>
        </w:tc>
        <w:tc>
          <w:tcPr>
            <w:tcW w:w="1591" w:type="pct"/>
          </w:tcPr>
          <w:p w14:paraId="250DCB3F" w14:textId="0E11D592" w:rsidR="004D3515" w:rsidRPr="001F433F" w:rsidRDefault="004D3515" w:rsidP="004D3515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5</w:t>
            </w:r>
            <w:r w:rsidRPr="001F433F">
              <w:rPr>
                <w:rFonts w:ascii="Consolas" w:hAnsi="Consolas"/>
                <w:sz w:val="22"/>
                <w:szCs w:val="22"/>
              </w:rPr>
              <w:t>-Analysis</w:t>
            </w:r>
            <w:r>
              <w:rPr>
                <w:rFonts w:ascii="Consolas" w:hAnsi="Consolas"/>
                <w:sz w:val="22"/>
                <w:szCs w:val="22"/>
              </w:rPr>
              <w:t>Survey</w:t>
            </w:r>
          </w:p>
        </w:tc>
        <w:tc>
          <w:tcPr>
            <w:tcW w:w="1289" w:type="pct"/>
          </w:tcPr>
          <w:p w14:paraId="1D3AF499" w14:textId="72730819" w:rsidR="004D3515" w:rsidRDefault="004D3515" w:rsidP="004D3515">
            <w:pPr>
              <w:pStyle w:val="Compact"/>
            </w:pPr>
            <w:r>
              <w:t>17</w:t>
            </w:r>
          </w:p>
        </w:tc>
      </w:tr>
      <w:tr w:rsidR="004D3515" w14:paraId="06CDC5C0" w14:textId="77777777" w:rsidTr="0068439A">
        <w:tc>
          <w:tcPr>
            <w:tcW w:w="2120" w:type="pct"/>
          </w:tcPr>
          <w:p w14:paraId="7E0B9679" w14:textId="4C906C7C" w:rsidR="004D3515" w:rsidRDefault="004D3515" w:rsidP="004D3515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Figure 3</w:t>
            </w:r>
            <w:r>
              <w:rPr>
                <w:rStyle w:val="VerbatimChar"/>
              </w:rPr>
              <w:t>b</w:t>
            </w:r>
          </w:p>
        </w:tc>
        <w:tc>
          <w:tcPr>
            <w:tcW w:w="1591" w:type="pct"/>
          </w:tcPr>
          <w:p w14:paraId="1D989812" w14:textId="2C4CCE1F" w:rsidR="004D3515" w:rsidRDefault="004D3515" w:rsidP="004D3515">
            <w:pPr>
              <w:pStyle w:val="Compact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5</w:t>
            </w:r>
            <w:r w:rsidRPr="001F433F">
              <w:rPr>
                <w:rFonts w:ascii="Consolas" w:hAnsi="Consolas"/>
                <w:sz w:val="22"/>
                <w:szCs w:val="22"/>
              </w:rPr>
              <w:t>-Analysis</w:t>
            </w:r>
            <w:r>
              <w:rPr>
                <w:rFonts w:ascii="Consolas" w:hAnsi="Consolas"/>
                <w:sz w:val="22"/>
                <w:szCs w:val="22"/>
              </w:rPr>
              <w:t>Survey</w:t>
            </w:r>
          </w:p>
        </w:tc>
        <w:tc>
          <w:tcPr>
            <w:tcW w:w="1289" w:type="pct"/>
          </w:tcPr>
          <w:p w14:paraId="020EA49D" w14:textId="0F6A58A7" w:rsidR="004D3515" w:rsidRDefault="004D3515" w:rsidP="004D3515">
            <w:pPr>
              <w:pStyle w:val="Compact"/>
            </w:pPr>
            <w:r>
              <w:t>1</w:t>
            </w:r>
            <w:r>
              <w:t>25</w:t>
            </w:r>
          </w:p>
        </w:tc>
      </w:tr>
      <w:bookmarkEnd w:id="1"/>
    </w:tbl>
    <w:p w14:paraId="6C304F79" w14:textId="77777777" w:rsidR="00D34A04" w:rsidRDefault="00D34A04">
      <w:pPr>
        <w:pStyle w:val="FirstParagraph"/>
      </w:pPr>
    </w:p>
    <w:sectPr w:rsidR="00D34A0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39EED" w14:textId="77777777" w:rsidR="00027624" w:rsidRDefault="00027624">
      <w:pPr>
        <w:spacing w:after="0"/>
      </w:pPr>
      <w:r>
        <w:separator/>
      </w:r>
    </w:p>
  </w:endnote>
  <w:endnote w:type="continuationSeparator" w:id="0">
    <w:p w14:paraId="086C6B0B" w14:textId="77777777" w:rsidR="00027624" w:rsidRDefault="000276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D216" w14:textId="77777777" w:rsidR="00027624" w:rsidRDefault="00027624">
      <w:r>
        <w:separator/>
      </w:r>
    </w:p>
  </w:footnote>
  <w:footnote w:type="continuationSeparator" w:id="0">
    <w:p w14:paraId="747E3128" w14:textId="77777777" w:rsidR="00027624" w:rsidRDefault="00027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AC7EE39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D488038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09191666">
    <w:abstractNumId w:val="1"/>
  </w:num>
  <w:num w:numId="2" w16cid:durableId="1352612921">
    <w:abstractNumId w:val="0"/>
  </w:num>
  <w:num w:numId="3" w16cid:durableId="639309358">
    <w:abstractNumId w:val="0"/>
  </w:num>
  <w:num w:numId="4" w16cid:durableId="463542001">
    <w:abstractNumId w:val="0"/>
  </w:num>
  <w:num w:numId="5" w16cid:durableId="2114667687">
    <w:abstractNumId w:val="0"/>
  </w:num>
  <w:num w:numId="6" w16cid:durableId="1811166936">
    <w:abstractNumId w:val="0"/>
  </w:num>
  <w:num w:numId="7" w16cid:durableId="600260350">
    <w:abstractNumId w:val="0"/>
  </w:num>
  <w:num w:numId="8" w16cid:durableId="809858047">
    <w:abstractNumId w:val="0"/>
  </w:num>
  <w:num w:numId="9" w16cid:durableId="990138437">
    <w:abstractNumId w:val="0"/>
  </w:num>
  <w:num w:numId="10" w16cid:durableId="459030749">
    <w:abstractNumId w:val="0"/>
  </w:num>
  <w:num w:numId="11" w16cid:durableId="1069888465">
    <w:abstractNumId w:val="0"/>
  </w:num>
  <w:num w:numId="12" w16cid:durableId="1259410539">
    <w:abstractNumId w:val="0"/>
  </w:num>
  <w:num w:numId="13" w16cid:durableId="657542123">
    <w:abstractNumId w:val="0"/>
  </w:num>
  <w:num w:numId="14" w16cid:durableId="1256354785">
    <w:abstractNumId w:val="0"/>
  </w:num>
  <w:num w:numId="15" w16cid:durableId="1345352998">
    <w:abstractNumId w:val="0"/>
  </w:num>
  <w:num w:numId="16" w16cid:durableId="589316717">
    <w:abstractNumId w:val="0"/>
  </w:num>
  <w:num w:numId="17" w16cid:durableId="56172166">
    <w:abstractNumId w:val="0"/>
  </w:num>
  <w:num w:numId="18" w16cid:durableId="1498376598">
    <w:abstractNumId w:val="0"/>
  </w:num>
  <w:num w:numId="19" w16cid:durableId="387802516">
    <w:abstractNumId w:val="0"/>
  </w:num>
  <w:num w:numId="20" w16cid:durableId="64994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7624"/>
    <w:rsid w:val="00033997"/>
    <w:rsid w:val="000842C9"/>
    <w:rsid w:val="000B0035"/>
    <w:rsid w:val="000C0F36"/>
    <w:rsid w:val="000E3115"/>
    <w:rsid w:val="000F62B5"/>
    <w:rsid w:val="00131F05"/>
    <w:rsid w:val="001623EB"/>
    <w:rsid w:val="001A6FC1"/>
    <w:rsid w:val="001D60DD"/>
    <w:rsid w:val="001E7045"/>
    <w:rsid w:val="001F433F"/>
    <w:rsid w:val="001F7957"/>
    <w:rsid w:val="002176FE"/>
    <w:rsid w:val="002745BF"/>
    <w:rsid w:val="002A01BA"/>
    <w:rsid w:val="002B0D54"/>
    <w:rsid w:val="002C2108"/>
    <w:rsid w:val="002D0A3D"/>
    <w:rsid w:val="003045F6"/>
    <w:rsid w:val="003167E4"/>
    <w:rsid w:val="0032520D"/>
    <w:rsid w:val="0032692B"/>
    <w:rsid w:val="003951BD"/>
    <w:rsid w:val="003B2A16"/>
    <w:rsid w:val="003E054F"/>
    <w:rsid w:val="003E5AC2"/>
    <w:rsid w:val="00411AE9"/>
    <w:rsid w:val="00414809"/>
    <w:rsid w:val="00440AFF"/>
    <w:rsid w:val="004A1777"/>
    <w:rsid w:val="004B6511"/>
    <w:rsid w:val="004D3515"/>
    <w:rsid w:val="004D5D18"/>
    <w:rsid w:val="004E29B3"/>
    <w:rsid w:val="005131B2"/>
    <w:rsid w:val="0057602A"/>
    <w:rsid w:val="00590D07"/>
    <w:rsid w:val="005973F5"/>
    <w:rsid w:val="005A100E"/>
    <w:rsid w:val="005B1DFD"/>
    <w:rsid w:val="005C5497"/>
    <w:rsid w:val="005C7B88"/>
    <w:rsid w:val="00627ECC"/>
    <w:rsid w:val="00632A8F"/>
    <w:rsid w:val="0068439A"/>
    <w:rsid w:val="006C10B9"/>
    <w:rsid w:val="006D14CC"/>
    <w:rsid w:val="006E23F6"/>
    <w:rsid w:val="006F6B2C"/>
    <w:rsid w:val="007063FD"/>
    <w:rsid w:val="00710DBB"/>
    <w:rsid w:val="0076391E"/>
    <w:rsid w:val="00763A72"/>
    <w:rsid w:val="007717E6"/>
    <w:rsid w:val="00784D58"/>
    <w:rsid w:val="00823D67"/>
    <w:rsid w:val="00824AE6"/>
    <w:rsid w:val="008530A1"/>
    <w:rsid w:val="008643D6"/>
    <w:rsid w:val="00870516"/>
    <w:rsid w:val="00894055"/>
    <w:rsid w:val="008A760D"/>
    <w:rsid w:val="008D2BF0"/>
    <w:rsid w:val="008D6863"/>
    <w:rsid w:val="008E60CC"/>
    <w:rsid w:val="00906E93"/>
    <w:rsid w:val="009430D8"/>
    <w:rsid w:val="009665DF"/>
    <w:rsid w:val="009860C0"/>
    <w:rsid w:val="0099701E"/>
    <w:rsid w:val="009D05E9"/>
    <w:rsid w:val="009D75C6"/>
    <w:rsid w:val="009E75CC"/>
    <w:rsid w:val="00A462A6"/>
    <w:rsid w:val="00A5647A"/>
    <w:rsid w:val="00A93351"/>
    <w:rsid w:val="00AC4600"/>
    <w:rsid w:val="00B22220"/>
    <w:rsid w:val="00B31854"/>
    <w:rsid w:val="00B364B1"/>
    <w:rsid w:val="00B45048"/>
    <w:rsid w:val="00B57C2F"/>
    <w:rsid w:val="00B86B75"/>
    <w:rsid w:val="00B91966"/>
    <w:rsid w:val="00BB0234"/>
    <w:rsid w:val="00BB728B"/>
    <w:rsid w:val="00BC48D5"/>
    <w:rsid w:val="00BD7282"/>
    <w:rsid w:val="00C06A96"/>
    <w:rsid w:val="00C346B5"/>
    <w:rsid w:val="00C36279"/>
    <w:rsid w:val="00C5448E"/>
    <w:rsid w:val="00CA4583"/>
    <w:rsid w:val="00CB69B4"/>
    <w:rsid w:val="00D13CD9"/>
    <w:rsid w:val="00D34A04"/>
    <w:rsid w:val="00D376FB"/>
    <w:rsid w:val="00D8068B"/>
    <w:rsid w:val="00DB4D36"/>
    <w:rsid w:val="00DC1BA5"/>
    <w:rsid w:val="00E14061"/>
    <w:rsid w:val="00E304E1"/>
    <w:rsid w:val="00E315A3"/>
    <w:rsid w:val="00E358CA"/>
    <w:rsid w:val="00E5623D"/>
    <w:rsid w:val="00E56B88"/>
    <w:rsid w:val="00E8187A"/>
    <w:rsid w:val="00E8301C"/>
    <w:rsid w:val="00EE5C4E"/>
    <w:rsid w:val="00F40F26"/>
    <w:rsid w:val="00FE7D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3BC4"/>
  <w15:docId w15:val="{9C387A2E-3076-40E9-9794-8D68A41A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semiHidden/>
    <w:unhideWhenUsed/>
    <w:rsid w:val="00B364B1"/>
    <w:rPr>
      <w:color w:val="800080" w:themeColor="followedHyperlink"/>
      <w:u w:val="single"/>
    </w:rPr>
  </w:style>
  <w:style w:type="paragraph" w:styleId="ListParagraph">
    <w:name w:val="List Paragraph"/>
    <w:basedOn w:val="Normal"/>
    <w:rsid w:val="00A5647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31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331</Words>
  <Characters>1960</Characters>
  <Application>Microsoft Office Word</Application>
  <DocSecurity>0</DocSecurity>
  <Lines>93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Thaler, Michael</dc:creator>
  <cp:keywords/>
  <dc:description/>
  <cp:lastModifiedBy>Thaler, Michael</cp:lastModifiedBy>
  <cp:revision>22</cp:revision>
  <dcterms:created xsi:type="dcterms:W3CDTF">2026-01-05T23:05:00Z</dcterms:created>
  <dcterms:modified xsi:type="dcterms:W3CDTF">2026-01-06T02:10:00Z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ibutors">
    <vt:lpwstr/>
  </property>
</Properties>
</file>