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597" w:rsidRPr="00C6727E" w:rsidRDefault="004175B1" w:rsidP="004175B1">
      <w:pPr>
        <w:jc w:val="right"/>
        <w:rPr>
          <w:lang w:val="en-GB"/>
        </w:rPr>
      </w:pPr>
      <w:r w:rsidRPr="00C6727E">
        <w:rPr>
          <w:lang w:val="en-GB"/>
        </w:rPr>
        <w:t>1.3.17</w:t>
      </w:r>
    </w:p>
    <w:p w:rsidR="004175B1" w:rsidRPr="00C6727E" w:rsidRDefault="004175B1">
      <w:pPr>
        <w:rPr>
          <w:b/>
          <w:sz w:val="28"/>
          <w:szCs w:val="28"/>
          <w:lang w:val="en-GB"/>
        </w:rPr>
      </w:pPr>
      <w:r w:rsidRPr="00C6727E">
        <w:rPr>
          <w:b/>
          <w:sz w:val="28"/>
          <w:szCs w:val="28"/>
          <w:lang w:val="en-GB"/>
        </w:rPr>
        <w:t>Job description</w:t>
      </w:r>
    </w:p>
    <w:p w:rsidR="004175B1" w:rsidRPr="004175B1" w:rsidRDefault="004175B1">
      <w:pPr>
        <w:rPr>
          <w:lang w:val="en-GB"/>
        </w:rPr>
      </w:pPr>
      <w:r w:rsidRPr="00C6727E">
        <w:rPr>
          <w:lang w:val="en-GB"/>
        </w:rPr>
        <w:t>Short description:</w:t>
      </w:r>
      <w:r w:rsidR="00C6727E">
        <w:rPr>
          <w:lang w:val="en-GB"/>
        </w:rPr>
        <w:t xml:space="preserve"> </w:t>
      </w:r>
      <w:r w:rsidRPr="004175B1">
        <w:rPr>
          <w:lang w:val="en-GB"/>
        </w:rPr>
        <w:t>Change the existing app to transfer contacts from MS SQL to MS Outlook</w:t>
      </w:r>
    </w:p>
    <w:p w:rsidR="004175B1" w:rsidRDefault="004175B1">
      <w:pPr>
        <w:rPr>
          <w:lang w:val="en-GB"/>
        </w:rPr>
      </w:pPr>
    </w:p>
    <w:p w:rsidR="004175B1" w:rsidRDefault="004175B1">
      <w:pPr>
        <w:rPr>
          <w:lang w:val="en-GB"/>
        </w:rPr>
      </w:pPr>
      <w:r>
        <w:rPr>
          <w:lang w:val="en-GB"/>
        </w:rPr>
        <w:t>You will get a ms sql express database with 2 tables: Contacts + Addresses, like this:</w:t>
      </w:r>
    </w:p>
    <w:p w:rsidR="004175B1" w:rsidRDefault="004175B1">
      <w:pPr>
        <w:rPr>
          <w:lang w:val="en-GB"/>
        </w:rPr>
      </w:pPr>
      <w:r>
        <w:rPr>
          <w:noProof/>
          <w:lang w:eastAsia="de-DE"/>
        </w:rPr>
        <w:drawing>
          <wp:inline distT="0" distB="0" distL="0" distR="0" wp14:anchorId="7AC0E099" wp14:editId="5CBE654A">
            <wp:extent cx="576072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14575"/>
                    </a:xfrm>
                    <a:prstGeom prst="rect">
                      <a:avLst/>
                    </a:prstGeom>
                  </pic:spPr>
                </pic:pic>
              </a:graphicData>
            </a:graphic>
          </wp:inline>
        </w:drawing>
      </w:r>
    </w:p>
    <w:p w:rsidR="004175B1" w:rsidRDefault="004175B1">
      <w:pPr>
        <w:rPr>
          <w:lang w:val="en-GB"/>
        </w:rPr>
      </w:pPr>
    </w:p>
    <w:p w:rsidR="006542A5" w:rsidRDefault="006542A5" w:rsidP="004175B1">
      <w:pPr>
        <w:pStyle w:val="ListParagraph"/>
        <w:numPr>
          <w:ilvl w:val="0"/>
          <w:numId w:val="3"/>
        </w:numPr>
        <w:rPr>
          <w:lang w:val="en-GB"/>
        </w:rPr>
      </w:pPr>
      <w:r>
        <w:rPr>
          <w:lang w:val="en-GB"/>
        </w:rPr>
        <w:t>When everything is done I need the source code as well. This is just for my security reasons. If we work together well and I need modifications you can do them of course and I will pay for once the app is completed.</w:t>
      </w:r>
      <w:r>
        <w:rPr>
          <w:lang w:val="en-GB"/>
        </w:rPr>
        <w:br/>
      </w:r>
      <w:bookmarkStart w:id="0" w:name="_GoBack"/>
      <w:bookmarkEnd w:id="0"/>
    </w:p>
    <w:p w:rsidR="006542A5" w:rsidRDefault="006542A5" w:rsidP="004175B1">
      <w:pPr>
        <w:pStyle w:val="ListParagraph"/>
        <w:numPr>
          <w:ilvl w:val="0"/>
          <w:numId w:val="3"/>
        </w:numPr>
        <w:rPr>
          <w:lang w:val="en-GB"/>
        </w:rPr>
      </w:pPr>
      <w:r>
        <w:rPr>
          <w:lang w:val="en-GB"/>
        </w:rPr>
        <w:t>You have to do good tests. Of course I will test, too, but I am not the one to find bugs. You have to make sure the software works close to 100% well befor you give it to me!</w:t>
      </w:r>
      <w:r>
        <w:rPr>
          <w:lang w:val="en-GB"/>
        </w:rPr>
        <w:br/>
      </w:r>
    </w:p>
    <w:p w:rsidR="004175B1" w:rsidRPr="004175B1" w:rsidRDefault="004175B1" w:rsidP="004175B1">
      <w:pPr>
        <w:pStyle w:val="ListParagraph"/>
        <w:numPr>
          <w:ilvl w:val="0"/>
          <w:numId w:val="3"/>
        </w:numPr>
        <w:rPr>
          <w:lang w:val="en-GB"/>
        </w:rPr>
      </w:pPr>
      <w:r w:rsidRPr="004175B1">
        <w:rPr>
          <w:lang w:val="en-GB"/>
        </w:rPr>
        <w:t>There</w:t>
      </w:r>
      <w:r w:rsidR="00B57C39">
        <w:rPr>
          <w:lang w:val="en-GB"/>
        </w:rPr>
        <w:t xml:space="preserve"> is a flag field (OUTLOOKRB).</w:t>
      </w:r>
      <w:r w:rsidRPr="004175B1">
        <w:rPr>
          <w:lang w:val="en-GB"/>
        </w:rPr>
        <w:t xml:space="preserve"> If this is set to T (=true</w:t>
      </w:r>
      <w:r w:rsidR="00C6727E">
        <w:rPr>
          <w:lang w:val="en-GB"/>
        </w:rPr>
        <w:t>), then this contact goes to OL (I have about 6000 contacts in SQL but I want only 100 or 200 or so in Outlook)</w:t>
      </w:r>
      <w:r w:rsidR="00B57C39">
        <w:rPr>
          <w:lang w:val="en-GB"/>
        </w:rPr>
        <w:br/>
      </w:r>
      <w:r w:rsidR="00B57C39">
        <w:rPr>
          <w:noProof/>
          <w:lang w:eastAsia="de-DE"/>
        </w:rPr>
        <w:drawing>
          <wp:inline distT="0" distB="0" distL="0" distR="0" wp14:anchorId="050E1E5A" wp14:editId="7176B61D">
            <wp:extent cx="1247775" cy="1962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962150"/>
                    </a:xfrm>
                    <a:prstGeom prst="rect">
                      <a:avLst/>
                    </a:prstGeom>
                  </pic:spPr>
                </pic:pic>
              </a:graphicData>
            </a:graphic>
          </wp:inline>
        </w:drawing>
      </w:r>
      <w:r w:rsidR="00B57C39">
        <w:rPr>
          <w:lang w:val="en-GB"/>
        </w:rPr>
        <w:br/>
      </w:r>
    </w:p>
    <w:p w:rsidR="008F7BB4" w:rsidRDefault="004175B1" w:rsidP="008F7BB4">
      <w:pPr>
        <w:pStyle w:val="ListParagraph"/>
        <w:numPr>
          <w:ilvl w:val="0"/>
          <w:numId w:val="3"/>
        </w:numPr>
        <w:rPr>
          <w:lang w:val="en-GB"/>
        </w:rPr>
      </w:pPr>
      <w:r w:rsidRPr="004175B1">
        <w:rPr>
          <w:lang w:val="en-GB"/>
        </w:rPr>
        <w:t>There are two transfe</w:t>
      </w:r>
      <w:r w:rsidR="00C6727E">
        <w:rPr>
          <w:lang w:val="en-GB"/>
        </w:rPr>
        <w:t>r</w:t>
      </w:r>
      <w:r w:rsidRPr="004175B1">
        <w:rPr>
          <w:lang w:val="en-GB"/>
        </w:rPr>
        <w:t xml:space="preserve"> modes (like it is already): Sync all or sync updates only. If “Updates only” you transfer all new contacts plus the contacts changed since last time. In the ini file you can see when the last transfer was.</w:t>
      </w:r>
      <w:r w:rsidR="00C6727E">
        <w:rPr>
          <w:lang w:val="en-GB"/>
        </w:rPr>
        <w:t xml:space="preserve"> This is to make the cycle </w:t>
      </w:r>
      <w:r w:rsidR="00C6727E" w:rsidRPr="00C6727E">
        <w:rPr>
          <w:u w:val="single"/>
          <w:lang w:val="en-GB"/>
        </w:rPr>
        <w:t>fast</w:t>
      </w:r>
      <w:r w:rsidR="00C6727E">
        <w:rPr>
          <w:lang w:val="en-GB"/>
        </w:rPr>
        <w:t xml:space="preserve">. The contact table and the address table have fields like “last changed”. Attention: If the address has changed in SQL (for example zip code or city) the last changed date </w:t>
      </w:r>
      <w:r w:rsidR="008F7BB4">
        <w:rPr>
          <w:lang w:val="en-GB"/>
        </w:rPr>
        <w:t xml:space="preserve">(modify date) </w:t>
      </w:r>
      <w:r w:rsidR="00C6727E">
        <w:rPr>
          <w:lang w:val="en-GB"/>
        </w:rPr>
        <w:t xml:space="preserve">will be set only in the </w:t>
      </w:r>
      <w:r w:rsidR="00C6727E">
        <w:rPr>
          <w:lang w:val="en-GB"/>
        </w:rPr>
        <w:lastRenderedPageBreak/>
        <w:t xml:space="preserve">address table, not in the contact table so you have to check the </w:t>
      </w:r>
      <w:r w:rsidR="008F7BB4">
        <w:rPr>
          <w:lang w:val="en-GB"/>
        </w:rPr>
        <w:t xml:space="preserve">modify date </w:t>
      </w:r>
      <w:r w:rsidR="00C6727E">
        <w:rPr>
          <w:lang w:val="en-GB"/>
        </w:rPr>
        <w:t>in both tables.</w:t>
      </w:r>
      <w:r w:rsidR="008F7BB4">
        <w:rPr>
          <w:lang w:val="en-GB"/>
        </w:rPr>
        <w:br/>
      </w:r>
      <w:r w:rsidR="008F7BB4">
        <w:rPr>
          <w:noProof/>
          <w:lang w:eastAsia="de-DE"/>
        </w:rPr>
        <w:drawing>
          <wp:inline distT="0" distB="0" distL="0" distR="0" wp14:anchorId="28420C4D" wp14:editId="7C58693A">
            <wp:extent cx="2133600" cy="1000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600" cy="1000125"/>
                    </a:xfrm>
                    <a:prstGeom prst="rect">
                      <a:avLst/>
                    </a:prstGeom>
                  </pic:spPr>
                </pic:pic>
              </a:graphicData>
            </a:graphic>
          </wp:inline>
        </w:drawing>
      </w:r>
    </w:p>
    <w:p w:rsidR="008F7BB4" w:rsidRPr="008F7BB4" w:rsidRDefault="008F7BB4" w:rsidP="008F7BB4">
      <w:pPr>
        <w:rPr>
          <w:lang w:val="en-GB"/>
        </w:rPr>
      </w:pPr>
    </w:p>
    <w:p w:rsidR="004175B1" w:rsidRDefault="004175B1" w:rsidP="004175B1">
      <w:pPr>
        <w:pStyle w:val="ListParagraph"/>
        <w:numPr>
          <w:ilvl w:val="0"/>
          <w:numId w:val="3"/>
        </w:numPr>
        <w:rPr>
          <w:lang w:val="en-GB"/>
        </w:rPr>
      </w:pPr>
      <w:r>
        <w:rPr>
          <w:lang w:val="en-GB"/>
        </w:rPr>
        <w:t>You</w:t>
      </w:r>
      <w:r w:rsidR="00C6727E">
        <w:rPr>
          <w:lang w:val="en-GB"/>
        </w:rPr>
        <w:t xml:space="preserve"> need to transfer the CONTACTID from SQL to Outlook as well to the field ORGANIZATIONAL ID NUMBER (I think this one is the best). Via this field it is visible if the contact comes from the SQL database or if it is an original Outlook contact.</w:t>
      </w:r>
    </w:p>
    <w:p w:rsidR="004175B1" w:rsidRPr="004175B1" w:rsidRDefault="004175B1" w:rsidP="004175B1">
      <w:pPr>
        <w:rPr>
          <w:lang w:val="en-GB"/>
        </w:rPr>
      </w:pPr>
      <w:r>
        <w:rPr>
          <w:noProof/>
          <w:lang w:eastAsia="de-DE"/>
        </w:rPr>
        <w:drawing>
          <wp:inline distT="0" distB="0" distL="0" distR="0">
            <wp:extent cx="5756910" cy="2567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567940"/>
                    </a:xfrm>
                    <a:prstGeom prst="rect">
                      <a:avLst/>
                    </a:prstGeom>
                    <a:noFill/>
                    <a:ln>
                      <a:noFill/>
                    </a:ln>
                  </pic:spPr>
                </pic:pic>
              </a:graphicData>
            </a:graphic>
          </wp:inline>
        </w:drawing>
      </w:r>
    </w:p>
    <w:p w:rsidR="004175B1" w:rsidRPr="008C43ED" w:rsidRDefault="00C6727E" w:rsidP="008C43ED">
      <w:pPr>
        <w:pStyle w:val="ListParagraph"/>
        <w:numPr>
          <w:ilvl w:val="0"/>
          <w:numId w:val="3"/>
        </w:numPr>
        <w:rPr>
          <w:lang w:val="en-GB"/>
        </w:rPr>
      </w:pPr>
      <w:r w:rsidRPr="008C43ED">
        <w:rPr>
          <w:lang w:val="en-GB"/>
        </w:rPr>
        <w:t xml:space="preserve">If “transfer all” you transfer  all contacts that are flagged (transfer to OL=true) and you check if there is any contact in OL that has an </w:t>
      </w:r>
      <w:r w:rsidRPr="008C43ED">
        <w:rPr>
          <w:i/>
          <w:lang w:val="en-GB"/>
        </w:rPr>
        <w:t>Organizational ID Number</w:t>
      </w:r>
      <w:r w:rsidRPr="008C43ED">
        <w:rPr>
          <w:lang w:val="en-GB"/>
        </w:rPr>
        <w:t xml:space="preserve"> that is not in SQL (anymore) and then you delete it in OL.</w:t>
      </w:r>
    </w:p>
    <w:p w:rsidR="00C6727E" w:rsidRPr="008C43ED" w:rsidRDefault="00C6727E" w:rsidP="008C43ED">
      <w:pPr>
        <w:pStyle w:val="ListParagraph"/>
        <w:numPr>
          <w:ilvl w:val="0"/>
          <w:numId w:val="3"/>
        </w:numPr>
        <w:rPr>
          <w:lang w:val="en-GB"/>
        </w:rPr>
      </w:pPr>
      <w:r w:rsidRPr="008C43ED">
        <w:rPr>
          <w:lang w:val="en-GB"/>
        </w:rPr>
        <w:t xml:space="preserve">You never touch contacts in OL that have no </w:t>
      </w:r>
      <w:r w:rsidRPr="008C43ED">
        <w:rPr>
          <w:i/>
          <w:lang w:val="en-GB"/>
        </w:rPr>
        <w:t>Organizitional ID Number</w:t>
      </w:r>
      <w:r w:rsidRPr="008C43ED">
        <w:rPr>
          <w:lang w:val="en-GB"/>
        </w:rPr>
        <w:t xml:space="preserve"> because they are not part of thee sync game.</w:t>
      </w:r>
    </w:p>
    <w:p w:rsidR="004175B1" w:rsidRDefault="004175B1">
      <w:pPr>
        <w:rPr>
          <w:lang w:val="en-GB"/>
        </w:rPr>
      </w:pPr>
    </w:p>
    <w:p w:rsidR="004175B1" w:rsidRPr="004175B1" w:rsidRDefault="004175B1">
      <w:pPr>
        <w:rPr>
          <w:lang w:val="en-GB"/>
        </w:rPr>
      </w:pPr>
    </w:p>
    <w:p w:rsidR="006F1EE6" w:rsidRPr="008C43ED" w:rsidRDefault="004175B1" w:rsidP="008C43ED">
      <w:pPr>
        <w:pStyle w:val="ListParagraph"/>
        <w:numPr>
          <w:ilvl w:val="0"/>
          <w:numId w:val="3"/>
        </w:numPr>
        <w:rPr>
          <w:lang w:val="en-GB"/>
        </w:rPr>
      </w:pPr>
      <w:r w:rsidRPr="008C43ED">
        <w:rPr>
          <w:lang w:val="en-GB"/>
        </w:rPr>
        <w:t>We start from the existing app:</w:t>
      </w:r>
    </w:p>
    <w:p w:rsidR="006F1EE6" w:rsidRDefault="006F1EE6">
      <w:r>
        <w:rPr>
          <w:noProof/>
          <w:lang w:eastAsia="de-DE"/>
        </w:rPr>
        <w:lastRenderedPageBreak/>
        <w:drawing>
          <wp:inline distT="0" distB="0" distL="0" distR="0" wp14:anchorId="63285896" wp14:editId="5E69B6C9">
            <wp:extent cx="576072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35400"/>
                    </a:xfrm>
                    <a:prstGeom prst="rect">
                      <a:avLst/>
                    </a:prstGeom>
                  </pic:spPr>
                </pic:pic>
              </a:graphicData>
            </a:graphic>
          </wp:inline>
        </w:drawing>
      </w:r>
    </w:p>
    <w:p w:rsidR="006F1EE6" w:rsidRPr="009C3800" w:rsidRDefault="009C3800" w:rsidP="008C43ED">
      <w:pPr>
        <w:pStyle w:val="ListParagraph"/>
        <w:numPr>
          <w:ilvl w:val="0"/>
          <w:numId w:val="3"/>
        </w:numPr>
        <w:rPr>
          <w:lang w:val="en-GB"/>
        </w:rPr>
      </w:pPr>
      <w:r w:rsidRPr="009C3800">
        <w:rPr>
          <w:lang w:val="en-GB"/>
        </w:rPr>
        <w:t>Replace „Form1“ in the headline with „Infor CRM to Outlook“</w:t>
      </w:r>
    </w:p>
    <w:p w:rsidR="009C3800" w:rsidRDefault="009C3800" w:rsidP="008C43ED">
      <w:pPr>
        <w:pStyle w:val="ListParagraph"/>
        <w:numPr>
          <w:ilvl w:val="0"/>
          <w:numId w:val="3"/>
        </w:numPr>
        <w:rPr>
          <w:lang w:val="en-GB"/>
        </w:rPr>
      </w:pPr>
      <w:r w:rsidRPr="009C3800">
        <w:rPr>
          <w:lang w:val="en-GB"/>
        </w:rPr>
        <w:t>“Powered by …” please hide. You can write “About” and if you click on it you can show it but I also need “CRM-Service” written there somehow”</w:t>
      </w:r>
    </w:p>
    <w:p w:rsidR="009C3800" w:rsidRDefault="009C3800" w:rsidP="008C43ED">
      <w:pPr>
        <w:pStyle w:val="ListParagraph"/>
        <w:numPr>
          <w:ilvl w:val="0"/>
          <w:numId w:val="3"/>
        </w:numPr>
        <w:rPr>
          <w:lang w:val="en-GB"/>
        </w:rPr>
      </w:pPr>
      <w:r>
        <w:rPr>
          <w:lang w:val="en-GB"/>
        </w:rPr>
        <w:t xml:space="preserve">Change the green to white or light blue. See my website </w:t>
      </w:r>
      <w:hyperlink r:id="rId10" w:history="1">
        <w:r w:rsidRPr="00F753EA">
          <w:rPr>
            <w:rStyle w:val="Hyperlink"/>
            <w:lang w:val="en-GB"/>
          </w:rPr>
          <w:t>www.crm-service.com</w:t>
        </w:r>
      </w:hyperlink>
      <w:r>
        <w:rPr>
          <w:lang w:val="en-GB"/>
        </w:rPr>
        <w:t xml:space="preserve"> for designs.</w:t>
      </w:r>
    </w:p>
    <w:p w:rsidR="009C3800" w:rsidRDefault="009C3800" w:rsidP="008C43ED">
      <w:pPr>
        <w:pStyle w:val="ListParagraph"/>
        <w:numPr>
          <w:ilvl w:val="0"/>
          <w:numId w:val="3"/>
        </w:numPr>
        <w:rPr>
          <w:lang w:val="en-GB"/>
        </w:rPr>
      </w:pPr>
      <w:r>
        <w:rPr>
          <w:lang w:val="en-GB"/>
        </w:rPr>
        <w:t>Line 1: Access Database Path …  is not needed anymore</w:t>
      </w:r>
    </w:p>
    <w:p w:rsidR="009C3800" w:rsidRDefault="009C3800" w:rsidP="008C43ED">
      <w:pPr>
        <w:pStyle w:val="ListParagraph"/>
        <w:numPr>
          <w:ilvl w:val="0"/>
          <w:numId w:val="3"/>
        </w:numPr>
        <w:rPr>
          <w:lang w:val="en-GB"/>
        </w:rPr>
      </w:pPr>
      <w:r>
        <w:rPr>
          <w:lang w:val="en-GB"/>
        </w:rPr>
        <w:t>Line 3: Access Database Table name is not needed anymore</w:t>
      </w:r>
    </w:p>
    <w:p w:rsidR="009C3800" w:rsidRDefault="009C3800" w:rsidP="008C43ED">
      <w:pPr>
        <w:pStyle w:val="ListParagraph"/>
        <w:numPr>
          <w:ilvl w:val="0"/>
          <w:numId w:val="3"/>
        </w:numPr>
        <w:rPr>
          <w:lang w:val="en-GB"/>
        </w:rPr>
      </w:pPr>
      <w:r>
        <w:rPr>
          <w:lang w:val="en-GB"/>
        </w:rPr>
        <w:t>Rest can stay</w:t>
      </w:r>
    </w:p>
    <w:p w:rsidR="009C3800" w:rsidRDefault="009C3800" w:rsidP="008C43ED">
      <w:pPr>
        <w:pStyle w:val="ListParagraph"/>
        <w:numPr>
          <w:ilvl w:val="0"/>
          <w:numId w:val="3"/>
        </w:numPr>
        <w:rPr>
          <w:lang w:val="en-GB"/>
        </w:rPr>
      </w:pPr>
      <w:r>
        <w:rPr>
          <w:lang w:val="en-GB"/>
        </w:rPr>
        <w:t>Make also a field: Number of contacts in SQL database (including a refresh button to recount)</w:t>
      </w:r>
    </w:p>
    <w:p w:rsidR="009C3800" w:rsidRDefault="009C3800" w:rsidP="008C43ED">
      <w:pPr>
        <w:pStyle w:val="ListParagraph"/>
        <w:numPr>
          <w:ilvl w:val="0"/>
          <w:numId w:val="3"/>
        </w:numPr>
        <w:rPr>
          <w:lang w:val="en-GB"/>
        </w:rPr>
      </w:pPr>
      <w:r>
        <w:rPr>
          <w:lang w:val="en-GB"/>
        </w:rPr>
        <w:t>Make also a field: Last transfer …</w:t>
      </w:r>
    </w:p>
    <w:p w:rsidR="009C3800" w:rsidRDefault="009C3800" w:rsidP="008C43ED">
      <w:pPr>
        <w:pStyle w:val="ListParagraph"/>
        <w:numPr>
          <w:ilvl w:val="0"/>
          <w:numId w:val="3"/>
        </w:numPr>
        <w:rPr>
          <w:lang w:val="en-GB"/>
        </w:rPr>
      </w:pPr>
      <w:r>
        <w:rPr>
          <w:lang w:val="en-GB"/>
        </w:rPr>
        <w:t xml:space="preserve">Make also a field: Transfer updates only every minutes ….  Field to enter how many minutes, for example 5 or 60 … </w:t>
      </w:r>
    </w:p>
    <w:p w:rsidR="009C3800" w:rsidRDefault="009C3800" w:rsidP="008C43ED">
      <w:pPr>
        <w:pStyle w:val="ListParagraph"/>
        <w:numPr>
          <w:ilvl w:val="0"/>
          <w:numId w:val="3"/>
        </w:numPr>
        <w:rPr>
          <w:lang w:val="en-GB"/>
        </w:rPr>
      </w:pPr>
      <w:r>
        <w:rPr>
          <w:lang w:val="en-GB"/>
        </w:rPr>
        <w:t>When minimizing the app but it to the systra</w:t>
      </w:r>
      <w:r w:rsidR="004175B1">
        <w:rPr>
          <w:lang w:val="en-GB"/>
        </w:rPr>
        <w:t>y</w:t>
      </w:r>
      <w:r>
        <w:rPr>
          <w:lang w:val="en-GB"/>
        </w:rPr>
        <w:t>, not to the taskbar</w:t>
      </w:r>
      <w:r w:rsidR="004175B1">
        <w:rPr>
          <w:lang w:val="en-GB"/>
        </w:rPr>
        <w:t>:</w:t>
      </w:r>
      <w:r w:rsidR="004175B1">
        <w:rPr>
          <w:lang w:val="en-GB"/>
        </w:rPr>
        <w:br/>
      </w:r>
      <w:r>
        <w:rPr>
          <w:noProof/>
          <w:lang w:eastAsia="de-DE"/>
        </w:rPr>
        <w:drawing>
          <wp:inline distT="0" distB="0" distL="0" distR="0" wp14:anchorId="7E07D2FA" wp14:editId="6157BF11">
            <wp:extent cx="35433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762000"/>
                    </a:xfrm>
                    <a:prstGeom prst="rect">
                      <a:avLst/>
                    </a:prstGeom>
                  </pic:spPr>
                </pic:pic>
              </a:graphicData>
            </a:graphic>
          </wp:inline>
        </w:drawing>
      </w:r>
    </w:p>
    <w:p w:rsidR="009C3800" w:rsidRDefault="009C3800" w:rsidP="008C43ED">
      <w:pPr>
        <w:pStyle w:val="ListParagraph"/>
        <w:numPr>
          <w:ilvl w:val="0"/>
          <w:numId w:val="3"/>
        </w:numPr>
        <w:rPr>
          <w:lang w:val="en-GB"/>
        </w:rPr>
      </w:pPr>
      <w:r>
        <w:rPr>
          <w:lang w:val="en-GB"/>
        </w:rPr>
        <w:t>Filename of the app: InforCRMtoOL.exe (with proper icon)</w:t>
      </w:r>
    </w:p>
    <w:p w:rsidR="009C3800" w:rsidRDefault="009C3800" w:rsidP="008C43ED">
      <w:pPr>
        <w:pStyle w:val="ListParagraph"/>
        <w:numPr>
          <w:ilvl w:val="0"/>
          <w:numId w:val="3"/>
        </w:numPr>
        <w:rPr>
          <w:lang w:val="en-GB"/>
        </w:rPr>
      </w:pPr>
      <w:r>
        <w:rPr>
          <w:lang w:val="en-GB"/>
        </w:rPr>
        <w:t>ini file to it: InforCRMtoOL.ini</w:t>
      </w:r>
    </w:p>
    <w:p w:rsidR="009C3800" w:rsidRDefault="009C3800">
      <w:pPr>
        <w:rPr>
          <w:lang w:val="en-GB"/>
        </w:rPr>
      </w:pPr>
    </w:p>
    <w:p w:rsidR="009C3800" w:rsidRPr="009C3800" w:rsidRDefault="009C3800">
      <w:pPr>
        <w:rPr>
          <w:lang w:val="en-GB"/>
        </w:rPr>
      </w:pPr>
    </w:p>
    <w:p w:rsidR="006F1EE6" w:rsidRPr="008C43ED" w:rsidRDefault="009C3800" w:rsidP="008C43ED">
      <w:pPr>
        <w:pStyle w:val="ListParagraph"/>
        <w:numPr>
          <w:ilvl w:val="0"/>
          <w:numId w:val="3"/>
        </w:numPr>
        <w:rPr>
          <w:lang w:val="en-GB"/>
        </w:rPr>
      </w:pPr>
      <w:r w:rsidRPr="008C43ED">
        <w:rPr>
          <w:lang w:val="en-GB"/>
        </w:rPr>
        <w:t>Don’t put it in a folder like this:</w:t>
      </w:r>
    </w:p>
    <w:p w:rsidR="006F1EE6" w:rsidRDefault="006F1EE6">
      <w:r>
        <w:rPr>
          <w:noProof/>
          <w:lang w:eastAsia="de-DE"/>
        </w:rPr>
        <w:lastRenderedPageBreak/>
        <w:drawing>
          <wp:inline distT="0" distB="0" distL="0" distR="0" wp14:anchorId="64571B39" wp14:editId="493A9BC0">
            <wp:extent cx="5760720" cy="3213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13735"/>
                    </a:xfrm>
                    <a:prstGeom prst="rect">
                      <a:avLst/>
                    </a:prstGeom>
                  </pic:spPr>
                </pic:pic>
              </a:graphicData>
            </a:graphic>
          </wp:inline>
        </w:drawing>
      </w:r>
    </w:p>
    <w:p w:rsidR="006F1EE6" w:rsidRPr="004175B1" w:rsidRDefault="009C3800" w:rsidP="008C43ED">
      <w:pPr>
        <w:pStyle w:val="ListParagraph"/>
        <w:numPr>
          <w:ilvl w:val="0"/>
          <w:numId w:val="3"/>
        </w:numPr>
        <w:rPr>
          <w:lang w:val="en-GB"/>
        </w:rPr>
      </w:pPr>
      <w:r w:rsidRPr="004175B1">
        <w:rPr>
          <w:lang w:val="en-GB"/>
        </w:rPr>
        <w:t>It has to go to C:\InfortoOL  or something like this</w:t>
      </w:r>
    </w:p>
    <w:p w:rsidR="009C3800" w:rsidRPr="004175B1" w:rsidRDefault="009C3800" w:rsidP="008C43ED">
      <w:pPr>
        <w:pStyle w:val="ListParagraph"/>
        <w:numPr>
          <w:ilvl w:val="0"/>
          <w:numId w:val="3"/>
        </w:numPr>
        <w:rPr>
          <w:lang w:val="en-GB"/>
        </w:rPr>
      </w:pPr>
      <w:r w:rsidRPr="004175B1">
        <w:rPr>
          <w:lang w:val="en-GB"/>
        </w:rPr>
        <w:t>Best would be no setup necessary, just copy exe and ini (and dlls) to a folder and start it …</w:t>
      </w:r>
    </w:p>
    <w:p w:rsidR="009C3800" w:rsidRPr="004175B1" w:rsidRDefault="009C3800" w:rsidP="008C43ED">
      <w:pPr>
        <w:pStyle w:val="ListParagraph"/>
        <w:numPr>
          <w:ilvl w:val="0"/>
          <w:numId w:val="3"/>
        </w:numPr>
        <w:rPr>
          <w:lang w:val="en-GB"/>
        </w:rPr>
      </w:pPr>
      <w:r w:rsidRPr="004175B1">
        <w:rPr>
          <w:lang w:val="en-GB"/>
        </w:rPr>
        <w:t>Log file goes to same folder as program itself</w:t>
      </w:r>
    </w:p>
    <w:p w:rsidR="009C3800" w:rsidRPr="004175B1" w:rsidRDefault="009C3800" w:rsidP="008C43ED">
      <w:pPr>
        <w:pStyle w:val="ListParagraph"/>
        <w:numPr>
          <w:ilvl w:val="0"/>
          <w:numId w:val="3"/>
        </w:numPr>
        <w:rPr>
          <w:lang w:val="en-GB"/>
        </w:rPr>
      </w:pPr>
      <w:r w:rsidRPr="004175B1">
        <w:rPr>
          <w:lang w:val="en-GB"/>
        </w:rPr>
        <w:t>Logging is fine for the moment</w:t>
      </w:r>
      <w:r w:rsidR="004175B1">
        <w:rPr>
          <w:lang w:val="en-GB"/>
        </w:rPr>
        <w:t xml:space="preserve"> as it is</w:t>
      </w:r>
      <w:r w:rsidRPr="004175B1">
        <w:rPr>
          <w:lang w:val="en-GB"/>
        </w:rPr>
        <w:t>, you can keep it like this.</w:t>
      </w:r>
    </w:p>
    <w:p w:rsidR="009C3800" w:rsidRDefault="009C3800">
      <w:pPr>
        <w:rPr>
          <w:lang w:val="en-GB"/>
        </w:rPr>
      </w:pPr>
    </w:p>
    <w:p w:rsidR="004175B1" w:rsidRPr="004175B1" w:rsidRDefault="004175B1" w:rsidP="008C43ED">
      <w:pPr>
        <w:pStyle w:val="ListParagraph"/>
        <w:numPr>
          <w:ilvl w:val="0"/>
          <w:numId w:val="3"/>
        </w:numPr>
        <w:rPr>
          <w:lang w:val="en-GB"/>
        </w:rPr>
      </w:pPr>
      <w:r w:rsidRPr="004175B1">
        <w:rPr>
          <w:lang w:val="en-GB"/>
        </w:rPr>
        <w:t>It should look like this:</w:t>
      </w:r>
    </w:p>
    <w:p w:rsidR="009C3800" w:rsidRDefault="004175B1">
      <w:pPr>
        <w:rPr>
          <w:lang w:val="en-GB"/>
        </w:rPr>
      </w:pPr>
      <w:r>
        <w:rPr>
          <w:noProof/>
          <w:lang w:eastAsia="de-DE"/>
        </w:rPr>
        <w:drawing>
          <wp:inline distT="0" distB="0" distL="0" distR="0" wp14:anchorId="669EF401" wp14:editId="1267B74F">
            <wp:extent cx="576072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04900"/>
                    </a:xfrm>
                    <a:prstGeom prst="rect">
                      <a:avLst/>
                    </a:prstGeom>
                  </pic:spPr>
                </pic:pic>
              </a:graphicData>
            </a:graphic>
          </wp:inline>
        </w:drawing>
      </w:r>
    </w:p>
    <w:p w:rsidR="004175B1" w:rsidRDefault="004175B1">
      <w:pPr>
        <w:rPr>
          <w:lang w:val="en-GB"/>
        </w:rPr>
      </w:pPr>
    </w:p>
    <w:p w:rsidR="004175B1" w:rsidRPr="008C43ED" w:rsidRDefault="00C6727E" w:rsidP="008C43ED">
      <w:pPr>
        <w:pStyle w:val="ListParagraph"/>
        <w:numPr>
          <w:ilvl w:val="0"/>
          <w:numId w:val="3"/>
        </w:numPr>
        <w:rPr>
          <w:lang w:val="en-GB"/>
        </w:rPr>
      </w:pPr>
      <w:r w:rsidRPr="008C43ED">
        <w:rPr>
          <w:lang w:val="en-GB"/>
        </w:rPr>
        <w:t>For your informatio</w:t>
      </w:r>
      <w:r w:rsidR="008C43ED" w:rsidRPr="008C43ED">
        <w:rPr>
          <w:lang w:val="en-GB"/>
        </w:rPr>
        <w:t>n</w:t>
      </w:r>
      <w:r w:rsidRPr="008C43ED">
        <w:rPr>
          <w:lang w:val="en-GB"/>
        </w:rPr>
        <w:t>:</w:t>
      </w:r>
    </w:p>
    <w:p w:rsidR="00C6727E" w:rsidRDefault="00C6727E">
      <w:pPr>
        <w:rPr>
          <w:lang w:val="en-GB"/>
        </w:rPr>
      </w:pPr>
      <w:r>
        <w:rPr>
          <w:noProof/>
          <w:lang w:eastAsia="de-DE"/>
        </w:rPr>
        <w:lastRenderedPageBreak/>
        <w:drawing>
          <wp:inline distT="0" distB="0" distL="0" distR="0" wp14:anchorId="6076B238" wp14:editId="168EF1EF">
            <wp:extent cx="4552950" cy="444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4448175"/>
                    </a:xfrm>
                    <a:prstGeom prst="rect">
                      <a:avLst/>
                    </a:prstGeom>
                  </pic:spPr>
                </pic:pic>
              </a:graphicData>
            </a:graphic>
          </wp:inline>
        </w:drawing>
      </w:r>
    </w:p>
    <w:p w:rsidR="004175B1" w:rsidRDefault="004175B1">
      <w:pPr>
        <w:rPr>
          <w:lang w:val="en-GB"/>
        </w:rPr>
      </w:pPr>
      <w:r>
        <w:rPr>
          <w:lang w:val="en-GB"/>
        </w:rPr>
        <w:br w:type="page"/>
      </w:r>
    </w:p>
    <w:p w:rsidR="004175B1" w:rsidRDefault="004175B1">
      <w:pPr>
        <w:rPr>
          <w:lang w:val="en-GB"/>
        </w:rPr>
      </w:pPr>
    </w:p>
    <w:p w:rsidR="004175B1" w:rsidRPr="008C43ED" w:rsidRDefault="004175B1" w:rsidP="008C43ED">
      <w:pPr>
        <w:pStyle w:val="ListParagraph"/>
        <w:numPr>
          <w:ilvl w:val="0"/>
          <w:numId w:val="3"/>
        </w:numPr>
        <w:rPr>
          <w:b/>
          <w:lang w:val="en-GB"/>
        </w:rPr>
      </w:pPr>
      <w:r w:rsidRPr="008C43ED">
        <w:rPr>
          <w:b/>
          <w:lang w:val="en-GB"/>
        </w:rPr>
        <w:t>Ini file:</w:t>
      </w:r>
    </w:p>
    <w:p w:rsidR="004175B1" w:rsidRPr="004175B1" w:rsidRDefault="004175B1" w:rsidP="00C6727E">
      <w:pPr>
        <w:spacing w:after="0" w:line="240" w:lineRule="auto"/>
        <w:rPr>
          <w:rFonts w:ascii="Courier New" w:hAnsi="Courier New" w:cs="Courier New"/>
          <w:sz w:val="18"/>
          <w:szCs w:val="18"/>
          <w:lang w:val="en-GB"/>
        </w:rPr>
      </w:pPr>
      <w:r w:rsidRPr="004175B1">
        <w:rPr>
          <w:rFonts w:ascii="Courier New" w:hAnsi="Courier New" w:cs="Courier New"/>
          <w:sz w:val="18"/>
          <w:szCs w:val="18"/>
          <w:lang w:val="en-GB"/>
        </w:rPr>
        <w:t>[Settings]</w:t>
      </w:r>
    </w:p>
    <w:p w:rsidR="004175B1" w:rsidRPr="004175B1" w:rsidRDefault="004175B1" w:rsidP="00C6727E">
      <w:pPr>
        <w:spacing w:after="0" w:line="240" w:lineRule="auto"/>
        <w:rPr>
          <w:rFonts w:ascii="Courier New" w:hAnsi="Courier New" w:cs="Courier New"/>
          <w:sz w:val="18"/>
          <w:szCs w:val="18"/>
          <w:lang w:val="en-GB"/>
        </w:rPr>
      </w:pPr>
    </w:p>
    <w:p w:rsidR="004175B1" w:rsidRPr="004175B1" w:rsidRDefault="004175B1" w:rsidP="00C6727E">
      <w:pPr>
        <w:spacing w:after="0" w:line="240" w:lineRule="auto"/>
        <w:rPr>
          <w:rFonts w:ascii="Courier New" w:hAnsi="Courier New" w:cs="Courier New"/>
          <w:sz w:val="18"/>
          <w:szCs w:val="18"/>
          <w:lang w:val="en-GB"/>
        </w:rPr>
      </w:pPr>
      <w:r w:rsidRPr="004175B1">
        <w:rPr>
          <w:rFonts w:ascii="Courier New" w:hAnsi="Courier New" w:cs="Courier New"/>
          <w:sz w:val="18"/>
          <w:szCs w:val="18"/>
          <w:lang w:val="en-GB"/>
        </w:rPr>
        <w:t>;Connection string to connect to MS SQL Express database (version 2008, 2012, 2014, 2016)</w:t>
      </w:r>
    </w:p>
    <w:p w:rsidR="004175B1" w:rsidRPr="004175B1" w:rsidRDefault="004175B1" w:rsidP="00C6727E">
      <w:pPr>
        <w:spacing w:after="0" w:line="240" w:lineRule="auto"/>
        <w:rPr>
          <w:rFonts w:ascii="Courier New" w:hAnsi="Courier New" w:cs="Courier New"/>
          <w:sz w:val="18"/>
          <w:szCs w:val="18"/>
          <w:lang w:val="en-GB"/>
        </w:rPr>
      </w:pPr>
      <w:r w:rsidRPr="004175B1">
        <w:rPr>
          <w:rFonts w:ascii="Courier New" w:hAnsi="Courier New" w:cs="Courier New"/>
          <w:sz w:val="18"/>
          <w:szCs w:val="18"/>
          <w:lang w:val="en-GB"/>
        </w:rPr>
        <w:t>Server=</w:t>
      </w:r>
      <w:r w:rsidR="00C6727E">
        <w:rPr>
          <w:rFonts w:ascii="Courier New" w:hAnsi="Courier New" w:cs="Courier New"/>
          <w:sz w:val="18"/>
          <w:szCs w:val="18"/>
          <w:lang w:val="en-GB"/>
        </w:rPr>
        <w:t>NOTEBOOKRB17</w:t>
      </w:r>
      <w:r w:rsidRPr="004175B1">
        <w:rPr>
          <w:rFonts w:ascii="Courier New" w:hAnsi="Courier New" w:cs="Courier New"/>
          <w:sz w:val="18"/>
          <w:szCs w:val="18"/>
          <w:lang w:val="en-GB"/>
        </w:rPr>
        <w:t>\</w:t>
      </w:r>
      <w:r w:rsidR="00C6727E">
        <w:rPr>
          <w:rFonts w:ascii="Courier New" w:hAnsi="Courier New" w:cs="Courier New"/>
          <w:sz w:val="18"/>
          <w:szCs w:val="18"/>
          <w:lang w:val="en-GB"/>
        </w:rPr>
        <w:t>SALESLOGIX;Database=SLXRemote</w:t>
      </w:r>
      <w:r w:rsidRPr="004175B1">
        <w:rPr>
          <w:rFonts w:ascii="Courier New" w:hAnsi="Courier New" w:cs="Courier New"/>
          <w:sz w:val="18"/>
          <w:szCs w:val="18"/>
          <w:lang w:val="en-GB"/>
        </w:rPr>
        <w:t>;User id=sa;Password=123</w:t>
      </w:r>
    </w:p>
    <w:p w:rsidR="004175B1" w:rsidRPr="004175B1" w:rsidRDefault="004175B1" w:rsidP="00C6727E">
      <w:pPr>
        <w:spacing w:after="0" w:line="240" w:lineRule="auto"/>
        <w:rPr>
          <w:rFonts w:ascii="Courier New" w:hAnsi="Courier New" w:cs="Courier New"/>
          <w:sz w:val="18"/>
          <w:szCs w:val="18"/>
          <w:lang w:val="en-GB"/>
        </w:rPr>
      </w:pPr>
    </w:p>
    <w:p w:rsidR="004175B1" w:rsidRPr="004175B1" w:rsidRDefault="004175B1" w:rsidP="00C6727E">
      <w:pPr>
        <w:spacing w:after="0" w:line="240" w:lineRule="auto"/>
        <w:rPr>
          <w:rFonts w:ascii="Courier New" w:hAnsi="Courier New" w:cs="Courier New"/>
          <w:sz w:val="18"/>
          <w:szCs w:val="18"/>
          <w:lang w:val="en-GB"/>
        </w:rPr>
      </w:pPr>
      <w:r w:rsidRPr="004175B1">
        <w:rPr>
          <w:rFonts w:ascii="Courier New" w:hAnsi="Courier New" w:cs="Courier New"/>
          <w:sz w:val="18"/>
          <w:szCs w:val="18"/>
          <w:lang w:val="en-GB"/>
        </w:rPr>
        <w:t>Log file="C:\InfortoOL"</w:t>
      </w:r>
    </w:p>
    <w:p w:rsidR="004175B1" w:rsidRPr="004175B1" w:rsidRDefault="004175B1" w:rsidP="00C6727E">
      <w:pPr>
        <w:spacing w:after="0" w:line="240" w:lineRule="auto"/>
        <w:rPr>
          <w:rFonts w:ascii="Courier New" w:hAnsi="Courier New" w:cs="Courier New"/>
          <w:sz w:val="18"/>
          <w:szCs w:val="18"/>
          <w:lang w:val="en-GB"/>
        </w:rPr>
      </w:pPr>
    </w:p>
    <w:p w:rsidR="004175B1" w:rsidRPr="004175B1" w:rsidRDefault="004175B1" w:rsidP="00C6727E">
      <w:pPr>
        <w:spacing w:after="0" w:line="240" w:lineRule="auto"/>
        <w:rPr>
          <w:rFonts w:ascii="Courier New" w:hAnsi="Courier New" w:cs="Courier New"/>
          <w:sz w:val="18"/>
          <w:szCs w:val="18"/>
          <w:lang w:val="en-GB"/>
        </w:rPr>
      </w:pPr>
      <w:r w:rsidRPr="004175B1">
        <w:rPr>
          <w:rFonts w:ascii="Courier New" w:hAnsi="Courier New" w:cs="Courier New"/>
          <w:sz w:val="18"/>
          <w:szCs w:val="18"/>
          <w:lang w:val="en-GB"/>
        </w:rPr>
        <w:t>Logging level=0</w:t>
      </w:r>
    </w:p>
    <w:p w:rsidR="004175B1" w:rsidRPr="004175B1" w:rsidRDefault="004175B1" w:rsidP="00C6727E">
      <w:pPr>
        <w:spacing w:after="0" w:line="240" w:lineRule="auto"/>
        <w:rPr>
          <w:rFonts w:ascii="Courier New" w:hAnsi="Courier New" w:cs="Courier New"/>
          <w:sz w:val="18"/>
          <w:szCs w:val="18"/>
          <w:lang w:val="en-GB"/>
        </w:rPr>
      </w:pPr>
      <w:r w:rsidRPr="004175B1">
        <w:rPr>
          <w:rFonts w:ascii="Courier New" w:hAnsi="Courier New" w:cs="Courier New"/>
          <w:sz w:val="18"/>
          <w:szCs w:val="18"/>
          <w:lang w:val="en-GB"/>
        </w:rPr>
        <w:t>;can be 0, 1, 2, 3</w:t>
      </w:r>
    </w:p>
    <w:p w:rsidR="004175B1" w:rsidRPr="004175B1" w:rsidRDefault="004175B1" w:rsidP="00C6727E">
      <w:pPr>
        <w:spacing w:after="0" w:line="240" w:lineRule="auto"/>
        <w:rPr>
          <w:rFonts w:ascii="Courier New" w:hAnsi="Courier New" w:cs="Courier New"/>
          <w:sz w:val="18"/>
          <w:szCs w:val="18"/>
          <w:lang w:val="en-GB"/>
        </w:rPr>
      </w:pPr>
    </w:p>
    <w:p w:rsidR="004175B1" w:rsidRPr="004175B1" w:rsidRDefault="004175B1" w:rsidP="00C6727E">
      <w:pPr>
        <w:spacing w:after="0" w:line="240" w:lineRule="auto"/>
        <w:rPr>
          <w:rFonts w:ascii="Courier New" w:hAnsi="Courier New" w:cs="Courier New"/>
          <w:sz w:val="18"/>
          <w:szCs w:val="18"/>
          <w:lang w:val="en-GB"/>
        </w:rPr>
      </w:pPr>
      <w:r w:rsidRPr="004175B1">
        <w:rPr>
          <w:rFonts w:ascii="Courier New" w:hAnsi="Courier New" w:cs="Courier New"/>
          <w:sz w:val="18"/>
          <w:szCs w:val="18"/>
          <w:lang w:val="en-GB"/>
        </w:rPr>
        <w:t>Last Run=28.02.2017 20:12:51</w:t>
      </w:r>
    </w:p>
    <w:p w:rsidR="004175B1" w:rsidRPr="004175B1" w:rsidRDefault="004175B1" w:rsidP="00C6727E">
      <w:pPr>
        <w:spacing w:after="0" w:line="240" w:lineRule="auto"/>
        <w:rPr>
          <w:rFonts w:ascii="Courier New" w:hAnsi="Courier New" w:cs="Courier New"/>
          <w:sz w:val="18"/>
          <w:szCs w:val="18"/>
          <w:lang w:val="en-GB"/>
        </w:rPr>
      </w:pPr>
    </w:p>
    <w:p w:rsidR="004175B1" w:rsidRPr="004175B1" w:rsidRDefault="004175B1" w:rsidP="00C6727E">
      <w:pPr>
        <w:spacing w:after="0" w:line="240" w:lineRule="auto"/>
        <w:rPr>
          <w:rFonts w:ascii="Courier New" w:hAnsi="Courier New" w:cs="Courier New"/>
          <w:sz w:val="18"/>
          <w:szCs w:val="18"/>
          <w:lang w:val="en-GB"/>
        </w:rPr>
      </w:pPr>
      <w:r w:rsidRPr="004175B1">
        <w:rPr>
          <w:rFonts w:ascii="Courier New" w:hAnsi="Courier New" w:cs="Courier New"/>
          <w:sz w:val="18"/>
          <w:szCs w:val="18"/>
          <w:lang w:val="en-GB"/>
        </w:rPr>
        <w:t>Rep</w:t>
      </w:r>
      <w:r w:rsidR="00C6727E">
        <w:rPr>
          <w:rFonts w:ascii="Courier New" w:hAnsi="Courier New" w:cs="Courier New"/>
          <w:sz w:val="18"/>
          <w:szCs w:val="18"/>
          <w:lang w:val="en-GB"/>
        </w:rPr>
        <w:t>eat</w:t>
      </w:r>
      <w:r w:rsidRPr="004175B1">
        <w:rPr>
          <w:rFonts w:ascii="Courier New" w:hAnsi="Courier New" w:cs="Courier New"/>
          <w:sz w:val="18"/>
          <w:szCs w:val="18"/>
          <w:lang w:val="en-GB"/>
        </w:rPr>
        <w:t xml:space="preserve"> Minutes=30</w:t>
      </w:r>
    </w:p>
    <w:p w:rsidR="004175B1" w:rsidRPr="004175B1" w:rsidRDefault="004175B1" w:rsidP="00C6727E">
      <w:pPr>
        <w:spacing w:after="0" w:line="240" w:lineRule="auto"/>
        <w:rPr>
          <w:rFonts w:ascii="Courier New" w:hAnsi="Courier New" w:cs="Courier New"/>
          <w:sz w:val="18"/>
          <w:szCs w:val="18"/>
          <w:lang w:val="en-GB"/>
        </w:rPr>
      </w:pPr>
      <w:r w:rsidRPr="004175B1">
        <w:rPr>
          <w:rFonts w:ascii="Courier New" w:hAnsi="Courier New" w:cs="Courier New"/>
          <w:sz w:val="18"/>
          <w:szCs w:val="18"/>
          <w:lang w:val="en-GB"/>
        </w:rPr>
        <w:t>;This means every 30 minute an upadate only transfer is done. If set to 0 no autotransfer</w:t>
      </w:r>
    </w:p>
    <w:p w:rsidR="004175B1" w:rsidRPr="004175B1" w:rsidRDefault="004175B1" w:rsidP="00C6727E">
      <w:pPr>
        <w:spacing w:after="0" w:line="240" w:lineRule="auto"/>
        <w:rPr>
          <w:rFonts w:ascii="Courier New" w:hAnsi="Courier New" w:cs="Courier New"/>
          <w:sz w:val="18"/>
          <w:szCs w:val="18"/>
          <w:lang w:val="en-GB"/>
        </w:rPr>
      </w:pPr>
    </w:p>
    <w:p w:rsidR="004175B1" w:rsidRPr="004175B1" w:rsidRDefault="004175B1" w:rsidP="00C6727E">
      <w:pPr>
        <w:spacing w:after="0" w:line="240" w:lineRule="auto"/>
        <w:rPr>
          <w:rFonts w:ascii="Courier New" w:hAnsi="Courier New" w:cs="Courier New"/>
          <w:sz w:val="18"/>
          <w:szCs w:val="18"/>
          <w:lang w:val="en-GB"/>
        </w:rPr>
      </w:pPr>
      <w:r w:rsidRPr="004175B1">
        <w:rPr>
          <w:rFonts w:ascii="Courier New" w:hAnsi="Courier New" w:cs="Courier New"/>
          <w:sz w:val="18"/>
          <w:szCs w:val="18"/>
          <w:lang w:val="en-GB"/>
        </w:rPr>
        <w:t>Outlook Contact Folder=Contacts Test</w:t>
      </w:r>
    </w:p>
    <w:p w:rsidR="009C3800" w:rsidRPr="004175B1" w:rsidRDefault="004175B1" w:rsidP="00C6727E">
      <w:pPr>
        <w:spacing w:after="0" w:line="240" w:lineRule="auto"/>
        <w:rPr>
          <w:rFonts w:ascii="Courier New" w:hAnsi="Courier New" w:cs="Courier New"/>
          <w:sz w:val="18"/>
          <w:szCs w:val="18"/>
          <w:lang w:val="en-GB"/>
        </w:rPr>
      </w:pPr>
      <w:r w:rsidRPr="004175B1">
        <w:rPr>
          <w:rFonts w:ascii="Courier New" w:hAnsi="Courier New" w:cs="Courier New"/>
          <w:sz w:val="18"/>
          <w:szCs w:val="18"/>
          <w:lang w:val="en-GB"/>
        </w:rPr>
        <w:t>;Outlook Version 2013, 2016 32bit</w:t>
      </w:r>
    </w:p>
    <w:p w:rsidR="009C3800" w:rsidRDefault="009C3800">
      <w:pPr>
        <w:rPr>
          <w:lang w:val="en-GB"/>
        </w:rPr>
      </w:pPr>
    </w:p>
    <w:p w:rsidR="00C6727E" w:rsidRDefault="00C6727E">
      <w:pPr>
        <w:rPr>
          <w:lang w:val="en-GB"/>
        </w:rPr>
      </w:pPr>
    </w:p>
    <w:p w:rsidR="008C43ED" w:rsidRPr="008C43ED" w:rsidRDefault="008C43ED" w:rsidP="008C43ED">
      <w:pPr>
        <w:pStyle w:val="ListParagraph"/>
        <w:numPr>
          <w:ilvl w:val="0"/>
          <w:numId w:val="3"/>
        </w:numPr>
        <w:rPr>
          <w:lang w:val="en-GB"/>
        </w:rPr>
      </w:pPr>
      <w:r w:rsidRPr="008C43ED">
        <w:rPr>
          <w:lang w:val="en-GB"/>
        </w:rPr>
        <w:t>Be aware that in the real database on my computer the tables are sysdba.address and sysdba.contact. Your test database it is dbo.address and dbo.contacts</w:t>
      </w:r>
    </w:p>
    <w:p w:rsidR="008C43ED" w:rsidRDefault="008C43ED">
      <w:pPr>
        <w:rPr>
          <w:lang w:val="en-GB"/>
        </w:rPr>
      </w:pPr>
    </w:p>
    <w:p w:rsidR="008C43ED" w:rsidRPr="008C43ED" w:rsidRDefault="008C43ED" w:rsidP="008C43ED">
      <w:pPr>
        <w:pStyle w:val="ListParagraph"/>
        <w:numPr>
          <w:ilvl w:val="0"/>
          <w:numId w:val="3"/>
        </w:numPr>
        <w:rPr>
          <w:lang w:val="en-GB"/>
        </w:rPr>
      </w:pPr>
      <w:r w:rsidRPr="008C43ED">
        <w:rPr>
          <w:lang w:val="en-GB"/>
        </w:rPr>
        <w:t>Test Contact Michael Reimann with Home Address (all these fields have to be taken over to Outlook):</w:t>
      </w:r>
    </w:p>
    <w:p w:rsidR="008C43ED" w:rsidRDefault="008C43ED">
      <w:pPr>
        <w:rPr>
          <w:lang w:val="en-GB"/>
        </w:rPr>
      </w:pPr>
      <w:r>
        <w:rPr>
          <w:noProof/>
          <w:lang w:eastAsia="de-DE"/>
        </w:rPr>
        <w:drawing>
          <wp:inline distT="0" distB="0" distL="0" distR="0">
            <wp:extent cx="4827905" cy="2326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7905" cy="2326005"/>
                    </a:xfrm>
                    <a:prstGeom prst="rect">
                      <a:avLst/>
                    </a:prstGeom>
                    <a:noFill/>
                    <a:ln>
                      <a:noFill/>
                    </a:ln>
                  </pic:spPr>
                </pic:pic>
              </a:graphicData>
            </a:graphic>
          </wp:inline>
        </w:drawing>
      </w:r>
    </w:p>
    <w:p w:rsidR="00C6727E" w:rsidRDefault="00C6727E">
      <w:pPr>
        <w:rPr>
          <w:lang w:val="en-GB"/>
        </w:rPr>
      </w:pPr>
    </w:p>
    <w:p w:rsidR="00360EC4" w:rsidRDefault="00360EC4" w:rsidP="00360EC4">
      <w:pPr>
        <w:pStyle w:val="ListParagraph"/>
        <w:numPr>
          <w:ilvl w:val="0"/>
          <w:numId w:val="3"/>
        </w:numPr>
        <w:rPr>
          <w:lang w:val="en-GB"/>
        </w:rPr>
      </w:pPr>
      <w:r w:rsidRPr="008C43ED">
        <w:rPr>
          <w:lang w:val="en-GB"/>
        </w:rPr>
        <w:t xml:space="preserve">Test Contact Michael Reimann with </w:t>
      </w:r>
      <w:r>
        <w:rPr>
          <w:lang w:val="en-GB"/>
        </w:rPr>
        <w:t>Office A</w:t>
      </w:r>
      <w:r w:rsidRPr="008C43ED">
        <w:rPr>
          <w:lang w:val="en-GB"/>
        </w:rPr>
        <w:t>ddress (all these fields have to be taken over to Outlook):</w:t>
      </w:r>
    </w:p>
    <w:p w:rsidR="00360EC4" w:rsidRPr="00360EC4" w:rsidRDefault="00360EC4" w:rsidP="00360EC4">
      <w:pPr>
        <w:rPr>
          <w:lang w:val="en-GB"/>
        </w:rPr>
      </w:pPr>
      <w:r>
        <w:rPr>
          <w:noProof/>
          <w:lang w:eastAsia="de-DE"/>
        </w:rPr>
        <w:lastRenderedPageBreak/>
        <w:drawing>
          <wp:inline distT="0" distB="0" distL="0" distR="0">
            <wp:extent cx="4864735" cy="2392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4735" cy="2392045"/>
                    </a:xfrm>
                    <a:prstGeom prst="rect">
                      <a:avLst/>
                    </a:prstGeom>
                    <a:noFill/>
                    <a:ln>
                      <a:noFill/>
                    </a:ln>
                  </pic:spPr>
                </pic:pic>
              </a:graphicData>
            </a:graphic>
          </wp:inline>
        </w:drawing>
      </w:r>
    </w:p>
    <w:p w:rsidR="008C43ED" w:rsidRDefault="008C43ED">
      <w:pPr>
        <w:rPr>
          <w:lang w:val="en-GB"/>
        </w:rPr>
      </w:pPr>
    </w:p>
    <w:p w:rsidR="008F7BB4" w:rsidRPr="008F7BB4" w:rsidRDefault="008F7BB4" w:rsidP="008F7BB4">
      <w:pPr>
        <w:pStyle w:val="ListParagraph"/>
        <w:numPr>
          <w:ilvl w:val="0"/>
          <w:numId w:val="3"/>
        </w:numPr>
        <w:rPr>
          <w:lang w:val="en-GB"/>
        </w:rPr>
      </w:pPr>
      <w:r w:rsidRPr="008F7BB4">
        <w:rPr>
          <w:lang w:val="en-GB"/>
        </w:rPr>
        <w:t>Field mapping regarding phone fields:</w:t>
      </w:r>
    </w:p>
    <w:p w:rsidR="008F7BB4" w:rsidRPr="008F7BB4" w:rsidRDefault="008F7BB4" w:rsidP="008F7BB4">
      <w:pPr>
        <w:tabs>
          <w:tab w:val="left" w:pos="2410"/>
        </w:tabs>
        <w:ind w:left="708"/>
        <w:rPr>
          <w:u w:val="single"/>
          <w:lang w:val="en-GB"/>
        </w:rPr>
      </w:pPr>
      <w:r w:rsidRPr="008F7BB4">
        <w:rPr>
          <w:u w:val="single"/>
          <w:lang w:val="en-GB"/>
        </w:rPr>
        <w:t>Infor CRM (SQL)</w:t>
      </w:r>
      <w:r w:rsidRPr="008F7BB4">
        <w:rPr>
          <w:u w:val="single"/>
          <w:lang w:val="en-GB"/>
        </w:rPr>
        <w:tab/>
        <w:t>Outlook</w:t>
      </w:r>
    </w:p>
    <w:p w:rsidR="008F7BB4" w:rsidRDefault="008F7BB4" w:rsidP="008F7BB4">
      <w:pPr>
        <w:tabs>
          <w:tab w:val="left" w:pos="2410"/>
        </w:tabs>
        <w:ind w:left="708"/>
        <w:rPr>
          <w:lang w:val="en-GB"/>
        </w:rPr>
      </w:pPr>
      <w:r>
        <w:rPr>
          <w:lang w:val="en-GB"/>
        </w:rPr>
        <w:t>Work</w:t>
      </w:r>
      <w:r>
        <w:rPr>
          <w:lang w:val="en-GB"/>
        </w:rPr>
        <w:tab/>
        <w:t>Business</w:t>
      </w:r>
      <w:r>
        <w:rPr>
          <w:lang w:val="en-GB"/>
        </w:rPr>
        <w:br/>
        <w:t>Mobile</w:t>
      </w:r>
      <w:r>
        <w:rPr>
          <w:lang w:val="en-GB"/>
        </w:rPr>
        <w:tab/>
        <w:t>Mobile</w:t>
      </w:r>
      <w:r>
        <w:rPr>
          <w:lang w:val="en-GB"/>
        </w:rPr>
        <w:br/>
        <w:t>Fax</w:t>
      </w:r>
      <w:r>
        <w:rPr>
          <w:lang w:val="en-GB"/>
        </w:rPr>
        <w:tab/>
        <w:t>Business Fax</w:t>
      </w:r>
      <w:r>
        <w:rPr>
          <w:lang w:val="en-GB"/>
        </w:rPr>
        <w:br/>
        <w:t>Home</w:t>
      </w:r>
      <w:r>
        <w:rPr>
          <w:lang w:val="en-GB"/>
        </w:rPr>
        <w:tab/>
        <w:t>Home</w:t>
      </w:r>
      <w:r>
        <w:rPr>
          <w:lang w:val="en-GB"/>
        </w:rPr>
        <w:br/>
        <w:t>Other</w:t>
      </w:r>
      <w:r>
        <w:rPr>
          <w:lang w:val="en-GB"/>
        </w:rPr>
        <w:tab/>
        <w:t>Other</w:t>
      </w:r>
    </w:p>
    <w:p w:rsidR="008F7BB4" w:rsidRDefault="008F7BB4">
      <w:pPr>
        <w:rPr>
          <w:lang w:val="en-GB"/>
        </w:rPr>
      </w:pPr>
    </w:p>
    <w:p w:rsidR="00360EC4" w:rsidRPr="00360EC4" w:rsidRDefault="00360EC4" w:rsidP="00360EC4">
      <w:pPr>
        <w:pStyle w:val="ListParagraph"/>
        <w:numPr>
          <w:ilvl w:val="0"/>
          <w:numId w:val="3"/>
        </w:numPr>
        <w:rPr>
          <w:lang w:val="en-GB"/>
        </w:rPr>
      </w:pPr>
      <w:r w:rsidRPr="00360EC4">
        <w:rPr>
          <w:lang w:val="en-GB"/>
        </w:rPr>
        <w:t>Address fiels to be taken to Outlook. If a contact has a Home address and an Office address, both fields have to be taken over:</w:t>
      </w:r>
    </w:p>
    <w:p w:rsidR="00360EC4" w:rsidRDefault="00360EC4">
      <w:pPr>
        <w:rPr>
          <w:lang w:val="en-GB"/>
        </w:rPr>
      </w:pPr>
      <w:r>
        <w:rPr>
          <w:noProof/>
          <w:lang w:eastAsia="de-DE"/>
        </w:rPr>
        <w:drawing>
          <wp:inline distT="0" distB="0" distL="0" distR="0">
            <wp:extent cx="3562350" cy="3314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3314065"/>
                    </a:xfrm>
                    <a:prstGeom prst="rect">
                      <a:avLst/>
                    </a:prstGeom>
                    <a:noFill/>
                    <a:ln>
                      <a:noFill/>
                    </a:ln>
                  </pic:spPr>
                </pic:pic>
              </a:graphicData>
            </a:graphic>
          </wp:inline>
        </w:drawing>
      </w:r>
    </w:p>
    <w:p w:rsidR="00360EC4" w:rsidRDefault="00360EC4">
      <w:pPr>
        <w:rPr>
          <w:lang w:val="en-GB"/>
        </w:rPr>
      </w:pPr>
    </w:p>
    <w:p w:rsidR="00427386" w:rsidRDefault="00427386">
      <w:pPr>
        <w:rPr>
          <w:lang w:val="en-GB"/>
        </w:rPr>
      </w:pPr>
    </w:p>
    <w:p w:rsidR="00427386" w:rsidRPr="00427386" w:rsidRDefault="00427386" w:rsidP="00427386">
      <w:pPr>
        <w:pStyle w:val="ListParagraph"/>
        <w:numPr>
          <w:ilvl w:val="0"/>
          <w:numId w:val="3"/>
        </w:numPr>
        <w:rPr>
          <w:lang w:val="en-GB"/>
        </w:rPr>
      </w:pPr>
      <w:r w:rsidRPr="00427386">
        <w:rPr>
          <w:lang w:val="en-GB"/>
        </w:rPr>
        <w:lastRenderedPageBreak/>
        <w:t>The addresse are mainly Home and Office. Ignore others (blank or Mailing …):</w:t>
      </w:r>
    </w:p>
    <w:p w:rsidR="00427386" w:rsidRDefault="00427386">
      <w:pPr>
        <w:rPr>
          <w:lang w:val="en-GB"/>
        </w:rPr>
      </w:pPr>
      <w:r>
        <w:rPr>
          <w:noProof/>
          <w:lang w:eastAsia="de-DE"/>
        </w:rPr>
        <w:drawing>
          <wp:inline distT="0" distB="0" distL="0" distR="0" wp14:anchorId="795BB644" wp14:editId="28DD4868">
            <wp:extent cx="405765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2800350"/>
                    </a:xfrm>
                    <a:prstGeom prst="rect">
                      <a:avLst/>
                    </a:prstGeom>
                  </pic:spPr>
                </pic:pic>
              </a:graphicData>
            </a:graphic>
          </wp:inline>
        </w:drawing>
      </w:r>
    </w:p>
    <w:p w:rsidR="00360EC4" w:rsidRDefault="00360EC4">
      <w:pPr>
        <w:rPr>
          <w:lang w:val="en-GB"/>
        </w:rPr>
      </w:pPr>
    </w:p>
    <w:p w:rsidR="00427386" w:rsidRDefault="00427386">
      <w:pPr>
        <w:rPr>
          <w:lang w:val="en-GB"/>
        </w:rPr>
      </w:pPr>
    </w:p>
    <w:p w:rsidR="00427386" w:rsidRPr="008F7BB4" w:rsidRDefault="00427386" w:rsidP="008F7BB4">
      <w:pPr>
        <w:pStyle w:val="ListParagraph"/>
        <w:numPr>
          <w:ilvl w:val="0"/>
          <w:numId w:val="3"/>
        </w:numPr>
        <w:rPr>
          <w:lang w:val="en-GB"/>
        </w:rPr>
      </w:pPr>
      <w:r w:rsidRPr="008F7BB4">
        <w:rPr>
          <w:lang w:val="en-GB"/>
        </w:rPr>
        <w:t>This is how the both tables are related:</w:t>
      </w:r>
    </w:p>
    <w:p w:rsidR="00427386" w:rsidRDefault="008F7BB4">
      <w:pPr>
        <w:rPr>
          <w:lang w:val="en-GB"/>
        </w:rPr>
      </w:pPr>
      <w:r>
        <w:rPr>
          <w:noProof/>
          <w:lang w:eastAsia="de-DE"/>
        </w:rPr>
        <w:drawing>
          <wp:inline distT="0" distB="0" distL="0" distR="0" wp14:anchorId="4580FBB3" wp14:editId="0B691679">
            <wp:extent cx="3590925" cy="1895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0925" cy="1895475"/>
                    </a:xfrm>
                    <a:prstGeom prst="rect">
                      <a:avLst/>
                    </a:prstGeom>
                  </pic:spPr>
                </pic:pic>
              </a:graphicData>
            </a:graphic>
          </wp:inline>
        </w:drawing>
      </w:r>
    </w:p>
    <w:p w:rsidR="00427386" w:rsidRDefault="00427386">
      <w:pPr>
        <w:rPr>
          <w:lang w:val="en-GB"/>
        </w:rPr>
      </w:pPr>
    </w:p>
    <w:p w:rsidR="008F7BB4" w:rsidRPr="008F7BB4" w:rsidRDefault="008F7BB4" w:rsidP="008F7BB4">
      <w:pPr>
        <w:pStyle w:val="ListParagraph"/>
        <w:numPr>
          <w:ilvl w:val="0"/>
          <w:numId w:val="3"/>
        </w:numPr>
        <w:rPr>
          <w:lang w:val="en-GB"/>
        </w:rPr>
      </w:pPr>
      <w:r w:rsidRPr="008F7BB4">
        <w:rPr>
          <w:lang w:val="en-GB"/>
        </w:rPr>
        <w:t>Here the exaple of Michael Reimann again:</w:t>
      </w:r>
    </w:p>
    <w:p w:rsidR="00427386" w:rsidRDefault="00427386">
      <w:pPr>
        <w:rPr>
          <w:lang w:val="en-GB"/>
        </w:rPr>
      </w:pPr>
      <w:r>
        <w:rPr>
          <w:noProof/>
          <w:lang w:eastAsia="de-DE"/>
        </w:rPr>
        <w:drawing>
          <wp:inline distT="0" distB="0" distL="0" distR="0" wp14:anchorId="378DFEE0" wp14:editId="28B2C19A">
            <wp:extent cx="5760720" cy="769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69620"/>
                    </a:xfrm>
                    <a:prstGeom prst="rect">
                      <a:avLst/>
                    </a:prstGeom>
                  </pic:spPr>
                </pic:pic>
              </a:graphicData>
            </a:graphic>
          </wp:inline>
        </w:drawing>
      </w:r>
    </w:p>
    <w:p w:rsidR="00B57C39" w:rsidRDefault="00B57C39">
      <w:pPr>
        <w:rPr>
          <w:lang w:val="en-GB"/>
        </w:rPr>
      </w:pPr>
    </w:p>
    <w:p w:rsidR="00B57C39" w:rsidRDefault="00B57C39">
      <w:pPr>
        <w:rPr>
          <w:lang w:val="en-GB"/>
        </w:rPr>
      </w:pPr>
    </w:p>
    <w:p w:rsidR="00B57C39" w:rsidRPr="00B57C39" w:rsidRDefault="00B57C39" w:rsidP="00B57C39">
      <w:pPr>
        <w:pStyle w:val="ListParagraph"/>
        <w:numPr>
          <w:ilvl w:val="0"/>
          <w:numId w:val="3"/>
        </w:numPr>
        <w:rPr>
          <w:lang w:val="en-GB"/>
        </w:rPr>
      </w:pPr>
      <w:r w:rsidRPr="00B57C39">
        <w:rPr>
          <w:lang w:val="en-GB"/>
        </w:rPr>
        <w:t>Test / dev</w:t>
      </w:r>
      <w:r>
        <w:rPr>
          <w:lang w:val="en-GB"/>
        </w:rPr>
        <w:t>e</w:t>
      </w:r>
      <w:r w:rsidRPr="00B57C39">
        <w:rPr>
          <w:lang w:val="en-GB"/>
        </w:rPr>
        <w:t>lop database</w:t>
      </w:r>
    </w:p>
    <w:p w:rsidR="00B57C39" w:rsidRDefault="00B57C39">
      <w:pPr>
        <w:rPr>
          <w:lang w:val="en-GB"/>
        </w:rPr>
      </w:pPr>
      <w:r>
        <w:rPr>
          <w:noProof/>
          <w:lang w:eastAsia="de-DE"/>
        </w:rPr>
        <w:lastRenderedPageBreak/>
        <w:drawing>
          <wp:inline distT="0" distB="0" distL="0" distR="0" wp14:anchorId="7B5AA983" wp14:editId="14A1EEA7">
            <wp:extent cx="2314575" cy="1447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575" cy="1447800"/>
                    </a:xfrm>
                    <a:prstGeom prst="rect">
                      <a:avLst/>
                    </a:prstGeom>
                  </pic:spPr>
                </pic:pic>
              </a:graphicData>
            </a:graphic>
          </wp:inline>
        </w:drawing>
      </w:r>
    </w:p>
    <w:p w:rsidR="00360EC4" w:rsidRPr="009C3800" w:rsidRDefault="00360EC4">
      <w:pPr>
        <w:rPr>
          <w:lang w:val="en-GB"/>
        </w:rPr>
      </w:pPr>
    </w:p>
    <w:sectPr w:rsidR="00360EC4" w:rsidRPr="009C38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04029"/>
    <w:multiLevelType w:val="hybridMultilevel"/>
    <w:tmpl w:val="4698CB0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CD3674"/>
    <w:multiLevelType w:val="hybridMultilevel"/>
    <w:tmpl w:val="59848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2C1CCA"/>
    <w:multiLevelType w:val="hybridMultilevel"/>
    <w:tmpl w:val="751E67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A5720D"/>
    <w:multiLevelType w:val="hybridMultilevel"/>
    <w:tmpl w:val="5FDE4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1D7213"/>
    <w:multiLevelType w:val="hybridMultilevel"/>
    <w:tmpl w:val="2F34648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EF161B"/>
    <w:multiLevelType w:val="hybridMultilevel"/>
    <w:tmpl w:val="6652C5C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F74514"/>
    <w:multiLevelType w:val="hybridMultilevel"/>
    <w:tmpl w:val="91C6F4C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63388C"/>
    <w:multiLevelType w:val="hybridMultilevel"/>
    <w:tmpl w:val="0180CA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754D68"/>
    <w:multiLevelType w:val="hybridMultilevel"/>
    <w:tmpl w:val="CA8614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7CC1B7A"/>
    <w:multiLevelType w:val="hybridMultilevel"/>
    <w:tmpl w:val="80EA23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7"/>
  </w:num>
  <w:num w:numId="5">
    <w:abstractNumId w:val="8"/>
  </w:num>
  <w:num w:numId="6">
    <w:abstractNumId w:val="4"/>
  </w:num>
  <w:num w:numId="7">
    <w:abstractNumId w:val="6"/>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E6"/>
    <w:rsid w:val="00004530"/>
    <w:rsid w:val="0002743E"/>
    <w:rsid w:val="00064A35"/>
    <w:rsid w:val="000A4DD3"/>
    <w:rsid w:val="000F1928"/>
    <w:rsid w:val="001200D4"/>
    <w:rsid w:val="001568D5"/>
    <w:rsid w:val="0018657B"/>
    <w:rsid w:val="001C230B"/>
    <w:rsid w:val="0022769B"/>
    <w:rsid w:val="00257EF5"/>
    <w:rsid w:val="002939D9"/>
    <w:rsid w:val="002B2CAA"/>
    <w:rsid w:val="002B3618"/>
    <w:rsid w:val="002D52AA"/>
    <w:rsid w:val="00360EC4"/>
    <w:rsid w:val="003B1404"/>
    <w:rsid w:val="003C3463"/>
    <w:rsid w:val="004068D7"/>
    <w:rsid w:val="00410B59"/>
    <w:rsid w:val="004175B1"/>
    <w:rsid w:val="00427386"/>
    <w:rsid w:val="00455573"/>
    <w:rsid w:val="004A4B25"/>
    <w:rsid w:val="004B2CF0"/>
    <w:rsid w:val="004F06AE"/>
    <w:rsid w:val="00534563"/>
    <w:rsid w:val="00536F19"/>
    <w:rsid w:val="005B6E2B"/>
    <w:rsid w:val="00625C74"/>
    <w:rsid w:val="00633971"/>
    <w:rsid w:val="006542A5"/>
    <w:rsid w:val="006D0E24"/>
    <w:rsid w:val="006D4969"/>
    <w:rsid w:val="006F1EE6"/>
    <w:rsid w:val="007A2658"/>
    <w:rsid w:val="007F1923"/>
    <w:rsid w:val="00824FC7"/>
    <w:rsid w:val="00862021"/>
    <w:rsid w:val="00874F31"/>
    <w:rsid w:val="008A6829"/>
    <w:rsid w:val="008B05F4"/>
    <w:rsid w:val="008C43ED"/>
    <w:rsid w:val="008D3DD3"/>
    <w:rsid w:val="008F7BB4"/>
    <w:rsid w:val="009120F0"/>
    <w:rsid w:val="0098213B"/>
    <w:rsid w:val="009821A6"/>
    <w:rsid w:val="00996DC8"/>
    <w:rsid w:val="00997631"/>
    <w:rsid w:val="009C3800"/>
    <w:rsid w:val="009D0D40"/>
    <w:rsid w:val="009F211F"/>
    <w:rsid w:val="009F3597"/>
    <w:rsid w:val="00A04486"/>
    <w:rsid w:val="00A24821"/>
    <w:rsid w:val="00A71DD5"/>
    <w:rsid w:val="00AC03E6"/>
    <w:rsid w:val="00AF0445"/>
    <w:rsid w:val="00B1696E"/>
    <w:rsid w:val="00B57C39"/>
    <w:rsid w:val="00B71F39"/>
    <w:rsid w:val="00B84D7D"/>
    <w:rsid w:val="00B85DC2"/>
    <w:rsid w:val="00B90A31"/>
    <w:rsid w:val="00BF2FDB"/>
    <w:rsid w:val="00C13E00"/>
    <w:rsid w:val="00C171D3"/>
    <w:rsid w:val="00C267AB"/>
    <w:rsid w:val="00C6727E"/>
    <w:rsid w:val="00C97D1C"/>
    <w:rsid w:val="00CA3543"/>
    <w:rsid w:val="00CB076B"/>
    <w:rsid w:val="00CC0FDA"/>
    <w:rsid w:val="00CD5D55"/>
    <w:rsid w:val="00D051D6"/>
    <w:rsid w:val="00D564A9"/>
    <w:rsid w:val="00D807FD"/>
    <w:rsid w:val="00D80939"/>
    <w:rsid w:val="00D9110E"/>
    <w:rsid w:val="00DA3842"/>
    <w:rsid w:val="00DE591E"/>
    <w:rsid w:val="00E34D16"/>
    <w:rsid w:val="00E640D6"/>
    <w:rsid w:val="00E8329E"/>
    <w:rsid w:val="00ED6BA3"/>
    <w:rsid w:val="00F44ACA"/>
    <w:rsid w:val="00F77AD3"/>
    <w:rsid w:val="00FC0C48"/>
    <w:rsid w:val="00FD63D6"/>
    <w:rsid w:val="00FF4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9603"/>
  <w15:chartTrackingRefBased/>
  <w15:docId w15:val="{7A4E2267-8975-4848-80F0-A2505BC5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800"/>
    <w:pPr>
      <w:ind w:left="720"/>
      <w:contextualSpacing/>
    </w:pPr>
  </w:style>
  <w:style w:type="character" w:styleId="Hyperlink">
    <w:name w:val="Hyperlink"/>
    <w:basedOn w:val="DefaultParagraphFont"/>
    <w:uiPriority w:val="99"/>
    <w:unhideWhenUsed/>
    <w:rsid w:val="009C3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hyperlink" Target="http://www.crm-service.com"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611</Words>
  <Characters>3854</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Bohn</dc:creator>
  <cp:keywords/>
  <dc:description/>
  <cp:lastModifiedBy>Reginald Bohn</cp:lastModifiedBy>
  <cp:revision>5</cp:revision>
  <dcterms:created xsi:type="dcterms:W3CDTF">2017-03-01T12:27:00Z</dcterms:created>
  <dcterms:modified xsi:type="dcterms:W3CDTF">2017-03-01T22:34:00Z</dcterms:modified>
</cp:coreProperties>
</file>