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B4D1" w14:textId="77777777" w:rsidR="00370127" w:rsidRDefault="00370127" w:rsidP="0087010F">
      <w:pPr>
        <w:jc w:val="center"/>
        <w:rPr>
          <w:b/>
          <w:sz w:val="48"/>
          <w:szCs w:val="48"/>
        </w:rPr>
      </w:pPr>
    </w:p>
    <w:p w14:paraId="155DFD98" w14:textId="77777777" w:rsidR="00370127" w:rsidRDefault="00370127" w:rsidP="0087010F">
      <w:pPr>
        <w:jc w:val="center"/>
        <w:rPr>
          <w:b/>
          <w:sz w:val="48"/>
          <w:szCs w:val="48"/>
        </w:rPr>
      </w:pPr>
    </w:p>
    <w:p w14:paraId="09ED1739" w14:textId="77777777" w:rsidR="00370127" w:rsidRDefault="00370127" w:rsidP="0087010F">
      <w:pPr>
        <w:jc w:val="center"/>
        <w:rPr>
          <w:b/>
          <w:sz w:val="48"/>
          <w:szCs w:val="48"/>
        </w:rPr>
      </w:pPr>
    </w:p>
    <w:p w14:paraId="0770CE8C" w14:textId="24AC8813" w:rsidR="0087010F" w:rsidRPr="0087010F" w:rsidRDefault="0087010F" w:rsidP="0087010F">
      <w:pPr>
        <w:jc w:val="center"/>
        <w:rPr>
          <w:b/>
          <w:sz w:val="48"/>
          <w:szCs w:val="48"/>
        </w:rPr>
      </w:pPr>
      <w:proofErr w:type="gramStart"/>
      <w:r w:rsidRPr="0087010F">
        <w:rPr>
          <w:rFonts w:hint="eastAsia"/>
          <w:b/>
          <w:sz w:val="48"/>
          <w:szCs w:val="48"/>
        </w:rPr>
        <w:t>智铃校园</w:t>
      </w:r>
      <w:proofErr w:type="gramEnd"/>
      <w:r w:rsidRPr="0087010F">
        <w:rPr>
          <w:rFonts w:hint="eastAsia"/>
          <w:b/>
          <w:sz w:val="48"/>
          <w:szCs w:val="48"/>
        </w:rPr>
        <w:t>管理系统</w:t>
      </w:r>
    </w:p>
    <w:p w14:paraId="00A84DC5" w14:textId="0747AB35" w:rsidR="0087010F" w:rsidRPr="0087010F" w:rsidRDefault="0087010F" w:rsidP="0087010F">
      <w:pPr>
        <w:jc w:val="center"/>
        <w:rPr>
          <w:b/>
          <w:sz w:val="48"/>
          <w:szCs w:val="48"/>
        </w:rPr>
      </w:pPr>
      <w:r w:rsidRPr="0087010F">
        <w:rPr>
          <w:rFonts w:hint="eastAsia"/>
          <w:b/>
          <w:sz w:val="48"/>
          <w:szCs w:val="48"/>
        </w:rPr>
        <w:t>v</w:t>
      </w:r>
      <w:r w:rsidRPr="0087010F">
        <w:rPr>
          <w:b/>
          <w:sz w:val="48"/>
          <w:szCs w:val="48"/>
        </w:rPr>
        <w:t>1.0.1</w:t>
      </w:r>
    </w:p>
    <w:p w14:paraId="51F3973E" w14:textId="77777777" w:rsidR="0087010F" w:rsidRDefault="0087010F" w:rsidP="0087010F">
      <w:pPr>
        <w:jc w:val="center"/>
        <w:rPr>
          <w:sz w:val="44"/>
          <w:szCs w:val="44"/>
        </w:rPr>
      </w:pPr>
    </w:p>
    <w:p w14:paraId="344AB280" w14:textId="1D1BE381" w:rsidR="0087010F" w:rsidRDefault="0087010F" w:rsidP="0087010F">
      <w:pPr>
        <w:jc w:val="center"/>
        <w:rPr>
          <w:sz w:val="44"/>
          <w:szCs w:val="44"/>
        </w:rPr>
      </w:pPr>
      <w:r w:rsidRPr="0087010F">
        <w:rPr>
          <w:rFonts w:hint="eastAsia"/>
          <w:sz w:val="44"/>
          <w:szCs w:val="44"/>
        </w:rPr>
        <w:t>用</w:t>
      </w:r>
    </w:p>
    <w:p w14:paraId="35A9AB8F" w14:textId="77777777" w:rsidR="0087010F" w:rsidRDefault="0087010F" w:rsidP="0087010F">
      <w:pPr>
        <w:jc w:val="center"/>
        <w:rPr>
          <w:sz w:val="44"/>
          <w:szCs w:val="44"/>
        </w:rPr>
      </w:pPr>
      <w:r w:rsidRPr="0087010F">
        <w:rPr>
          <w:rFonts w:hint="eastAsia"/>
          <w:sz w:val="44"/>
          <w:szCs w:val="44"/>
        </w:rPr>
        <w:t>户</w:t>
      </w:r>
    </w:p>
    <w:p w14:paraId="0662F349" w14:textId="77777777" w:rsidR="0087010F" w:rsidRDefault="0087010F" w:rsidP="0087010F">
      <w:pPr>
        <w:jc w:val="center"/>
        <w:rPr>
          <w:sz w:val="44"/>
          <w:szCs w:val="44"/>
        </w:rPr>
      </w:pPr>
      <w:r w:rsidRPr="0087010F">
        <w:rPr>
          <w:rFonts w:hint="eastAsia"/>
          <w:sz w:val="44"/>
          <w:szCs w:val="44"/>
        </w:rPr>
        <w:t>手</w:t>
      </w:r>
    </w:p>
    <w:p w14:paraId="637FCC0B" w14:textId="1368864D" w:rsidR="0087010F" w:rsidRDefault="0087010F" w:rsidP="0087010F">
      <w:pPr>
        <w:jc w:val="center"/>
        <w:rPr>
          <w:sz w:val="44"/>
          <w:szCs w:val="44"/>
        </w:rPr>
      </w:pPr>
      <w:proofErr w:type="gramStart"/>
      <w:r w:rsidRPr="0087010F">
        <w:rPr>
          <w:rFonts w:hint="eastAsia"/>
          <w:sz w:val="44"/>
          <w:szCs w:val="44"/>
        </w:rPr>
        <w:t>册</w:t>
      </w:r>
      <w:proofErr w:type="gramEnd"/>
    </w:p>
    <w:p w14:paraId="2BF4FAE3" w14:textId="704991CE" w:rsidR="008E6E3D" w:rsidRDefault="008E6E3D" w:rsidP="0087010F">
      <w:pPr>
        <w:jc w:val="center"/>
        <w:rPr>
          <w:sz w:val="44"/>
          <w:szCs w:val="44"/>
        </w:rPr>
      </w:pPr>
    </w:p>
    <w:p w14:paraId="516B86A5" w14:textId="251936B1" w:rsidR="008E6E3D" w:rsidRDefault="008E6E3D" w:rsidP="0087010F">
      <w:pPr>
        <w:jc w:val="center"/>
        <w:rPr>
          <w:sz w:val="44"/>
          <w:szCs w:val="44"/>
        </w:rPr>
      </w:pPr>
    </w:p>
    <w:p w14:paraId="5353FA78" w14:textId="57BCA316" w:rsidR="008E6E3D" w:rsidRDefault="008E6E3D" w:rsidP="0087010F">
      <w:pPr>
        <w:jc w:val="center"/>
        <w:rPr>
          <w:sz w:val="44"/>
          <w:szCs w:val="44"/>
        </w:rPr>
      </w:pPr>
    </w:p>
    <w:p w14:paraId="7AC9667E" w14:textId="1B6DF85F" w:rsidR="008E6E3D" w:rsidRDefault="008E6E3D" w:rsidP="0087010F">
      <w:pPr>
        <w:jc w:val="center"/>
        <w:rPr>
          <w:sz w:val="44"/>
          <w:szCs w:val="44"/>
        </w:rPr>
      </w:pPr>
    </w:p>
    <w:p w14:paraId="64DE0D15" w14:textId="35A8BDCA" w:rsidR="008E6E3D" w:rsidRDefault="008E6E3D" w:rsidP="0087010F">
      <w:pPr>
        <w:jc w:val="center"/>
        <w:rPr>
          <w:sz w:val="44"/>
          <w:szCs w:val="44"/>
        </w:rPr>
      </w:pPr>
    </w:p>
    <w:p w14:paraId="2585BC16" w14:textId="168D5955" w:rsidR="008E6E3D" w:rsidRDefault="008E6E3D" w:rsidP="0087010F">
      <w:pPr>
        <w:jc w:val="center"/>
        <w:rPr>
          <w:sz w:val="44"/>
          <w:szCs w:val="44"/>
        </w:rPr>
      </w:pPr>
    </w:p>
    <w:p w14:paraId="47A8D457" w14:textId="32E6EBDE" w:rsidR="008E6E3D" w:rsidRDefault="008E6E3D" w:rsidP="0087010F">
      <w:pPr>
        <w:jc w:val="center"/>
        <w:rPr>
          <w:sz w:val="44"/>
          <w:szCs w:val="44"/>
        </w:rPr>
      </w:pPr>
    </w:p>
    <w:p w14:paraId="5FF36A74" w14:textId="1847D6EF" w:rsidR="008E6E3D" w:rsidRDefault="008E6E3D" w:rsidP="0087010F">
      <w:pPr>
        <w:jc w:val="center"/>
        <w:rPr>
          <w:sz w:val="44"/>
          <w:szCs w:val="44"/>
        </w:rPr>
      </w:pPr>
    </w:p>
    <w:p w14:paraId="170D4CCB" w14:textId="242715F2" w:rsidR="008E6E3D" w:rsidRPr="008E6E3D" w:rsidRDefault="008E6E3D" w:rsidP="0087010F">
      <w:pPr>
        <w:jc w:val="center"/>
        <w:rPr>
          <w:sz w:val="24"/>
          <w:szCs w:val="24"/>
        </w:rPr>
      </w:pPr>
      <w:r w:rsidRPr="008E6E3D">
        <w:rPr>
          <w:rFonts w:hint="eastAsia"/>
          <w:sz w:val="24"/>
          <w:szCs w:val="24"/>
        </w:rPr>
        <w:t>2019年5月20日</w:t>
      </w:r>
    </w:p>
    <w:p w14:paraId="4947581A" w14:textId="77777777" w:rsidR="0087010F" w:rsidRDefault="0087010F">
      <w:r>
        <w:br w:type="page"/>
      </w:r>
    </w:p>
    <w:p w14:paraId="1506625D" w14:textId="77777777" w:rsidR="00CB674D" w:rsidRPr="00CB674D" w:rsidRDefault="00CB674D" w:rsidP="00CB674D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proofErr w:type="gramStart"/>
      <w:r w:rsidRPr="00CB674D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lastRenderedPageBreak/>
        <w:t>智铃校园</w:t>
      </w:r>
      <w:proofErr w:type="gramEnd"/>
    </w:p>
    <w:p w14:paraId="30F840C9" w14:textId="77777777" w:rsidR="00CB674D" w:rsidRPr="00CB674D" w:rsidRDefault="00CB674D" w:rsidP="00CB674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智铃校园</w:t>
      </w:r>
      <w:proofErr w:type="gramEnd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核心系统包括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Beego 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后端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API 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应用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 + 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TCP 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服务端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 + 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Vue 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单页应用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 + 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STM32f1 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单片机程序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，另外提供了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.bat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批处理工具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gramStart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智铃主控</w:t>
      </w:r>
      <w:proofErr w:type="gramEnd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机模拟器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F11F3B6" w14:textId="7ED189E2" w:rsidR="00CB674D" w:rsidRPr="00CB674D" w:rsidRDefault="00CB674D" w:rsidP="00CB674D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gramStart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智铃校园</w:t>
      </w:r>
      <w:proofErr w:type="gramEnd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后台管理系统的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B/S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客户端在本仓库中，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C/S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客户端使用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Electron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开发，详情请见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"https://github.com/Nomango/bellex-electron" </w:instrTex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B674D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Bellex</w:t>
      </w:r>
      <w:proofErr w:type="spellEnd"/>
      <w:r w:rsidRPr="00CB674D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-Electron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仓库。</w:t>
      </w:r>
    </w:p>
    <w:p w14:paraId="50E18E57" w14:textId="77777777" w:rsidR="00CB674D" w:rsidRPr="00CB674D" w:rsidRDefault="00CB674D" w:rsidP="00CB674D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674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编译环境</w:t>
      </w:r>
    </w:p>
    <w:p w14:paraId="781E7F70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建议使用的编译环境为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450BD1BD" w14:textId="77777777" w:rsidR="00CB674D" w:rsidRPr="00CB674D" w:rsidRDefault="00CB674D" w:rsidP="00CB674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Windows 10</w:t>
      </w:r>
    </w:p>
    <w:p w14:paraId="717A28C8" w14:textId="77777777" w:rsidR="00CB674D" w:rsidRPr="00CB674D" w:rsidRDefault="00CB674D" w:rsidP="00CB674D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Golang 1.11</w:t>
      </w:r>
    </w:p>
    <w:p w14:paraId="767B7AC9" w14:textId="77777777" w:rsidR="00CB674D" w:rsidRPr="00CB674D" w:rsidRDefault="00CB674D" w:rsidP="00CB674D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Beego v1.11.1</w:t>
      </w:r>
    </w:p>
    <w:p w14:paraId="7A227437" w14:textId="77777777" w:rsidR="00CB674D" w:rsidRPr="00CB674D" w:rsidRDefault="00CB674D" w:rsidP="00CB674D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Bee v1.10.0</w:t>
      </w:r>
    </w:p>
    <w:p w14:paraId="16D16449" w14:textId="77777777" w:rsidR="00CB674D" w:rsidRPr="00CB674D" w:rsidRDefault="00CB674D" w:rsidP="00CB674D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Node.js 10.15.0</w:t>
      </w:r>
    </w:p>
    <w:p w14:paraId="7A00F332" w14:textId="77777777" w:rsidR="00CB674D" w:rsidRPr="00CB674D" w:rsidRDefault="00CB674D" w:rsidP="00CB674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B674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模块和功能</w:t>
      </w:r>
    </w:p>
    <w:p w14:paraId="117ECB97" w14:textId="77777777" w:rsidR="00CB674D" w:rsidRPr="00CB674D" w:rsidRDefault="00CB674D" w:rsidP="00CB67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RESTful API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服务端（处理客户端的请求）</w:t>
      </w:r>
    </w:p>
    <w:p w14:paraId="48550E3C" w14:textId="77777777" w:rsidR="00CB674D" w:rsidRPr="00CB674D" w:rsidRDefault="00CB674D" w:rsidP="00CB674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TCP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服务端（处理智</w:t>
      </w:r>
      <w:proofErr w:type="gramStart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铃</w:t>
      </w:r>
      <w:proofErr w:type="gramEnd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主控机的请求）</w:t>
      </w:r>
    </w:p>
    <w:p w14:paraId="020FFE59" w14:textId="77777777" w:rsidR="00CB674D" w:rsidRPr="00CB674D" w:rsidRDefault="00CB674D" w:rsidP="00CB674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RPC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服务端（实现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后端和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TCP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后端之间的通信）</w:t>
      </w:r>
    </w:p>
    <w:p w14:paraId="3A9D5B0C" w14:textId="77777777" w:rsidR="00CB674D" w:rsidRPr="00CB674D" w:rsidRDefault="00CB674D" w:rsidP="00CB674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NTP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授时客户端</w:t>
      </w:r>
    </w:p>
    <w:p w14:paraId="41BAB67A" w14:textId="77777777" w:rsidR="00CB674D" w:rsidRPr="00CB674D" w:rsidRDefault="00CB674D" w:rsidP="00CB674D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674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编译和运行</w:t>
      </w:r>
    </w:p>
    <w:p w14:paraId="32F72C01" w14:textId="77777777" w:rsidR="00CB674D" w:rsidRPr="00CB674D" w:rsidRDefault="00CB674D" w:rsidP="00CB674D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6A737D"/>
          <w:kern w:val="0"/>
          <w:sz w:val="24"/>
          <w:szCs w:val="24"/>
        </w:rPr>
        <w:t>在本地环境下设置环境变量</w:t>
      </w:r>
      <w:r w:rsidRPr="00CB674D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CB674D">
        <w:rPr>
          <w:rFonts w:ascii="Consolas" w:eastAsia="宋体" w:hAnsi="Consolas" w:cs="宋体"/>
          <w:color w:val="6A737D"/>
          <w:kern w:val="0"/>
          <w:sz w:val="20"/>
          <w:szCs w:val="20"/>
        </w:rPr>
        <w:t>BELLEX_MODE=</w:t>
      </w:r>
      <w:proofErr w:type="spellStart"/>
      <w:r w:rsidRPr="00CB674D">
        <w:rPr>
          <w:rFonts w:ascii="Consolas" w:eastAsia="宋体" w:hAnsi="Consolas" w:cs="宋体"/>
          <w:color w:val="6A737D"/>
          <w:kern w:val="0"/>
          <w:sz w:val="20"/>
          <w:szCs w:val="20"/>
        </w:rPr>
        <w:t>develope</w:t>
      </w:r>
      <w:proofErr w:type="spellEnd"/>
    </w:p>
    <w:p w14:paraId="4F5FF95B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在项目根目录下打开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PowerShell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，并按下面的顺序编译前端、后端，然后启动。</w:t>
      </w:r>
    </w:p>
    <w:p w14:paraId="2FEDED7A" w14:textId="77777777" w:rsidR="00CB674D" w:rsidRPr="00CB674D" w:rsidRDefault="00CB674D" w:rsidP="00CB674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前端编译</w:t>
      </w:r>
    </w:p>
    <w:p w14:paraId="55BC3DDB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进入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app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目录，执行批处理命令</w:t>
      </w:r>
    </w:p>
    <w:p w14:paraId="319DE0E9" w14:textId="77777777" w:rsidR="00CB674D" w:rsidRPr="00CB674D" w:rsidRDefault="00CB674D" w:rsidP="00CB67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B674D">
        <w:rPr>
          <w:rFonts w:ascii="Consolas" w:eastAsia="宋体" w:hAnsi="Consolas" w:cs="宋体"/>
          <w:color w:val="D73A49"/>
          <w:kern w:val="0"/>
          <w:sz w:val="20"/>
          <w:szCs w:val="20"/>
        </w:rPr>
        <w:t>cd</w:t>
      </w:r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</w:t>
      </w:r>
    </w:p>
    <w:p w14:paraId="10CA2922" w14:textId="77777777" w:rsidR="00CB674D" w:rsidRPr="00CB674D" w:rsidRDefault="00CB674D" w:rsidP="00CB67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698B2B4" w14:textId="77777777" w:rsidR="00CB674D" w:rsidRPr="00CB674D" w:rsidRDefault="00CB674D" w:rsidP="00CB67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B0C6375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run build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的执行时间约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分钟左右，执行完毕后会将编译好的前端文件放置到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server/static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目录下</w:t>
      </w:r>
    </w:p>
    <w:p w14:paraId="45503E98" w14:textId="77777777" w:rsidR="00CB674D" w:rsidRPr="00CB674D" w:rsidRDefault="00CB674D" w:rsidP="00CB674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后端编译</w:t>
      </w:r>
    </w:p>
    <w:p w14:paraId="327E24D0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首先配置好数据库：</w:t>
      </w:r>
    </w:p>
    <w:p w14:paraId="2C570001" w14:textId="77777777" w:rsidR="00CB674D" w:rsidRPr="00CB674D" w:rsidRDefault="00CB674D" w:rsidP="00CB674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在本地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MySQL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数据库中创建名为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bellex</w:t>
      </w:r>
      <w:proofErr w:type="spellEnd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的数据库</w:t>
      </w:r>
    </w:p>
    <w:p w14:paraId="20A7E1EF" w14:textId="77777777" w:rsidR="00CB674D" w:rsidRPr="00CB674D" w:rsidRDefault="00CB674D" w:rsidP="00CB674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conf/</w:t>
      </w:r>
      <w:proofErr w:type="spellStart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dev.yaml</w:t>
      </w:r>
      <w:proofErr w:type="spellEnd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文件中设置好数据库的连接方式</w:t>
      </w:r>
    </w:p>
    <w:p w14:paraId="639350CF" w14:textId="77777777" w:rsidR="00CB674D" w:rsidRPr="00CB674D" w:rsidRDefault="00CB674D" w:rsidP="00CB674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后端启动时会自动加载该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yaml</w:t>
      </w:r>
      <w:proofErr w:type="spellEnd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文件中的配置项</w:t>
      </w:r>
    </w:p>
    <w:p w14:paraId="258FFDE0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PowerShell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运行批处理命令：</w:t>
      </w:r>
    </w:p>
    <w:p w14:paraId="200B4AB3" w14:textId="77777777" w:rsidR="00CB674D" w:rsidRPr="00CB674D" w:rsidRDefault="00CB674D" w:rsidP="00CB67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./</w:t>
      </w:r>
      <w:proofErr w:type="gramEnd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make run server</w:t>
      </w:r>
    </w:p>
    <w:p w14:paraId="6C3D8413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启动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Beego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后端服务，启动后会自动创建数据表和管理员账号</w:t>
      </w:r>
    </w:p>
    <w:p w14:paraId="0F00BEF2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打开新的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PowerShell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运行批处理命令：</w:t>
      </w:r>
    </w:p>
    <w:p w14:paraId="2AAA0F13" w14:textId="77777777" w:rsidR="00CB674D" w:rsidRPr="00CB674D" w:rsidRDefault="00CB674D" w:rsidP="00CB67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./</w:t>
      </w:r>
      <w:proofErr w:type="gramEnd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make run </w:t>
      </w:r>
      <w:proofErr w:type="spellStart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tcp</w:t>
      </w:r>
      <w:proofErr w:type="spellEnd"/>
    </w:p>
    <w:p w14:paraId="5911187A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启动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TCP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服务端，启动后会等待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智铃主控</w:t>
      </w:r>
      <w:proofErr w:type="gramEnd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机的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TCP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请求</w:t>
      </w:r>
    </w:p>
    <w:p w14:paraId="7FE4F295" w14:textId="77777777" w:rsidR="00CB674D" w:rsidRPr="00CB674D" w:rsidRDefault="00CB674D" w:rsidP="00CB674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B674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测试</w:t>
      </w:r>
      <w:r w:rsidRPr="00CB674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TCP </w:t>
      </w:r>
      <w:r w:rsidRPr="00CB674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服务</w:t>
      </w:r>
    </w:p>
    <w:p w14:paraId="0D3B3E69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PowerShell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运行批处理命令：</w:t>
      </w:r>
    </w:p>
    <w:p w14:paraId="34D5F46C" w14:textId="77777777" w:rsidR="00CB674D" w:rsidRPr="00CB674D" w:rsidRDefault="00CB674D" w:rsidP="00CB67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./</w:t>
      </w:r>
      <w:proofErr w:type="gramEnd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make test </w:t>
      </w:r>
      <w:proofErr w:type="spellStart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tcp</w:t>
      </w:r>
      <w:proofErr w:type="spellEnd"/>
    </w:p>
    <w:p w14:paraId="0F0EA882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将启动</w:t>
      </w:r>
      <w:proofErr w:type="gramStart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一个智铃主控</w:t>
      </w:r>
      <w:proofErr w:type="gramEnd"/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机模拟器，模拟器可以模拟单片机向服务器请求的过程。</w:t>
      </w:r>
    </w:p>
    <w:p w14:paraId="40632B77" w14:textId="09B7730F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7D57E5F8" wp14:editId="6FDCEE86">
            <wp:extent cx="5274310" cy="5219700"/>
            <wp:effectExtent l="0" t="0" r="2540" b="0"/>
            <wp:docPr id="2" name="图片 2" descr="https://github.com/Nomango/bellex/raw/master/preview/test_tcp.png?raw=tru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omango/bellex/raw/master/preview/test_tcp.png?raw=tru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3C76" w14:textId="77777777" w:rsidR="00CB674D" w:rsidRPr="00CB674D" w:rsidRDefault="00CB674D" w:rsidP="00CB674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B674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测试</w:t>
      </w:r>
      <w:r w:rsidRPr="00CB674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NTP </w:t>
      </w:r>
      <w:r w:rsidRPr="00CB674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服务</w:t>
      </w:r>
    </w:p>
    <w:p w14:paraId="5A27589A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PowerShell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运行批处理命令：</w:t>
      </w:r>
    </w:p>
    <w:p w14:paraId="327EEEB4" w14:textId="77777777" w:rsidR="00CB674D" w:rsidRPr="00CB674D" w:rsidRDefault="00CB674D" w:rsidP="00CB67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./</w:t>
      </w:r>
      <w:proofErr w:type="gramEnd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make test </w:t>
      </w:r>
      <w:proofErr w:type="spellStart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ntp</w:t>
      </w:r>
      <w:proofErr w:type="spellEnd"/>
    </w:p>
    <w:p w14:paraId="4A98324D" w14:textId="77777777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向阿里云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ECS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、中科院、国家授时中心三个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NTP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服务发送请求，并自动解析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NTP 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报文，将结果打印在控制台。</w:t>
      </w:r>
    </w:p>
    <w:p w14:paraId="4BCE95AE" w14:textId="17AA3411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301E49EA" wp14:editId="64A48C60">
            <wp:extent cx="5274310" cy="1146810"/>
            <wp:effectExtent l="0" t="0" r="2540" b="0"/>
            <wp:docPr id="1" name="图片 1" descr="https://github.com/Nomango/bellex/raw/master/preview/test_ntp.png?raw=tru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Nomango/bellex/raw/master/preview/test_ntp.png?raw=tru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08A8" w14:textId="77777777" w:rsidR="00CB674D" w:rsidRPr="00CB674D" w:rsidRDefault="00CB674D" w:rsidP="00CB674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B674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更多</w:t>
      </w:r>
    </w:p>
    <w:p w14:paraId="72C5E3B4" w14:textId="65574A3E" w:rsidR="00CB674D" w:rsidRPr="00CB674D" w:rsidRDefault="00CB674D" w:rsidP="00CB674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PowerShell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</w:t>
      </w: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运行批处理命令：</w:t>
      </w:r>
    </w:p>
    <w:p w14:paraId="2CBD65F4" w14:textId="77777777" w:rsidR="00CB674D" w:rsidRPr="00CB674D" w:rsidRDefault="00CB674D" w:rsidP="00CB67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./</w:t>
      </w:r>
      <w:proofErr w:type="gramEnd"/>
      <w:r w:rsidRPr="00CB674D">
        <w:rPr>
          <w:rFonts w:ascii="Consolas" w:eastAsia="宋体" w:hAnsi="Consolas" w:cs="宋体"/>
          <w:color w:val="24292E"/>
          <w:kern w:val="0"/>
          <w:sz w:val="20"/>
          <w:szCs w:val="20"/>
        </w:rPr>
        <w:t>make help</w:t>
      </w:r>
    </w:p>
    <w:p w14:paraId="78FD1B54" w14:textId="77777777" w:rsidR="00CB674D" w:rsidRPr="00CB674D" w:rsidRDefault="00CB674D" w:rsidP="00CB674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674D">
        <w:rPr>
          <w:rFonts w:ascii="Segoe UI" w:eastAsia="宋体" w:hAnsi="Segoe UI" w:cs="Segoe UI"/>
          <w:color w:val="24292E"/>
          <w:kern w:val="0"/>
          <w:sz w:val="24"/>
          <w:szCs w:val="24"/>
        </w:rPr>
        <w:t>查看更多使用介绍。</w:t>
      </w:r>
    </w:p>
    <w:p w14:paraId="47A3A5B4" w14:textId="3FC3BE6E" w:rsidR="00CB674D" w:rsidRPr="00CB674D" w:rsidRDefault="00CB674D" w:rsidP="00CB674D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界面预览</w:t>
      </w:r>
    </w:p>
    <w:p w14:paraId="36887CCC" w14:textId="77777777" w:rsidR="00CB674D" w:rsidRDefault="00CB674D" w:rsidP="00CB674D">
      <w:r>
        <w:rPr>
          <w:noProof/>
        </w:rPr>
        <w:drawing>
          <wp:inline distT="0" distB="0" distL="0" distR="0" wp14:anchorId="49165829" wp14:editId="7940F0E3">
            <wp:extent cx="5274310" cy="2854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65E4" w14:textId="20E87D75" w:rsidR="00CB674D" w:rsidRDefault="00CB674D" w:rsidP="00CB674D">
      <w:pPr>
        <w:jc w:val="center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智铃校园Web管理后台界面</w:t>
      </w:r>
    </w:p>
    <w:p w14:paraId="01D9B61F" w14:textId="77777777" w:rsidR="00CB674D" w:rsidRDefault="00CB674D" w:rsidP="00CB674D"/>
    <w:p w14:paraId="4EFF3628" w14:textId="77777777" w:rsidR="00CB674D" w:rsidRDefault="00CB674D" w:rsidP="00CB674D">
      <w:pPr>
        <w:rPr>
          <w:rFonts w:hint="eastAsia"/>
        </w:rPr>
      </w:pPr>
      <w:bookmarkStart w:id="0" w:name="_GoBack"/>
      <w:bookmarkEnd w:id="0"/>
    </w:p>
    <w:sectPr w:rsidR="00CB674D" w:rsidSect="0069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80A78"/>
    <w:multiLevelType w:val="multilevel"/>
    <w:tmpl w:val="ADC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36024"/>
    <w:multiLevelType w:val="hybridMultilevel"/>
    <w:tmpl w:val="39EC838E"/>
    <w:lvl w:ilvl="0" w:tplc="2062A368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673EFE"/>
    <w:multiLevelType w:val="multilevel"/>
    <w:tmpl w:val="B07C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2579E"/>
    <w:multiLevelType w:val="multilevel"/>
    <w:tmpl w:val="3AD4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D9"/>
    <w:rsid w:val="00370127"/>
    <w:rsid w:val="003D38D9"/>
    <w:rsid w:val="00464C8C"/>
    <w:rsid w:val="004A6FE1"/>
    <w:rsid w:val="004E12EB"/>
    <w:rsid w:val="00690485"/>
    <w:rsid w:val="0087010F"/>
    <w:rsid w:val="008E6E3D"/>
    <w:rsid w:val="00946038"/>
    <w:rsid w:val="00A64089"/>
    <w:rsid w:val="00B37F2C"/>
    <w:rsid w:val="00CB674D"/>
    <w:rsid w:val="00D36537"/>
    <w:rsid w:val="00E254D5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7690"/>
  <w15:chartTrackingRefBased/>
  <w15:docId w15:val="{7814ECBF-1C84-4A72-B1D0-E8670127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67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B67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B67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B67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10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B67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B67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B67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B674D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B6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674D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B674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B6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B674D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B6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92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11821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2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6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omango/bellex/blob/master/preview/test_ntp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omango/bellex/blob/master/preview/test_tcp.png?raw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5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Nomango</dc:creator>
  <cp:keywords/>
  <dc:description/>
  <cp:lastModifiedBy>L Nomango</cp:lastModifiedBy>
  <cp:revision>12</cp:revision>
  <dcterms:created xsi:type="dcterms:W3CDTF">2019-05-19T10:21:00Z</dcterms:created>
  <dcterms:modified xsi:type="dcterms:W3CDTF">2019-05-31T02:58:00Z</dcterms:modified>
</cp:coreProperties>
</file>