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CED" w:rsidRDefault="00176269" w:rsidP="009A5CE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Haier Double Deep Fridge</w:t>
      </w:r>
    </w:p>
    <w:p w:rsidR="00311D1C" w:rsidRDefault="00311D1C" w:rsidP="00311D1C">
      <w:pPr>
        <w:rPr>
          <w:b/>
          <w:sz w:val="32"/>
          <w:szCs w:val="32"/>
        </w:rPr>
      </w:pPr>
    </w:p>
    <w:p w:rsidR="00311D1C" w:rsidRDefault="00176269" w:rsidP="00311D1C">
      <w:pPr>
        <w:rPr>
          <w:b/>
          <w:bCs/>
          <w:sz w:val="24"/>
          <w:szCs w:val="24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0990BDA4" wp14:editId="10C7E0FF">
            <wp:simplePos x="0" y="0"/>
            <wp:positionH relativeFrom="column">
              <wp:posOffset>1587500</wp:posOffset>
            </wp:positionH>
            <wp:positionV relativeFrom="page">
              <wp:posOffset>1778635</wp:posOffset>
            </wp:positionV>
            <wp:extent cx="2557780" cy="2557780"/>
            <wp:effectExtent l="0" t="0" r="0" b="5207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harvel electric\img\Home Appliances\gd211-washing-machine-650x65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780" cy="255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6903D8" w:rsidRDefault="006903D8" w:rsidP="00311D1C">
      <w:pPr>
        <w:rPr>
          <w:b/>
          <w:bCs/>
          <w:sz w:val="24"/>
          <w:szCs w:val="24"/>
        </w:rPr>
      </w:pPr>
    </w:p>
    <w:p w:rsidR="00311D1C" w:rsidRPr="00311D1C" w:rsidRDefault="00311D1C" w:rsidP="00311D1C">
      <w:pPr>
        <w:rPr>
          <w:b/>
          <w:sz w:val="24"/>
          <w:szCs w:val="24"/>
        </w:rPr>
      </w:pPr>
      <w:r w:rsidRPr="00311D1C">
        <w:rPr>
          <w:b/>
          <w:bCs/>
          <w:sz w:val="24"/>
          <w:szCs w:val="24"/>
        </w:rPr>
        <w:t>Key Features</w:t>
      </w:r>
      <w:r w:rsidRPr="00311D1C">
        <w:rPr>
          <w:b/>
          <w:sz w:val="24"/>
          <w:szCs w:val="24"/>
        </w:rPr>
        <w:br/>
      </w:r>
      <w:r w:rsidRPr="00311D1C">
        <w:rPr>
          <w:b/>
          <w:sz w:val="24"/>
          <w:szCs w:val="24"/>
        </w:rPr>
        <w:br/>
      </w:r>
      <w:r w:rsidR="00526023" w:rsidRPr="00526023">
        <w:rPr>
          <w:b/>
          <w:sz w:val="24"/>
          <w:szCs w:val="24"/>
        </w:rPr>
        <w:t> </w:t>
      </w:r>
      <w:r w:rsidR="005532C8" w:rsidRPr="005532C8">
        <w:rPr>
          <w:b/>
          <w:sz w:val="24"/>
          <w:szCs w:val="24"/>
        </w:rPr>
        <w:t>Total capacity: 604 liters</w:t>
      </w:r>
      <w:r w:rsidR="005532C8" w:rsidRPr="005532C8">
        <w:rPr>
          <w:b/>
          <w:sz w:val="24"/>
          <w:szCs w:val="24"/>
        </w:rPr>
        <w:br/>
        <w:t> 7 segment electronic control</w:t>
      </w:r>
      <w:r w:rsidR="005532C8" w:rsidRPr="005532C8">
        <w:rPr>
          <w:b/>
          <w:sz w:val="24"/>
          <w:szCs w:val="24"/>
        </w:rPr>
        <w:br/>
        <w:t> Door open warning tone for fridge and freezer section</w:t>
      </w:r>
      <w:r w:rsidR="005532C8" w:rsidRPr="005532C8">
        <w:rPr>
          <w:b/>
          <w:sz w:val="24"/>
          <w:szCs w:val="24"/>
        </w:rPr>
        <w:br/>
        <w:t> Separate digital electronic temperature control for fridge and freezer</w:t>
      </w:r>
      <w:r w:rsidR="005532C8" w:rsidRPr="005532C8">
        <w:rPr>
          <w:b/>
          <w:sz w:val="24"/>
          <w:szCs w:val="24"/>
        </w:rPr>
        <w:br/>
        <w:t> section; Display control for temperature, water filter and key on the door</w:t>
      </w:r>
      <w:r w:rsidR="005532C8" w:rsidRPr="005532C8">
        <w:rPr>
          <w:b/>
          <w:sz w:val="24"/>
          <w:szCs w:val="24"/>
        </w:rPr>
        <w:br/>
        <w:t> Illuminated water and ice / crushed ice dispenser</w:t>
      </w:r>
      <w:r w:rsidR="005532C8" w:rsidRPr="005532C8">
        <w:rPr>
          <w:b/>
          <w:sz w:val="24"/>
          <w:szCs w:val="24"/>
        </w:rPr>
        <w:br/>
        <w:t> </w:t>
      </w:r>
      <w:proofErr w:type="spellStart"/>
      <w:r w:rsidR="005532C8" w:rsidRPr="005532C8">
        <w:rPr>
          <w:b/>
          <w:sz w:val="24"/>
          <w:szCs w:val="24"/>
        </w:rPr>
        <w:t>noFrost</w:t>
      </w:r>
      <w:proofErr w:type="spellEnd"/>
      <w:r w:rsidR="005532C8" w:rsidRPr="005532C8">
        <w:rPr>
          <w:b/>
          <w:sz w:val="24"/>
          <w:szCs w:val="24"/>
        </w:rPr>
        <w:t xml:space="preserve"> technology prevents icing and frosting so you never have to defrost</w:t>
      </w:r>
      <w:r w:rsidR="00582856">
        <w:rPr>
          <w:b/>
          <w:sz w:val="24"/>
          <w:szCs w:val="24"/>
        </w:rPr>
        <w:br/>
        <w:t xml:space="preserve">  Price per Unit: $</w:t>
      </w:r>
      <w:r w:rsidR="00930FE3">
        <w:rPr>
          <w:b/>
          <w:sz w:val="24"/>
          <w:szCs w:val="24"/>
        </w:rPr>
        <w:t>10</w:t>
      </w:r>
      <w:r w:rsidR="00582856">
        <w:rPr>
          <w:b/>
          <w:sz w:val="24"/>
          <w:szCs w:val="24"/>
        </w:rPr>
        <w:t>50/-</w:t>
      </w:r>
    </w:p>
    <w:p w:rsidR="00176BD7" w:rsidRDefault="003E699A"/>
    <w:p w:rsidR="00311D1C" w:rsidRPr="00311D1C" w:rsidRDefault="00311D1C" w:rsidP="00311D1C">
      <w:pPr>
        <w:rPr>
          <w:b/>
          <w:bCs/>
        </w:rPr>
      </w:pPr>
      <w:r w:rsidRPr="00311D1C">
        <w:rPr>
          <w:b/>
          <w:bCs/>
        </w:rPr>
        <w:t>CORPORATE OFFICE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:rsidR="00311D1C" w:rsidRDefault="00311D1C" w:rsidP="00311D1C">
      <w:r w:rsidRPr="00311D1C">
        <w:t>    1300 E. Control Tower Rd.</w:t>
      </w:r>
      <w:r w:rsidRPr="00311D1C">
        <w:br/>
        <w:t>    Suite 216 Block L3</w:t>
      </w:r>
      <w:r w:rsidRPr="00311D1C">
        <w:br/>
        <w:t>    Englewood CO 80112</w:t>
      </w:r>
      <w:r>
        <w:br/>
        <w:t xml:space="preserve">    </w:t>
      </w:r>
      <w:r w:rsidRPr="00311D1C">
        <w:t>Phone: 720.974.7878</w:t>
      </w:r>
      <w:r w:rsidRPr="00311D1C">
        <w:br/>
        <w:t>    Toll Free: 1.877.929.7878</w:t>
      </w:r>
      <w:r w:rsidRPr="00311D1C">
        <w:br/>
        <w:t>    Email: </w:t>
      </w:r>
      <w:hyperlink r:id="rId8" w:history="1">
        <w:r w:rsidRPr="00311D1C">
          <w:rPr>
            <w:rStyle w:val="Hyperlink"/>
          </w:rPr>
          <w:t>info@choicescreening.com</w:t>
        </w:r>
      </w:hyperlink>
    </w:p>
    <w:sectPr w:rsidR="00311D1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699A" w:rsidRDefault="003E699A">
      <w:pPr>
        <w:spacing w:after="0" w:line="240" w:lineRule="auto"/>
      </w:pPr>
      <w:r>
        <w:separator/>
      </w:r>
    </w:p>
  </w:endnote>
  <w:endnote w:type="continuationSeparator" w:id="0">
    <w:p w:rsidR="003E699A" w:rsidRDefault="003E69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B78" w:rsidRDefault="00E47634">
    <w:pPr>
      <w:pStyle w:val="Header"/>
      <w:pBdr>
        <w:top w:val="single" w:sz="6" w:space="10" w:color="5B9BD5" w:themeColor="accent1"/>
      </w:pBdr>
      <w:tabs>
        <w:tab w:val="clear" w:pos="4680"/>
        <w:tab w:val="clear" w:pos="9360"/>
      </w:tabs>
      <w:spacing w:before="240"/>
      <w:jc w:val="center"/>
      <w:rPr>
        <w:color w:val="5B9BD5" w:themeColor="accent1"/>
      </w:rPr>
    </w:pPr>
    <w:r>
      <w:rPr>
        <w:noProof/>
        <w:color w:val="5B9BD5" w:themeColor="accent1"/>
      </w:rPr>
      <w:drawing>
        <wp:inline distT="0" distB="0" distL="0" distR="0" wp14:anchorId="78FF3DB5" wp14:editId="72EF40F0">
          <wp:extent cx="438912" cy="276973"/>
          <wp:effectExtent l="0" t="0" r="0" b="8890"/>
          <wp:docPr id="145" name="Picture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B5B78" w:rsidRDefault="003E699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699A" w:rsidRDefault="003E699A">
      <w:pPr>
        <w:spacing w:after="0" w:line="240" w:lineRule="auto"/>
      </w:pPr>
      <w:r>
        <w:separator/>
      </w:r>
    </w:p>
  </w:footnote>
  <w:footnote w:type="continuationSeparator" w:id="0">
    <w:p w:rsidR="003E699A" w:rsidRDefault="003E69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B78" w:rsidRDefault="00E47634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w:drawing>
        <wp:anchor distT="0" distB="0" distL="114300" distR="114300" simplePos="0" relativeHeight="251660288" behindDoc="0" locked="0" layoutInCell="1" allowOverlap="1" wp14:anchorId="6D8833F1" wp14:editId="1D3D880F">
          <wp:simplePos x="0" y="0"/>
          <wp:positionH relativeFrom="column">
            <wp:posOffset>-571500</wp:posOffset>
          </wp:positionH>
          <wp:positionV relativeFrom="page">
            <wp:posOffset>241300</wp:posOffset>
          </wp:positionV>
          <wp:extent cx="868680" cy="542925"/>
          <wp:effectExtent l="0" t="0" r="7620" b="952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copy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8680" cy="542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C996351" wp14:editId="0383F94A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B78" w:rsidRDefault="00E47634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176269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C996351" id="Group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">
              <v:group id="Group 168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<v:rect id="Rectangle 169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BqlsQA&#10;AADcAAAADwAAAGRycy9kb3ducmV2LnhtbERP22rCQBB9F/oPywi+iG4UGzS6iihCpaXgDV+H7JiE&#10;ZmdjdtXUr+8WCn2bw7nObNGYUtypdoVlBYN+BII4tbrgTMHxsOmNQTiPrLG0TAq+ycFi/tKaYaLt&#10;g3d03/tMhBB2CSrIva8SKV2ak0HXtxVx4C62NugDrDOpa3yEcFPKYRTF0mDBoSHHilY5pV/7m1Fw&#10;HY15e3wfxh/+cn4+z6fu4XX9qVSn3SynIDw1/l/8537TYX48gd9nwgVy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QapbEAAAA3AAAAA8AAAAAAAAAAAAAAAAAmAIAAGRycy9k&#10;b3ducmV2LnhtbFBLBQYAAAAABAAEAPUAAACJAw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12RcUA&#10;AADcAAAADwAAAGRycy9kb3ducmV2LnhtbESPQUsDQQyF74L/YYjgReysHtq6dlpKUdGDlLYePIad&#10;uLN0J7PsxHb89+YgeEt4L+99WaxK7M2JxtwldnA3qcAQN8l33Dr4ODzfzsFkQfbYJyYHP5Rhtby8&#10;WGDt05l3dNpLazSEc40OgshQW5ubQBHzJA3Eqn2lMaLoOrbWj3jW8Njb+6qa2ogda0PAgTaBmuP+&#10;OzpoZDt7oik/bD/f+7fjTQkvUopz11dl/QhGqMi/+e/61Sv+TPH1GZ3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XXZFxQAAANwAAAAPAAAAAAAAAAAAAAAAAJgCAABkcnMv&#10;ZG93bnJldi54bWxQSwUGAAAAAAQABAD1AAAAigMAAAAA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uN9MUA&#10;AADcAAAADwAAAGRycy9kb3ducmV2LnhtbESPzWrDMBCE74W+g9hCb7XsUPLjWDFtaKHHJDWlvS3W&#10;xjaxVsaSY/fto0Agt11mdr7ZLJ9MK87Uu8aygiSKQRCXVjdcKSi+P1+WIJxH1thaJgX/5CDfPD5k&#10;mGo78p7OB1+JEMIuRQW1910qpStrMugi2xEH7Wh7gz6sfSV1j2MIN62cxfFcGmw4EGrsaFtTeToM&#10;JnDfVz+/iMtidxz164o/hr9iNyj1/DS9rUF4mvzdfLv+0qH+IoHrM2ECub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m430xQAAANwAAAAPAAAAAAAAAAAAAAAAAJgCAABkcnMv&#10;ZG93bnJldi54bWxQSwUGAAAAAAQABAD1AAAAigMAAAAA&#10;" strokecolor="white [3212]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f9IMMA&#10;AADcAAAADwAAAGRycy9kb3ducmV2LnhtbERPTWvCQBC9C/0PyxR6q5uqmJK6SghavShoBa9DdpoE&#10;s7NpdjXx37tCwds83ufMFr2pxZVaV1lW8DGMQBDnVldcKDj+rN4/QTiPrLG2TApu5GAxfxnMMNG2&#10;4z1dD74QIYRdggpK75tESpeXZNANbUMcuF/bGvQBtoXULXYh3NRyFEVTabDi0FBiQ1lJ+flwMQqy&#10;yfJvtf7eppe46+xYZtHulJ6Venvt0y8Qnnr/FP+7NzrMj0fweCZc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f9IMMAAADcAAAADwAAAAAAAAAAAAAAAACYAgAAZHJzL2Rv&#10;d25yZXYueG1sUEsFBgAAAAAEAAQA9QAAAIgDAAAAAA==&#10;" filled="f" stroked="f" strokeweight=".5pt">
                <v:textbox inset=",7.2pt,,7.2pt">
                  <w:txbxContent>
                    <w:p w:rsidR="00EB5B78" w:rsidRDefault="00E47634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176269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FD70A2"/>
    <w:multiLevelType w:val="hybridMultilevel"/>
    <w:tmpl w:val="7AF21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CED"/>
    <w:rsid w:val="0000581B"/>
    <w:rsid w:val="00014755"/>
    <w:rsid w:val="00087410"/>
    <w:rsid w:val="00122BA9"/>
    <w:rsid w:val="00175D30"/>
    <w:rsid w:val="00176269"/>
    <w:rsid w:val="002061A5"/>
    <w:rsid w:val="003032BC"/>
    <w:rsid w:val="00311D1C"/>
    <w:rsid w:val="003C2790"/>
    <w:rsid w:val="003E699A"/>
    <w:rsid w:val="004251A3"/>
    <w:rsid w:val="00437747"/>
    <w:rsid w:val="00495DCF"/>
    <w:rsid w:val="00526023"/>
    <w:rsid w:val="005532C8"/>
    <w:rsid w:val="00582856"/>
    <w:rsid w:val="005C6E72"/>
    <w:rsid w:val="0064170E"/>
    <w:rsid w:val="006903D8"/>
    <w:rsid w:val="00694FFC"/>
    <w:rsid w:val="00744F98"/>
    <w:rsid w:val="00782E0E"/>
    <w:rsid w:val="007A61F6"/>
    <w:rsid w:val="008D1A11"/>
    <w:rsid w:val="00930FE3"/>
    <w:rsid w:val="00984539"/>
    <w:rsid w:val="009A5CED"/>
    <w:rsid w:val="009A5FF1"/>
    <w:rsid w:val="009E4C2D"/>
    <w:rsid w:val="00A9032A"/>
    <w:rsid w:val="00B571B5"/>
    <w:rsid w:val="00B909EB"/>
    <w:rsid w:val="00C26D07"/>
    <w:rsid w:val="00CD5C0D"/>
    <w:rsid w:val="00E32105"/>
    <w:rsid w:val="00E47634"/>
    <w:rsid w:val="00E56254"/>
    <w:rsid w:val="00EA48BA"/>
    <w:rsid w:val="00FC5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2DE779-5AB8-450E-A085-B56475156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5CE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5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5CED"/>
  </w:style>
  <w:style w:type="paragraph" w:styleId="Footer">
    <w:name w:val="footer"/>
    <w:basedOn w:val="Normal"/>
    <w:link w:val="FooterChar"/>
    <w:uiPriority w:val="99"/>
    <w:unhideWhenUsed/>
    <w:rsid w:val="009A5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5CED"/>
  </w:style>
  <w:style w:type="paragraph" w:styleId="ListParagraph">
    <w:name w:val="List Paragraph"/>
    <w:basedOn w:val="Normal"/>
    <w:uiPriority w:val="34"/>
    <w:qFormat/>
    <w:rsid w:val="009A5C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1D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7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choicescreening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Shahroz Jededia</dc:creator>
  <cp:keywords/>
  <dc:description/>
  <cp:lastModifiedBy>Shahroz Jededia</cp:lastModifiedBy>
  <cp:revision>2</cp:revision>
  <dcterms:created xsi:type="dcterms:W3CDTF">2018-03-14T11:13:00Z</dcterms:created>
  <dcterms:modified xsi:type="dcterms:W3CDTF">2018-03-14T11:13:00Z</dcterms:modified>
</cp:coreProperties>
</file>