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91DAA">
        <w:rPr>
          <w:b/>
          <w:sz w:val="32"/>
          <w:szCs w:val="32"/>
        </w:rPr>
        <w:t>Smart</w:t>
      </w:r>
      <w:r>
        <w:rPr>
          <w:b/>
          <w:sz w:val="32"/>
          <w:szCs w:val="32"/>
        </w:rPr>
        <w:t xml:space="preserve"> Ceiling</w:t>
      </w:r>
      <w:r w:rsidR="00593D3D">
        <w:rPr>
          <w:b/>
          <w:sz w:val="32"/>
          <w:szCs w:val="32"/>
        </w:rPr>
        <w:t xml:space="preserve"> Fan</w:t>
      </w:r>
      <w:r w:rsidR="00291DAA">
        <w:rPr>
          <w:b/>
          <w:sz w:val="32"/>
          <w:szCs w:val="32"/>
        </w:rPr>
        <w:t>(black)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1840230</wp:posOffset>
            </wp:positionH>
            <wp:positionV relativeFrom="page">
              <wp:posOffset>2025650</wp:posOffset>
            </wp:positionV>
            <wp:extent cx="1964690" cy="1964690"/>
            <wp:effectExtent l="38100" t="38100" r="9271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6571A7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1A7" w:rsidRDefault="006571A7">
      <w:pPr>
        <w:spacing w:after="0" w:line="240" w:lineRule="auto"/>
      </w:pPr>
      <w:r>
        <w:separator/>
      </w:r>
    </w:p>
  </w:endnote>
  <w:endnote w:type="continuationSeparator" w:id="0">
    <w:p w:rsidR="006571A7" w:rsidRDefault="0065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6571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1A7" w:rsidRDefault="006571A7">
      <w:pPr>
        <w:spacing w:after="0" w:line="240" w:lineRule="auto"/>
      </w:pPr>
      <w:r>
        <w:separator/>
      </w:r>
    </w:p>
  </w:footnote>
  <w:footnote w:type="continuationSeparator" w:id="0">
    <w:p w:rsidR="006571A7" w:rsidRDefault="0065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1DA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91DA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D2EAC"/>
    <w:rsid w:val="002061A5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13224"/>
    <w:rsid w:val="0064170E"/>
    <w:rsid w:val="006515C2"/>
    <w:rsid w:val="006571A7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2018-03-15T02:41:00Z</dcterms:created>
  <dcterms:modified xsi:type="dcterms:W3CDTF">2018-03-15T02:41:00Z</dcterms:modified>
</cp:coreProperties>
</file>