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0B46" w14:textId="02D68967" w:rsidR="00370FF2" w:rsidRDefault="00B67844" w:rsidP="00B67844">
      <w:pPr>
        <w:pStyle w:val="Title"/>
        <w:rPr>
          <w:lang w:val="en-US"/>
        </w:rPr>
      </w:pPr>
      <w:r>
        <w:rPr>
          <w:lang w:val="en-US"/>
        </w:rPr>
        <w:t>Memory Map Practice 1A – Basics</w:t>
      </w:r>
    </w:p>
    <w:p w14:paraId="12757D98" w14:textId="77777777" w:rsidR="00B67844" w:rsidRPr="000D06A8" w:rsidRDefault="00B67844" w:rsidP="00B67844">
      <w:pPr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Look at the following function and do the following:</w:t>
      </w:r>
    </w:p>
    <w:p w14:paraId="12973A92" w14:textId="78ABAFAD" w:rsidR="00B67844" w:rsidRPr="000D06A8" w:rsidRDefault="00B67844" w:rsidP="00B67844">
      <w:pPr>
        <w:pStyle w:val="ListParagraph"/>
        <w:numPr>
          <w:ilvl w:val="0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Show the output of the function.</w:t>
      </w:r>
    </w:p>
    <w:p w14:paraId="10AC8FDF" w14:textId="1C7BB16A" w:rsidR="00B67844" w:rsidRPr="000D06A8" w:rsidRDefault="00B67844" w:rsidP="00B67844">
      <w:pPr>
        <w:pStyle w:val="ListParagraph"/>
        <w:numPr>
          <w:ilvl w:val="0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Complete the memory map showing the hexadecimal values of each byte in memory at the end of the function (just before it exits), assuming the following:</w:t>
      </w:r>
    </w:p>
    <w:p w14:paraId="2B1E7371" w14:textId="7A0FF9BB" w:rsidR="00B67844" w:rsidRPr="000D06A8" w:rsidRDefault="00B67844" w:rsidP="00B67844">
      <w:pPr>
        <w:pStyle w:val="ListParagraph"/>
        <w:numPr>
          <w:ilvl w:val="1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You are working on an </w:t>
      </w:r>
      <w:r w:rsidRPr="000D06A8">
        <w:rPr>
          <w:b/>
          <w:bCs/>
          <w:sz w:val="24"/>
          <w:szCs w:val="24"/>
          <w:lang w:val="en-US"/>
        </w:rPr>
        <w:t>x86</w:t>
      </w:r>
      <w:r w:rsidRPr="000D06A8">
        <w:rPr>
          <w:sz w:val="24"/>
          <w:szCs w:val="24"/>
          <w:lang w:val="en-US"/>
        </w:rPr>
        <w:t xml:space="preserve"> platform, so memory addresses (and the size of pointers that contain memory addresses) are 32 bits or 4 bytes</w:t>
      </w:r>
      <w:r w:rsidR="00BE538A">
        <w:rPr>
          <w:sz w:val="24"/>
          <w:szCs w:val="24"/>
          <w:lang w:val="en-US"/>
        </w:rPr>
        <w:t>, and the machine is little-endian.</w:t>
      </w:r>
    </w:p>
    <w:p w14:paraId="3E553C2B" w14:textId="705E10A4" w:rsidR="00B67844" w:rsidRPr="000D06A8" w:rsidRDefault="00B67844" w:rsidP="00B67844">
      <w:pPr>
        <w:pStyle w:val="ListParagraph"/>
        <w:numPr>
          <w:ilvl w:val="1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You are working on Visual Studio in Windows, so an </w:t>
      </w:r>
      <w:r w:rsidRPr="000D06A8">
        <w:rPr>
          <w:b/>
          <w:bCs/>
          <w:sz w:val="24"/>
          <w:szCs w:val="24"/>
          <w:lang w:val="en-US"/>
        </w:rPr>
        <w:t>int</w:t>
      </w:r>
      <w:r w:rsidRPr="000D06A8">
        <w:rPr>
          <w:sz w:val="24"/>
          <w:szCs w:val="24"/>
          <w:lang w:val="en-US"/>
        </w:rPr>
        <w:t xml:space="preserve"> is 4 bytes, a </w:t>
      </w:r>
      <w:r w:rsidRPr="000D06A8">
        <w:rPr>
          <w:b/>
          <w:bCs/>
          <w:sz w:val="24"/>
          <w:szCs w:val="24"/>
          <w:lang w:val="en-US"/>
        </w:rPr>
        <w:t>short</w:t>
      </w:r>
      <w:r w:rsidRPr="000D06A8">
        <w:rPr>
          <w:sz w:val="24"/>
          <w:szCs w:val="24"/>
          <w:lang w:val="en-US"/>
        </w:rPr>
        <w:t xml:space="preserve"> is 2 bytes, a </w:t>
      </w:r>
      <w:r w:rsidRPr="000D06A8">
        <w:rPr>
          <w:b/>
          <w:bCs/>
          <w:sz w:val="24"/>
          <w:szCs w:val="24"/>
          <w:lang w:val="en-US"/>
        </w:rPr>
        <w:t>char</w:t>
      </w:r>
      <w:r w:rsidRPr="000D06A8">
        <w:rPr>
          <w:sz w:val="24"/>
          <w:szCs w:val="24"/>
          <w:lang w:val="en-US"/>
        </w:rPr>
        <w:t xml:space="preserve"> is 1 byte, and a </w:t>
      </w:r>
      <w:proofErr w:type="gramStart"/>
      <w:r w:rsidRPr="000D06A8">
        <w:rPr>
          <w:b/>
          <w:bCs/>
          <w:sz w:val="24"/>
          <w:szCs w:val="24"/>
          <w:lang w:val="en-US"/>
        </w:rPr>
        <w:t xml:space="preserve">long </w:t>
      </w:r>
      <w:proofErr w:type="spellStart"/>
      <w:r w:rsidRPr="000D06A8">
        <w:rPr>
          <w:b/>
          <w:bCs/>
          <w:sz w:val="24"/>
          <w:szCs w:val="24"/>
          <w:lang w:val="en-US"/>
        </w:rPr>
        <w:t>long</w:t>
      </w:r>
      <w:proofErr w:type="spellEnd"/>
      <w:proofErr w:type="gramEnd"/>
      <w:r w:rsidRPr="000D06A8">
        <w:rPr>
          <w:b/>
          <w:bCs/>
          <w:sz w:val="24"/>
          <w:szCs w:val="24"/>
          <w:lang w:val="en-US"/>
        </w:rPr>
        <w:t xml:space="preserve"> int</w:t>
      </w:r>
      <w:r w:rsidRPr="000D06A8">
        <w:rPr>
          <w:sz w:val="24"/>
          <w:szCs w:val="24"/>
          <w:lang w:val="en-US"/>
        </w:rPr>
        <w:t xml:space="preserve"> is 8 bytes.</w:t>
      </w:r>
    </w:p>
    <w:p w14:paraId="7DF2A9E3" w14:textId="5EE45EE2" w:rsidR="00B67844" w:rsidRPr="000D06A8" w:rsidRDefault="00B67844" w:rsidP="00B67844">
      <w:pPr>
        <w:pStyle w:val="ListParagraph"/>
        <w:numPr>
          <w:ilvl w:val="1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The variables are located at the memory addresses shown.</w:t>
      </w:r>
    </w:p>
    <w:p w14:paraId="27187773" w14:textId="55FB90F8" w:rsidR="00B67844" w:rsidRDefault="00B67844" w:rsidP="00B67844">
      <w:pPr>
        <w:pStyle w:val="ListParagraph"/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You will need to complete the </w:t>
      </w:r>
      <w:r w:rsidRPr="000D06A8">
        <w:rPr>
          <w:b/>
          <w:bCs/>
          <w:sz w:val="24"/>
          <w:szCs w:val="24"/>
          <w:lang w:val="en-US"/>
        </w:rPr>
        <w:t>Memory Address</w:t>
      </w:r>
      <w:r w:rsidRPr="000D06A8">
        <w:rPr>
          <w:sz w:val="24"/>
          <w:szCs w:val="24"/>
          <w:lang w:val="en-US"/>
        </w:rPr>
        <w:t xml:space="preserve"> column and fill in the </w:t>
      </w:r>
      <w:r w:rsidRPr="000D06A8">
        <w:rPr>
          <w:b/>
          <w:bCs/>
          <w:sz w:val="24"/>
          <w:szCs w:val="24"/>
          <w:lang w:val="en-US"/>
        </w:rPr>
        <w:t>Byte Value (in hex)</w:t>
      </w:r>
      <w:r w:rsidRPr="000D06A8">
        <w:rPr>
          <w:sz w:val="24"/>
          <w:szCs w:val="24"/>
          <w:lang w:val="en-US"/>
        </w:rPr>
        <w:t xml:space="preserve"> column. Note that you will need to convert any decimal values or characters to their corresponding hex values</w:t>
      </w:r>
      <w:r w:rsidR="000D06A8">
        <w:rPr>
          <w:sz w:val="24"/>
          <w:szCs w:val="24"/>
          <w:lang w:val="en-US"/>
        </w:rPr>
        <w:t xml:space="preserve"> using the Programmer Calculator or an ASCII table like the one at </w:t>
      </w:r>
      <w:hyperlink r:id="rId5" w:history="1">
        <w:r w:rsidR="000D06A8" w:rsidRPr="009B53E4">
          <w:rPr>
            <w:rStyle w:val="Hyperlink"/>
            <w:sz w:val="24"/>
            <w:szCs w:val="24"/>
            <w:lang w:val="en-US"/>
          </w:rPr>
          <w:t>https://www.rapidtables.com/code/text/ascii-table.html</w:t>
        </w:r>
      </w:hyperlink>
      <w:r w:rsidR="000D06A8">
        <w:rPr>
          <w:sz w:val="24"/>
          <w:szCs w:val="24"/>
          <w:lang w:val="en-US"/>
        </w:rPr>
        <w:t xml:space="preserve">. Put </w:t>
      </w:r>
      <w:proofErr w:type="gramStart"/>
      <w:r w:rsidR="000D06A8">
        <w:rPr>
          <w:sz w:val="24"/>
          <w:szCs w:val="24"/>
          <w:lang w:val="en-US"/>
        </w:rPr>
        <w:t>a ?</w:t>
      </w:r>
      <w:proofErr w:type="gramEnd"/>
      <w:r w:rsidR="000D06A8">
        <w:rPr>
          <w:sz w:val="24"/>
          <w:szCs w:val="24"/>
          <w:lang w:val="en-US"/>
        </w:rPr>
        <w:t xml:space="preserve"> where the byte value is unknown.</w:t>
      </w:r>
    </w:p>
    <w:p w14:paraId="166945DC" w14:textId="1BC5B4C0" w:rsidR="00B67844" w:rsidRPr="000D06A8" w:rsidRDefault="00B67844" w:rsidP="00B67844">
      <w:pPr>
        <w:pStyle w:val="ListParagraph"/>
        <w:numPr>
          <w:ilvl w:val="0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Show the results of the various expressions as they would be </w:t>
      </w:r>
      <w:r w:rsidR="00AB4ADC" w:rsidRPr="000D06A8">
        <w:rPr>
          <w:sz w:val="24"/>
          <w:szCs w:val="24"/>
          <w:lang w:val="en-US"/>
        </w:rPr>
        <w:t>printed in</w:t>
      </w:r>
      <w:r w:rsidRPr="000D06A8">
        <w:rPr>
          <w:sz w:val="24"/>
          <w:szCs w:val="24"/>
          <w:lang w:val="en-US"/>
        </w:rPr>
        <w:t xml:space="preserve"> hexadecimal.</w:t>
      </w:r>
    </w:p>
    <w:p w14:paraId="7262C8F8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memoryMapBasicsPractice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2C4D07F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37F8275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0x1FF00DBE;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0x indicates hex</w:t>
      </w:r>
    </w:p>
    <w:p w14:paraId="2DBCB90B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0x2345;</w:t>
      </w:r>
      <w:proofErr w:type="gramEnd"/>
    </w:p>
    <w:p w14:paraId="3C139C1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llValue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9876543210;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decimal</w:t>
      </w:r>
    </w:p>
    <w:p w14:paraId="5758B217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'C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0B506F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&amp;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BD990DE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976BA5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'F'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0095375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0D3AA62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"%c"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33C6D9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3045C4C0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F99D3B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06195BD" w14:textId="5C32B7C9" w:rsidR="00B67844" w:rsidRDefault="00B67844" w:rsidP="00B67844">
      <w:pPr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2625A2" w14:textId="22FE292F" w:rsidR="00B67844" w:rsidRPr="000D06A8" w:rsidRDefault="000D06A8" w:rsidP="00B67844">
      <w:pPr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The output of the </w:t>
      </w:r>
      <w:r w:rsidR="00AB4ADC">
        <w:rPr>
          <w:sz w:val="24"/>
          <w:szCs w:val="24"/>
          <w:lang w:val="en-US"/>
        </w:rPr>
        <w:t>function</w:t>
      </w:r>
      <w:r w:rsidRPr="000D06A8">
        <w:rPr>
          <w:sz w:val="24"/>
          <w:szCs w:val="24"/>
          <w:lang w:val="en-US"/>
        </w:rPr>
        <w:t xml:space="preserve"> would be:</w:t>
      </w:r>
    </w:p>
    <w:p w14:paraId="57858B31" w14:textId="65AD8629" w:rsidR="000D06A8" w:rsidRPr="000D06A8" w:rsidRDefault="000D06A8" w:rsidP="00B67844">
      <w:pPr>
        <w:rPr>
          <w:color w:val="FF0000"/>
          <w:sz w:val="24"/>
          <w:szCs w:val="24"/>
          <w:lang w:val="en-US"/>
        </w:rPr>
      </w:pPr>
      <w:r w:rsidRPr="000D06A8">
        <w:rPr>
          <w:color w:val="FF0000"/>
          <w:sz w:val="24"/>
          <w:szCs w:val="24"/>
          <w:lang w:val="en-US"/>
        </w:rPr>
        <w:t>CDE</w:t>
      </w:r>
    </w:p>
    <w:p w14:paraId="31FA4B6A" w14:textId="6A2BE11F" w:rsidR="000D06A8" w:rsidRDefault="000D06A8">
      <w:pPr>
        <w:rPr>
          <w:lang w:val="en-US"/>
        </w:rPr>
      </w:pPr>
      <w:r>
        <w:rPr>
          <w:lang w:val="en-US"/>
        </w:rPr>
        <w:br w:type="page"/>
      </w:r>
    </w:p>
    <w:p w14:paraId="30684445" w14:textId="408FA432" w:rsidR="000D06A8" w:rsidRDefault="000D06A8" w:rsidP="000D06A8">
      <w:pPr>
        <w:pStyle w:val="Heading1"/>
        <w:rPr>
          <w:lang w:val="en-US"/>
        </w:rPr>
      </w:pPr>
      <w:r>
        <w:rPr>
          <w:lang w:val="en-US"/>
        </w:rPr>
        <w:lastRenderedPageBreak/>
        <w:t>Memory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178"/>
        <w:gridCol w:w="1084"/>
      </w:tblGrid>
      <w:tr w:rsidR="000D06A8" w14:paraId="6C143E42" w14:textId="77777777" w:rsidTr="000D06A8">
        <w:tc>
          <w:tcPr>
            <w:tcW w:w="1512" w:type="dxa"/>
          </w:tcPr>
          <w:p w14:paraId="0EB3D1E0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Memory</w:t>
            </w:r>
          </w:p>
          <w:p w14:paraId="520548F1" w14:textId="524B790B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178" w:type="dxa"/>
          </w:tcPr>
          <w:p w14:paraId="2315E4A0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Variable</w:t>
            </w:r>
          </w:p>
          <w:p w14:paraId="4C5564B5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  <w:p w14:paraId="2FCC19FF" w14:textId="15E915CB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(Alias)</w:t>
            </w:r>
          </w:p>
        </w:tc>
        <w:tc>
          <w:tcPr>
            <w:tcW w:w="1084" w:type="dxa"/>
          </w:tcPr>
          <w:p w14:paraId="4BE58A51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Byte</w:t>
            </w:r>
          </w:p>
          <w:p w14:paraId="05ECC131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Value</w:t>
            </w:r>
          </w:p>
          <w:p w14:paraId="440E1A50" w14:textId="79D061C5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(in hex)</w:t>
            </w:r>
          </w:p>
        </w:tc>
      </w:tr>
      <w:tr w:rsidR="000D06A8" w14:paraId="11614DE5" w14:textId="77777777" w:rsidTr="000D06A8">
        <w:tc>
          <w:tcPr>
            <w:tcW w:w="1512" w:type="dxa"/>
          </w:tcPr>
          <w:p w14:paraId="5FA569F4" w14:textId="161DEA32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0x0019FF1F</w:t>
            </w:r>
          </w:p>
        </w:tc>
        <w:tc>
          <w:tcPr>
            <w:tcW w:w="1178" w:type="dxa"/>
          </w:tcPr>
          <w:p w14:paraId="67DE98C5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6197A351" w14:textId="364BD99B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00</w:t>
            </w:r>
          </w:p>
        </w:tc>
      </w:tr>
      <w:tr w:rsidR="000D06A8" w14:paraId="52170E69" w14:textId="77777777" w:rsidTr="000D06A8">
        <w:tc>
          <w:tcPr>
            <w:tcW w:w="1512" w:type="dxa"/>
          </w:tcPr>
          <w:p w14:paraId="5CF5FA25" w14:textId="10A88F2C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0x0019FF1E</w:t>
            </w:r>
          </w:p>
        </w:tc>
        <w:tc>
          <w:tcPr>
            <w:tcW w:w="1178" w:type="dxa"/>
          </w:tcPr>
          <w:p w14:paraId="638A40DF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49E78646" w14:textId="58755929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00</w:t>
            </w:r>
          </w:p>
        </w:tc>
      </w:tr>
      <w:tr w:rsidR="000D06A8" w14:paraId="5405020C" w14:textId="77777777" w:rsidTr="000D06A8">
        <w:tc>
          <w:tcPr>
            <w:tcW w:w="1512" w:type="dxa"/>
          </w:tcPr>
          <w:p w14:paraId="5990A9F6" w14:textId="3E3780E2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0x0019FF1D</w:t>
            </w:r>
          </w:p>
        </w:tc>
        <w:tc>
          <w:tcPr>
            <w:tcW w:w="1178" w:type="dxa"/>
          </w:tcPr>
          <w:p w14:paraId="1DD517B7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12FB76B0" w14:textId="3FB80F30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00</w:t>
            </w:r>
          </w:p>
        </w:tc>
      </w:tr>
      <w:tr w:rsidR="000D06A8" w14:paraId="4739D027" w14:textId="77777777" w:rsidTr="000D06A8">
        <w:tc>
          <w:tcPr>
            <w:tcW w:w="1512" w:type="dxa"/>
          </w:tcPr>
          <w:p w14:paraId="5F2C6478" w14:textId="1CC33946" w:rsidR="000D06A8" w:rsidRPr="00B74FDA" w:rsidRDefault="000D06A8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</w:t>
            </w:r>
            <w:r w:rsidR="00BE538A" w:rsidRPr="00B74FDA">
              <w:rPr>
                <w:color w:val="FF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1178" w:type="dxa"/>
          </w:tcPr>
          <w:p w14:paraId="45172ED4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56C4FB0" w14:textId="6D0AF6EA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02</w:t>
            </w:r>
          </w:p>
        </w:tc>
      </w:tr>
      <w:tr w:rsidR="000D06A8" w14:paraId="55414F35" w14:textId="77777777" w:rsidTr="000D06A8">
        <w:tc>
          <w:tcPr>
            <w:tcW w:w="1512" w:type="dxa"/>
          </w:tcPr>
          <w:p w14:paraId="0FF3515F" w14:textId="1F7E41A6" w:rsidR="000D06A8" w:rsidRPr="00B74FDA" w:rsidRDefault="000D06A8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0x0019FF1B</w:t>
            </w:r>
          </w:p>
        </w:tc>
        <w:tc>
          <w:tcPr>
            <w:tcW w:w="1178" w:type="dxa"/>
          </w:tcPr>
          <w:p w14:paraId="04855DE4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0B6FA609" w14:textId="39DC0486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4C</w:t>
            </w:r>
          </w:p>
        </w:tc>
      </w:tr>
      <w:tr w:rsidR="000D06A8" w14:paraId="28D0AECF" w14:textId="77777777" w:rsidTr="000D06A8">
        <w:tc>
          <w:tcPr>
            <w:tcW w:w="1512" w:type="dxa"/>
          </w:tcPr>
          <w:p w14:paraId="458876FA" w14:textId="40221107" w:rsidR="000D06A8" w:rsidRPr="00B74FDA" w:rsidRDefault="000D06A8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0x0019FF1A</w:t>
            </w:r>
          </w:p>
        </w:tc>
        <w:tc>
          <w:tcPr>
            <w:tcW w:w="1178" w:type="dxa"/>
          </w:tcPr>
          <w:p w14:paraId="1F491CAE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2DDFA1B" w14:textId="3243B84F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B0</w:t>
            </w:r>
          </w:p>
        </w:tc>
      </w:tr>
      <w:tr w:rsidR="000D06A8" w14:paraId="363AC1AE" w14:textId="77777777" w:rsidTr="000D06A8">
        <w:tc>
          <w:tcPr>
            <w:tcW w:w="1512" w:type="dxa"/>
          </w:tcPr>
          <w:p w14:paraId="68CEFC3C" w14:textId="31C52A9A" w:rsidR="000D06A8" w:rsidRPr="00B74FDA" w:rsidRDefault="000D06A8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0x0019FF19</w:t>
            </w:r>
          </w:p>
        </w:tc>
        <w:tc>
          <w:tcPr>
            <w:tcW w:w="1178" w:type="dxa"/>
          </w:tcPr>
          <w:p w14:paraId="67AF7D1C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25F89EA" w14:textId="58E422D5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16</w:t>
            </w:r>
          </w:p>
        </w:tc>
      </w:tr>
      <w:tr w:rsidR="000D06A8" w14:paraId="31642D7E" w14:textId="77777777" w:rsidTr="000D06A8">
        <w:tc>
          <w:tcPr>
            <w:tcW w:w="1512" w:type="dxa"/>
          </w:tcPr>
          <w:p w14:paraId="638EBD48" w14:textId="2FBB5E66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0x0019FF18</w:t>
            </w:r>
          </w:p>
        </w:tc>
        <w:tc>
          <w:tcPr>
            <w:tcW w:w="1178" w:type="dxa"/>
          </w:tcPr>
          <w:p w14:paraId="7600699E" w14:textId="7CAF1ACE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D06A8">
              <w:rPr>
                <w:sz w:val="24"/>
                <w:szCs w:val="24"/>
                <w:lang w:val="en-US"/>
              </w:rPr>
              <w:t>llValue</w:t>
            </w:r>
            <w:proofErr w:type="spellEnd"/>
          </w:p>
        </w:tc>
        <w:tc>
          <w:tcPr>
            <w:tcW w:w="1084" w:type="dxa"/>
          </w:tcPr>
          <w:p w14:paraId="08E0C14C" w14:textId="38591BCA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EA</w:t>
            </w:r>
          </w:p>
        </w:tc>
      </w:tr>
      <w:tr w:rsidR="000D06A8" w14:paraId="3544A8FC" w14:textId="77777777" w:rsidTr="000D06A8">
        <w:tc>
          <w:tcPr>
            <w:tcW w:w="1512" w:type="dxa"/>
          </w:tcPr>
          <w:p w14:paraId="7F58FAA7" w14:textId="59EDF6B2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78" w:type="dxa"/>
          </w:tcPr>
          <w:p w14:paraId="1394DE58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1228B3E" w14:textId="6EE62486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0D06A8" w14:paraId="54A2A3FE" w14:textId="77777777" w:rsidTr="000D06A8">
        <w:tc>
          <w:tcPr>
            <w:tcW w:w="1512" w:type="dxa"/>
          </w:tcPr>
          <w:p w14:paraId="7E57314B" w14:textId="74CA708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178" w:type="dxa"/>
          </w:tcPr>
          <w:p w14:paraId="720B183C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EAD97BB" w14:textId="38D8C40E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0D06A8" w14:paraId="7FF01864" w14:textId="77777777" w:rsidTr="000D06A8">
        <w:tc>
          <w:tcPr>
            <w:tcW w:w="1512" w:type="dxa"/>
          </w:tcPr>
          <w:p w14:paraId="1F17940B" w14:textId="3A955B9D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78" w:type="dxa"/>
          </w:tcPr>
          <w:p w14:paraId="66973CA4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2FE46D4" w14:textId="6A651EDA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23</w:t>
            </w:r>
          </w:p>
        </w:tc>
      </w:tr>
      <w:tr w:rsidR="000D06A8" w14:paraId="1486D69B" w14:textId="77777777" w:rsidTr="000D06A8">
        <w:tc>
          <w:tcPr>
            <w:tcW w:w="1512" w:type="dxa"/>
          </w:tcPr>
          <w:p w14:paraId="361C7951" w14:textId="67780786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0x0019FF14</w:t>
            </w:r>
          </w:p>
        </w:tc>
        <w:tc>
          <w:tcPr>
            <w:tcW w:w="1178" w:type="dxa"/>
          </w:tcPr>
          <w:p w14:paraId="7D66EF57" w14:textId="34845F26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D06A8">
              <w:rPr>
                <w:sz w:val="24"/>
                <w:szCs w:val="24"/>
                <w:lang w:val="en-US"/>
              </w:rPr>
              <w:t>sValue</w:t>
            </w:r>
            <w:proofErr w:type="spellEnd"/>
          </w:p>
        </w:tc>
        <w:tc>
          <w:tcPr>
            <w:tcW w:w="1084" w:type="dxa"/>
          </w:tcPr>
          <w:p w14:paraId="70F8D16B" w14:textId="504D1984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45</w:t>
            </w:r>
          </w:p>
        </w:tc>
      </w:tr>
      <w:tr w:rsidR="000D06A8" w14:paraId="77884CA4" w14:textId="77777777" w:rsidTr="000D06A8">
        <w:tc>
          <w:tcPr>
            <w:tcW w:w="1512" w:type="dxa"/>
          </w:tcPr>
          <w:p w14:paraId="69190EEB" w14:textId="06AC275A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78" w:type="dxa"/>
          </w:tcPr>
          <w:p w14:paraId="015E3B85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171E113F" w14:textId="7895DB86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1F</w:t>
            </w:r>
          </w:p>
        </w:tc>
      </w:tr>
      <w:tr w:rsidR="000D06A8" w14:paraId="0D699B07" w14:textId="77777777" w:rsidTr="000D06A8">
        <w:tc>
          <w:tcPr>
            <w:tcW w:w="1512" w:type="dxa"/>
          </w:tcPr>
          <w:p w14:paraId="5F91DC56" w14:textId="424A573D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78" w:type="dxa"/>
          </w:tcPr>
          <w:p w14:paraId="79BEB870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4B6A1CA" w14:textId="14A28581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F0</w:t>
            </w:r>
          </w:p>
        </w:tc>
      </w:tr>
      <w:tr w:rsidR="000D06A8" w14:paraId="1754C664" w14:textId="77777777" w:rsidTr="000D06A8">
        <w:tc>
          <w:tcPr>
            <w:tcW w:w="1512" w:type="dxa"/>
          </w:tcPr>
          <w:p w14:paraId="22FA5255" w14:textId="3B4643D9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</w:tcPr>
          <w:p w14:paraId="78354345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E629758" w14:textId="532733F0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0D</w:t>
            </w:r>
          </w:p>
        </w:tc>
      </w:tr>
      <w:tr w:rsidR="000D06A8" w14:paraId="7A26949A" w14:textId="77777777" w:rsidTr="000D06A8">
        <w:tc>
          <w:tcPr>
            <w:tcW w:w="1512" w:type="dxa"/>
          </w:tcPr>
          <w:p w14:paraId="3AFCD4E2" w14:textId="454DD50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0x0019FF10</w:t>
            </w:r>
          </w:p>
        </w:tc>
        <w:tc>
          <w:tcPr>
            <w:tcW w:w="1178" w:type="dxa"/>
          </w:tcPr>
          <w:p w14:paraId="107FB0A1" w14:textId="42BEA422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D06A8">
              <w:rPr>
                <w:sz w:val="24"/>
                <w:szCs w:val="24"/>
                <w:lang w:val="en-US"/>
              </w:rPr>
              <w:t>iValue</w:t>
            </w:r>
            <w:proofErr w:type="spellEnd"/>
          </w:p>
        </w:tc>
        <w:tc>
          <w:tcPr>
            <w:tcW w:w="1084" w:type="dxa"/>
          </w:tcPr>
          <w:p w14:paraId="0DA7D1C1" w14:textId="05F54B69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BE</w:t>
            </w:r>
          </w:p>
        </w:tc>
      </w:tr>
      <w:tr w:rsidR="000D06A8" w14:paraId="309651FA" w14:textId="77777777" w:rsidTr="000D06A8">
        <w:tc>
          <w:tcPr>
            <w:tcW w:w="1512" w:type="dxa"/>
          </w:tcPr>
          <w:p w14:paraId="6AF64157" w14:textId="42441B9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0x0019FF0F</w:t>
            </w:r>
          </w:p>
        </w:tc>
        <w:tc>
          <w:tcPr>
            <w:tcW w:w="1178" w:type="dxa"/>
          </w:tcPr>
          <w:p w14:paraId="0435877E" w14:textId="5DB48AA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D06A8">
              <w:rPr>
                <w:sz w:val="24"/>
                <w:szCs w:val="24"/>
                <w:lang w:val="en-US"/>
              </w:rPr>
              <w:t>cValue</w:t>
            </w:r>
            <w:proofErr w:type="spellEnd"/>
          </w:p>
        </w:tc>
        <w:tc>
          <w:tcPr>
            <w:tcW w:w="1084" w:type="dxa"/>
          </w:tcPr>
          <w:p w14:paraId="149B9B02" w14:textId="647E93D0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46 = 'F'</w:t>
            </w:r>
          </w:p>
        </w:tc>
      </w:tr>
      <w:tr w:rsidR="000D06A8" w14:paraId="34C921D6" w14:textId="77777777" w:rsidTr="000D06A8">
        <w:tc>
          <w:tcPr>
            <w:tcW w:w="1512" w:type="dxa"/>
          </w:tcPr>
          <w:p w14:paraId="1AA804CF" w14:textId="1869360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0019FF0E</w:t>
            </w:r>
          </w:p>
        </w:tc>
        <w:tc>
          <w:tcPr>
            <w:tcW w:w="1178" w:type="dxa"/>
          </w:tcPr>
          <w:p w14:paraId="3ACD3212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6D06B135" w14:textId="7940DDB1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0D06A8" w14:paraId="39E91F88" w14:textId="77777777" w:rsidTr="000D06A8">
        <w:tc>
          <w:tcPr>
            <w:tcW w:w="1512" w:type="dxa"/>
          </w:tcPr>
          <w:p w14:paraId="512C5077" w14:textId="471E8DAE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0019FF0D</w:t>
            </w:r>
          </w:p>
        </w:tc>
        <w:tc>
          <w:tcPr>
            <w:tcW w:w="1178" w:type="dxa"/>
          </w:tcPr>
          <w:p w14:paraId="2C17B46E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471B994" w14:textId="43DC65F9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0D06A8" w14:paraId="7083E4F4" w14:textId="77777777" w:rsidTr="000D06A8">
        <w:tc>
          <w:tcPr>
            <w:tcW w:w="1512" w:type="dxa"/>
          </w:tcPr>
          <w:p w14:paraId="1C3ABB13" w14:textId="4A1583F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0019FF0C</w:t>
            </w:r>
          </w:p>
        </w:tc>
        <w:tc>
          <w:tcPr>
            <w:tcW w:w="1178" w:type="dxa"/>
          </w:tcPr>
          <w:p w14:paraId="14277CCE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49EBA774" w14:textId="48962A2A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?</w:t>
            </w:r>
          </w:p>
        </w:tc>
      </w:tr>
      <w:tr w:rsidR="000D06A8" w14:paraId="2A4D7235" w14:textId="77777777" w:rsidTr="000D06A8">
        <w:tc>
          <w:tcPr>
            <w:tcW w:w="1512" w:type="dxa"/>
          </w:tcPr>
          <w:p w14:paraId="74BB919B" w14:textId="0466170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0019FF0B</w:t>
            </w:r>
          </w:p>
        </w:tc>
        <w:tc>
          <w:tcPr>
            <w:tcW w:w="1178" w:type="dxa"/>
          </w:tcPr>
          <w:p w14:paraId="5ACDE5A3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7EF81A5" w14:textId="191892C1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</w:t>
            </w:r>
            <w:r w:rsidR="00B74FDA">
              <w:rPr>
                <w:color w:val="FF0000"/>
                <w:sz w:val="24"/>
                <w:szCs w:val="24"/>
                <w:lang w:val="en-US"/>
              </w:rPr>
              <w:t>0</w:t>
            </w:r>
          </w:p>
        </w:tc>
      </w:tr>
      <w:tr w:rsidR="000D06A8" w14:paraId="398E4B8E" w14:textId="77777777" w:rsidTr="000D06A8">
        <w:tc>
          <w:tcPr>
            <w:tcW w:w="1512" w:type="dxa"/>
          </w:tcPr>
          <w:p w14:paraId="0CDDD612" w14:textId="468D8905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0019FF0A</w:t>
            </w:r>
          </w:p>
        </w:tc>
        <w:tc>
          <w:tcPr>
            <w:tcW w:w="1178" w:type="dxa"/>
          </w:tcPr>
          <w:p w14:paraId="356A1541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41BE389A" w14:textId="3EB18CAD" w:rsidR="000D06A8" w:rsidRPr="00B74FDA" w:rsidRDefault="00B74FD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color w:val="FF0000"/>
                <w:sz w:val="24"/>
                <w:szCs w:val="24"/>
                <w:lang w:val="en-US"/>
              </w:rPr>
              <w:t>19</w:t>
            </w:r>
          </w:p>
        </w:tc>
      </w:tr>
      <w:tr w:rsidR="000D06A8" w14:paraId="235BF0FA" w14:textId="77777777" w:rsidTr="000D06A8">
        <w:tc>
          <w:tcPr>
            <w:tcW w:w="1512" w:type="dxa"/>
          </w:tcPr>
          <w:p w14:paraId="4F8FEE35" w14:textId="406AD06C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0019FF09</w:t>
            </w:r>
          </w:p>
        </w:tc>
        <w:tc>
          <w:tcPr>
            <w:tcW w:w="1178" w:type="dxa"/>
          </w:tcPr>
          <w:p w14:paraId="5FB24BE2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615F4C4" w14:textId="21807E34" w:rsidR="000D06A8" w:rsidRPr="00B74FDA" w:rsidRDefault="00B74FD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>
              <w:rPr>
                <w:color w:val="FF0000"/>
                <w:sz w:val="24"/>
                <w:szCs w:val="24"/>
                <w:lang w:val="en-US"/>
              </w:rPr>
              <w:t>FF</w:t>
            </w:r>
          </w:p>
        </w:tc>
      </w:tr>
      <w:tr w:rsidR="000D06A8" w14:paraId="4EBFCBBE" w14:textId="77777777" w:rsidTr="000D06A8">
        <w:tc>
          <w:tcPr>
            <w:tcW w:w="1512" w:type="dxa"/>
          </w:tcPr>
          <w:p w14:paraId="0642F9D6" w14:textId="52DA188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0019FF08</w:t>
            </w:r>
          </w:p>
        </w:tc>
        <w:tc>
          <w:tcPr>
            <w:tcW w:w="1178" w:type="dxa"/>
          </w:tcPr>
          <w:p w14:paraId="52773160" w14:textId="54AE6C0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cPtr</w:t>
            </w:r>
            <w:proofErr w:type="spellEnd"/>
          </w:p>
        </w:tc>
        <w:tc>
          <w:tcPr>
            <w:tcW w:w="1084" w:type="dxa"/>
          </w:tcPr>
          <w:p w14:paraId="41AE1747" w14:textId="42DE343F" w:rsidR="000D06A8" w:rsidRPr="00B74FDA" w:rsidRDefault="00BE538A" w:rsidP="000D06A8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B74FDA">
              <w:rPr>
                <w:color w:val="FF0000"/>
                <w:sz w:val="24"/>
                <w:szCs w:val="24"/>
                <w:lang w:val="en-US"/>
              </w:rPr>
              <w:t>0</w:t>
            </w:r>
            <w:r w:rsidR="00B74FDA">
              <w:rPr>
                <w:color w:val="FF0000"/>
                <w:sz w:val="24"/>
                <w:szCs w:val="24"/>
                <w:lang w:val="en-US"/>
              </w:rPr>
              <w:t>F</w:t>
            </w:r>
          </w:p>
        </w:tc>
      </w:tr>
    </w:tbl>
    <w:p w14:paraId="11A719A8" w14:textId="1BB7C906" w:rsidR="000D06A8" w:rsidRDefault="00BE538A" w:rsidP="00BE538A">
      <w:pPr>
        <w:pStyle w:val="Heading1"/>
        <w:rPr>
          <w:lang w:val="en-US"/>
        </w:rPr>
      </w:pPr>
      <w:r>
        <w:rPr>
          <w:lang w:val="en-US"/>
        </w:rPr>
        <w:t>Expressions</w:t>
      </w:r>
      <w:r w:rsidR="00AB4ADC">
        <w:rPr>
          <w:lang w:val="en-US"/>
        </w:rPr>
        <w:t xml:space="preserve"> (in hexadecimal)</w:t>
      </w:r>
    </w:p>
    <w:p w14:paraId="4A7FC30B" w14:textId="617DB6A9" w:rsidR="00BE538A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&amp;</w:t>
      </w:r>
      <w:proofErr w:type="spellStart"/>
      <w:r>
        <w:rPr>
          <w:sz w:val="24"/>
          <w:szCs w:val="24"/>
          <w:lang w:val="en-US"/>
        </w:rPr>
        <w:t>cPtr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0019FF08</w:t>
      </w:r>
    </w:p>
    <w:p w14:paraId="6A5C7C2A" w14:textId="4C03DCCF" w:rsidR="00AB4ADC" w:rsidRDefault="00AB4ADC" w:rsidP="00BE538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cPtr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0019FF0F</w:t>
      </w:r>
    </w:p>
    <w:p w14:paraId="3E8BB654" w14:textId="6AA5CE32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proofErr w:type="spellStart"/>
      <w:r>
        <w:rPr>
          <w:sz w:val="24"/>
          <w:szCs w:val="24"/>
          <w:lang w:val="en-US"/>
        </w:rPr>
        <w:t>cPtr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46 (or 'F' if printed with "%c")</w:t>
      </w:r>
    </w:p>
    <w:p w14:paraId="51D91F17" w14:textId="4AF4728A" w:rsidR="00AB4ADC" w:rsidRDefault="00AB4ADC" w:rsidP="00BE538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llValue</w:t>
      </w:r>
      <w:proofErr w:type="spell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24CB016EA (or 000000024CB016EA with leading zeros)</w:t>
      </w:r>
    </w:p>
    <w:p w14:paraId="5131073D" w14:textId="26E40C72" w:rsidR="00AB4ADC" w:rsidRDefault="00AB4ADC" w:rsidP="00BE538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cPtr</w:t>
      </w:r>
      <w:proofErr w:type="spellEnd"/>
      <w:r>
        <w:rPr>
          <w:sz w:val="24"/>
          <w:szCs w:val="24"/>
          <w:lang w:val="en-US"/>
        </w:rPr>
        <w:t xml:space="preserve"> + 1</w:t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0019FF10</w:t>
      </w:r>
    </w:p>
    <w:p w14:paraId="3B914561" w14:textId="5BF447F3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*(</w:t>
      </w:r>
      <w:proofErr w:type="spellStart"/>
      <w:r>
        <w:rPr>
          <w:sz w:val="24"/>
          <w:szCs w:val="24"/>
          <w:lang w:val="en-US"/>
        </w:rPr>
        <w:t>cPtr</w:t>
      </w:r>
      <w:proofErr w:type="spellEnd"/>
      <w:r>
        <w:rPr>
          <w:sz w:val="24"/>
          <w:szCs w:val="24"/>
          <w:lang w:val="en-US"/>
        </w:rPr>
        <w:t xml:space="preserve"> + 1)</w:t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BE</w:t>
      </w:r>
    </w:p>
    <w:p w14:paraId="51009B2A" w14:textId="64677965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(*</w:t>
      </w:r>
      <w:proofErr w:type="spellStart"/>
      <w:r>
        <w:rPr>
          <w:sz w:val="24"/>
          <w:szCs w:val="24"/>
          <w:lang w:val="en-US"/>
        </w:rPr>
        <w:t>cPtr</w:t>
      </w:r>
      <w:proofErr w:type="spellEnd"/>
      <w:r>
        <w:rPr>
          <w:sz w:val="24"/>
          <w:szCs w:val="24"/>
          <w:lang w:val="en-US"/>
        </w:rPr>
        <w:t>) + 1</w:t>
      </w:r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47 (or 'G' if printed with "%c")</w:t>
      </w:r>
    </w:p>
    <w:p w14:paraId="1F20DF3B" w14:textId="7AF6A8A5" w:rsidR="00AB4ADC" w:rsidRDefault="00F65170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(char)</w:t>
      </w:r>
      <w:proofErr w:type="spellStart"/>
      <w:r>
        <w:rPr>
          <w:sz w:val="24"/>
          <w:szCs w:val="24"/>
          <w:lang w:val="en-US"/>
        </w:rPr>
        <w:t>sValue</w:t>
      </w:r>
      <w:proofErr w:type="spellEnd"/>
      <w:r>
        <w:rPr>
          <w:sz w:val="24"/>
          <w:szCs w:val="24"/>
          <w:lang w:val="en-US"/>
        </w:rPr>
        <w:tab/>
      </w:r>
      <w:r w:rsidRPr="001D05E2">
        <w:rPr>
          <w:color w:val="FF0000"/>
          <w:sz w:val="24"/>
          <w:szCs w:val="24"/>
          <w:lang w:val="en-US"/>
        </w:rPr>
        <w:t>45 (or 'E' if printed with "%c")</w:t>
      </w:r>
    </w:p>
    <w:sectPr w:rsidR="00AB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00C79"/>
    <w:multiLevelType w:val="hybridMultilevel"/>
    <w:tmpl w:val="2182C86E"/>
    <w:lvl w:ilvl="0" w:tplc="4C6654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2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44"/>
    <w:rsid w:val="000D06A8"/>
    <w:rsid w:val="001D05E2"/>
    <w:rsid w:val="00370FF2"/>
    <w:rsid w:val="006D40B0"/>
    <w:rsid w:val="00975B4C"/>
    <w:rsid w:val="00AB4ADC"/>
    <w:rsid w:val="00B67844"/>
    <w:rsid w:val="00B74FDA"/>
    <w:rsid w:val="00BE538A"/>
    <w:rsid w:val="00E7096A"/>
    <w:rsid w:val="00E75D9B"/>
    <w:rsid w:val="00F6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1CF2"/>
  <w15:chartTrackingRefBased/>
  <w15:docId w15:val="{77D13676-505C-4FFD-B4F5-D462482B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78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678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D06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6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A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D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pidtables.com/code/text/ascii-tabl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6</cp:revision>
  <dcterms:created xsi:type="dcterms:W3CDTF">2024-01-16T18:41:00Z</dcterms:created>
  <dcterms:modified xsi:type="dcterms:W3CDTF">2024-01-16T19:43:00Z</dcterms:modified>
</cp:coreProperties>
</file>