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E1E2C"/>
  <w:body>
    <w:p w14:paraId="6D4FCB37" w14:textId="77777777" w:rsidR="00694CC9" w:rsidRDefault="00694CC9">
      <w:pPr>
        <w:spacing w:before="240" w:after="240"/>
        <w:rPr>
          <w:color w:val="FFFFFF"/>
          <w:sz w:val="60"/>
          <w:szCs w:val="60"/>
        </w:rPr>
      </w:pPr>
    </w:p>
    <w:p w14:paraId="2933DDB7" w14:textId="77777777" w:rsidR="00694CC9" w:rsidRDefault="00694CC9">
      <w:pPr>
        <w:spacing w:before="240" w:after="240"/>
        <w:rPr>
          <w:color w:val="FFFFFF"/>
          <w:sz w:val="60"/>
          <w:szCs w:val="60"/>
        </w:rPr>
      </w:pPr>
    </w:p>
    <w:p w14:paraId="45CD7C23" w14:textId="77777777" w:rsidR="00694CC9" w:rsidRDefault="00000000">
      <w:pPr>
        <w:spacing w:before="240" w:after="240"/>
        <w:rPr>
          <w:b/>
          <w:color w:val="FFFFFF"/>
          <w:sz w:val="60"/>
          <w:szCs w:val="60"/>
        </w:rPr>
      </w:pPr>
      <w:r>
        <w:rPr>
          <w:b/>
          <w:color w:val="FFFFFF"/>
          <w:sz w:val="60"/>
          <w:szCs w:val="60"/>
        </w:rPr>
        <w:t>Parcours métier : WordPress</w:t>
      </w:r>
    </w:p>
    <w:p w14:paraId="77202F91" w14:textId="77777777" w:rsidR="00694CC9" w:rsidRDefault="00694CC9">
      <w:pPr>
        <w:spacing w:before="240" w:after="240"/>
        <w:rPr>
          <w:b/>
          <w:color w:val="FFFFFF"/>
          <w:sz w:val="60"/>
          <w:szCs w:val="60"/>
        </w:rPr>
      </w:pPr>
    </w:p>
    <w:p w14:paraId="28CDBA40" w14:textId="77777777" w:rsidR="00694CC9" w:rsidRDefault="00000000">
      <w:pPr>
        <w:spacing w:before="240" w:after="240"/>
        <w:rPr>
          <w:b/>
          <w:color w:val="FFFFFF"/>
          <w:sz w:val="60"/>
          <w:szCs w:val="60"/>
        </w:rPr>
      </w:pPr>
      <w:r>
        <w:rPr>
          <w:b/>
          <w:color w:val="FFFFFF"/>
          <w:sz w:val="60"/>
          <w:szCs w:val="60"/>
        </w:rPr>
        <w:t xml:space="preserve">Activité : ÉVALUATION </w:t>
      </w:r>
    </w:p>
    <w:p w14:paraId="776EE45E" w14:textId="77777777" w:rsidR="00694CC9" w:rsidRDefault="00000000">
      <w:pPr>
        <w:spacing w:before="240" w:after="240"/>
        <w:rPr>
          <w:b/>
          <w:color w:val="FFFFFF"/>
          <w:sz w:val="60"/>
          <w:szCs w:val="60"/>
        </w:rPr>
      </w:pPr>
      <w:r>
        <w:rPr>
          <w:b/>
          <w:color w:val="FFFFFF"/>
          <w:sz w:val="60"/>
          <w:szCs w:val="60"/>
        </w:rPr>
        <w:t>CAHIER DE CHARGES</w:t>
      </w:r>
    </w:p>
    <w:p w14:paraId="743BD00C" w14:textId="77777777" w:rsidR="00694CC9" w:rsidRDefault="00694CC9">
      <w:pPr>
        <w:spacing w:before="240" w:after="240"/>
        <w:rPr>
          <w:b/>
          <w:color w:val="FFFFFF"/>
          <w:sz w:val="60"/>
          <w:szCs w:val="60"/>
        </w:rPr>
      </w:pPr>
    </w:p>
    <w:p w14:paraId="35A95DC3" w14:textId="77777777" w:rsidR="00694CC9" w:rsidRDefault="00000000">
      <w:pPr>
        <w:spacing w:before="240" w:after="240"/>
        <w:jc w:val="both"/>
        <w:rPr>
          <w:i/>
          <w:color w:val="FFFFFF"/>
          <w:sz w:val="40"/>
          <w:szCs w:val="40"/>
        </w:rPr>
      </w:pPr>
      <w:r>
        <w:rPr>
          <w:i/>
          <w:color w:val="FFFFFF"/>
          <w:sz w:val="40"/>
          <w:szCs w:val="40"/>
        </w:rPr>
        <w:t>Durée de l’exercice :  1 semaine</w:t>
      </w:r>
    </w:p>
    <w:p w14:paraId="3D7ECFFE" w14:textId="77777777" w:rsidR="00694CC9" w:rsidRDefault="00000000">
      <w:pPr>
        <w:spacing w:before="240" w:after="240"/>
        <w:rPr>
          <w:i/>
          <w:color w:val="FFFFFF"/>
          <w:sz w:val="40"/>
          <w:szCs w:val="40"/>
        </w:rPr>
      </w:pPr>
      <w:r>
        <w:rPr>
          <w:i/>
          <w:color w:val="FFFFFF"/>
          <w:sz w:val="40"/>
          <w:szCs w:val="40"/>
        </w:rPr>
        <w:t>Objectifs : Réaliser un site web à partir de WordPress</w:t>
      </w:r>
    </w:p>
    <w:p w14:paraId="44FE080F" w14:textId="77777777" w:rsidR="00694CC9" w:rsidRDefault="00694CC9">
      <w:pPr>
        <w:spacing w:before="240" w:after="240"/>
        <w:jc w:val="both"/>
        <w:rPr>
          <w:color w:val="FFFFFF"/>
          <w:sz w:val="40"/>
          <w:szCs w:val="40"/>
        </w:rPr>
      </w:pPr>
    </w:p>
    <w:p w14:paraId="6087F78C" w14:textId="77777777" w:rsidR="00694CC9" w:rsidRDefault="00694CC9">
      <w:pPr>
        <w:spacing w:before="240" w:after="240"/>
        <w:jc w:val="both"/>
        <w:rPr>
          <w:color w:val="FFFFFF"/>
          <w:sz w:val="40"/>
          <w:szCs w:val="40"/>
        </w:rPr>
      </w:pPr>
    </w:p>
    <w:p w14:paraId="5B30965E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72056C30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551457AF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0874C44C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029B446C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199C882D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2520EEE2" w14:textId="055B7CE4" w:rsidR="00694CC9" w:rsidRDefault="00000000">
      <w:pPr>
        <w:tabs>
          <w:tab w:val="left" w:pos="1620"/>
        </w:tabs>
        <w:rPr>
          <w:color w:val="FFFFFF"/>
        </w:rPr>
      </w:pPr>
      <w:r>
        <w:rPr>
          <w:b/>
          <w:color w:val="FFFFFF"/>
          <w:sz w:val="28"/>
          <w:szCs w:val="28"/>
        </w:rPr>
        <w:t xml:space="preserve">Nom de l’apprenant : </w:t>
      </w:r>
      <w:r w:rsidR="00DD6C71">
        <w:rPr>
          <w:b/>
          <w:color w:val="FFFFFF"/>
          <w:sz w:val="28"/>
          <w:szCs w:val="28"/>
        </w:rPr>
        <w:t>RAMAROLAHY Nomena</w:t>
      </w:r>
    </w:p>
    <w:p w14:paraId="7B7917FC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6F9A0E1D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041C5A36" w14:textId="77777777" w:rsidR="00694CC9" w:rsidRDefault="00000000">
      <w:pPr>
        <w:tabs>
          <w:tab w:val="left" w:pos="1620"/>
        </w:tabs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Repository Name : SAYNA-WP-PORTFOLIO</w:t>
      </w:r>
    </w:p>
    <w:p w14:paraId="4EBD7DD7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56919219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299E9FA0" w14:textId="12F8DF46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b/>
          <w:color w:val="FFFFFF"/>
          <w:sz w:val="28"/>
          <w:szCs w:val="28"/>
        </w:rPr>
        <w:t xml:space="preserve">Lien du dépôt GitHub : </w:t>
      </w:r>
      <w:r w:rsidR="000D748A" w:rsidRPr="000D748A">
        <w:rPr>
          <w:b/>
          <w:color w:val="FFFFFF"/>
          <w:sz w:val="28"/>
          <w:szCs w:val="28"/>
        </w:rPr>
        <w:t>https://github.com/Nomena12/SAYNA-WP-PORTFOLIO.git</w:t>
      </w:r>
    </w:p>
    <w:p w14:paraId="455E8F19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57A480FB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5CF50149" w14:textId="1D9F6294" w:rsidR="00694CC9" w:rsidRDefault="00000000">
      <w:pPr>
        <w:tabs>
          <w:tab w:val="left" w:pos="1620"/>
        </w:tabs>
        <w:rPr>
          <w:color w:val="FFFFFF"/>
          <w:sz w:val="26"/>
          <w:szCs w:val="26"/>
        </w:rPr>
      </w:pPr>
      <w:r>
        <w:rPr>
          <w:b/>
          <w:color w:val="FFFFFF"/>
          <w:sz w:val="28"/>
          <w:szCs w:val="28"/>
        </w:rPr>
        <w:t xml:space="preserve">Date de début du projet : </w:t>
      </w:r>
      <w:r w:rsidR="0087713C">
        <w:rPr>
          <w:b/>
          <w:color w:val="FFFFFF"/>
          <w:sz w:val="28"/>
          <w:szCs w:val="28"/>
        </w:rPr>
        <w:t>02/08/24</w:t>
      </w:r>
    </w:p>
    <w:p w14:paraId="3E3F4122" w14:textId="77777777" w:rsidR="00694CC9" w:rsidRDefault="00694CC9">
      <w:pPr>
        <w:tabs>
          <w:tab w:val="left" w:pos="1620"/>
        </w:tabs>
        <w:rPr>
          <w:color w:val="FFFFFF"/>
          <w:sz w:val="26"/>
          <w:szCs w:val="26"/>
        </w:rPr>
      </w:pPr>
    </w:p>
    <w:p w14:paraId="1BB2999C" w14:textId="77777777" w:rsidR="00694CC9" w:rsidRDefault="00694CC9">
      <w:pPr>
        <w:tabs>
          <w:tab w:val="left" w:pos="1620"/>
        </w:tabs>
        <w:rPr>
          <w:color w:val="FFFFFF"/>
          <w:sz w:val="26"/>
          <w:szCs w:val="26"/>
        </w:rPr>
      </w:pPr>
    </w:p>
    <w:p w14:paraId="2DBBAA7F" w14:textId="7942F170" w:rsidR="00694CC9" w:rsidRDefault="00000000">
      <w:pPr>
        <w:tabs>
          <w:tab w:val="left" w:pos="1620"/>
        </w:tabs>
        <w:rPr>
          <w:color w:val="FFFFFF"/>
          <w:sz w:val="20"/>
          <w:szCs w:val="20"/>
        </w:rPr>
      </w:pPr>
      <w:r>
        <w:rPr>
          <w:b/>
          <w:color w:val="FFFFFF"/>
          <w:sz w:val="28"/>
          <w:szCs w:val="28"/>
        </w:rPr>
        <w:t xml:space="preserve">Date limite du projet : </w:t>
      </w:r>
      <w:r w:rsidR="0087713C">
        <w:rPr>
          <w:b/>
          <w:color w:val="FFFFFF"/>
          <w:sz w:val="28"/>
          <w:szCs w:val="28"/>
        </w:rPr>
        <w:t>09/08/24</w:t>
      </w:r>
    </w:p>
    <w:p w14:paraId="1388A627" w14:textId="77777777" w:rsidR="00694CC9" w:rsidRDefault="00694CC9">
      <w:pPr>
        <w:tabs>
          <w:tab w:val="left" w:pos="1620"/>
        </w:tabs>
        <w:rPr>
          <w:b/>
          <w:color w:val="FFFFFF"/>
          <w:sz w:val="28"/>
          <w:szCs w:val="28"/>
        </w:rPr>
      </w:pPr>
    </w:p>
    <w:p w14:paraId="7C5ADBBD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44ACDCFE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36A6D584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3959E93E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4955C385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7A3A908B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33C80C6C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1C9162AE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10835FB7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1AFBB34B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451A067C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12778C68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0F521E97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5C6C5228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4298B76D" w14:textId="77777777" w:rsidR="00694CC9" w:rsidRDefault="00000000">
      <w:pPr>
        <w:tabs>
          <w:tab w:val="left" w:pos="1620"/>
        </w:tabs>
        <w:rPr>
          <w:b/>
          <w:color w:val="FFFFFF"/>
          <w:sz w:val="46"/>
          <w:szCs w:val="46"/>
        </w:rPr>
      </w:pPr>
      <w:r>
        <w:rPr>
          <w:b/>
          <w:color w:val="FFFFFF"/>
          <w:sz w:val="46"/>
          <w:szCs w:val="46"/>
        </w:rPr>
        <w:t>A - PRÉSENTATION DE L’ENTREPRISE</w:t>
      </w:r>
    </w:p>
    <w:p w14:paraId="77C1A3D7" w14:textId="77777777" w:rsidR="00694CC9" w:rsidRDefault="00694CC9">
      <w:pPr>
        <w:tabs>
          <w:tab w:val="left" w:pos="1620"/>
        </w:tabs>
        <w:rPr>
          <w:b/>
          <w:color w:val="FFFFFF"/>
          <w:sz w:val="46"/>
          <w:szCs w:val="46"/>
        </w:rPr>
      </w:pPr>
    </w:p>
    <w:p w14:paraId="5AB767BD" w14:textId="77777777" w:rsidR="00694CC9" w:rsidRDefault="00000000">
      <w:pPr>
        <w:numPr>
          <w:ilvl w:val="0"/>
          <w:numId w:val="9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ACTIVITÉS PRINCIPALES</w:t>
      </w:r>
    </w:p>
    <w:p w14:paraId="4913A895" w14:textId="77777777" w:rsidR="00694CC9" w:rsidRDefault="00694CC9">
      <w:pPr>
        <w:tabs>
          <w:tab w:val="left" w:pos="1620"/>
        </w:tabs>
        <w:ind w:left="720"/>
        <w:rPr>
          <w:b/>
          <w:color w:val="FFFFFF"/>
          <w:sz w:val="26"/>
          <w:szCs w:val="26"/>
        </w:rPr>
      </w:pPr>
    </w:p>
    <w:p w14:paraId="078C5A67" w14:textId="390C6EFB" w:rsidR="00B02D43" w:rsidRDefault="00B02D43" w:rsidP="00B02D43">
      <w:r>
        <w:t>L’association s’</w:t>
      </w:r>
      <w:r w:rsidR="00986BD7">
        <w:t>appelle</w:t>
      </w:r>
      <w:r>
        <w:t xml:space="preserve"> STADE OLYMPIQUE DE L’EMYRNE. C’est une association sportive, qui a pour but de former </w:t>
      </w:r>
      <w:r w:rsidR="00460C22">
        <w:t>les jeunes</w:t>
      </w:r>
      <w:r>
        <w:t xml:space="preserve"> Malgache au </w:t>
      </w:r>
      <w:r w:rsidR="00986BD7">
        <w:t>Basketball, et</w:t>
      </w:r>
      <w:r>
        <w:t xml:space="preserve"> d’inculquer des valeurs fondamentales de la vie à l’aide du basketball. </w:t>
      </w:r>
    </w:p>
    <w:p w14:paraId="12373DB0" w14:textId="02FF43A4" w:rsidR="00694CC9" w:rsidRDefault="00694CC9">
      <w:pPr>
        <w:tabs>
          <w:tab w:val="left" w:pos="1620"/>
        </w:tabs>
        <w:ind w:left="720"/>
        <w:rPr>
          <w:b/>
          <w:color w:val="FFFFFF"/>
          <w:sz w:val="26"/>
          <w:szCs w:val="26"/>
        </w:rPr>
      </w:pPr>
    </w:p>
    <w:p w14:paraId="26E327FD" w14:textId="77777777" w:rsidR="00694CC9" w:rsidRDefault="00694CC9">
      <w:pPr>
        <w:tabs>
          <w:tab w:val="left" w:pos="1620"/>
        </w:tabs>
        <w:ind w:left="720"/>
        <w:rPr>
          <w:color w:val="FFFFFF"/>
          <w:sz w:val="24"/>
          <w:szCs w:val="24"/>
        </w:rPr>
      </w:pPr>
    </w:p>
    <w:p w14:paraId="7381DA37" w14:textId="77777777" w:rsidR="00694CC9" w:rsidRDefault="00694CC9">
      <w:pPr>
        <w:tabs>
          <w:tab w:val="left" w:pos="1620"/>
        </w:tabs>
        <w:ind w:left="720"/>
        <w:rPr>
          <w:b/>
          <w:color w:val="FFFFFF"/>
          <w:sz w:val="26"/>
          <w:szCs w:val="26"/>
        </w:rPr>
      </w:pPr>
    </w:p>
    <w:p w14:paraId="579D70DB" w14:textId="77777777" w:rsidR="00694CC9" w:rsidRDefault="00694CC9">
      <w:pPr>
        <w:tabs>
          <w:tab w:val="left" w:pos="1620"/>
        </w:tabs>
        <w:ind w:left="720"/>
        <w:rPr>
          <w:b/>
          <w:color w:val="FFFFFF"/>
          <w:sz w:val="26"/>
          <w:szCs w:val="26"/>
        </w:rPr>
      </w:pPr>
    </w:p>
    <w:p w14:paraId="4DFF6B95" w14:textId="77777777" w:rsidR="00694CC9" w:rsidRDefault="00000000">
      <w:pPr>
        <w:numPr>
          <w:ilvl w:val="0"/>
          <w:numId w:val="9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PRODUITS ET/ OU SERVICES VENDUS</w:t>
      </w:r>
    </w:p>
    <w:p w14:paraId="5ACF0DCA" w14:textId="77777777" w:rsidR="00694CC9" w:rsidRDefault="00000000">
      <w:pPr>
        <w:tabs>
          <w:tab w:val="left" w:pos="1620"/>
        </w:tabs>
        <w:ind w:left="720"/>
        <w:rPr>
          <w:i/>
          <w:color w:val="FFFFFF"/>
          <w:sz w:val="26"/>
          <w:szCs w:val="26"/>
        </w:rPr>
      </w:pPr>
      <w:r>
        <w:rPr>
          <w:i/>
          <w:color w:val="FFFFFF"/>
          <w:sz w:val="26"/>
          <w:szCs w:val="26"/>
        </w:rPr>
        <w:t>(marques, gammes et lignes de produits…)</w:t>
      </w:r>
    </w:p>
    <w:p w14:paraId="5450F658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59B8550D" w14:textId="77777777" w:rsidR="006F65E5" w:rsidRDefault="006F65E5" w:rsidP="006F65E5">
      <w:pPr>
        <w:pStyle w:val="Paragraphedeliste"/>
        <w:numPr>
          <w:ilvl w:val="0"/>
          <w:numId w:val="13"/>
        </w:numPr>
        <w:tabs>
          <w:tab w:val="left" w:pos="1620"/>
        </w:tabs>
      </w:pPr>
      <w:r>
        <w:t>Entraînement et Développement des Joueurs</w:t>
      </w:r>
    </w:p>
    <w:p w14:paraId="377C071F" w14:textId="7D9AF180" w:rsidR="006F65E5" w:rsidRDefault="006F65E5" w:rsidP="006F65E5">
      <w:pPr>
        <w:pStyle w:val="Paragraphedeliste"/>
        <w:numPr>
          <w:ilvl w:val="0"/>
          <w:numId w:val="13"/>
        </w:numPr>
        <w:tabs>
          <w:tab w:val="left" w:pos="1620"/>
        </w:tabs>
      </w:pPr>
      <w:r>
        <w:t>Compétitions et Tournois</w:t>
      </w:r>
    </w:p>
    <w:p w14:paraId="499D4142" w14:textId="6E4A9F96" w:rsidR="006F65E5" w:rsidRDefault="006F65E5" w:rsidP="006F65E5">
      <w:pPr>
        <w:pStyle w:val="Paragraphedeliste"/>
        <w:numPr>
          <w:ilvl w:val="0"/>
          <w:numId w:val="13"/>
        </w:numPr>
        <w:tabs>
          <w:tab w:val="left" w:pos="1620"/>
        </w:tabs>
      </w:pPr>
      <w:r>
        <w:t>Événements et Activités Communautaires</w:t>
      </w:r>
    </w:p>
    <w:p w14:paraId="535147A7" w14:textId="779A7DBD" w:rsidR="006F65E5" w:rsidRDefault="006F65E5" w:rsidP="006F65E5">
      <w:pPr>
        <w:pStyle w:val="Paragraphedeliste"/>
        <w:numPr>
          <w:ilvl w:val="0"/>
          <w:numId w:val="13"/>
        </w:numPr>
        <w:tabs>
          <w:tab w:val="left" w:pos="1620"/>
        </w:tabs>
      </w:pPr>
      <w:r>
        <w:t>Formation et Développement des Entraîneurs</w:t>
      </w:r>
    </w:p>
    <w:p w14:paraId="04747A3B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0381ED19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2A718C62" w14:textId="77777777" w:rsidR="00694CC9" w:rsidRDefault="00000000">
      <w:pPr>
        <w:tabs>
          <w:tab w:val="left" w:pos="1620"/>
        </w:tabs>
        <w:rPr>
          <w:b/>
          <w:color w:val="FFFFFF"/>
          <w:sz w:val="46"/>
          <w:szCs w:val="46"/>
        </w:rPr>
      </w:pPr>
      <w:r>
        <w:rPr>
          <w:b/>
          <w:color w:val="FFFFFF"/>
          <w:sz w:val="46"/>
          <w:szCs w:val="46"/>
        </w:rPr>
        <w:t>B - OBJECTIFS</w:t>
      </w:r>
    </w:p>
    <w:p w14:paraId="61235D32" w14:textId="77777777" w:rsidR="00694CC9" w:rsidRDefault="00694CC9">
      <w:pPr>
        <w:tabs>
          <w:tab w:val="left" w:pos="1620"/>
        </w:tabs>
        <w:rPr>
          <w:i/>
          <w:color w:val="FFFFFF"/>
          <w:sz w:val="26"/>
          <w:szCs w:val="26"/>
        </w:rPr>
      </w:pPr>
    </w:p>
    <w:p w14:paraId="24BB3FF3" w14:textId="77777777" w:rsidR="00694CC9" w:rsidRDefault="00000000">
      <w:pPr>
        <w:numPr>
          <w:ilvl w:val="0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PUBLIC CIBLE</w:t>
      </w:r>
    </w:p>
    <w:p w14:paraId="3E911FA0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60770880" w14:textId="7892DFCC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C’est un site </w:t>
      </w:r>
      <w:r w:rsidR="005045B4">
        <w:rPr>
          <w:i/>
          <w:color w:val="B7B7B7"/>
          <w:sz w:val="24"/>
          <w:szCs w:val="24"/>
        </w:rPr>
        <w:t>vitrine</w:t>
      </w:r>
    </w:p>
    <w:p w14:paraId="518E0C5D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517D1AE9" w14:textId="39C30CAE" w:rsidR="00694CC9" w:rsidRDefault="00000000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destiné à </w:t>
      </w:r>
      <w:r>
        <w:rPr>
          <w:i/>
          <w:color w:val="B7B7B7"/>
          <w:sz w:val="24"/>
          <w:szCs w:val="24"/>
        </w:rPr>
        <w:t xml:space="preserve">des personnes </w:t>
      </w:r>
      <w:r w:rsidR="005045B4">
        <w:rPr>
          <w:i/>
          <w:color w:val="B7B7B7"/>
          <w:sz w:val="24"/>
          <w:szCs w:val="24"/>
        </w:rPr>
        <w:t>âgées entre</w:t>
      </w:r>
      <w:r>
        <w:rPr>
          <w:i/>
          <w:color w:val="B7B7B7"/>
          <w:sz w:val="24"/>
          <w:szCs w:val="24"/>
        </w:rPr>
        <w:t xml:space="preserve"> 3 à </w:t>
      </w:r>
      <w:r w:rsidR="005045B4">
        <w:rPr>
          <w:i/>
          <w:color w:val="B7B7B7"/>
          <w:sz w:val="24"/>
          <w:szCs w:val="24"/>
        </w:rPr>
        <w:t>55</w:t>
      </w:r>
      <w:r>
        <w:rPr>
          <w:i/>
          <w:color w:val="B7B7B7"/>
          <w:sz w:val="24"/>
          <w:szCs w:val="24"/>
        </w:rPr>
        <w:t xml:space="preserve"> ans</w:t>
      </w:r>
    </w:p>
    <w:p w14:paraId="477E2F4A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4EE91122" w14:textId="72A7170E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qui </w:t>
      </w:r>
      <w:r w:rsidR="005045B4">
        <w:rPr>
          <w:color w:val="FFFFFF"/>
          <w:sz w:val="24"/>
          <w:szCs w:val="24"/>
        </w:rPr>
        <w:t>sont passionné Basketball</w:t>
      </w:r>
    </w:p>
    <w:p w14:paraId="5E432ABA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51CB188E" w14:textId="08DF00B2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et souhaite </w:t>
      </w:r>
      <w:r w:rsidR="005045B4">
        <w:rPr>
          <w:i/>
          <w:color w:val="B7B7B7"/>
          <w:sz w:val="24"/>
          <w:szCs w:val="24"/>
        </w:rPr>
        <w:t>rencontrer des personnes qui ont la même passion ,ou développer ses compétences en basketball.</w:t>
      </w:r>
    </w:p>
    <w:p w14:paraId="7779EA81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11364F9A" w14:textId="77777777" w:rsidR="00694CC9" w:rsidRDefault="00694CC9">
      <w:pPr>
        <w:tabs>
          <w:tab w:val="left" w:pos="1620"/>
        </w:tabs>
        <w:rPr>
          <w:i/>
          <w:color w:val="B7B7B7"/>
          <w:sz w:val="24"/>
          <w:szCs w:val="24"/>
        </w:rPr>
      </w:pPr>
    </w:p>
    <w:p w14:paraId="6B9881FD" w14:textId="77777777" w:rsidR="00694CC9" w:rsidRDefault="00694CC9">
      <w:pPr>
        <w:tabs>
          <w:tab w:val="left" w:pos="1620"/>
        </w:tabs>
        <w:rPr>
          <w:i/>
          <w:color w:val="B7B7B7"/>
          <w:sz w:val="24"/>
          <w:szCs w:val="24"/>
        </w:rPr>
      </w:pPr>
    </w:p>
    <w:p w14:paraId="54BFA5D8" w14:textId="77777777" w:rsidR="00694CC9" w:rsidRDefault="00000000">
      <w:pPr>
        <w:numPr>
          <w:ilvl w:val="0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DESCRIPTION DES SERVICES</w:t>
      </w:r>
    </w:p>
    <w:p w14:paraId="574A2EB4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53EE840F" w14:textId="1C520E5E" w:rsidR="00694CC9" w:rsidRDefault="00000000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Vente : </w:t>
      </w:r>
    </w:p>
    <w:p w14:paraId="7C030E8C" w14:textId="77777777" w:rsidR="00F53797" w:rsidRDefault="00F53797">
      <w:pPr>
        <w:tabs>
          <w:tab w:val="left" w:pos="1620"/>
        </w:tabs>
        <w:rPr>
          <w:color w:val="FFFFFF"/>
          <w:sz w:val="24"/>
          <w:szCs w:val="24"/>
        </w:rPr>
      </w:pPr>
    </w:p>
    <w:p w14:paraId="3C0ED3FC" w14:textId="4DC838B3" w:rsidR="00F53797" w:rsidRDefault="00F53797" w:rsidP="00F53797">
      <w:pPr>
        <w:pStyle w:val="Paragraphedeliste"/>
        <w:numPr>
          <w:ilvl w:val="0"/>
          <w:numId w:val="13"/>
        </w:numPr>
        <w:tabs>
          <w:tab w:val="left" w:pos="1620"/>
        </w:tabs>
        <w:rPr>
          <w:b/>
          <w:bCs/>
        </w:rPr>
      </w:pPr>
      <w:r w:rsidRPr="00F53797">
        <w:rPr>
          <w:b/>
          <w:bCs/>
        </w:rPr>
        <w:lastRenderedPageBreak/>
        <w:t>Entraînement et Développement des Joueurs</w:t>
      </w:r>
      <w:r>
        <w:rPr>
          <w:b/>
          <w:bCs/>
        </w:rPr>
        <w:t> :</w:t>
      </w:r>
    </w:p>
    <w:p w14:paraId="0985D4FC" w14:textId="5A09E4A9" w:rsid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Pratique hebdomadaire pour améliorer les compétences techniques et physiques des joueurs.</w:t>
      </w:r>
    </w:p>
    <w:p w14:paraId="60A455F5" w14:textId="20E9F2E4" w:rsid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Sessions adaptées pour différents groupes d'âge, allant des débutants aux joueurs avancés.</w:t>
      </w:r>
    </w:p>
    <w:p w14:paraId="209637CF" w14:textId="4331393E" w:rsid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Entraînement individuel ou en petits groupes pour travailler sur des aspects spécifiques du jeu.</w:t>
      </w:r>
    </w:p>
    <w:p w14:paraId="1A006F56" w14:textId="43E81D65" w:rsidR="00F53797" w:rsidRP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Programmes intensifs durant les vacances scolaires pour développer les compétences dans un cadre intensif.</w:t>
      </w:r>
    </w:p>
    <w:p w14:paraId="1FE74A9B" w14:textId="1495204A" w:rsidR="00F53797" w:rsidRDefault="00F53797" w:rsidP="00F53797">
      <w:pPr>
        <w:pStyle w:val="Paragraphedeliste"/>
        <w:numPr>
          <w:ilvl w:val="0"/>
          <w:numId w:val="13"/>
        </w:numPr>
        <w:tabs>
          <w:tab w:val="left" w:pos="1620"/>
        </w:tabs>
        <w:rPr>
          <w:b/>
          <w:bCs/>
        </w:rPr>
      </w:pPr>
      <w:r w:rsidRPr="00F53797">
        <w:rPr>
          <w:b/>
          <w:bCs/>
        </w:rPr>
        <w:t>Compétitions et Tournois</w:t>
      </w:r>
      <w:r>
        <w:rPr>
          <w:b/>
          <w:bCs/>
        </w:rPr>
        <w:t> :</w:t>
      </w:r>
    </w:p>
    <w:p w14:paraId="1C294054" w14:textId="7654D6EE" w:rsid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Participation à des ligues locales, régionales et nationales.</w:t>
      </w:r>
    </w:p>
    <w:p w14:paraId="1FC8CECF" w14:textId="56F0AD37" w:rsid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Compétitions organisées au sein du club pour encourager la camaraderie et la compétition saine.</w:t>
      </w:r>
    </w:p>
    <w:p w14:paraId="6EC339CA" w14:textId="656B3961" w:rsidR="00F53797" w:rsidRP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Organisation de matchs amicaux et de tournois avec d'autres clubs pour offrir plus d'opportunités de jeu.</w:t>
      </w:r>
    </w:p>
    <w:p w14:paraId="0725F0E8" w14:textId="381D05E5" w:rsidR="00F53797" w:rsidRDefault="00F53797" w:rsidP="00F53797">
      <w:pPr>
        <w:pStyle w:val="Paragraphedeliste"/>
        <w:numPr>
          <w:ilvl w:val="0"/>
          <w:numId w:val="13"/>
        </w:numPr>
        <w:tabs>
          <w:tab w:val="left" w:pos="1620"/>
        </w:tabs>
        <w:rPr>
          <w:b/>
          <w:bCs/>
        </w:rPr>
      </w:pPr>
      <w:r w:rsidRPr="00F53797">
        <w:rPr>
          <w:b/>
          <w:bCs/>
        </w:rPr>
        <w:t>Événements et Activités Communautaires</w:t>
      </w:r>
      <w:r>
        <w:rPr>
          <w:b/>
          <w:bCs/>
        </w:rPr>
        <w:t> :</w:t>
      </w:r>
    </w:p>
    <w:p w14:paraId="30CD7EEF" w14:textId="7B91AA6F" w:rsidR="00F53797" w:rsidRDefault="00F53797" w:rsidP="00F53797">
      <w:pPr>
        <w:pStyle w:val="Paragraphedeliste"/>
        <w:tabs>
          <w:tab w:val="left" w:pos="1620"/>
        </w:tabs>
        <w:ind w:left="1440"/>
      </w:pPr>
      <w:r>
        <w:rPr>
          <w:b/>
          <w:bCs/>
        </w:rPr>
        <w:t>-</w:t>
      </w:r>
      <w:r w:rsidRPr="00F53797">
        <w:t xml:space="preserve"> </w:t>
      </w:r>
      <w:r>
        <w:t>Anciens joueurs et entraîneurs qui mentorent les jeunes joueurs pour les aider à progresser dans leur carrière sportive.</w:t>
      </w:r>
    </w:p>
    <w:p w14:paraId="6CF595AA" w14:textId="41B9DC9F" w:rsidR="00F53797" w:rsidRPr="00F53797" w:rsidRDefault="00F53797" w:rsidP="00F53797">
      <w:pPr>
        <w:pStyle w:val="Paragraphedeliste"/>
        <w:tabs>
          <w:tab w:val="left" w:pos="1620"/>
        </w:tabs>
        <w:ind w:left="1440"/>
      </w:pPr>
      <w:r>
        <w:rPr>
          <w:b/>
          <w:bCs/>
        </w:rPr>
        <w:t xml:space="preserve">- </w:t>
      </w:r>
      <w:r>
        <w:t xml:space="preserve">Journée récréative </w:t>
      </w:r>
    </w:p>
    <w:p w14:paraId="5597AA87" w14:textId="2E7E01EA" w:rsidR="00F53797" w:rsidRDefault="00F53797" w:rsidP="00F53797">
      <w:pPr>
        <w:pStyle w:val="Paragraphedeliste"/>
        <w:numPr>
          <w:ilvl w:val="0"/>
          <w:numId w:val="13"/>
        </w:numPr>
        <w:tabs>
          <w:tab w:val="left" w:pos="1620"/>
        </w:tabs>
        <w:rPr>
          <w:b/>
          <w:bCs/>
        </w:rPr>
      </w:pPr>
      <w:r w:rsidRPr="00F53797">
        <w:rPr>
          <w:b/>
          <w:bCs/>
        </w:rPr>
        <w:t>Formation et Développement des Entraîneurs</w:t>
      </w:r>
      <w:r>
        <w:rPr>
          <w:b/>
          <w:bCs/>
        </w:rPr>
        <w:t> :</w:t>
      </w:r>
    </w:p>
    <w:p w14:paraId="5C56C006" w14:textId="4FF1B064" w:rsid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Sessions de formation pour les entraîneurs pour améliorer leurs compétences en coaching.</w:t>
      </w:r>
    </w:p>
    <w:p w14:paraId="4F079354" w14:textId="5CB0BEEC" w:rsidR="00F53797" w:rsidRPr="00F53797" w:rsidRDefault="00F53797" w:rsidP="00F53797">
      <w:pPr>
        <w:pStyle w:val="Paragraphedeliste"/>
        <w:tabs>
          <w:tab w:val="left" w:pos="1620"/>
        </w:tabs>
        <w:ind w:left="1440"/>
      </w:pPr>
      <w:r>
        <w:t>-</w:t>
      </w:r>
      <w:r w:rsidRPr="00F53797">
        <w:t xml:space="preserve"> </w:t>
      </w:r>
      <w:r>
        <w:t>Matériel éducatif, vidéos et livres pour aider les entraîneurs à rester à jour sur les meilleures pratiques et stratégies.</w:t>
      </w:r>
    </w:p>
    <w:p w14:paraId="04D009A6" w14:textId="77777777" w:rsidR="00F53797" w:rsidRDefault="00F53797">
      <w:pPr>
        <w:tabs>
          <w:tab w:val="left" w:pos="1620"/>
        </w:tabs>
        <w:rPr>
          <w:color w:val="FFFFFF"/>
          <w:sz w:val="24"/>
          <w:szCs w:val="24"/>
        </w:rPr>
      </w:pPr>
    </w:p>
    <w:p w14:paraId="287950BE" w14:textId="10298664" w:rsidR="00694CC9" w:rsidRDefault="00207ED6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Heure d’entrainement : </w:t>
      </w:r>
    </w:p>
    <w:p w14:paraId="6188E758" w14:textId="08861F43" w:rsidR="00207ED6" w:rsidRDefault="00207ED6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b/>
          <w:bCs/>
          <w:i/>
          <w:color w:val="B7B7B7"/>
          <w:sz w:val="24"/>
          <w:szCs w:val="24"/>
        </w:rPr>
        <w:t xml:space="preserve">MERCREDI ET SAMEDI : </w:t>
      </w:r>
      <w:r>
        <w:rPr>
          <w:i/>
          <w:color w:val="B7B7B7"/>
          <w:sz w:val="24"/>
          <w:szCs w:val="24"/>
        </w:rPr>
        <w:t>14h a 16h pour les moins de 18 ans.</w:t>
      </w:r>
    </w:p>
    <w:p w14:paraId="2BA24D19" w14:textId="22481B24" w:rsidR="00207ED6" w:rsidRPr="00207ED6" w:rsidRDefault="00207ED6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b/>
          <w:bCs/>
          <w:i/>
          <w:color w:val="B7B7B7"/>
          <w:sz w:val="24"/>
          <w:szCs w:val="24"/>
        </w:rPr>
        <w:t xml:space="preserve">MARDI,MERCREDI,JEUDI et SAMEDI : </w:t>
      </w:r>
      <w:r>
        <w:rPr>
          <w:i/>
          <w:color w:val="B7B7B7"/>
          <w:sz w:val="24"/>
          <w:szCs w:val="24"/>
        </w:rPr>
        <w:t>16 a 18 heures pour les catégories seniors.</w:t>
      </w:r>
    </w:p>
    <w:p w14:paraId="511B63C3" w14:textId="77777777" w:rsidR="00694CC9" w:rsidRDefault="00000000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Mode de paiement : </w:t>
      </w:r>
      <w:r>
        <w:rPr>
          <w:i/>
          <w:color w:val="B7B7B7"/>
          <w:sz w:val="24"/>
          <w:szCs w:val="24"/>
        </w:rPr>
        <w:t>CARTE VISA, ORANGE MONEY, …</w:t>
      </w:r>
    </w:p>
    <w:p w14:paraId="22CF16CB" w14:textId="77777777" w:rsidR="00694CC9" w:rsidRDefault="00000000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>Espace personnel des utilisateurs :</w:t>
      </w:r>
      <w:r>
        <w:rPr>
          <w:i/>
          <w:color w:val="B7B7B7"/>
          <w:sz w:val="24"/>
          <w:szCs w:val="24"/>
        </w:rPr>
        <w:t xml:space="preserve"> OUI (inscription/connexion)</w:t>
      </w:r>
    </w:p>
    <w:p w14:paraId="7DAA333F" w14:textId="77777777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Paiement lié à un compte utilisateur : </w:t>
      </w:r>
      <w:r>
        <w:rPr>
          <w:i/>
          <w:color w:val="B7B7B7"/>
          <w:sz w:val="24"/>
          <w:szCs w:val="24"/>
        </w:rPr>
        <w:t>Accepté si mode de paiement validé</w:t>
      </w:r>
    </w:p>
    <w:p w14:paraId="057CFF5C" w14:textId="77777777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Paiement sans compte utilisateur : </w:t>
      </w:r>
      <w:r>
        <w:rPr>
          <w:i/>
          <w:color w:val="B7B7B7"/>
          <w:sz w:val="24"/>
          <w:szCs w:val="24"/>
        </w:rPr>
        <w:t>Accepté si mode de paiement validé</w:t>
      </w:r>
    </w:p>
    <w:p w14:paraId="275D2F7C" w14:textId="77777777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Contact par mail :  </w:t>
      </w:r>
      <w:r>
        <w:rPr>
          <w:i/>
          <w:color w:val="B7B7B7"/>
          <w:sz w:val="24"/>
          <w:szCs w:val="24"/>
        </w:rPr>
        <w:t>OUI</w:t>
      </w:r>
    </w:p>
    <w:p w14:paraId="3CF37154" w14:textId="77777777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Contact par téléphone : </w:t>
      </w:r>
      <w:r>
        <w:rPr>
          <w:i/>
          <w:color w:val="B7B7B7"/>
          <w:sz w:val="24"/>
          <w:szCs w:val="24"/>
        </w:rPr>
        <w:t>OUI</w:t>
      </w:r>
    </w:p>
    <w:p w14:paraId="624F6FB7" w14:textId="77777777" w:rsidR="00694CC9" w:rsidRDefault="00000000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Contact par courrier : </w:t>
      </w:r>
      <w:r>
        <w:rPr>
          <w:i/>
          <w:color w:val="B7B7B7"/>
          <w:sz w:val="24"/>
          <w:szCs w:val="24"/>
        </w:rPr>
        <w:t>OUI</w:t>
      </w:r>
    </w:p>
    <w:p w14:paraId="1C7DB545" w14:textId="77777777" w:rsidR="00694CC9" w:rsidRDefault="00000000">
      <w:p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Contact directement par l’espace utilisateur : </w:t>
      </w:r>
      <w:r>
        <w:rPr>
          <w:i/>
          <w:color w:val="B7B7B7"/>
          <w:sz w:val="24"/>
          <w:szCs w:val="24"/>
        </w:rPr>
        <w:t>OUI</w:t>
      </w:r>
    </w:p>
    <w:p w14:paraId="1D9FE03A" w14:textId="77777777" w:rsidR="00694CC9" w:rsidRDefault="00694CC9">
      <w:pPr>
        <w:tabs>
          <w:tab w:val="left" w:pos="1620"/>
        </w:tabs>
        <w:rPr>
          <w:i/>
          <w:color w:val="B7B7B7"/>
          <w:sz w:val="24"/>
          <w:szCs w:val="24"/>
        </w:rPr>
      </w:pPr>
    </w:p>
    <w:p w14:paraId="1969C17A" w14:textId="77777777" w:rsidR="00694CC9" w:rsidRDefault="00694CC9">
      <w:pPr>
        <w:tabs>
          <w:tab w:val="left" w:pos="1620"/>
        </w:tabs>
        <w:rPr>
          <w:i/>
          <w:color w:val="FFFFFF"/>
          <w:sz w:val="24"/>
          <w:szCs w:val="24"/>
        </w:rPr>
      </w:pPr>
    </w:p>
    <w:p w14:paraId="093025D6" w14:textId="77777777" w:rsidR="00694CC9" w:rsidRDefault="00000000">
      <w:pPr>
        <w:numPr>
          <w:ilvl w:val="0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 xml:space="preserve">CHARTE GRAPHIQUE </w:t>
      </w:r>
    </w:p>
    <w:p w14:paraId="17284548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7EF69A04" w14:textId="77777777" w:rsidR="00694CC9" w:rsidRDefault="00000000">
      <w:pPr>
        <w:numPr>
          <w:ilvl w:val="1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Charte graphique</w:t>
      </w:r>
    </w:p>
    <w:p w14:paraId="557F9ADD" w14:textId="77777777" w:rsidR="00694CC9" w:rsidRDefault="00000000">
      <w:pPr>
        <w:tabs>
          <w:tab w:val="left" w:pos="1620"/>
        </w:tabs>
        <w:spacing w:before="240" w:after="240"/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>Expliquez quel sera l’esprit de la charte graphique que vous souhaitez réaliser.</w:t>
      </w:r>
    </w:p>
    <w:p w14:paraId="1B65039A" w14:textId="77777777" w:rsidR="00694CC9" w:rsidRDefault="00000000">
      <w:pPr>
        <w:tabs>
          <w:tab w:val="left" w:pos="1620"/>
        </w:tabs>
        <w:spacing w:before="240" w:after="240"/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 xml:space="preserve">Exemple : </w:t>
      </w:r>
    </w:p>
    <w:p w14:paraId="0D47F354" w14:textId="6F2B5BB1" w:rsidR="00694CC9" w:rsidRDefault="00000000">
      <w:pPr>
        <w:tabs>
          <w:tab w:val="left" w:pos="1620"/>
        </w:tabs>
        <w:ind w:left="720"/>
        <w:jc w:val="both"/>
        <w:rPr>
          <w:color w:val="FFFFFF"/>
          <w:sz w:val="24"/>
          <w:szCs w:val="24"/>
        </w:rPr>
      </w:pPr>
      <w:r>
        <w:rPr>
          <w:i/>
          <w:color w:val="B7B7B7"/>
          <w:sz w:val="24"/>
          <w:szCs w:val="24"/>
        </w:rPr>
        <w:lastRenderedPageBreak/>
        <w:t xml:space="preserve">Les destinataires de nos </w:t>
      </w:r>
      <w:r w:rsidR="00460C22">
        <w:rPr>
          <w:i/>
          <w:color w:val="B7B7B7"/>
          <w:sz w:val="24"/>
          <w:szCs w:val="24"/>
        </w:rPr>
        <w:t>services</w:t>
      </w:r>
      <w:r>
        <w:rPr>
          <w:i/>
          <w:color w:val="B7B7B7"/>
          <w:sz w:val="24"/>
          <w:szCs w:val="24"/>
        </w:rPr>
        <w:t xml:space="preserve"> étant composés de filles et de garçons </w:t>
      </w:r>
      <w:r w:rsidR="00AB29E3">
        <w:rPr>
          <w:i/>
          <w:color w:val="B7B7B7"/>
          <w:sz w:val="24"/>
          <w:szCs w:val="24"/>
        </w:rPr>
        <w:t>,des hommes et des femmes</w:t>
      </w:r>
      <w:r>
        <w:rPr>
          <w:i/>
          <w:color w:val="B7B7B7"/>
          <w:sz w:val="24"/>
          <w:szCs w:val="24"/>
        </w:rPr>
        <w:t xml:space="preserve"> </w:t>
      </w:r>
      <w:r w:rsidR="00AB29E3">
        <w:rPr>
          <w:i/>
          <w:color w:val="B7B7B7"/>
          <w:sz w:val="24"/>
          <w:szCs w:val="24"/>
        </w:rPr>
        <w:t>âgées</w:t>
      </w:r>
      <w:r>
        <w:rPr>
          <w:i/>
          <w:color w:val="B7B7B7"/>
          <w:sz w:val="24"/>
          <w:szCs w:val="24"/>
        </w:rPr>
        <w:t xml:space="preserve"> entre 3 à </w:t>
      </w:r>
      <w:r w:rsidR="00AB29E3">
        <w:rPr>
          <w:i/>
          <w:color w:val="B7B7B7"/>
          <w:sz w:val="24"/>
          <w:szCs w:val="24"/>
        </w:rPr>
        <w:t>50</w:t>
      </w:r>
      <w:r>
        <w:rPr>
          <w:i/>
          <w:color w:val="B7B7B7"/>
          <w:sz w:val="24"/>
          <w:szCs w:val="24"/>
        </w:rPr>
        <w:t xml:space="preserve"> ans. Pour accueillir et fidéliser ses clients, l’</w:t>
      </w:r>
      <w:r w:rsidR="00AB29E3">
        <w:rPr>
          <w:i/>
          <w:color w:val="B7B7B7"/>
          <w:sz w:val="24"/>
          <w:szCs w:val="24"/>
        </w:rPr>
        <w:t>association</w:t>
      </w:r>
      <w:r>
        <w:rPr>
          <w:i/>
          <w:color w:val="B7B7B7"/>
          <w:sz w:val="24"/>
          <w:szCs w:val="24"/>
        </w:rPr>
        <w:t xml:space="preserve"> veut à la fois refléter un sentiment</w:t>
      </w:r>
      <w:r w:rsidR="00AB29E3">
        <w:rPr>
          <w:i/>
          <w:color w:val="B7B7B7"/>
          <w:sz w:val="24"/>
          <w:szCs w:val="24"/>
        </w:rPr>
        <w:t xml:space="preserve"> de cohésion et d’appartenance à une très grandes familles</w:t>
      </w:r>
      <w:r>
        <w:rPr>
          <w:i/>
          <w:color w:val="B7B7B7"/>
          <w:sz w:val="24"/>
          <w:szCs w:val="24"/>
        </w:rPr>
        <w:t xml:space="preserve"> pour accompagner ses clients tout au long de leur expérience utilisateur.</w:t>
      </w:r>
    </w:p>
    <w:p w14:paraId="1C4EA2D4" w14:textId="77777777" w:rsidR="00694CC9" w:rsidRDefault="00694CC9">
      <w:pPr>
        <w:tabs>
          <w:tab w:val="left" w:pos="1620"/>
        </w:tabs>
        <w:ind w:left="720"/>
        <w:rPr>
          <w:color w:val="FFFFFF"/>
          <w:sz w:val="24"/>
          <w:szCs w:val="24"/>
        </w:rPr>
      </w:pPr>
    </w:p>
    <w:p w14:paraId="0FC9532B" w14:textId="77777777" w:rsidR="00694CC9" w:rsidRDefault="00000000">
      <w:pPr>
        <w:numPr>
          <w:ilvl w:val="1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Nuancier de couleurs</w:t>
      </w:r>
    </w:p>
    <w:p w14:paraId="39885C48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63BA7BFA" w14:textId="77777777" w:rsidR="00694CC9" w:rsidRDefault="00000000">
      <w:pPr>
        <w:tabs>
          <w:tab w:val="left" w:pos="1620"/>
        </w:tabs>
        <w:ind w:left="720"/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 xml:space="preserve">Les couleurs du site reflètent les valeurs et promesses de notre entreprise : </w:t>
      </w:r>
    </w:p>
    <w:p w14:paraId="04330429" w14:textId="77777777" w:rsidR="00694CC9" w:rsidRDefault="00694CC9">
      <w:pPr>
        <w:tabs>
          <w:tab w:val="left" w:pos="1620"/>
        </w:tabs>
        <w:ind w:left="720"/>
        <w:rPr>
          <w:i/>
          <w:color w:val="B7B7B7"/>
          <w:sz w:val="24"/>
          <w:szCs w:val="24"/>
        </w:rPr>
      </w:pPr>
    </w:p>
    <w:p w14:paraId="3433404F" w14:textId="504D5B67" w:rsidR="00694CC9" w:rsidRDefault="00000000">
      <w:pPr>
        <w:tabs>
          <w:tab w:val="left" w:pos="1620"/>
        </w:tabs>
        <w:ind w:left="720"/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 xml:space="preserve">Les couleurs plus présentes </w:t>
      </w:r>
      <w:r w:rsidR="002667EA">
        <w:rPr>
          <w:i/>
          <w:color w:val="B7B7B7"/>
          <w:sz w:val="24"/>
          <w:szCs w:val="24"/>
        </w:rPr>
        <w:t>sur chaque page</w:t>
      </w:r>
      <w:r>
        <w:rPr>
          <w:i/>
          <w:color w:val="B7B7B7"/>
          <w:sz w:val="24"/>
          <w:szCs w:val="24"/>
        </w:rPr>
        <w:t xml:space="preserve"> seront : </w:t>
      </w:r>
    </w:p>
    <w:p w14:paraId="2D36DF02" w14:textId="77777777" w:rsidR="00694CC9" w:rsidRDefault="00694CC9">
      <w:pPr>
        <w:tabs>
          <w:tab w:val="left" w:pos="1620"/>
        </w:tabs>
        <w:ind w:left="720"/>
        <w:rPr>
          <w:i/>
          <w:color w:val="B7B7B7"/>
          <w:sz w:val="24"/>
          <w:szCs w:val="24"/>
        </w:rPr>
      </w:pPr>
    </w:p>
    <w:p w14:paraId="2D160E12" w14:textId="4CE98BB5" w:rsidR="00694CC9" w:rsidRDefault="00347BEB">
      <w:pPr>
        <w:numPr>
          <w:ilvl w:val="0"/>
          <w:numId w:val="10"/>
        </w:numPr>
        <w:tabs>
          <w:tab w:val="left" w:pos="1620"/>
        </w:tabs>
        <w:rPr>
          <w:sz w:val="24"/>
          <w:szCs w:val="24"/>
        </w:rPr>
      </w:pPr>
      <w:r w:rsidRPr="00347BEB">
        <w:rPr>
          <w:b/>
          <w:bCs/>
          <w:i/>
          <w:color w:val="B7B7B7"/>
          <w:sz w:val="24"/>
          <w:szCs w:val="24"/>
        </w:rPr>
        <w:t>Vivid red</w:t>
      </w:r>
      <w:r>
        <w:rPr>
          <w:i/>
          <w:color w:val="B7B7B7"/>
          <w:sz w:val="24"/>
          <w:szCs w:val="24"/>
        </w:rPr>
        <w:t xml:space="preserve"> (#</w:t>
      </w:r>
      <w:r w:rsidRPr="00347BEB">
        <w:rPr>
          <w:i/>
          <w:color w:val="B7B7B7"/>
          <w:sz w:val="24"/>
          <w:szCs w:val="24"/>
        </w:rPr>
        <w:t>f21628</w:t>
      </w:r>
      <w:r>
        <w:rPr>
          <w:i/>
          <w:color w:val="B7B7B7"/>
          <w:sz w:val="24"/>
          <w:szCs w:val="24"/>
        </w:rPr>
        <w:t xml:space="preserve">) </w:t>
      </w:r>
    </w:p>
    <w:p w14:paraId="422680CF" w14:textId="071ED9F9" w:rsidR="00694CC9" w:rsidRPr="00347BEB" w:rsidRDefault="00347BEB" w:rsidP="00347BEB">
      <w:pPr>
        <w:numPr>
          <w:ilvl w:val="0"/>
          <w:numId w:val="10"/>
        </w:numPr>
        <w:tabs>
          <w:tab w:val="left" w:pos="1620"/>
        </w:tabs>
        <w:rPr>
          <w:i/>
          <w:color w:val="B7B7B7"/>
          <w:sz w:val="24"/>
          <w:szCs w:val="24"/>
        </w:rPr>
      </w:pPr>
      <w:r w:rsidRPr="00347BEB">
        <w:rPr>
          <w:b/>
          <w:bCs/>
          <w:i/>
          <w:color w:val="B7B7B7"/>
          <w:sz w:val="24"/>
          <w:szCs w:val="24"/>
        </w:rPr>
        <w:t>Very light gray</w:t>
      </w:r>
      <w:r w:rsidRPr="00347BEB">
        <w:rPr>
          <w:i/>
          <w:color w:val="B7B7B7"/>
          <w:sz w:val="24"/>
          <w:szCs w:val="24"/>
        </w:rPr>
        <w:t xml:space="preserve"> </w:t>
      </w:r>
      <w:r>
        <w:rPr>
          <w:i/>
          <w:color w:val="B7B7B7"/>
          <w:sz w:val="24"/>
          <w:szCs w:val="24"/>
        </w:rPr>
        <w:t xml:space="preserve">( </w:t>
      </w:r>
      <w:r w:rsidRPr="00347BEB">
        <w:rPr>
          <w:i/>
          <w:color w:val="B7B7B7"/>
          <w:sz w:val="24"/>
          <w:szCs w:val="24"/>
        </w:rPr>
        <w:t>#F2F2F2)</w:t>
      </w:r>
    </w:p>
    <w:p w14:paraId="46586ECB" w14:textId="77777777" w:rsidR="00694CC9" w:rsidRDefault="00694CC9">
      <w:pPr>
        <w:tabs>
          <w:tab w:val="left" w:pos="1620"/>
        </w:tabs>
        <w:ind w:left="1440"/>
        <w:rPr>
          <w:i/>
          <w:color w:val="B7B7B7"/>
          <w:sz w:val="24"/>
          <w:szCs w:val="24"/>
        </w:rPr>
      </w:pPr>
    </w:p>
    <w:p w14:paraId="499F4E64" w14:textId="6A3FF42B" w:rsidR="00694CC9" w:rsidRDefault="00000000">
      <w:pPr>
        <w:tabs>
          <w:tab w:val="left" w:pos="1620"/>
        </w:tabs>
        <w:ind w:left="720"/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>Les couleurs spécialement utilisées pour les boutons</w:t>
      </w:r>
      <w:r w:rsidR="00347BEB">
        <w:rPr>
          <w:i/>
          <w:color w:val="B7B7B7"/>
          <w:sz w:val="24"/>
          <w:szCs w:val="24"/>
        </w:rPr>
        <w:t>, les articles et autres</w:t>
      </w:r>
      <w:r>
        <w:rPr>
          <w:i/>
          <w:color w:val="B7B7B7"/>
          <w:sz w:val="24"/>
          <w:szCs w:val="24"/>
        </w:rPr>
        <w:t xml:space="preserve"> seront : </w:t>
      </w:r>
    </w:p>
    <w:p w14:paraId="7F8F3AB3" w14:textId="0CF9D6D3" w:rsidR="00694CC9" w:rsidRPr="00347BEB" w:rsidRDefault="00347BEB">
      <w:pPr>
        <w:numPr>
          <w:ilvl w:val="0"/>
          <w:numId w:val="4"/>
        </w:numPr>
        <w:tabs>
          <w:tab w:val="left" w:pos="1620"/>
        </w:tabs>
        <w:rPr>
          <w:sz w:val="24"/>
          <w:szCs w:val="24"/>
        </w:rPr>
      </w:pPr>
      <w:r w:rsidRPr="00347BEB">
        <w:rPr>
          <w:b/>
          <w:bCs/>
          <w:i/>
          <w:color w:val="B7B7B7"/>
          <w:sz w:val="24"/>
          <w:szCs w:val="24"/>
        </w:rPr>
        <w:t>Strong red</w:t>
      </w:r>
      <w:r w:rsidRPr="00347BEB">
        <w:rPr>
          <w:i/>
          <w:color w:val="B7B7B7"/>
          <w:sz w:val="24"/>
          <w:szCs w:val="24"/>
        </w:rPr>
        <w:t xml:space="preserve"> </w:t>
      </w:r>
      <w:r>
        <w:rPr>
          <w:i/>
          <w:color w:val="B7B7B7"/>
          <w:sz w:val="24"/>
          <w:szCs w:val="24"/>
        </w:rPr>
        <w:t>(</w:t>
      </w:r>
      <w:r w:rsidRPr="00347BEB">
        <w:rPr>
          <w:i/>
          <w:color w:val="B7B7B7"/>
          <w:sz w:val="24"/>
          <w:szCs w:val="24"/>
        </w:rPr>
        <w:t>#BF1523</w:t>
      </w:r>
      <w:r>
        <w:rPr>
          <w:i/>
          <w:color w:val="B7B7B7"/>
          <w:sz w:val="24"/>
          <w:szCs w:val="24"/>
        </w:rPr>
        <w:t>)</w:t>
      </w:r>
    </w:p>
    <w:p w14:paraId="74A3EE16" w14:textId="55CDCFD7" w:rsidR="00347BEB" w:rsidRPr="00347BEB" w:rsidRDefault="00347BEB">
      <w:pPr>
        <w:numPr>
          <w:ilvl w:val="0"/>
          <w:numId w:val="4"/>
        </w:numPr>
        <w:tabs>
          <w:tab w:val="left" w:pos="1620"/>
        </w:tabs>
        <w:rPr>
          <w:sz w:val="24"/>
          <w:szCs w:val="24"/>
        </w:rPr>
      </w:pPr>
      <w:r w:rsidRPr="00347BEB">
        <w:rPr>
          <w:i/>
          <w:color w:val="B7B7B7"/>
          <w:sz w:val="24"/>
          <w:szCs w:val="24"/>
        </w:rPr>
        <w:t> </w:t>
      </w:r>
      <w:r w:rsidRPr="00347BEB">
        <w:rPr>
          <w:b/>
          <w:bCs/>
          <w:i/>
          <w:color w:val="B7B7B7"/>
          <w:sz w:val="24"/>
          <w:szCs w:val="24"/>
        </w:rPr>
        <w:t>Dark red</w:t>
      </w:r>
      <w:r w:rsidRPr="00347BEB">
        <w:rPr>
          <w:i/>
          <w:color w:val="B7B7B7"/>
          <w:sz w:val="24"/>
          <w:szCs w:val="24"/>
        </w:rPr>
        <w:t xml:space="preserve">. </w:t>
      </w:r>
      <w:r>
        <w:rPr>
          <w:i/>
          <w:color w:val="B7B7B7"/>
          <w:sz w:val="24"/>
          <w:szCs w:val="24"/>
        </w:rPr>
        <w:t>(</w:t>
      </w:r>
      <w:r w:rsidRPr="00347BEB">
        <w:rPr>
          <w:i/>
          <w:color w:val="B7B7B7"/>
          <w:sz w:val="24"/>
          <w:szCs w:val="24"/>
        </w:rPr>
        <w:t>#8C111B</w:t>
      </w:r>
      <w:r>
        <w:rPr>
          <w:i/>
          <w:color w:val="B7B7B7"/>
          <w:sz w:val="24"/>
          <w:szCs w:val="24"/>
        </w:rPr>
        <w:t>)</w:t>
      </w:r>
    </w:p>
    <w:p w14:paraId="1607E7AA" w14:textId="15598403" w:rsidR="00347BEB" w:rsidRPr="003A3C05" w:rsidRDefault="003A3C05" w:rsidP="003A3C05">
      <w:pPr>
        <w:pStyle w:val="Paragraphedeliste"/>
        <w:numPr>
          <w:ilvl w:val="0"/>
          <w:numId w:val="4"/>
        </w:numPr>
      </w:pPr>
      <w:r w:rsidRPr="003A3C05">
        <w:rPr>
          <w:b/>
          <w:bCs/>
          <w:i/>
          <w:color w:val="B7B7B7"/>
          <w:sz w:val="24"/>
          <w:szCs w:val="24"/>
        </w:rPr>
        <w:t>Dark grayish blue</w:t>
      </w:r>
      <w:r w:rsidRPr="003A3C05">
        <w:rPr>
          <w:i/>
          <w:color w:val="B7B7B7"/>
          <w:sz w:val="24"/>
          <w:szCs w:val="24"/>
        </w:rPr>
        <w:t xml:space="preserve"> </w:t>
      </w:r>
      <w:r>
        <w:rPr>
          <w:i/>
          <w:color w:val="B7B7B7"/>
          <w:sz w:val="24"/>
          <w:szCs w:val="24"/>
        </w:rPr>
        <w:t>(</w:t>
      </w:r>
      <w:r w:rsidRPr="003A3C05">
        <w:rPr>
          <w:i/>
          <w:color w:val="B7B7B7"/>
          <w:sz w:val="24"/>
          <w:szCs w:val="24"/>
        </w:rPr>
        <w:t>#8F99A6</w:t>
      </w:r>
      <w:r>
        <w:rPr>
          <w:i/>
          <w:color w:val="B7B7B7"/>
          <w:sz w:val="24"/>
          <w:szCs w:val="24"/>
        </w:rPr>
        <w:t>)</w:t>
      </w:r>
    </w:p>
    <w:p w14:paraId="34CBE634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0D4B386D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19C077C8" w14:textId="77777777" w:rsidR="00694CC9" w:rsidRDefault="00000000">
      <w:pPr>
        <w:numPr>
          <w:ilvl w:val="1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Typographie</w:t>
      </w:r>
    </w:p>
    <w:p w14:paraId="07BFE064" w14:textId="77777777" w:rsidR="00694CC9" w:rsidRDefault="00000000">
      <w:pPr>
        <w:tabs>
          <w:tab w:val="left" w:pos="1620"/>
        </w:tabs>
        <w:spacing w:before="240" w:after="240"/>
        <w:rPr>
          <w:b/>
          <w:color w:val="FFFFFF"/>
          <w:sz w:val="26"/>
          <w:szCs w:val="26"/>
        </w:rPr>
      </w:pPr>
      <w:r>
        <w:rPr>
          <w:i/>
          <w:color w:val="B7B7B7"/>
          <w:sz w:val="24"/>
          <w:szCs w:val="24"/>
        </w:rPr>
        <w:t xml:space="preserve">Définissez les polices de caractère (typographie, taille, aspect). Inspirez-vous des significations des polices d’écritures présentées sur les sites </w:t>
      </w:r>
      <w:hyperlink r:id="rId11">
        <w:r>
          <w:rPr>
            <w:i/>
            <w:color w:val="1155CC"/>
            <w:sz w:val="24"/>
            <w:szCs w:val="24"/>
            <w:u w:val="single"/>
          </w:rPr>
          <w:t>adobe.com</w:t>
        </w:r>
      </w:hyperlink>
      <w:r>
        <w:rPr>
          <w:i/>
          <w:color w:val="B7B7B7"/>
          <w:sz w:val="24"/>
          <w:szCs w:val="24"/>
        </w:rPr>
        <w:t xml:space="preserve"> , </w:t>
      </w:r>
      <w:hyperlink r:id="rId12">
        <w:r>
          <w:rPr>
            <w:i/>
            <w:color w:val="1155CC"/>
            <w:sz w:val="24"/>
            <w:szCs w:val="24"/>
            <w:u w:val="single"/>
          </w:rPr>
          <w:t>graphique.com</w:t>
        </w:r>
      </w:hyperlink>
      <w:r>
        <w:rPr>
          <w:i/>
          <w:color w:val="B7B7B7"/>
          <w:sz w:val="24"/>
          <w:szCs w:val="24"/>
        </w:rPr>
        <w:t xml:space="preserve"> et d’autres sites internet qui expliquent cette signification.</w:t>
      </w:r>
    </w:p>
    <w:p w14:paraId="671020A9" w14:textId="77777777" w:rsidR="00694CC9" w:rsidRDefault="00000000">
      <w:pPr>
        <w:tabs>
          <w:tab w:val="left" w:pos="1620"/>
        </w:tabs>
        <w:spacing w:before="240" w:after="240"/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 xml:space="preserve">Exemple : </w:t>
      </w:r>
    </w:p>
    <w:p w14:paraId="70C1E668" w14:textId="77777777" w:rsidR="00694CC9" w:rsidRDefault="00000000">
      <w:pPr>
        <w:tabs>
          <w:tab w:val="left" w:pos="1620"/>
        </w:tabs>
        <w:ind w:left="720"/>
        <w:rPr>
          <w:color w:val="FFFFFF"/>
          <w:sz w:val="24"/>
          <w:szCs w:val="24"/>
        </w:rPr>
      </w:pPr>
      <w:r>
        <w:rPr>
          <w:i/>
          <w:color w:val="B7B7B7"/>
          <w:sz w:val="24"/>
          <w:szCs w:val="24"/>
        </w:rPr>
        <w:t xml:space="preserve">La typographie du site reflète les valeurs et promesses de notre entreprise : </w:t>
      </w:r>
    </w:p>
    <w:p w14:paraId="59B11D04" w14:textId="0CB059AD" w:rsidR="00694CC9" w:rsidRDefault="00000000">
      <w:pPr>
        <w:numPr>
          <w:ilvl w:val="0"/>
          <w:numId w:val="2"/>
        </w:numPr>
        <w:tabs>
          <w:tab w:val="left" w:pos="1620"/>
        </w:tabs>
        <w:rPr>
          <w:b/>
          <w:sz w:val="26"/>
          <w:szCs w:val="26"/>
        </w:rPr>
      </w:pPr>
      <w:r>
        <w:rPr>
          <w:i/>
          <w:color w:val="B7B7B7"/>
          <w:sz w:val="24"/>
          <w:szCs w:val="24"/>
        </w:rPr>
        <w:t xml:space="preserve">Type : sans </w:t>
      </w:r>
      <w:r w:rsidR="006B0A06">
        <w:rPr>
          <w:i/>
          <w:color w:val="B7B7B7"/>
          <w:sz w:val="24"/>
          <w:szCs w:val="24"/>
        </w:rPr>
        <w:t xml:space="preserve">sérif, </w:t>
      </w:r>
      <w:r w:rsidR="00927D0B">
        <w:rPr>
          <w:i/>
          <w:color w:val="B7B7B7"/>
          <w:sz w:val="24"/>
          <w:szCs w:val="24"/>
        </w:rPr>
        <w:t>sérif</w:t>
      </w:r>
    </w:p>
    <w:p w14:paraId="7AB2F865" w14:textId="77777777" w:rsidR="00694CC9" w:rsidRDefault="00000000">
      <w:pPr>
        <w:numPr>
          <w:ilvl w:val="0"/>
          <w:numId w:val="2"/>
        </w:num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>Polices : Arial, Tahoma</w:t>
      </w:r>
    </w:p>
    <w:p w14:paraId="3EF021A5" w14:textId="77777777" w:rsidR="00694CC9" w:rsidRDefault="00000000">
      <w:pPr>
        <w:numPr>
          <w:ilvl w:val="0"/>
          <w:numId w:val="2"/>
        </w:num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>Type : Gras, Light, Normal, Italic</w:t>
      </w:r>
    </w:p>
    <w:p w14:paraId="0E3EFFF5" w14:textId="3C2AF755" w:rsidR="00782E18" w:rsidRDefault="00782E18">
      <w:pPr>
        <w:numPr>
          <w:ilvl w:val="0"/>
          <w:numId w:val="2"/>
        </w:numPr>
        <w:tabs>
          <w:tab w:val="left" w:pos="1620"/>
        </w:tabs>
        <w:rPr>
          <w:i/>
          <w:color w:val="B7B7B7"/>
          <w:sz w:val="24"/>
          <w:szCs w:val="24"/>
        </w:rPr>
      </w:pPr>
      <w:r>
        <w:rPr>
          <w:i/>
          <w:color w:val="B7B7B7"/>
          <w:sz w:val="24"/>
          <w:szCs w:val="24"/>
        </w:rPr>
        <w:t>Font : Gupter</w:t>
      </w:r>
    </w:p>
    <w:p w14:paraId="1D478099" w14:textId="77777777" w:rsidR="00694CC9" w:rsidRDefault="00694CC9">
      <w:pPr>
        <w:tabs>
          <w:tab w:val="left" w:pos="1620"/>
        </w:tabs>
        <w:ind w:left="1440"/>
        <w:rPr>
          <w:i/>
          <w:color w:val="B7B7B7"/>
          <w:sz w:val="24"/>
          <w:szCs w:val="24"/>
        </w:rPr>
      </w:pPr>
    </w:p>
    <w:p w14:paraId="5B1D3643" w14:textId="77777777" w:rsidR="00694CC9" w:rsidRDefault="00694CC9">
      <w:pPr>
        <w:tabs>
          <w:tab w:val="left" w:pos="1620"/>
        </w:tabs>
        <w:rPr>
          <w:i/>
          <w:color w:val="FFFFFF"/>
          <w:sz w:val="24"/>
          <w:szCs w:val="24"/>
        </w:rPr>
      </w:pPr>
    </w:p>
    <w:p w14:paraId="0AB78987" w14:textId="77777777" w:rsidR="00694CC9" w:rsidRDefault="00000000">
      <w:pPr>
        <w:numPr>
          <w:ilvl w:val="0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STRUCTURE ET ERGONOMIE</w:t>
      </w:r>
    </w:p>
    <w:p w14:paraId="3E23A3B6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784C4246" w14:textId="59A14DA6" w:rsidR="00694CC9" w:rsidRDefault="00000000">
      <w:pPr>
        <w:tabs>
          <w:tab w:val="left" w:pos="1620"/>
        </w:tabs>
        <w:rPr>
          <w:color w:val="B7B7B7"/>
          <w:sz w:val="24"/>
          <w:szCs w:val="24"/>
        </w:rPr>
      </w:pPr>
      <w:r>
        <w:rPr>
          <w:color w:val="FFFFFF"/>
          <w:sz w:val="24"/>
          <w:szCs w:val="24"/>
        </w:rPr>
        <w:t xml:space="preserve">C’est un site </w:t>
      </w:r>
      <w:r w:rsidR="00A74D88">
        <w:rPr>
          <w:color w:val="B7B7B7"/>
          <w:sz w:val="24"/>
          <w:szCs w:val="24"/>
        </w:rPr>
        <w:t>vitrine</w:t>
      </w:r>
      <w:r>
        <w:rPr>
          <w:color w:val="B7B7B7"/>
          <w:sz w:val="24"/>
          <w:szCs w:val="24"/>
        </w:rPr>
        <w:t xml:space="preserve"> responsive et compatible sur différents navigateurs web.</w:t>
      </w:r>
    </w:p>
    <w:p w14:paraId="20976A5F" w14:textId="77777777" w:rsidR="00694CC9" w:rsidRDefault="00000000">
      <w:pPr>
        <w:tabs>
          <w:tab w:val="left" w:pos="1620"/>
        </w:tabs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>Ce site est créé à partir d’un CMS : WordPress.</w:t>
      </w:r>
    </w:p>
    <w:p w14:paraId="6BD88A90" w14:textId="77777777" w:rsidR="00694CC9" w:rsidRDefault="00694CC9">
      <w:pPr>
        <w:tabs>
          <w:tab w:val="left" w:pos="1620"/>
        </w:tabs>
        <w:rPr>
          <w:color w:val="FFFFFF"/>
          <w:sz w:val="24"/>
          <w:szCs w:val="24"/>
        </w:rPr>
      </w:pPr>
    </w:p>
    <w:p w14:paraId="6D489E29" w14:textId="77777777" w:rsidR="00694CC9" w:rsidRDefault="00000000">
      <w:pPr>
        <w:numPr>
          <w:ilvl w:val="1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Différentes rubriques et sous-rubrique</w:t>
      </w:r>
    </w:p>
    <w:p w14:paraId="15E881CF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lastRenderedPageBreak/>
        <w:t xml:space="preserve">Exemple : </w:t>
      </w:r>
    </w:p>
    <w:p w14:paraId="13C89FDE" w14:textId="01D41CC4" w:rsidR="00694CC9" w:rsidRDefault="00000000">
      <w:pPr>
        <w:tabs>
          <w:tab w:val="left" w:pos="1620"/>
        </w:tabs>
        <w:spacing w:before="240" w:after="240"/>
        <w:rPr>
          <w:color w:val="FFFFFF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Le site </w:t>
      </w:r>
      <w:r w:rsidR="00702F66">
        <w:rPr>
          <w:i/>
          <w:color w:val="919191"/>
          <w:sz w:val="26"/>
          <w:szCs w:val="26"/>
        </w:rPr>
        <w:t>VITRINE</w:t>
      </w:r>
      <w:r>
        <w:rPr>
          <w:i/>
          <w:color w:val="919191"/>
          <w:sz w:val="26"/>
          <w:szCs w:val="26"/>
        </w:rPr>
        <w:t xml:space="preserve"> est constitué de menu : </w:t>
      </w:r>
      <w:r w:rsidR="00702F66">
        <w:rPr>
          <w:i/>
          <w:color w:val="919191"/>
          <w:sz w:val="26"/>
          <w:szCs w:val="26"/>
        </w:rPr>
        <w:t xml:space="preserve">Accueil, Nos services et Contact </w:t>
      </w:r>
      <w:r>
        <w:rPr>
          <w:i/>
          <w:color w:val="919191"/>
          <w:sz w:val="26"/>
          <w:szCs w:val="26"/>
        </w:rPr>
        <w:t>et de leurs sous-menus respectifs.</w:t>
      </w:r>
    </w:p>
    <w:p w14:paraId="12A9CDEF" w14:textId="77777777" w:rsidR="00694CC9" w:rsidRDefault="00694CC9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</w:p>
    <w:p w14:paraId="174E0BD7" w14:textId="16D1B8A5" w:rsidR="00694CC9" w:rsidRDefault="00702F66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</w:t>
      </w:r>
    </w:p>
    <w:p w14:paraId="398B9EB3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—-----------------------------------------------------------------------------------</w:t>
      </w:r>
    </w:p>
    <w:p w14:paraId="4656B36F" w14:textId="4E802CFA" w:rsidR="00702F66" w:rsidRDefault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  <w:r>
        <w:rPr>
          <w:color w:val="919191"/>
          <w:sz w:val="26"/>
          <w:szCs w:val="26"/>
        </w:rPr>
        <w:t>NOS SERVICES</w:t>
      </w:r>
    </w:p>
    <w:p w14:paraId="0A82EB8C" w14:textId="779803F0" w:rsidR="00702F66" w:rsidRDefault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  <w:r>
        <w:rPr>
          <w:color w:val="919191"/>
          <w:sz w:val="26"/>
          <w:szCs w:val="26"/>
        </w:rPr>
        <w:t>Nos services/Entrainement</w:t>
      </w:r>
    </w:p>
    <w:p w14:paraId="70C8B882" w14:textId="76147357" w:rsidR="00702F66" w:rsidRDefault="00702F66" w:rsidP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  <w:r>
        <w:rPr>
          <w:color w:val="919191"/>
          <w:sz w:val="26"/>
          <w:szCs w:val="26"/>
        </w:rPr>
        <w:t>Nos services/Compétition</w:t>
      </w:r>
    </w:p>
    <w:p w14:paraId="5F5B4BA2" w14:textId="4786B606" w:rsidR="00702F66" w:rsidRDefault="00702F66" w:rsidP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  <w:r>
        <w:rPr>
          <w:color w:val="919191"/>
          <w:sz w:val="26"/>
          <w:szCs w:val="26"/>
        </w:rPr>
        <w:t>Nos services/Evènement</w:t>
      </w:r>
    </w:p>
    <w:p w14:paraId="4C718228" w14:textId="4304371E" w:rsidR="00702F66" w:rsidRDefault="00702F66" w:rsidP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  <w:r>
        <w:rPr>
          <w:color w:val="919191"/>
          <w:sz w:val="26"/>
          <w:szCs w:val="26"/>
        </w:rPr>
        <w:t>Nos services/Formation</w:t>
      </w:r>
    </w:p>
    <w:p w14:paraId="65044B46" w14:textId="77777777" w:rsidR="00702F66" w:rsidRDefault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</w:p>
    <w:p w14:paraId="461198D7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—-----------------------------------------------------------------------------------</w:t>
      </w:r>
    </w:p>
    <w:p w14:paraId="2C213724" w14:textId="12C52104" w:rsidR="00694CC9" w:rsidRDefault="00702F66">
      <w:pPr>
        <w:tabs>
          <w:tab w:val="left" w:pos="1620"/>
        </w:tabs>
        <w:spacing w:before="240" w:after="240"/>
        <w:rPr>
          <w:color w:val="919191"/>
          <w:sz w:val="26"/>
          <w:szCs w:val="26"/>
        </w:rPr>
      </w:pPr>
      <w:r>
        <w:rPr>
          <w:color w:val="919191"/>
          <w:sz w:val="26"/>
          <w:szCs w:val="26"/>
        </w:rPr>
        <w:t>CONTACT</w:t>
      </w:r>
    </w:p>
    <w:p w14:paraId="4BBD7C38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—-----------------------------------------------------------------------------------</w:t>
      </w:r>
    </w:p>
    <w:p w14:paraId="00F6EF63" w14:textId="31506F18" w:rsidR="00694CC9" w:rsidRDefault="00694CC9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</w:p>
    <w:p w14:paraId="1C4A69DB" w14:textId="77777777" w:rsidR="00694CC9" w:rsidRDefault="00694CC9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</w:p>
    <w:p w14:paraId="6DCBB592" w14:textId="77777777" w:rsidR="00694CC9" w:rsidRDefault="00000000">
      <w:pPr>
        <w:numPr>
          <w:ilvl w:val="1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 xml:space="preserve">Filtres de recherches possibles </w:t>
      </w:r>
    </w:p>
    <w:p w14:paraId="3B01A487" w14:textId="58468BC8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color w:val="FFFFFF"/>
          <w:sz w:val="26"/>
          <w:szCs w:val="26"/>
        </w:rPr>
        <w:t xml:space="preserve">Le site permet aux utilisateurs d’utiliser différents filtres de recherche par : </w:t>
      </w:r>
    </w:p>
    <w:p w14:paraId="4C69251B" w14:textId="1E19A11D" w:rsidR="00F44D2B" w:rsidRDefault="00F44D2B">
      <w:pPr>
        <w:tabs>
          <w:tab w:val="left" w:pos="1620"/>
        </w:tabs>
        <w:spacing w:before="240" w:after="240"/>
        <w:rPr>
          <w:color w:val="FFFFFF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Catégories, heures, matériels. </w:t>
      </w:r>
    </w:p>
    <w:p w14:paraId="4911A24A" w14:textId="06246524" w:rsidR="00694CC9" w:rsidRDefault="00694CC9">
      <w:pPr>
        <w:tabs>
          <w:tab w:val="left" w:pos="1620"/>
        </w:tabs>
        <w:spacing w:before="240" w:after="240"/>
        <w:rPr>
          <w:color w:val="FFFFFF"/>
          <w:sz w:val="26"/>
          <w:szCs w:val="26"/>
        </w:rPr>
      </w:pPr>
    </w:p>
    <w:p w14:paraId="448BC327" w14:textId="77777777" w:rsidR="00694CC9" w:rsidRDefault="00000000">
      <w:pPr>
        <w:numPr>
          <w:ilvl w:val="1"/>
          <w:numId w:val="7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Fonctionnalités existantes dans chaque page</w:t>
      </w:r>
    </w:p>
    <w:p w14:paraId="40CA99F1" w14:textId="77777777" w:rsidR="00694CC9" w:rsidRDefault="00000000">
      <w:pPr>
        <w:tabs>
          <w:tab w:val="left" w:pos="1620"/>
        </w:tabs>
        <w:spacing w:before="240" w:after="240"/>
        <w:rPr>
          <w:color w:val="FFFFFF"/>
          <w:sz w:val="24"/>
          <w:szCs w:val="24"/>
        </w:rPr>
      </w:pPr>
      <w:r>
        <w:rPr>
          <w:color w:val="FFFFFF"/>
          <w:sz w:val="26"/>
          <w:szCs w:val="26"/>
        </w:rPr>
        <w:t>Définissez les liens entre les pages, les interactions des boutons et des liens.</w:t>
      </w:r>
    </w:p>
    <w:p w14:paraId="3780862C" w14:textId="77777777" w:rsidR="00694CC9" w:rsidRDefault="00694CC9">
      <w:pPr>
        <w:tabs>
          <w:tab w:val="left" w:pos="1620"/>
        </w:tabs>
        <w:ind w:left="720"/>
        <w:rPr>
          <w:color w:val="FFFFFF"/>
          <w:sz w:val="24"/>
          <w:szCs w:val="24"/>
        </w:rPr>
      </w:pPr>
    </w:p>
    <w:p w14:paraId="58A814BC" w14:textId="77777777" w:rsidR="00694CC9" w:rsidRDefault="00000000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Exemple : </w:t>
      </w:r>
    </w:p>
    <w:p w14:paraId="43304677" w14:textId="77777777" w:rsidR="00694CC9" w:rsidRDefault="00000000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lastRenderedPageBreak/>
        <w:t>PAGE HOME</w:t>
      </w:r>
    </w:p>
    <w:p w14:paraId="2E0C18BA" w14:textId="77777777" w:rsidR="00694CC9" w:rsidRDefault="00000000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—----------------------</w:t>
      </w:r>
    </w:p>
    <w:p w14:paraId="211D54B7" w14:textId="369DA00C" w:rsidR="00694CC9" w:rsidRDefault="00000000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Logo =&gt; </w:t>
      </w:r>
      <w:r w:rsidR="00653FF2">
        <w:rPr>
          <w:i/>
          <w:color w:val="919191"/>
          <w:sz w:val="26"/>
          <w:szCs w:val="26"/>
        </w:rPr>
        <w:t>Accueil</w:t>
      </w:r>
    </w:p>
    <w:p w14:paraId="3D4F1FCD" w14:textId="56C1B7EB" w:rsidR="00653FF2" w:rsidRDefault="00653FF2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Accueil/ bouton ‘En savoir plus’ =&gt; Entrainement</w:t>
      </w:r>
    </w:p>
    <w:p w14:paraId="6C6A9D35" w14:textId="4C1E06AA" w:rsidR="00653FF2" w:rsidRDefault="00653FF2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Accueil/ bouton ‘En savoir plus’ =&gt; Compétition</w:t>
      </w:r>
    </w:p>
    <w:p w14:paraId="006D025F" w14:textId="118DF71F" w:rsidR="00653FF2" w:rsidRDefault="00653FF2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Accueil/ bouton ‘En savoir plus’ =&gt; Evènement</w:t>
      </w:r>
    </w:p>
    <w:p w14:paraId="3031707E" w14:textId="764FEFF7" w:rsidR="00653FF2" w:rsidRDefault="00653FF2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Accueil/ bouton ‘En savoir plus’ =&gt; Formation</w:t>
      </w:r>
    </w:p>
    <w:p w14:paraId="23175428" w14:textId="6B6C0D94" w:rsidR="00653FF2" w:rsidRDefault="00653FF2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Accueil/ bouton ‘Nous Contacter’ =&gt; Contact</w:t>
      </w:r>
    </w:p>
    <w:p w14:paraId="7DD4C3E8" w14:textId="7A43FA05" w:rsidR="00653FF2" w:rsidRDefault="00653FF2">
      <w:pPr>
        <w:tabs>
          <w:tab w:val="left" w:pos="1620"/>
        </w:tabs>
        <w:ind w:left="72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Accueil/ lien ‘voir plus’ =&gt; Gallerie</w:t>
      </w:r>
    </w:p>
    <w:p w14:paraId="5E3925B1" w14:textId="77777777" w:rsidR="00694CC9" w:rsidRDefault="00694CC9">
      <w:pPr>
        <w:tabs>
          <w:tab w:val="left" w:pos="1620"/>
        </w:tabs>
        <w:ind w:left="720"/>
        <w:rPr>
          <w:color w:val="FFFFFF"/>
          <w:sz w:val="24"/>
          <w:szCs w:val="24"/>
        </w:rPr>
      </w:pPr>
    </w:p>
    <w:p w14:paraId="5167D09D" w14:textId="77777777" w:rsidR="00694CC9" w:rsidRDefault="00694CC9">
      <w:pPr>
        <w:tabs>
          <w:tab w:val="left" w:pos="1620"/>
        </w:tabs>
        <w:ind w:left="720"/>
        <w:rPr>
          <w:color w:val="FFFFFF"/>
          <w:sz w:val="24"/>
          <w:szCs w:val="24"/>
        </w:rPr>
      </w:pPr>
    </w:p>
    <w:p w14:paraId="519A347C" w14:textId="77777777" w:rsidR="00694CC9" w:rsidRDefault="00694CC9">
      <w:pPr>
        <w:tabs>
          <w:tab w:val="left" w:pos="1620"/>
        </w:tabs>
        <w:spacing w:before="240" w:after="240"/>
        <w:ind w:left="720"/>
        <w:rPr>
          <w:color w:val="CCCCCC"/>
          <w:sz w:val="26"/>
          <w:szCs w:val="26"/>
        </w:rPr>
      </w:pPr>
    </w:p>
    <w:p w14:paraId="4E008F49" w14:textId="4E96122E" w:rsidR="00694CC9" w:rsidRDefault="00694CC9" w:rsidP="002D2379">
      <w:pPr>
        <w:tabs>
          <w:tab w:val="left" w:pos="1620"/>
        </w:tabs>
        <w:spacing w:after="240"/>
        <w:ind w:left="720"/>
        <w:rPr>
          <w:color w:val="CCCCCC"/>
          <w:sz w:val="26"/>
          <w:szCs w:val="26"/>
        </w:rPr>
      </w:pPr>
    </w:p>
    <w:p w14:paraId="0685C5AE" w14:textId="77777777" w:rsidR="00694CC9" w:rsidRDefault="00694CC9">
      <w:pPr>
        <w:tabs>
          <w:tab w:val="left" w:pos="1620"/>
        </w:tabs>
        <w:rPr>
          <w:i/>
          <w:color w:val="FFFFFF"/>
          <w:sz w:val="24"/>
          <w:szCs w:val="24"/>
        </w:rPr>
      </w:pPr>
    </w:p>
    <w:p w14:paraId="38226BD7" w14:textId="77777777" w:rsidR="00694CC9" w:rsidRDefault="00000000">
      <w:pPr>
        <w:tabs>
          <w:tab w:val="left" w:pos="1620"/>
        </w:tabs>
        <w:spacing w:before="240" w:after="240"/>
        <w:jc w:val="center"/>
        <w:rPr>
          <w:color w:val="CCCCCC"/>
          <w:sz w:val="26"/>
          <w:szCs w:val="26"/>
        </w:rPr>
      </w:pPr>
      <w:r>
        <w:rPr>
          <w:i/>
          <w:color w:val="919191"/>
          <w:sz w:val="26"/>
          <w:szCs w:val="26"/>
        </w:rPr>
        <w:t>--------------------Les parties qui suivent ont été déposées à titre d’info, donc l’apprenant n’aura pas à les traiter —---------</w:t>
      </w:r>
    </w:p>
    <w:p w14:paraId="1B8FF358" w14:textId="77777777" w:rsidR="00694CC9" w:rsidRDefault="00000000" w:rsidP="002D2379">
      <w:pPr>
        <w:numPr>
          <w:ilvl w:val="0"/>
          <w:numId w:val="14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LIVRABLES</w:t>
      </w:r>
    </w:p>
    <w:p w14:paraId="7C774172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0616A163" w14:textId="77777777" w:rsidR="00694CC9" w:rsidRDefault="00000000">
      <w:pPr>
        <w:numPr>
          <w:ilvl w:val="0"/>
          <w:numId w:val="8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Site e-commerce responsive et fonctionnel</w:t>
      </w:r>
    </w:p>
    <w:p w14:paraId="2D3A06E4" w14:textId="77777777" w:rsidR="00694CC9" w:rsidRDefault="00000000">
      <w:pPr>
        <w:numPr>
          <w:ilvl w:val="0"/>
          <w:numId w:val="8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Hébergement (1 an)</w:t>
      </w:r>
    </w:p>
    <w:p w14:paraId="26272DF3" w14:textId="77777777" w:rsidR="00694CC9" w:rsidRDefault="00000000">
      <w:pPr>
        <w:numPr>
          <w:ilvl w:val="0"/>
          <w:numId w:val="8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Formation à l’utilisation du back office</w:t>
      </w:r>
    </w:p>
    <w:p w14:paraId="481A83F1" w14:textId="77777777" w:rsidR="00694CC9" w:rsidRDefault="00000000">
      <w:pPr>
        <w:numPr>
          <w:ilvl w:val="0"/>
          <w:numId w:val="8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Maintenance (1 an)</w:t>
      </w:r>
    </w:p>
    <w:p w14:paraId="3C448506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2BB0142B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1D02790F" w14:textId="77777777" w:rsidR="00694CC9" w:rsidRDefault="00000000" w:rsidP="002D2379">
      <w:pPr>
        <w:numPr>
          <w:ilvl w:val="0"/>
          <w:numId w:val="14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CONTRAINTES TECHNIQUES</w:t>
      </w:r>
    </w:p>
    <w:p w14:paraId="02EAFA36" w14:textId="77777777" w:rsidR="00694CC9" w:rsidRDefault="00000000">
      <w:pPr>
        <w:tabs>
          <w:tab w:val="left" w:pos="1620"/>
        </w:tabs>
        <w:spacing w:before="240" w:after="240"/>
        <w:rPr>
          <w:b/>
          <w:color w:val="FFFFFF"/>
          <w:sz w:val="26"/>
          <w:szCs w:val="26"/>
        </w:rPr>
      </w:pPr>
      <w:r>
        <w:rPr>
          <w:i/>
          <w:color w:val="919191"/>
          <w:sz w:val="26"/>
          <w:szCs w:val="26"/>
        </w:rPr>
        <w:t>Les attentes concernant les besoins connexes à la création et au bon fonctionnement du site web (que le prestataire devra fournir) :</w:t>
      </w:r>
    </w:p>
    <w:p w14:paraId="0B8DA138" w14:textId="77777777" w:rsidR="00694CC9" w:rsidRDefault="00000000">
      <w:pPr>
        <w:numPr>
          <w:ilvl w:val="0"/>
          <w:numId w:val="12"/>
        </w:numPr>
        <w:tabs>
          <w:tab w:val="left" w:pos="1620"/>
        </w:tabs>
        <w:spacing w:before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Héberger votre site e-commerce</w:t>
      </w:r>
    </w:p>
    <w:p w14:paraId="536E8C47" w14:textId="77777777" w:rsidR="00694CC9" w:rsidRDefault="00000000">
      <w:pPr>
        <w:numPr>
          <w:ilvl w:val="0"/>
          <w:numId w:val="12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Assurer la maintenance applicative et évolutive (mises à jour du site, mise à jour des plugins, nettoyage des caches, correction de divers problèmes, backup ou sauvegarde)</w:t>
      </w:r>
    </w:p>
    <w:p w14:paraId="530873B2" w14:textId="77777777" w:rsidR="00694CC9" w:rsidRDefault="00000000">
      <w:pPr>
        <w:numPr>
          <w:ilvl w:val="0"/>
          <w:numId w:val="12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Proposer des astreintes pour le dépannage</w:t>
      </w:r>
    </w:p>
    <w:p w14:paraId="064B6483" w14:textId="77777777" w:rsidR="00694CC9" w:rsidRDefault="00000000">
      <w:pPr>
        <w:numPr>
          <w:ilvl w:val="0"/>
          <w:numId w:val="12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Se former à l’utilisation du back office</w:t>
      </w:r>
    </w:p>
    <w:p w14:paraId="155B97D6" w14:textId="77777777" w:rsidR="00694CC9" w:rsidRDefault="00000000">
      <w:pPr>
        <w:numPr>
          <w:ilvl w:val="0"/>
          <w:numId w:val="12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Intégrer des services tiers (CRM, Typeforms, Marketing automation, etc.)</w:t>
      </w:r>
    </w:p>
    <w:p w14:paraId="75DCA097" w14:textId="77777777" w:rsidR="00694CC9" w:rsidRDefault="00000000">
      <w:pPr>
        <w:numPr>
          <w:ilvl w:val="0"/>
          <w:numId w:val="12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lastRenderedPageBreak/>
        <w:t>Énumérer les outils nécessitant une liaison avec votre site Internet (Frameworks, plugins, templates, etc.)</w:t>
      </w:r>
    </w:p>
    <w:p w14:paraId="2C09B55F" w14:textId="77777777" w:rsidR="00694CC9" w:rsidRDefault="00000000">
      <w:pPr>
        <w:numPr>
          <w:ilvl w:val="0"/>
          <w:numId w:val="12"/>
        </w:numPr>
        <w:tabs>
          <w:tab w:val="left" w:pos="1620"/>
        </w:tabs>
        <w:spacing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Prévoir 3 mois avant renouvellement du contrat </w:t>
      </w:r>
    </w:p>
    <w:p w14:paraId="0B7FC260" w14:textId="77777777" w:rsidR="00694CC9" w:rsidRDefault="00000000">
      <w:p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Visitez également le site web</w:t>
      </w:r>
      <w:r>
        <w:rPr>
          <w:b/>
          <w:color w:val="FFFFFF"/>
          <w:sz w:val="26"/>
          <w:szCs w:val="26"/>
        </w:rPr>
        <w:t xml:space="preserve"> </w:t>
      </w:r>
      <w:hyperlink r:id="rId13" w:anchor=":~:text=La%20maintenance%20d'un%20site,mesure%20que%20votre%20site%20%C3%A9volue.">
        <w:r>
          <w:rPr>
            <w:color w:val="1155CC"/>
            <w:sz w:val="26"/>
            <w:szCs w:val="26"/>
            <w:u w:val="single"/>
          </w:rPr>
          <w:t>wecomm.fr</w:t>
        </w:r>
      </w:hyperlink>
      <w:r>
        <w:rPr>
          <w:i/>
          <w:color w:val="919191"/>
          <w:sz w:val="26"/>
          <w:szCs w:val="26"/>
        </w:rPr>
        <w:t xml:space="preserve"> pour en savoir plus sur les essentiels de la maintenance et de l’entretien de votre site internet.</w:t>
      </w:r>
    </w:p>
    <w:p w14:paraId="3F508D94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10544328" w14:textId="77777777" w:rsidR="00694CC9" w:rsidRDefault="00000000" w:rsidP="002D2379">
      <w:pPr>
        <w:numPr>
          <w:ilvl w:val="0"/>
          <w:numId w:val="14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PLANNING</w:t>
      </w:r>
    </w:p>
    <w:p w14:paraId="0BA10796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3BACC5DB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Les dates souhaitées pour la validation des différentes étapes :</w:t>
      </w:r>
    </w:p>
    <w:p w14:paraId="6E2F3D85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MAQUETTES :</w:t>
      </w:r>
    </w:p>
    <w:p w14:paraId="255804CA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before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Date de la livraison :</w:t>
      </w:r>
    </w:p>
    <w:p w14:paraId="3CBC7B65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Date de validation :</w:t>
      </w:r>
    </w:p>
    <w:p w14:paraId="25D6AC82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CONTENUS :</w:t>
      </w:r>
    </w:p>
    <w:p w14:paraId="37A4B066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before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Date de la livraison : </w:t>
      </w:r>
    </w:p>
    <w:p w14:paraId="4410033C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Date de validation :</w:t>
      </w:r>
    </w:p>
    <w:p w14:paraId="3558E7E5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SITE WEB :</w:t>
      </w:r>
    </w:p>
    <w:p w14:paraId="2EC50087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before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Date de la livraison :  </w:t>
      </w:r>
    </w:p>
    <w:p w14:paraId="56B207B2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Date de validation : </w:t>
      </w:r>
    </w:p>
    <w:p w14:paraId="06DE0A8A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TESTS :</w:t>
      </w:r>
    </w:p>
    <w:p w14:paraId="0F46FF91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Dates des tests : </w:t>
      </w:r>
    </w:p>
    <w:p w14:paraId="31C71054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MISE EN LIGNE :</w:t>
      </w:r>
    </w:p>
    <w:p w14:paraId="3CCA3843" w14:textId="77777777" w:rsidR="00694CC9" w:rsidRDefault="00000000">
      <w:pPr>
        <w:numPr>
          <w:ilvl w:val="0"/>
          <w:numId w:val="6"/>
        </w:num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Date de mise en ligne :</w:t>
      </w:r>
    </w:p>
    <w:p w14:paraId="34DD42B3" w14:textId="77777777" w:rsidR="00694CC9" w:rsidRDefault="00694CC9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</w:p>
    <w:p w14:paraId="27549722" w14:textId="77777777" w:rsidR="00694CC9" w:rsidRDefault="00000000" w:rsidP="002D2379">
      <w:pPr>
        <w:numPr>
          <w:ilvl w:val="0"/>
          <w:numId w:val="14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OFFRE FINANCIÈRE</w:t>
      </w:r>
    </w:p>
    <w:p w14:paraId="7336BF7A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165C9A24" w14:textId="77777777" w:rsidR="00694CC9" w:rsidRDefault="00000000">
      <w:pPr>
        <w:tabs>
          <w:tab w:val="left" w:pos="1620"/>
        </w:tabs>
        <w:rPr>
          <w:b/>
          <w:color w:val="CCCCCC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Exemple : </w:t>
      </w:r>
    </w:p>
    <w:p w14:paraId="7992236D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tbl>
      <w:tblPr>
        <w:tblStyle w:val="a"/>
        <w:tblW w:w="9072" w:type="dxa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694CC9" w14:paraId="06EC6214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61052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CCCCC"/>
                <w:sz w:val="26"/>
                <w:szCs w:val="26"/>
              </w:rPr>
            </w:pPr>
            <w:r>
              <w:rPr>
                <w:color w:val="CCCCCC"/>
                <w:sz w:val="26"/>
                <w:szCs w:val="26"/>
              </w:rPr>
              <w:t>ETAPES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D0037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CCCCC"/>
                <w:sz w:val="26"/>
                <w:szCs w:val="26"/>
              </w:rPr>
            </w:pPr>
            <w:r>
              <w:rPr>
                <w:color w:val="CCCCCC"/>
                <w:sz w:val="26"/>
                <w:szCs w:val="26"/>
              </w:rPr>
              <w:t>ESTIMATION EN JOUR/HOMME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E2381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CCCCC"/>
                <w:sz w:val="26"/>
                <w:szCs w:val="26"/>
              </w:rPr>
            </w:pPr>
            <w:r>
              <w:rPr>
                <w:color w:val="CCCCCC"/>
                <w:sz w:val="26"/>
                <w:szCs w:val="26"/>
              </w:rPr>
              <w:t>COUT EN JOUR/HOMME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10CA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CCCCC"/>
                <w:sz w:val="26"/>
                <w:szCs w:val="26"/>
              </w:rPr>
            </w:pPr>
            <w:r>
              <w:rPr>
                <w:color w:val="CCCCCC"/>
                <w:sz w:val="26"/>
                <w:szCs w:val="26"/>
              </w:rPr>
              <w:t>TOTAL HT</w:t>
            </w:r>
          </w:p>
          <w:p w14:paraId="3D51D1DA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CCCCCC"/>
                <w:sz w:val="26"/>
                <w:szCs w:val="26"/>
              </w:rPr>
            </w:pPr>
            <w:r>
              <w:rPr>
                <w:color w:val="CCCCCC"/>
                <w:sz w:val="26"/>
                <w:szCs w:val="26"/>
              </w:rPr>
              <w:t>(en Euro)</w:t>
            </w:r>
          </w:p>
        </w:tc>
      </w:tr>
      <w:tr w:rsidR="00694CC9" w14:paraId="6E292FB8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B5BF4" w14:textId="77777777" w:rsidR="00694CC9" w:rsidRDefault="00000000">
            <w:pPr>
              <w:tabs>
                <w:tab w:val="left" w:pos="1620"/>
              </w:tabs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lastRenderedPageBreak/>
              <w:t>Études et pilotage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36C71" w14:textId="77777777" w:rsidR="00694CC9" w:rsidRDefault="00000000">
            <w:pPr>
              <w:tabs>
                <w:tab w:val="left" w:pos="162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40BDC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C478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</w:tr>
      <w:tr w:rsidR="00694CC9" w14:paraId="296C80B7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89710" w14:textId="77777777" w:rsidR="00694CC9" w:rsidRDefault="00000000">
            <w:pPr>
              <w:tabs>
                <w:tab w:val="left" w:pos="1620"/>
              </w:tabs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Design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05F8" w14:textId="77777777" w:rsidR="00694CC9" w:rsidRDefault="00000000">
            <w:pPr>
              <w:tabs>
                <w:tab w:val="left" w:pos="162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9EE08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D9B53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</w:tr>
      <w:tr w:rsidR="00694CC9" w14:paraId="50777277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C3D9" w14:textId="77777777" w:rsidR="00694CC9" w:rsidRDefault="00000000">
            <w:pPr>
              <w:tabs>
                <w:tab w:val="left" w:pos="1620"/>
              </w:tabs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Développement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02DBB" w14:textId="77777777" w:rsidR="00694CC9" w:rsidRDefault="00000000">
            <w:pPr>
              <w:tabs>
                <w:tab w:val="left" w:pos="162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726DD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AD483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600</w:t>
            </w:r>
          </w:p>
        </w:tc>
      </w:tr>
      <w:tr w:rsidR="00694CC9" w14:paraId="3B3D5EE6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2702" w14:textId="77777777" w:rsidR="00694CC9" w:rsidRDefault="00000000">
            <w:pPr>
              <w:tabs>
                <w:tab w:val="left" w:pos="1620"/>
              </w:tabs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Tests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84127" w14:textId="77777777" w:rsidR="00694CC9" w:rsidRDefault="00000000">
            <w:pPr>
              <w:tabs>
                <w:tab w:val="left" w:pos="162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875AC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70EBD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</w:tr>
      <w:tr w:rsidR="00694CC9" w14:paraId="145072EB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E6928" w14:textId="77777777" w:rsidR="00694CC9" w:rsidRDefault="00000000">
            <w:pPr>
              <w:tabs>
                <w:tab w:val="left" w:pos="1620"/>
              </w:tabs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Mise en ligne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507EF" w14:textId="77777777" w:rsidR="00694CC9" w:rsidRDefault="00000000">
            <w:pPr>
              <w:tabs>
                <w:tab w:val="left" w:pos="162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E44F4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7F220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</w:tr>
      <w:tr w:rsidR="00694CC9" w14:paraId="31C73A76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56B2D" w14:textId="77777777" w:rsidR="00694CC9" w:rsidRDefault="00000000">
            <w:pPr>
              <w:tabs>
                <w:tab w:val="left" w:pos="1620"/>
              </w:tabs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Nom de domaine (1an)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D8AF9" w14:textId="77777777" w:rsidR="00694CC9" w:rsidRDefault="00694CC9">
            <w:pPr>
              <w:tabs>
                <w:tab w:val="left" w:pos="1620"/>
              </w:tabs>
              <w:jc w:val="center"/>
              <w:rPr>
                <w:i/>
                <w:color w:val="919191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91C0B" w14:textId="77777777" w:rsidR="00694CC9" w:rsidRDefault="00694CC9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A491" w14:textId="77777777" w:rsidR="00694CC9" w:rsidRDefault="00000000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12</w:t>
            </w:r>
          </w:p>
        </w:tc>
      </w:tr>
      <w:tr w:rsidR="00694CC9" w14:paraId="01372ABB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A92B0" w14:textId="77777777" w:rsidR="00694CC9" w:rsidRDefault="00000000">
            <w:pPr>
              <w:tabs>
                <w:tab w:val="left" w:pos="1620"/>
              </w:tabs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Hébergement (1an)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A5143" w14:textId="77777777" w:rsidR="00694CC9" w:rsidRDefault="00694CC9">
            <w:pPr>
              <w:tabs>
                <w:tab w:val="left" w:pos="1620"/>
              </w:tabs>
              <w:jc w:val="center"/>
              <w:rPr>
                <w:i/>
                <w:color w:val="919191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C63B1" w14:textId="77777777" w:rsidR="00694CC9" w:rsidRDefault="00694CC9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2398" w14:textId="77777777" w:rsidR="00694CC9" w:rsidRDefault="00000000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159</w:t>
            </w:r>
          </w:p>
        </w:tc>
      </w:tr>
      <w:tr w:rsidR="00694CC9" w14:paraId="19DEA9C5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EF75D" w14:textId="77777777" w:rsidR="00694CC9" w:rsidRDefault="00000000">
            <w:pPr>
              <w:tabs>
                <w:tab w:val="left" w:pos="1620"/>
              </w:tabs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Maintenance (1an)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483CE" w14:textId="77777777" w:rsidR="00694CC9" w:rsidRDefault="00694CC9">
            <w:pPr>
              <w:tabs>
                <w:tab w:val="left" w:pos="1620"/>
              </w:tabs>
              <w:jc w:val="center"/>
              <w:rPr>
                <w:i/>
                <w:color w:val="919191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12CB0" w14:textId="77777777" w:rsidR="00694CC9" w:rsidRDefault="00694CC9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C0DEB" w14:textId="77777777" w:rsidR="00694CC9" w:rsidRDefault="00000000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500</w:t>
            </w:r>
          </w:p>
        </w:tc>
      </w:tr>
      <w:tr w:rsidR="00694CC9" w14:paraId="1ED9A683" w14:textId="77777777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A34A" w14:textId="77777777" w:rsidR="00694CC9" w:rsidRDefault="00000000">
            <w:pPr>
              <w:tabs>
                <w:tab w:val="left" w:pos="1620"/>
              </w:tabs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 xml:space="preserve">Formation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C149E" w14:textId="77777777" w:rsidR="00694CC9" w:rsidRDefault="00000000">
            <w:pPr>
              <w:tabs>
                <w:tab w:val="left" w:pos="1620"/>
              </w:tabs>
              <w:jc w:val="center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B6DC" w14:textId="77777777" w:rsidR="00694CC9" w:rsidRDefault="00000000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6D803" w14:textId="77777777" w:rsidR="00694CC9" w:rsidRDefault="00000000">
            <w:pPr>
              <w:tabs>
                <w:tab w:val="left" w:pos="1620"/>
              </w:tabs>
              <w:jc w:val="right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200</w:t>
            </w:r>
          </w:p>
        </w:tc>
      </w:tr>
      <w:tr w:rsidR="00694CC9" w14:paraId="63D5E4C7" w14:textId="77777777">
        <w:trPr>
          <w:trHeight w:val="460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A4A4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 xml:space="preserve">TOTAL GÉNÉRAL </w:t>
            </w:r>
          </w:p>
          <w:p w14:paraId="0519F223" w14:textId="77777777" w:rsidR="00694C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19191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(en Euro)</w:t>
            </w:r>
          </w:p>
        </w:tc>
        <w:tc>
          <w:tcPr>
            <w:tcW w:w="680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AD1ED" w14:textId="77777777" w:rsidR="00694CC9" w:rsidRDefault="00694CC9">
            <w:pPr>
              <w:widowControl w:val="0"/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</w:p>
          <w:p w14:paraId="50044731" w14:textId="77777777" w:rsidR="00694CC9" w:rsidRDefault="00694CC9">
            <w:pPr>
              <w:widowControl w:val="0"/>
              <w:spacing w:line="240" w:lineRule="auto"/>
              <w:jc w:val="right"/>
              <w:rPr>
                <w:b/>
                <w:color w:val="FFFFFF"/>
                <w:sz w:val="26"/>
                <w:szCs w:val="26"/>
              </w:rPr>
            </w:pPr>
          </w:p>
          <w:p w14:paraId="4F2BF153" w14:textId="77777777" w:rsidR="00694CC9" w:rsidRDefault="00000000">
            <w:pPr>
              <w:tabs>
                <w:tab w:val="left" w:pos="1620"/>
              </w:tabs>
              <w:jc w:val="right"/>
              <w:rPr>
                <w:b/>
                <w:color w:val="FFFFFF"/>
                <w:sz w:val="26"/>
                <w:szCs w:val="26"/>
              </w:rPr>
            </w:pPr>
            <w:r>
              <w:rPr>
                <w:i/>
                <w:color w:val="919191"/>
                <w:sz w:val="26"/>
                <w:szCs w:val="26"/>
              </w:rPr>
              <w:t>1 871</w:t>
            </w:r>
          </w:p>
        </w:tc>
      </w:tr>
    </w:tbl>
    <w:p w14:paraId="1FB68827" w14:textId="77777777" w:rsidR="00694CC9" w:rsidRDefault="00694CC9">
      <w:pPr>
        <w:tabs>
          <w:tab w:val="left" w:pos="1620"/>
        </w:tabs>
        <w:rPr>
          <w:b/>
          <w:color w:val="FFFFFF"/>
          <w:sz w:val="26"/>
          <w:szCs w:val="26"/>
        </w:rPr>
      </w:pPr>
    </w:p>
    <w:p w14:paraId="3891FC30" w14:textId="77777777" w:rsidR="00694CC9" w:rsidRDefault="00000000" w:rsidP="002D2379">
      <w:pPr>
        <w:numPr>
          <w:ilvl w:val="0"/>
          <w:numId w:val="14"/>
        </w:numPr>
        <w:tabs>
          <w:tab w:val="left" w:pos="1620"/>
        </w:tabs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ÉCHÉANCIER DE PAIEMENT</w:t>
      </w:r>
    </w:p>
    <w:p w14:paraId="538483DF" w14:textId="77777777" w:rsidR="00694CC9" w:rsidRDefault="00000000">
      <w:pPr>
        <w:tabs>
          <w:tab w:val="left" w:pos="1620"/>
        </w:tabs>
        <w:spacing w:before="240"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 xml:space="preserve">L’échéance de paiement s’organise comme suit : </w:t>
      </w:r>
    </w:p>
    <w:p w14:paraId="1DC3D1F6" w14:textId="77777777" w:rsidR="00694CC9" w:rsidRDefault="00000000">
      <w:pPr>
        <w:numPr>
          <w:ilvl w:val="0"/>
          <w:numId w:val="1"/>
        </w:numPr>
        <w:tabs>
          <w:tab w:val="left" w:pos="1620"/>
        </w:tabs>
        <w:spacing w:before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 la signature du contrat : 30 %</w:t>
      </w:r>
    </w:p>
    <w:p w14:paraId="7C5A9CEF" w14:textId="77777777" w:rsidR="00694CC9" w:rsidRDefault="00000000">
      <w:pPr>
        <w:numPr>
          <w:ilvl w:val="0"/>
          <w:numId w:val="1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 la livraison des maquettes et prototype : 30 %</w:t>
      </w:r>
    </w:p>
    <w:p w14:paraId="3B438379" w14:textId="77777777" w:rsidR="00694CC9" w:rsidRDefault="00000000">
      <w:pPr>
        <w:numPr>
          <w:ilvl w:val="0"/>
          <w:numId w:val="1"/>
        </w:numPr>
        <w:tabs>
          <w:tab w:val="left" w:pos="1620"/>
        </w:tabs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 la livraison du site version bêta : 30 %</w:t>
      </w:r>
    </w:p>
    <w:p w14:paraId="28177C2B" w14:textId="77777777" w:rsidR="00694CC9" w:rsidRDefault="00000000">
      <w:pPr>
        <w:numPr>
          <w:ilvl w:val="0"/>
          <w:numId w:val="1"/>
        </w:numPr>
        <w:tabs>
          <w:tab w:val="left" w:pos="1620"/>
        </w:tabs>
        <w:spacing w:after="240"/>
        <w:rPr>
          <w:i/>
          <w:color w:val="919191"/>
          <w:sz w:val="26"/>
          <w:szCs w:val="26"/>
        </w:rPr>
      </w:pPr>
      <w:r>
        <w:rPr>
          <w:i/>
          <w:color w:val="919191"/>
          <w:sz w:val="26"/>
          <w:szCs w:val="26"/>
        </w:rPr>
        <w:t>A la livraison finale : 10 %</w:t>
      </w:r>
    </w:p>
    <w:sectPr w:rsidR="00694CC9">
      <w:headerReference w:type="default" r:id="rId14"/>
      <w:footerReference w:type="default" r:id="rId15"/>
      <w:pgSz w:w="11906" w:h="16838"/>
      <w:pgMar w:top="425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C9BE5" w14:textId="77777777" w:rsidR="00096CCF" w:rsidRDefault="00096CCF">
      <w:pPr>
        <w:spacing w:line="240" w:lineRule="auto"/>
      </w:pPr>
      <w:r>
        <w:separator/>
      </w:r>
    </w:p>
  </w:endnote>
  <w:endnote w:type="continuationSeparator" w:id="0">
    <w:p w14:paraId="1AFCF54A" w14:textId="77777777" w:rsidR="00096CCF" w:rsidRDefault="00096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CDEB0" w14:textId="77777777" w:rsidR="00694CC9" w:rsidRDefault="00694CC9">
    <w:pPr>
      <w:tabs>
        <w:tab w:val="left" w:pos="1620"/>
      </w:tabs>
      <w:rPr>
        <w:color w:val="FFFFFF"/>
      </w:rPr>
    </w:pPr>
  </w:p>
  <w:p w14:paraId="62B7E372" w14:textId="77777777" w:rsidR="00694CC9" w:rsidRDefault="00694C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</w:pPr>
  </w:p>
  <w:p w14:paraId="439D80A1" w14:textId="77777777" w:rsidR="00694CC9" w:rsidRDefault="00694C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  <w:p w14:paraId="0C5C6FC4" w14:textId="77777777" w:rsidR="00694CC9" w:rsidRDefault="00694C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2DC66" w14:textId="77777777" w:rsidR="00096CCF" w:rsidRDefault="00096CCF">
      <w:pPr>
        <w:spacing w:line="240" w:lineRule="auto"/>
      </w:pPr>
      <w:r>
        <w:separator/>
      </w:r>
    </w:p>
  </w:footnote>
  <w:footnote w:type="continuationSeparator" w:id="0">
    <w:p w14:paraId="0CA4ED1D" w14:textId="77777777" w:rsidR="00096CCF" w:rsidRDefault="00096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53498" w14:textId="77777777" w:rsidR="00694CC9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45C112A7" wp14:editId="1AF55A53">
          <wp:simplePos x="0" y="0"/>
          <wp:positionH relativeFrom="column">
            <wp:posOffset>1832455</wp:posOffset>
          </wp:positionH>
          <wp:positionV relativeFrom="paragraph">
            <wp:posOffset>-335277</wp:posOffset>
          </wp:positionV>
          <wp:extent cx="2090738" cy="424556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0000" b="39998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CAA"/>
    <w:multiLevelType w:val="hybridMultilevel"/>
    <w:tmpl w:val="6E309DC0"/>
    <w:lvl w:ilvl="0" w:tplc="8F9E0F9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844A2"/>
    <w:multiLevelType w:val="multilevel"/>
    <w:tmpl w:val="99863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1929C1"/>
    <w:multiLevelType w:val="multilevel"/>
    <w:tmpl w:val="1FE273F4"/>
    <w:lvl w:ilvl="0">
      <w:start w:val="1"/>
      <w:numFmt w:val="bullet"/>
      <w:lvlText w:val="●"/>
      <w:lvlJc w:val="left"/>
      <w:pPr>
        <w:ind w:left="720" w:hanging="360"/>
      </w:pPr>
      <w:rPr>
        <w:color w:val="B7B7B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24C5F"/>
    <w:multiLevelType w:val="multilevel"/>
    <w:tmpl w:val="5A5CC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D2111"/>
    <w:multiLevelType w:val="multilevel"/>
    <w:tmpl w:val="61B4C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04D89"/>
    <w:multiLevelType w:val="multilevel"/>
    <w:tmpl w:val="B1580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D80722"/>
    <w:multiLevelType w:val="multilevel"/>
    <w:tmpl w:val="8306F322"/>
    <w:lvl w:ilvl="0">
      <w:start w:val="1"/>
      <w:numFmt w:val="bullet"/>
      <w:lvlText w:val="●"/>
      <w:lvlJc w:val="left"/>
      <w:pPr>
        <w:ind w:left="144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C67301A"/>
    <w:multiLevelType w:val="multilevel"/>
    <w:tmpl w:val="0DAE3400"/>
    <w:lvl w:ilvl="0">
      <w:start w:val="1"/>
      <w:numFmt w:val="bullet"/>
      <w:lvlText w:val="●"/>
      <w:lvlJc w:val="left"/>
      <w:pPr>
        <w:ind w:left="144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D52661A"/>
    <w:multiLevelType w:val="multilevel"/>
    <w:tmpl w:val="8ACC2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8952A4"/>
    <w:multiLevelType w:val="multilevel"/>
    <w:tmpl w:val="2BE0B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C77695"/>
    <w:multiLevelType w:val="multilevel"/>
    <w:tmpl w:val="F140E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D13FD"/>
    <w:multiLevelType w:val="hybridMultilevel"/>
    <w:tmpl w:val="185267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AD37E9"/>
    <w:multiLevelType w:val="multilevel"/>
    <w:tmpl w:val="33AEED52"/>
    <w:lvl w:ilvl="0">
      <w:start w:val="1"/>
      <w:numFmt w:val="bullet"/>
      <w:lvlText w:val="●"/>
      <w:lvlJc w:val="left"/>
      <w:pPr>
        <w:ind w:left="1440" w:hanging="360"/>
      </w:pPr>
      <w:rPr>
        <w:color w:val="D9D9D9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C72862"/>
    <w:multiLevelType w:val="multilevel"/>
    <w:tmpl w:val="E0689CE6"/>
    <w:lvl w:ilvl="0">
      <w:start w:val="1"/>
      <w:numFmt w:val="bullet"/>
      <w:lvlText w:val="●"/>
      <w:lvlJc w:val="left"/>
      <w:pPr>
        <w:ind w:left="144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89053533">
    <w:abstractNumId w:val="8"/>
  </w:num>
  <w:num w:numId="2" w16cid:durableId="226654078">
    <w:abstractNumId w:val="6"/>
  </w:num>
  <w:num w:numId="3" w16cid:durableId="741175328">
    <w:abstractNumId w:val="2"/>
  </w:num>
  <w:num w:numId="4" w16cid:durableId="458039127">
    <w:abstractNumId w:val="13"/>
  </w:num>
  <w:num w:numId="5" w16cid:durableId="152794602">
    <w:abstractNumId w:val="12"/>
  </w:num>
  <w:num w:numId="6" w16cid:durableId="911476082">
    <w:abstractNumId w:val="9"/>
  </w:num>
  <w:num w:numId="7" w16cid:durableId="917056265">
    <w:abstractNumId w:val="5"/>
  </w:num>
  <w:num w:numId="8" w16cid:durableId="396366665">
    <w:abstractNumId w:val="4"/>
  </w:num>
  <w:num w:numId="9" w16cid:durableId="1539006792">
    <w:abstractNumId w:val="1"/>
  </w:num>
  <w:num w:numId="10" w16cid:durableId="1028410228">
    <w:abstractNumId w:val="7"/>
  </w:num>
  <w:num w:numId="11" w16cid:durableId="1197700040">
    <w:abstractNumId w:val="10"/>
  </w:num>
  <w:num w:numId="12" w16cid:durableId="1893811262">
    <w:abstractNumId w:val="3"/>
  </w:num>
  <w:num w:numId="13" w16cid:durableId="394161235">
    <w:abstractNumId w:val="11"/>
  </w:num>
  <w:num w:numId="14" w16cid:durableId="162365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C9"/>
    <w:rsid w:val="00096CCF"/>
    <w:rsid w:val="000D748A"/>
    <w:rsid w:val="00207ED6"/>
    <w:rsid w:val="002667EA"/>
    <w:rsid w:val="002B59CF"/>
    <w:rsid w:val="002D2379"/>
    <w:rsid w:val="00347BEB"/>
    <w:rsid w:val="003A3C05"/>
    <w:rsid w:val="00460C22"/>
    <w:rsid w:val="005045B4"/>
    <w:rsid w:val="00602544"/>
    <w:rsid w:val="00653FF2"/>
    <w:rsid w:val="00694CC9"/>
    <w:rsid w:val="006B0A06"/>
    <w:rsid w:val="006F65E5"/>
    <w:rsid w:val="00702F66"/>
    <w:rsid w:val="00782E18"/>
    <w:rsid w:val="0087713C"/>
    <w:rsid w:val="008D099D"/>
    <w:rsid w:val="00927D0B"/>
    <w:rsid w:val="00986BD7"/>
    <w:rsid w:val="00A74D88"/>
    <w:rsid w:val="00AB29E3"/>
    <w:rsid w:val="00B02D43"/>
    <w:rsid w:val="00CA448E"/>
    <w:rsid w:val="00D256E5"/>
    <w:rsid w:val="00DD6C71"/>
    <w:rsid w:val="00E17C16"/>
    <w:rsid w:val="00F44D2B"/>
    <w:rsid w:val="00F5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CE90"/>
  <w15:docId w15:val="{28CEC4A1-1578-489A-90A8-4B6C682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31"/>
  </w:style>
  <w:style w:type="paragraph" w:styleId="Titre1">
    <w:name w:val="heading 1"/>
    <w:basedOn w:val="Normal"/>
    <w:next w:val="Normal"/>
    <w:link w:val="Titre1Car"/>
    <w:uiPriority w:val="9"/>
    <w:qFormat/>
    <w:rsid w:val="00F90E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756"/>
    <w:pPr>
      <w:keepNext/>
      <w:keepLines/>
      <w:spacing w:before="360" w:after="120"/>
      <w:outlineLvl w:val="1"/>
    </w:pPr>
    <w:rPr>
      <w:sz w:val="32"/>
      <w:szCs w:val="32"/>
      <w:lang w:val="en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centu">
    <w:name w:val="Accentué"/>
    <w:basedOn w:val="Corpsdetexte"/>
    <w:link w:val="AccentuCar"/>
    <w:qFormat/>
    <w:rsid w:val="004D74FD"/>
    <w:pPr>
      <w:spacing w:after="0"/>
      <w:ind w:left="426" w:right="1"/>
      <w:jc w:val="both"/>
    </w:pPr>
    <w:rPr>
      <w:rFonts w:ascii="Century Gothic" w:eastAsia="Century Gothic" w:hAnsi="Century Gothic"/>
      <w:color w:val="7B7B7B" w:themeColor="accent3" w:themeShade="BF"/>
      <w:sz w:val="24"/>
      <w:szCs w:val="24"/>
    </w:rPr>
  </w:style>
  <w:style w:type="character" w:customStyle="1" w:styleId="AccentuCar">
    <w:name w:val="Accentué Car"/>
    <w:basedOn w:val="CorpsdetexteCar"/>
    <w:link w:val="Accentu"/>
    <w:rsid w:val="004D74FD"/>
    <w:rPr>
      <w:rFonts w:ascii="Century Gothic" w:eastAsia="Century Gothic" w:hAnsi="Century Gothic"/>
      <w:color w:val="7B7B7B" w:themeColor="accent3" w:themeShade="BF"/>
      <w:sz w:val="24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74F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74FD"/>
  </w:style>
  <w:style w:type="character" w:customStyle="1" w:styleId="Titre1Car">
    <w:name w:val="Titre 1 Car"/>
    <w:basedOn w:val="Policepardfaut"/>
    <w:link w:val="Titre1"/>
    <w:rsid w:val="00F90E31"/>
    <w:rPr>
      <w:rFonts w:ascii="Arial" w:eastAsia="Arial" w:hAnsi="Arial" w:cs="Arial"/>
      <w:sz w:val="40"/>
      <w:szCs w:val="40"/>
      <w:lang w:val="en" w:eastAsia="fr-FR"/>
    </w:rPr>
  </w:style>
  <w:style w:type="paragraph" w:styleId="En-tte">
    <w:name w:val="header"/>
    <w:basedOn w:val="Normal"/>
    <w:link w:val="En-tteCar"/>
    <w:uiPriority w:val="99"/>
    <w:unhideWhenUsed/>
    <w:rsid w:val="00F90E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0E31"/>
    <w:rPr>
      <w:rFonts w:ascii="Arial" w:eastAsia="Arial" w:hAnsi="Arial" w:cs="Arial"/>
      <w:lang w:val="en" w:eastAsia="fr-FR"/>
    </w:rPr>
  </w:style>
  <w:style w:type="paragraph" w:styleId="Pieddepage">
    <w:name w:val="footer"/>
    <w:basedOn w:val="Normal"/>
    <w:link w:val="PieddepageCar"/>
    <w:uiPriority w:val="99"/>
    <w:unhideWhenUsed/>
    <w:rsid w:val="00F90E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0E31"/>
    <w:rPr>
      <w:rFonts w:ascii="Arial" w:eastAsia="Arial" w:hAnsi="Arial" w:cs="Arial"/>
      <w:lang w:val="en" w:eastAsia="fr-FR"/>
    </w:rPr>
  </w:style>
  <w:style w:type="paragraph" w:styleId="Paragraphedeliste">
    <w:name w:val="List Paragraph"/>
    <w:basedOn w:val="Normal"/>
    <w:uiPriority w:val="34"/>
    <w:qFormat/>
    <w:rsid w:val="009D1F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1F6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1F6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rsid w:val="00033756"/>
    <w:rPr>
      <w:rFonts w:ascii="Arial" w:eastAsia="Arial" w:hAnsi="Arial" w:cs="Arial"/>
      <w:sz w:val="32"/>
      <w:szCs w:val="32"/>
      <w:lang w:val="en" w:eastAsia="fr-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comm.fr/definition/maintenance-site-web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raphiste.com/blog/signification-typographi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obe.com/fr/creativecloud/design/discover/serif-vs-sans-serif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J0OUxtv7ffLkuRYkmj12FTCWQ==">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1C2E7F59E704FBF52E7AE5FF54CDB" ma:contentTypeVersion="14" ma:contentTypeDescription="Create a new document." ma:contentTypeScope="" ma:versionID="9012b825fdc052fd3f3ac364050f7911">
  <xsd:schema xmlns:xsd="http://www.w3.org/2001/XMLSchema" xmlns:xs="http://www.w3.org/2001/XMLSchema" xmlns:p="http://schemas.microsoft.com/office/2006/metadata/properties" xmlns:ns2="71de33db-63da-4677-939c-c02029923c93" xmlns:ns3="1135a61f-a5ea-4758-8314-ce9aeefddc18" targetNamespace="http://schemas.microsoft.com/office/2006/metadata/properties" ma:root="true" ma:fieldsID="6c44776872fbb6c608a611352af94e06" ns2:_="" ns3:_="">
    <xsd:import namespace="71de33db-63da-4677-939c-c02029923c93"/>
    <xsd:import namespace="1135a61f-a5ea-4758-8314-ce9aeefdd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e33db-63da-4677-939c-c02029923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a12b41c-7f59-4041-be54-4c364a8890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5a61f-a5ea-4758-8314-ce9aeefddc1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1d480dd-112f-4059-b351-e46c54a96b32}" ma:internalName="TaxCatchAll" ma:showField="CatchAllData" ma:web="1135a61f-a5ea-4758-8314-ce9aeefdd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e33db-63da-4677-939c-c02029923c93">
      <Terms xmlns="http://schemas.microsoft.com/office/infopath/2007/PartnerControls"/>
    </lcf76f155ced4ddcb4097134ff3c332f>
    <TaxCatchAll xmlns="1135a61f-a5ea-4758-8314-ce9aeefddc1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4CAAF0-2C8D-4457-8AC6-254AB6ACC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76294-4692-4BC9-9D67-6D2508363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e33db-63da-4677-939c-c02029923c93"/>
    <ds:schemaRef ds:uri="1135a61f-a5ea-4758-8314-ce9aeefdd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BDEBD8-B4E7-4B3A-9208-E7BB6FD0B6CD}">
  <ds:schemaRefs>
    <ds:schemaRef ds:uri="http://schemas.microsoft.com/office/2006/metadata/properties"/>
    <ds:schemaRef ds:uri="http://schemas.microsoft.com/office/infopath/2007/PartnerControls"/>
    <ds:schemaRef ds:uri="71de33db-63da-4677-939c-c02029923c93"/>
    <ds:schemaRef ds:uri="1135a61f-a5ea-4758-8314-ce9aeefddc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22</cp:revision>
  <dcterms:created xsi:type="dcterms:W3CDTF">2022-10-24T07:58:00Z</dcterms:created>
  <dcterms:modified xsi:type="dcterms:W3CDTF">2024-08-09T13:15:00Z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0x0101007181C2E7F59E704FBF52E7AE5FF54CDB</vt:lpwstr>
  </property>
</Properties>
</file>