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Fonts w:ascii="Times New Roman" w:cs="Times New Roman" w:eastAsia="Times New Roman" w:hAnsi="Times New Roman"/>
          <w:b w:val="1"/>
          <w:sz w:val="28"/>
          <w:szCs w:val="28"/>
          <w:rtl w:val="0"/>
        </w:rPr>
        <w:t xml:space="preserve">МУНИЦИПАЛЬНОЕ БЮДЖЕТНОЕ ОБЩЕОБРАЗОВАТЕЛЬНОЕ УЧРЕЖДЕНИЕ ГОРОДСКОГО ОКРУГА КОРОЛЁВ МОСКОВСКОЙ ОБЛАСТИ «ЛИЦЕЙ №5»</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Пионерская ул., 34, г.о Королёв </w:t>
      </w:r>
      <w:r w:rsidDel="00000000" w:rsidR="00000000" w:rsidRPr="00000000">
        <w:rPr>
          <w:rFonts w:ascii="Times New Roman" w:cs="Times New Roman" w:eastAsia="Times New Roman" w:hAnsi="Times New Roman"/>
          <w:sz w:val="28"/>
          <w:szCs w:val="28"/>
          <w:rtl w:val="0"/>
        </w:rPr>
        <w:t xml:space="preserve">Московской области</w:t>
      </w:r>
    </w:p>
    <w:p w:rsidR="00000000" w:rsidDel="00000000" w:rsidP="00000000" w:rsidRDefault="00000000" w:rsidRPr="00000000" w14:paraId="00000003">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98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812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тел </w:t>
      </w:r>
      <w:r w:rsidDel="00000000" w:rsidR="00000000" w:rsidRPr="00000000">
        <w:rPr>
          <w:rFonts w:ascii="Times New Roman" w:cs="Times New Roman" w:eastAsia="Times New Roman" w:hAnsi="Times New Roman"/>
          <w:sz w:val="28"/>
          <w:szCs w:val="28"/>
          <w:highlight w:val="white"/>
          <w:rtl w:val="0"/>
        </w:rPr>
        <w:t xml:space="preserve">+7 498 748-42-33</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Использование игрового формата с космической тематикой для подростков в виде перехвата флага онлайн ISO.CTF</w:t>
      </w:r>
    </w:p>
    <w:p w:rsidR="00000000" w:rsidDel="00000000" w:rsidP="00000000" w:rsidRDefault="00000000" w:rsidRPr="00000000" w14:paraId="00000006">
      <w:pPr>
        <w:jc w:val="left"/>
        <w:rPr>
          <w:sz w:val="28"/>
          <w:szCs w:val="28"/>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sz w:val="32"/>
          <w:szCs w:val="32"/>
        </w:rPr>
      </w:pPr>
      <w:r w:rsidDel="00000000" w:rsidR="00000000" w:rsidRPr="00000000">
        <w:rPr>
          <w:sz w:val="28"/>
          <w:szCs w:val="28"/>
          <w:rtl w:val="0"/>
        </w:rPr>
        <w:tab/>
        <w:tab/>
        <w:tab/>
        <w:tab/>
        <w:tab/>
        <w:tab/>
        <w:tab/>
      </w:r>
      <w:r w:rsidDel="00000000" w:rsidR="00000000" w:rsidRPr="00000000">
        <w:rPr>
          <w:rFonts w:ascii="Times New Roman" w:cs="Times New Roman" w:eastAsia="Times New Roman" w:hAnsi="Times New Roman"/>
          <w:b w:val="1"/>
          <w:sz w:val="32"/>
          <w:szCs w:val="32"/>
          <w:rtl w:val="0"/>
        </w:rPr>
        <w:t xml:space="preserve">Авторы работы:  Мирошниченко Анастасия Романовна</w:t>
      </w: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ученица 10 «А»</w:t>
      </w: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Северина Дарья Константиновна</w:t>
      </w:r>
    </w:p>
    <w:p w:rsidR="00000000" w:rsidDel="00000000" w:rsidP="00000000" w:rsidRDefault="00000000" w:rsidRPr="00000000" w14:paraId="0000000A">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ученица 11 «А»</w:t>
      </w:r>
    </w:p>
    <w:p w:rsidR="00000000" w:rsidDel="00000000" w:rsidP="00000000" w:rsidRDefault="00000000" w:rsidRPr="00000000" w14:paraId="0000000B">
      <w:pPr>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Научный руководитель:</w:t>
      </w:r>
    </w:p>
    <w:p w:rsidR="00000000" w:rsidDel="00000000" w:rsidP="00000000" w:rsidRDefault="00000000" w:rsidRPr="00000000" w14:paraId="0000000D">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Корбут Татьяна Николаевна, учитель информатики и математики</w:t>
      </w:r>
    </w:p>
    <w:p w:rsidR="00000000" w:rsidDel="00000000" w:rsidP="00000000" w:rsidRDefault="00000000" w:rsidRPr="00000000" w14:paraId="0000000E">
      <w:pPr>
        <w:jc w:val="right"/>
        <w:rPr>
          <w:sz w:val="28"/>
          <w:szCs w:val="28"/>
        </w:rPr>
      </w:pPr>
      <w:r w:rsidDel="00000000" w:rsidR="00000000" w:rsidRPr="00000000">
        <w:rPr>
          <w:rtl w:val="0"/>
        </w:rPr>
      </w:r>
    </w:p>
    <w:p w:rsidR="00000000" w:rsidDel="00000000" w:rsidP="00000000" w:rsidRDefault="00000000" w:rsidRPr="00000000" w14:paraId="0000000F">
      <w:pPr>
        <w:jc w:val="right"/>
        <w:rPr>
          <w:sz w:val="24"/>
          <w:szCs w:val="24"/>
        </w:rPr>
      </w:pPr>
      <w:r w:rsidDel="00000000" w:rsidR="00000000" w:rsidRPr="00000000">
        <w:rPr>
          <w:rtl w:val="0"/>
        </w:rPr>
      </w:r>
    </w:p>
    <w:p w:rsidR="00000000" w:rsidDel="00000000" w:rsidP="00000000" w:rsidRDefault="00000000" w:rsidRPr="00000000" w14:paraId="00000010">
      <w:pPr>
        <w:jc w:val="right"/>
        <w:rPr>
          <w:sz w:val="24"/>
          <w:szCs w:val="24"/>
        </w:rPr>
      </w:pPr>
      <w:r w:rsidDel="00000000" w:rsidR="00000000" w:rsidRPr="00000000">
        <w:rPr>
          <w:rtl w:val="0"/>
        </w:rPr>
      </w:r>
    </w:p>
    <w:p w:rsidR="00000000" w:rsidDel="00000000" w:rsidP="00000000" w:rsidRDefault="00000000" w:rsidRPr="00000000" w14:paraId="00000011">
      <w:pPr>
        <w:jc w:val="right"/>
        <w:rPr>
          <w:sz w:val="24"/>
          <w:szCs w:val="24"/>
        </w:rPr>
      </w:pPr>
      <w:r w:rsidDel="00000000" w:rsidR="00000000" w:rsidRPr="00000000">
        <w:rPr>
          <w:rtl w:val="0"/>
        </w:rPr>
      </w:r>
    </w:p>
    <w:p w:rsidR="00000000" w:rsidDel="00000000" w:rsidP="00000000" w:rsidRDefault="00000000" w:rsidRPr="00000000" w14:paraId="00000012">
      <w:pPr>
        <w:jc w:val="right"/>
        <w:rPr>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Королев 2020</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1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Times New Roman" w:cs="Times New Roman" w:eastAsia="Times New Roman" w:hAnsi="Times New Roman"/>
              <w:sz w:val="28"/>
              <w:szCs w:val="28"/>
            </w:rPr>
          </w:pPr>
          <w:r w:rsidDel="00000000" w:rsidR="00000000" w:rsidRPr="00000000">
            <w:fldChar w:fldCharType="begin"/>
            <w:instrText xml:space="preserve"> TOC \h \u \z </w:instrText>
            <w:fldChar w:fldCharType="separate"/>
          </w:r>
          <w:hyperlink w:anchor="_auguxull6fl">
            <w:r w:rsidDel="00000000" w:rsidR="00000000" w:rsidRPr="00000000">
              <w:rPr>
                <w:rFonts w:ascii="Times New Roman" w:cs="Times New Roman" w:eastAsia="Times New Roman" w:hAnsi="Times New Roman"/>
                <w:b w:val="1"/>
                <w:sz w:val="28"/>
                <w:szCs w:val="28"/>
                <w:rtl w:val="0"/>
              </w:rPr>
              <w:t xml:space="preserve">1. CTF</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_auguxull6fl \h </w:instrText>
            <w:fldChar w:fldCharType="separate"/>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sz w:val="28"/>
              <w:szCs w:val="28"/>
            </w:rPr>
          </w:pPr>
          <w:hyperlink w:anchor="_1hzqapbbgfo3">
            <w:r w:rsidDel="00000000" w:rsidR="00000000" w:rsidRPr="00000000">
              <w:rPr>
                <w:rFonts w:ascii="Times New Roman" w:cs="Times New Roman" w:eastAsia="Times New Roman" w:hAnsi="Times New Roman"/>
                <w:b w:val="1"/>
                <w:sz w:val="28"/>
                <w:szCs w:val="28"/>
                <w:rtl w:val="0"/>
              </w:rPr>
              <w:t xml:space="preserve">1.1 Что такое CTF</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_1hzqapbbgfo3 \h </w:instrText>
            <w:fldChar w:fldCharType="separate"/>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sz w:val="28"/>
              <w:szCs w:val="28"/>
            </w:rPr>
          </w:pPr>
          <w:hyperlink w:anchor="_4yqmbnte7urr">
            <w:r w:rsidDel="00000000" w:rsidR="00000000" w:rsidRPr="00000000">
              <w:rPr>
                <w:rFonts w:ascii="Times New Roman" w:cs="Times New Roman" w:eastAsia="Times New Roman" w:hAnsi="Times New Roman"/>
                <w:b w:val="1"/>
                <w:sz w:val="28"/>
                <w:szCs w:val="28"/>
                <w:rtl w:val="0"/>
              </w:rPr>
              <w:t xml:space="preserve">1.2 Стеганография</w:t>
            </w:r>
          </w:hyperlink>
          <w:r w:rsidDel="00000000" w:rsidR="00000000" w:rsidRPr="00000000">
            <w:rPr>
              <w:rFonts w:ascii="Times New Roman" w:cs="Times New Roman" w:eastAsia="Times New Roman" w:hAnsi="Times New Roman"/>
              <w:b w:val="1"/>
              <w:sz w:val="28"/>
              <w:szCs w:val="28"/>
              <w:rtl w:val="0"/>
            </w:rPr>
            <w:tab/>
            <w:t xml:space="preserve">4</w:t>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sz w:val="28"/>
              <w:szCs w:val="28"/>
            </w:rPr>
          </w:pPr>
          <w:hyperlink w:anchor="_ynof81avqkhi">
            <w:r w:rsidDel="00000000" w:rsidR="00000000" w:rsidRPr="00000000">
              <w:rPr>
                <w:rFonts w:ascii="Times New Roman" w:cs="Times New Roman" w:eastAsia="Times New Roman" w:hAnsi="Times New Roman"/>
                <w:b w:val="1"/>
                <w:sz w:val="28"/>
                <w:szCs w:val="28"/>
                <w:rtl w:val="0"/>
              </w:rPr>
              <w:t xml:space="preserve">1.3 Криптография</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_ynof81avqkhi \h </w:instrText>
            <w:fldChar w:fldCharType="separate"/>
          </w: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sz w:val="28"/>
              <w:szCs w:val="28"/>
            </w:rPr>
          </w:pPr>
          <w:hyperlink w:anchor="_ysjdhndwgkg7">
            <w:r w:rsidDel="00000000" w:rsidR="00000000" w:rsidRPr="00000000">
              <w:rPr>
                <w:rFonts w:ascii="Times New Roman" w:cs="Times New Roman" w:eastAsia="Times New Roman" w:hAnsi="Times New Roman"/>
                <w:b w:val="1"/>
                <w:sz w:val="28"/>
                <w:szCs w:val="28"/>
                <w:rtl w:val="0"/>
              </w:rPr>
              <w:t xml:space="preserve">1.4 OSINT</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_ysjdhndwgkg7 \h </w:instrText>
            <w:fldChar w:fldCharType="separate"/>
          </w: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sz w:val="28"/>
              <w:szCs w:val="28"/>
            </w:rPr>
          </w:pPr>
          <w:hyperlink w:anchor="_r6go6y2zjgv">
            <w:r w:rsidDel="00000000" w:rsidR="00000000" w:rsidRPr="00000000">
              <w:rPr>
                <w:rFonts w:ascii="Times New Roman" w:cs="Times New Roman" w:eastAsia="Times New Roman" w:hAnsi="Times New Roman"/>
                <w:b w:val="1"/>
                <w:sz w:val="28"/>
                <w:szCs w:val="28"/>
                <w:rtl w:val="0"/>
              </w:rPr>
              <w:t xml:space="preserve">1.5 PPC (Professional Programming and Coding)</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_r6go6y2zjgv \h </w:instrText>
            <w:fldChar w:fldCharType="separate"/>
          </w: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sz w:val="28"/>
              <w:szCs w:val="28"/>
            </w:rPr>
          </w:pPr>
          <w:hyperlink w:anchor="_i5l2jy8dmac3">
            <w:r w:rsidDel="00000000" w:rsidR="00000000" w:rsidRPr="00000000">
              <w:rPr>
                <w:rFonts w:ascii="Times New Roman" w:cs="Times New Roman" w:eastAsia="Times New Roman" w:hAnsi="Times New Roman"/>
                <w:b w:val="1"/>
                <w:sz w:val="28"/>
                <w:szCs w:val="28"/>
                <w:rtl w:val="0"/>
              </w:rPr>
              <w:t xml:space="preserve">2. Разработка площадки и заданий.</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_i5l2jy8dmac3 \h </w:instrText>
            <w:fldChar w:fldCharType="separate"/>
          </w: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sz w:val="28"/>
              <w:szCs w:val="28"/>
            </w:rPr>
          </w:pPr>
          <w:hyperlink w:anchor="_f0galyqqbw1">
            <w:r w:rsidDel="00000000" w:rsidR="00000000" w:rsidRPr="00000000">
              <w:rPr>
                <w:rFonts w:ascii="Times New Roman" w:cs="Times New Roman" w:eastAsia="Times New Roman" w:hAnsi="Times New Roman"/>
                <w:b w:val="1"/>
                <w:sz w:val="28"/>
                <w:szCs w:val="28"/>
                <w:rtl w:val="0"/>
              </w:rPr>
              <w:t xml:space="preserve">2.1 Почему мы выбрали Jeopardy</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_f0galyqqbw1 \h </w:instrText>
            <w:fldChar w:fldCharType="separate"/>
          </w: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sz w:val="28"/>
              <w:szCs w:val="28"/>
            </w:rPr>
          </w:pPr>
          <w:hyperlink w:anchor="_u3j8xwikste8">
            <w:r w:rsidDel="00000000" w:rsidR="00000000" w:rsidRPr="00000000">
              <w:rPr>
                <w:rFonts w:ascii="Times New Roman" w:cs="Times New Roman" w:eastAsia="Times New Roman" w:hAnsi="Times New Roman"/>
                <w:b w:val="1"/>
                <w:sz w:val="28"/>
                <w:szCs w:val="28"/>
                <w:rtl w:val="0"/>
              </w:rPr>
              <w:t xml:space="preserve">2.2 Разработка заданий</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_u3j8xwikste8 \h </w:instrText>
            <w:fldChar w:fldCharType="separate"/>
          </w: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sz w:val="28"/>
              <w:szCs w:val="28"/>
            </w:rPr>
          </w:pPr>
          <w:hyperlink w:anchor="_tmtnyzqtay0g">
            <w:r w:rsidDel="00000000" w:rsidR="00000000" w:rsidRPr="00000000">
              <w:rPr>
                <w:rFonts w:ascii="Times New Roman" w:cs="Times New Roman" w:eastAsia="Times New Roman" w:hAnsi="Times New Roman"/>
                <w:b w:val="1"/>
                <w:sz w:val="28"/>
                <w:szCs w:val="28"/>
                <w:rtl w:val="0"/>
              </w:rPr>
              <w:t xml:space="preserve">2.3 Разработка сайта</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_tmtnyzqtay0g \h </w:instrText>
            <w:fldChar w:fldCharType="separate"/>
          </w: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sz w:val="28"/>
              <w:szCs w:val="28"/>
            </w:rPr>
          </w:pPr>
          <w:hyperlink w:anchor="_xbnczk5j1lso">
            <w:r w:rsidDel="00000000" w:rsidR="00000000" w:rsidRPr="00000000">
              <w:rPr>
                <w:rFonts w:ascii="Times New Roman" w:cs="Times New Roman" w:eastAsia="Times New Roman" w:hAnsi="Times New Roman"/>
                <w:b w:val="1"/>
                <w:sz w:val="28"/>
                <w:szCs w:val="28"/>
                <w:rtl w:val="0"/>
              </w:rPr>
              <w:t xml:space="preserve">2. 4 Условия задач с их решениями</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_xbnczk5j1lso \h </w:instrText>
            <w:fldChar w:fldCharType="separate"/>
          </w: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200" w:line="240" w:lineRule="auto"/>
            <w:ind w:left="0" w:firstLine="0"/>
            <w:rPr>
              <w:rFonts w:ascii="Times New Roman" w:cs="Times New Roman" w:eastAsia="Times New Roman" w:hAnsi="Times New Roman"/>
              <w:sz w:val="28"/>
              <w:szCs w:val="28"/>
            </w:rPr>
          </w:pPr>
          <w:hyperlink w:anchor="_7ku2w453cej6">
            <w:r w:rsidDel="00000000" w:rsidR="00000000" w:rsidRPr="00000000">
              <w:rPr>
                <w:rFonts w:ascii="Times New Roman" w:cs="Times New Roman" w:eastAsia="Times New Roman" w:hAnsi="Times New Roman"/>
                <w:b w:val="1"/>
                <w:sz w:val="28"/>
                <w:szCs w:val="28"/>
                <w:rtl w:val="0"/>
              </w:rPr>
              <w:t xml:space="preserve">Источники информации:</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_7ku2w453cej6 \h </w:instrText>
            <w:fldChar w:fldCharType="separate"/>
          </w:r>
          <w:r w:rsidDel="00000000" w:rsidR="00000000" w:rsidRPr="00000000">
            <w:rPr>
              <w:rFonts w:ascii="Times New Roman" w:cs="Times New Roman" w:eastAsia="Times New Roman" w:hAnsi="Times New Roman"/>
              <w:b w:val="1"/>
              <w:sz w:val="28"/>
              <w:szCs w:val="28"/>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Мы раздумывали каким наилучшим образом вызвать интерес школьников-подростков к двум важнейшим в наше время темам — космос и IT. И самым удачным решением проблемы стал выбор формата CTF. Таким образом можно будет предоставить информацию в интересной игровой форме. Также ее реализация вполне нам по силам.</w:t>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Актуальность:</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проект будет актуален, ведь в наше время многие подростки интересуются подобными вещами, и ISO.CTF станет хорошей помощью начать.</w:t>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С помощью игровой формы привлечь молодежь к проблеме информационной безопасности и приобщить к космосу. Мы раздумывали каким наилучшим образом вызвать интерес школьников к двум важнейшим в наше время темам — космос и IT. И самым удачным решением проблемы стал выбор формата CTF. </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Задачи:</w:t>
      </w:r>
    </w:p>
    <w:p w:rsidR="00000000" w:rsidDel="00000000" w:rsidP="00000000" w:rsidRDefault="00000000" w:rsidRPr="00000000" w14:paraId="00000038">
      <w:pPr>
        <w:spacing w:line="360"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Проанализировать источники информации по заявленной теме.</w:t>
      </w:r>
      <w:r w:rsidDel="00000000" w:rsidR="00000000" w:rsidRPr="00000000">
        <w:rPr>
          <w:rtl w:val="0"/>
        </w:rPr>
      </w:r>
    </w:p>
    <w:p w:rsidR="00000000" w:rsidDel="00000000" w:rsidP="00000000" w:rsidRDefault="00000000" w:rsidRPr="00000000" w14:paraId="00000039">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Разработать задачи, необходимых для проведения соревнования.</w:t>
      </w:r>
    </w:p>
    <w:p w:rsidR="00000000" w:rsidDel="00000000" w:rsidP="00000000" w:rsidRDefault="00000000" w:rsidRPr="00000000" w14:paraId="0000003A">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Разработать сайт, для выполнения контеста.</w:t>
      </w:r>
    </w:p>
    <w:p w:rsidR="00000000" w:rsidDel="00000000" w:rsidP="00000000" w:rsidRDefault="00000000" w:rsidRPr="00000000" w14:paraId="0000003B">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Синхронизировать задачи и сайт.</w:t>
      </w:r>
    </w:p>
    <w:p w:rsidR="00000000" w:rsidDel="00000000" w:rsidP="00000000" w:rsidRDefault="00000000" w:rsidRPr="00000000" w14:paraId="0000003C">
      <w:pPr>
        <w:spacing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Гипотеза: </w:t>
      </w:r>
      <w:r w:rsidDel="00000000" w:rsidR="00000000" w:rsidRPr="00000000">
        <w:rPr>
          <w:rFonts w:ascii="Times New Roman" w:cs="Times New Roman" w:eastAsia="Times New Roman" w:hAnsi="Times New Roman"/>
          <w:sz w:val="28"/>
          <w:szCs w:val="28"/>
          <w:rtl w:val="0"/>
        </w:rPr>
        <w:t xml:space="preserve">Предполагается, что проведения данного контеста, включающий в себя задания разных категорий и интересной информации о космосе, привлечет внимание школьников к двум важным сферам: IT и космос.</w:t>
        <w:br w:type="textWrapping"/>
        <w:br w:type="textWrapping"/>
      </w:r>
      <w:r w:rsidDel="00000000" w:rsidR="00000000" w:rsidRPr="00000000">
        <w:rPr>
          <w:rFonts w:ascii="Times New Roman" w:cs="Times New Roman" w:eastAsia="Times New Roman" w:hAnsi="Times New Roman"/>
          <w:b w:val="1"/>
          <w:sz w:val="28"/>
          <w:szCs w:val="28"/>
          <w:rtl w:val="0"/>
        </w:rPr>
        <w:t xml:space="preserve">Методы работы:</w:t>
      </w:r>
    </w:p>
    <w:p w:rsidR="00000000" w:rsidDel="00000000" w:rsidP="00000000" w:rsidRDefault="00000000" w:rsidRPr="00000000" w14:paraId="0000003E">
      <w:pPr>
        <w:numPr>
          <w:ilvl w:val="0"/>
          <w:numId w:val="3"/>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источников информации.</w:t>
      </w:r>
    </w:p>
    <w:p w:rsidR="00000000" w:rsidDel="00000000" w:rsidP="00000000" w:rsidRDefault="00000000" w:rsidRPr="00000000" w14:paraId="0000003F">
      <w:pPr>
        <w:numPr>
          <w:ilvl w:val="0"/>
          <w:numId w:val="3"/>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Моделирование.</w:t>
      </w:r>
    </w:p>
    <w:p w:rsidR="00000000" w:rsidDel="00000000" w:rsidP="00000000" w:rsidRDefault="00000000" w:rsidRPr="00000000" w14:paraId="00000040">
      <w:pPr>
        <w:numPr>
          <w:ilvl w:val="0"/>
          <w:numId w:val="3"/>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и обобщение полученных данных</w:t>
      </w:r>
      <w:r w:rsidDel="00000000" w:rsidR="00000000" w:rsidRPr="00000000">
        <w:br w:type="page"/>
      </w:r>
      <w:r w:rsidDel="00000000" w:rsidR="00000000" w:rsidRPr="00000000">
        <w:rPr>
          <w:rtl w:val="0"/>
        </w:rPr>
      </w:r>
    </w:p>
    <w:p w:rsidR="00000000" w:rsidDel="00000000" w:rsidP="00000000" w:rsidRDefault="00000000" w:rsidRPr="00000000" w14:paraId="00000041">
      <w:pPr>
        <w:spacing w:line="360" w:lineRule="auto"/>
        <w:ind w:left="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 CTF</w:t>
      </w:r>
    </w:p>
    <w:p w:rsidR="00000000" w:rsidDel="00000000" w:rsidP="00000000" w:rsidRDefault="00000000" w:rsidRPr="00000000" w14:paraId="00000042">
      <w:pPr>
        <w:pStyle w:val="Heading3"/>
        <w:spacing w:line="360" w:lineRule="auto"/>
        <w:jc w:val="center"/>
        <w:rPr>
          <w:rFonts w:ascii="Times New Roman" w:cs="Times New Roman" w:eastAsia="Times New Roman" w:hAnsi="Times New Roman"/>
          <w:b w:val="1"/>
          <w:color w:val="000000"/>
        </w:rPr>
      </w:pPr>
      <w:bookmarkStart w:colFirst="0" w:colLast="0" w:name="_1hzqapbbgfo3" w:id="0"/>
      <w:bookmarkEnd w:id="0"/>
      <w:r w:rsidDel="00000000" w:rsidR="00000000" w:rsidRPr="00000000">
        <w:rPr>
          <w:rFonts w:ascii="Times New Roman" w:cs="Times New Roman" w:eastAsia="Times New Roman" w:hAnsi="Times New Roman"/>
          <w:b w:val="1"/>
          <w:color w:val="000000"/>
          <w:rtl w:val="0"/>
        </w:rPr>
        <w:t xml:space="preserve">1.1 Что такое CTF</w:t>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CTF (Capture The Flag) — это индивидуальные или командные соревнования по информационной безопасности. </w:t>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Задания могут относиться к одной из следующих категорий: CTF делится на jeopardy и attack/defence. Различие в том, что в jeopardy игроками или командами решаются задачи нескольких категорий, о которых мы расскажем позже. В attack/defence игроки или команды атакуют удаленные машины друг друга по защищенному каналу, который заранее предоставят организаторы соревнования.</w:t>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Style w:val="Heading3"/>
        <w:spacing w:line="360" w:lineRule="auto"/>
        <w:jc w:val="center"/>
        <w:rPr>
          <w:rFonts w:ascii="Times New Roman" w:cs="Times New Roman" w:eastAsia="Times New Roman" w:hAnsi="Times New Roman"/>
          <w:b w:val="1"/>
          <w:color w:val="000000"/>
        </w:rPr>
      </w:pPr>
      <w:bookmarkStart w:colFirst="0" w:colLast="0" w:name="_4yqmbnte7urr" w:id="1"/>
      <w:bookmarkEnd w:id="1"/>
      <w:r w:rsidDel="00000000" w:rsidR="00000000" w:rsidRPr="00000000">
        <w:rPr>
          <w:rFonts w:ascii="Times New Roman" w:cs="Times New Roman" w:eastAsia="Times New Roman" w:hAnsi="Times New Roman"/>
          <w:b w:val="1"/>
          <w:color w:val="000000"/>
          <w:rtl w:val="0"/>
        </w:rPr>
        <w:t xml:space="preserve">1.2 Стеганография</w:t>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Стеганография — способ передачи или хранения </w:t>
      </w:r>
      <w:hyperlink r:id="rId7">
        <w:r w:rsidDel="00000000" w:rsidR="00000000" w:rsidRPr="00000000">
          <w:rPr>
            <w:rFonts w:ascii="Times New Roman" w:cs="Times New Roman" w:eastAsia="Times New Roman" w:hAnsi="Times New Roman"/>
            <w:sz w:val="28"/>
            <w:szCs w:val="28"/>
            <w:highlight w:val="white"/>
            <w:rtl w:val="0"/>
          </w:rPr>
          <w:t xml:space="preserve">информации</w:t>
        </w:r>
      </w:hyperlink>
      <w:r w:rsidDel="00000000" w:rsidR="00000000" w:rsidRPr="00000000">
        <w:rPr>
          <w:rFonts w:ascii="Times New Roman" w:cs="Times New Roman" w:eastAsia="Times New Roman" w:hAnsi="Times New Roman"/>
          <w:sz w:val="28"/>
          <w:szCs w:val="28"/>
          <w:highlight w:val="white"/>
          <w:rtl w:val="0"/>
        </w:rPr>
        <w:t xml:space="preserve"> с учетом сохранения в тайне самого факта такой передачи (хранения). Этот термин ввёл в </w:t>
      </w:r>
      <w:hyperlink r:id="rId8">
        <w:r w:rsidDel="00000000" w:rsidR="00000000" w:rsidRPr="00000000">
          <w:rPr>
            <w:rFonts w:ascii="Times New Roman" w:cs="Times New Roman" w:eastAsia="Times New Roman" w:hAnsi="Times New Roman"/>
            <w:sz w:val="28"/>
            <w:szCs w:val="28"/>
            <w:highlight w:val="white"/>
            <w:rtl w:val="0"/>
          </w:rPr>
          <w:t xml:space="preserve">1499 году</w:t>
        </w:r>
      </w:hyperlink>
      <w:r w:rsidDel="00000000" w:rsidR="00000000" w:rsidRPr="00000000">
        <w:rPr>
          <w:rFonts w:ascii="Times New Roman" w:cs="Times New Roman" w:eastAsia="Times New Roman" w:hAnsi="Times New Roman"/>
          <w:sz w:val="28"/>
          <w:szCs w:val="28"/>
          <w:highlight w:val="white"/>
          <w:rtl w:val="0"/>
        </w:rPr>
        <w:t xml:space="preserve"> </w:t>
      </w:r>
      <w:hyperlink r:id="rId9">
        <w:r w:rsidDel="00000000" w:rsidR="00000000" w:rsidRPr="00000000">
          <w:rPr>
            <w:rFonts w:ascii="Times New Roman" w:cs="Times New Roman" w:eastAsia="Times New Roman" w:hAnsi="Times New Roman"/>
            <w:sz w:val="28"/>
            <w:szCs w:val="28"/>
            <w:highlight w:val="white"/>
            <w:rtl w:val="0"/>
          </w:rPr>
          <w:t xml:space="preserve">аббат</w:t>
        </w:r>
      </w:hyperlink>
      <w:r w:rsidDel="00000000" w:rsidR="00000000" w:rsidRPr="00000000">
        <w:rPr>
          <w:rFonts w:ascii="Times New Roman" w:cs="Times New Roman" w:eastAsia="Times New Roman" w:hAnsi="Times New Roman"/>
          <w:sz w:val="28"/>
          <w:szCs w:val="28"/>
          <w:highlight w:val="white"/>
          <w:rtl w:val="0"/>
        </w:rPr>
        <w:t xml:space="preserve"> бенедиктинского монастыря Св. Мартина в Шпонгейме </w:t>
      </w:r>
      <w:hyperlink r:id="rId10">
        <w:r w:rsidDel="00000000" w:rsidR="00000000" w:rsidRPr="00000000">
          <w:rPr>
            <w:rFonts w:ascii="Times New Roman" w:cs="Times New Roman" w:eastAsia="Times New Roman" w:hAnsi="Times New Roman"/>
            <w:sz w:val="28"/>
            <w:szCs w:val="28"/>
            <w:highlight w:val="white"/>
            <w:rtl w:val="0"/>
          </w:rPr>
          <w:t xml:space="preserve">Иоганн Тритемий</w:t>
        </w:r>
      </w:hyperlink>
      <w:r w:rsidDel="00000000" w:rsidR="00000000" w:rsidRPr="00000000">
        <w:rPr>
          <w:rFonts w:ascii="Times New Roman" w:cs="Times New Roman" w:eastAsia="Times New Roman" w:hAnsi="Times New Roman"/>
          <w:sz w:val="28"/>
          <w:szCs w:val="28"/>
          <w:highlight w:val="white"/>
          <w:rtl w:val="0"/>
        </w:rPr>
        <w:t xml:space="preserve"> в своём трактате «Стеганография» (</w:t>
      </w:r>
      <w:hyperlink r:id="rId11">
        <w:r w:rsidDel="00000000" w:rsidR="00000000" w:rsidRPr="00000000">
          <w:rPr>
            <w:rFonts w:ascii="Times New Roman" w:cs="Times New Roman" w:eastAsia="Times New Roman" w:hAnsi="Times New Roman"/>
            <w:sz w:val="28"/>
            <w:szCs w:val="28"/>
            <w:highlight w:val="white"/>
            <w:rtl w:val="0"/>
          </w:rPr>
          <w:t xml:space="preserve">лат.</w:t>
        </w:r>
      </w:hyperlink>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Steganographia</w:t>
      </w:r>
      <w:r w:rsidDel="00000000" w:rsidR="00000000" w:rsidRPr="00000000">
        <w:rPr>
          <w:rFonts w:ascii="Times New Roman" w:cs="Times New Roman" w:eastAsia="Times New Roman" w:hAnsi="Times New Roman"/>
          <w:sz w:val="28"/>
          <w:szCs w:val="28"/>
          <w:highlight w:val="white"/>
          <w:rtl w:val="0"/>
        </w:rPr>
        <w:t xml:space="preserve">), зашифрованном под магическую книгу.</w:t>
      </w:r>
      <w:r w:rsidDel="00000000" w:rsidR="00000000" w:rsidRPr="00000000">
        <w:rPr>
          <w:rtl w:val="0"/>
        </w:rPr>
      </w:r>
    </w:p>
    <w:p w:rsidR="00000000" w:rsidDel="00000000" w:rsidP="00000000" w:rsidRDefault="00000000" w:rsidRPr="00000000" w14:paraId="0000004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В отличие от криптографии, которая скрывает содержимое тайного сообщения, стеганография скрывает сам факт его существования. Как правило, сообщение будет выглядеть как что-либо иное, например, как изображение, статья, список покупок, письмо или судоку. Стеганографию обычно используют совместно с методами криптографии, таким образом, дополняя её.</w:t>
      </w:r>
      <w:r w:rsidDel="00000000" w:rsidR="00000000" w:rsidRPr="00000000">
        <w:rPr>
          <w:rtl w:val="0"/>
        </w:rPr>
      </w:r>
    </w:p>
    <w:p w:rsidR="00000000" w:rsidDel="00000000" w:rsidP="00000000" w:rsidRDefault="00000000" w:rsidRPr="00000000" w14:paraId="0000004B">
      <w:pPr>
        <w:shd w:fill="ffffff" w:val="clear"/>
        <w:spacing w:after="100" w:before="1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конце 1990-х годов выделилось несколько направлений стеганографии:</w:t>
      </w:r>
    </w:p>
    <w:p w:rsidR="00000000" w:rsidDel="00000000" w:rsidP="00000000" w:rsidRDefault="00000000" w:rsidRPr="00000000" w14:paraId="0000004C">
      <w:pPr>
        <w:numPr>
          <w:ilvl w:val="0"/>
          <w:numId w:val="6"/>
        </w:numPr>
        <w:shd w:fill="ffffff" w:val="clear"/>
        <w:spacing w:after="0" w:afterAutospacing="0" w:before="120" w:line="360" w:lineRule="auto"/>
        <w:ind w:left="1080" w:hanging="360"/>
        <w:jc w:val="both"/>
        <w:rPr>
          <w:color w:val="000000"/>
          <w:sz w:val="28"/>
          <w:szCs w:val="28"/>
        </w:rPr>
      </w:pPr>
      <w:r w:rsidDel="00000000" w:rsidR="00000000" w:rsidRPr="00000000">
        <w:rPr>
          <w:rFonts w:ascii="Times New Roman" w:cs="Times New Roman" w:eastAsia="Times New Roman" w:hAnsi="Times New Roman"/>
          <w:sz w:val="28"/>
          <w:szCs w:val="28"/>
          <w:rtl w:val="0"/>
        </w:rPr>
        <w:t xml:space="preserve">классическая,</w:t>
      </w:r>
    </w:p>
    <w:p w:rsidR="00000000" w:rsidDel="00000000" w:rsidP="00000000" w:rsidRDefault="00000000" w:rsidRPr="00000000" w14:paraId="0000004D">
      <w:pPr>
        <w:numPr>
          <w:ilvl w:val="0"/>
          <w:numId w:val="6"/>
        </w:numPr>
        <w:shd w:fill="ffffff" w:val="clear"/>
        <w:spacing w:after="0" w:afterAutospacing="0" w:before="0" w:beforeAutospacing="0" w:line="360" w:lineRule="auto"/>
        <w:ind w:left="1080" w:hanging="360"/>
        <w:jc w:val="both"/>
        <w:rPr>
          <w:color w:val="000000"/>
          <w:sz w:val="28"/>
          <w:szCs w:val="28"/>
        </w:rPr>
      </w:pPr>
      <w:r w:rsidDel="00000000" w:rsidR="00000000" w:rsidRPr="00000000">
        <w:rPr>
          <w:rFonts w:ascii="Times New Roman" w:cs="Times New Roman" w:eastAsia="Times New Roman" w:hAnsi="Times New Roman"/>
          <w:sz w:val="28"/>
          <w:szCs w:val="28"/>
          <w:rtl w:val="0"/>
        </w:rPr>
        <w:t xml:space="preserve">компьютерная,</w:t>
      </w:r>
    </w:p>
    <w:p w:rsidR="00000000" w:rsidDel="00000000" w:rsidP="00000000" w:rsidRDefault="00000000" w:rsidRPr="00000000" w14:paraId="0000004E">
      <w:pPr>
        <w:numPr>
          <w:ilvl w:val="0"/>
          <w:numId w:val="6"/>
        </w:numPr>
        <w:shd w:fill="ffffff" w:val="clear"/>
        <w:spacing w:after="20" w:before="0" w:beforeAutospacing="0" w:line="360" w:lineRule="auto"/>
        <w:ind w:left="1080" w:hanging="360"/>
        <w:jc w:val="both"/>
        <w:rPr>
          <w:color w:val="000000"/>
          <w:sz w:val="28"/>
          <w:szCs w:val="28"/>
        </w:rPr>
      </w:pPr>
      <w:r w:rsidDel="00000000" w:rsidR="00000000" w:rsidRPr="00000000">
        <w:rPr>
          <w:rFonts w:ascii="Times New Roman" w:cs="Times New Roman" w:eastAsia="Times New Roman" w:hAnsi="Times New Roman"/>
          <w:sz w:val="28"/>
          <w:szCs w:val="28"/>
          <w:rtl w:val="0"/>
        </w:rPr>
        <w:t xml:space="preserve">цифровая.</w:t>
      </w:r>
    </w:p>
    <w:p w:rsidR="00000000" w:rsidDel="00000000" w:rsidP="00000000" w:rsidRDefault="00000000" w:rsidRPr="00000000" w14:paraId="0000004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keepNext w:val="0"/>
        <w:keepLines w:val="0"/>
        <w:pBdr>
          <w:top w:color="auto" w:space="6" w:sz="0" w:val="none"/>
          <w:bottom w:color="auto" w:space="0" w:sz="0" w:val="none"/>
        </w:pBdr>
        <w:shd w:fill="ffffff" w:val="clear"/>
        <w:spacing w:after="0" w:before="80" w:line="384.0000000000000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Классическая стеганография</w:t>
      </w:r>
    </w:p>
    <w:p w:rsidR="00000000" w:rsidDel="00000000" w:rsidP="00000000" w:rsidRDefault="00000000" w:rsidRPr="00000000" w14:paraId="00000051">
      <w:pPr>
        <w:pStyle w:val="Heading3"/>
        <w:keepNext w:val="0"/>
        <w:keepLines w:val="0"/>
        <w:pBdr>
          <w:top w:color="auto" w:space="6" w:sz="0" w:val="none"/>
          <w:bottom w:color="auto" w:space="0" w:sz="0" w:val="none"/>
        </w:pBdr>
        <w:shd w:fill="ffffff" w:val="clear"/>
        <w:spacing w:after="0" w:before="80" w:line="384.00000000000006" w:lineRule="auto"/>
        <w:ind w:firstLine="720"/>
        <w:jc w:val="both"/>
        <w:rPr>
          <w:rFonts w:ascii="Times New Roman" w:cs="Times New Roman" w:eastAsia="Times New Roman" w:hAnsi="Times New Roman"/>
          <w:color w:val="000000"/>
          <w:sz w:val="28"/>
          <w:szCs w:val="28"/>
        </w:rPr>
      </w:pPr>
      <w:bookmarkStart w:colFirst="0" w:colLast="0" w:name="_nhkvsdpl0a8f" w:id="2"/>
      <w:bookmarkEnd w:id="2"/>
      <w:r w:rsidDel="00000000" w:rsidR="00000000" w:rsidRPr="00000000">
        <w:rPr>
          <w:rFonts w:ascii="Times New Roman" w:cs="Times New Roman" w:eastAsia="Times New Roman" w:hAnsi="Times New Roman"/>
          <w:color w:val="000000"/>
          <w:sz w:val="28"/>
          <w:szCs w:val="28"/>
          <w:rtl w:val="0"/>
        </w:rPr>
        <w:t xml:space="preserve">Одним из наиболее распростран</w:t>
      </w:r>
      <w:r w:rsidDel="00000000" w:rsidR="00000000" w:rsidRPr="00000000">
        <w:rPr>
          <w:rFonts w:ascii="Times New Roman" w:cs="Times New Roman" w:eastAsia="Times New Roman" w:hAnsi="Times New Roman"/>
          <w:color w:val="000000"/>
          <w:rtl w:val="0"/>
        </w:rPr>
        <w:t xml:space="preserve">е</w:t>
      </w:r>
      <w:r w:rsidDel="00000000" w:rsidR="00000000" w:rsidRPr="00000000">
        <w:rPr>
          <w:rFonts w:ascii="Times New Roman" w:cs="Times New Roman" w:eastAsia="Times New Roman" w:hAnsi="Times New Roman"/>
          <w:color w:val="000000"/>
          <w:sz w:val="28"/>
          <w:szCs w:val="28"/>
          <w:rtl w:val="0"/>
        </w:rPr>
        <w:t xml:space="preserve">нных методов </w:t>
      </w:r>
      <w:r w:rsidDel="00000000" w:rsidR="00000000" w:rsidRPr="00000000">
        <w:rPr>
          <w:rFonts w:ascii="Times New Roman" w:cs="Times New Roman" w:eastAsia="Times New Roman" w:hAnsi="Times New Roman"/>
          <w:color w:val="000000"/>
          <w:sz w:val="28"/>
          <w:szCs w:val="28"/>
          <w:rtl w:val="0"/>
        </w:rPr>
        <w:t xml:space="preserve">классической стеганографии</w:t>
      </w:r>
      <w:r w:rsidDel="00000000" w:rsidR="00000000" w:rsidRPr="00000000">
        <w:rPr>
          <w:rFonts w:ascii="Times New Roman" w:cs="Times New Roman" w:eastAsia="Times New Roman" w:hAnsi="Times New Roman"/>
          <w:color w:val="000000"/>
          <w:sz w:val="28"/>
          <w:szCs w:val="28"/>
          <w:rtl w:val="0"/>
        </w:rPr>
        <w:t xml:space="preserve"> является использование симпатических (невидимых) чернил. Текст, записанный такими чернилами, проявляется только при определ</w:t>
      </w:r>
      <w:r w:rsidDel="00000000" w:rsidR="00000000" w:rsidRPr="00000000">
        <w:rPr>
          <w:rFonts w:ascii="Times New Roman" w:cs="Times New Roman" w:eastAsia="Times New Roman" w:hAnsi="Times New Roman"/>
          <w:color w:val="000000"/>
          <w:rtl w:val="0"/>
        </w:rPr>
        <w:t xml:space="preserve">е</w:t>
      </w:r>
      <w:r w:rsidDel="00000000" w:rsidR="00000000" w:rsidRPr="00000000">
        <w:rPr>
          <w:rFonts w:ascii="Times New Roman" w:cs="Times New Roman" w:eastAsia="Times New Roman" w:hAnsi="Times New Roman"/>
          <w:color w:val="000000"/>
          <w:sz w:val="28"/>
          <w:szCs w:val="28"/>
          <w:rtl w:val="0"/>
        </w:rPr>
        <w:t xml:space="preserve">нных условиях (нагрев, освещение, химический проявитель и т. д.).</w:t>
      </w:r>
      <w:r w:rsidDel="00000000" w:rsidR="00000000" w:rsidRPr="00000000">
        <w:rPr>
          <w:rFonts w:ascii="Times New Roman" w:cs="Times New Roman" w:eastAsia="Times New Roman" w:hAnsi="Times New Roman"/>
          <w:color w:val="000000"/>
          <w:vertAlign w:val="superscript"/>
          <w:rtl w:val="0"/>
        </w:rPr>
        <w:t xml:space="preserve"> </w:t>
      </w:r>
      <w:r w:rsidDel="00000000" w:rsidR="00000000" w:rsidRPr="00000000">
        <w:rPr>
          <w:rFonts w:ascii="Times New Roman" w:cs="Times New Roman" w:eastAsia="Times New Roman" w:hAnsi="Times New Roman"/>
          <w:color w:val="000000"/>
          <w:sz w:val="28"/>
          <w:szCs w:val="28"/>
          <w:rtl w:val="0"/>
        </w:rPr>
        <w:t xml:space="preserve">Изобрет</w:t>
      </w:r>
      <w:r w:rsidDel="00000000" w:rsidR="00000000" w:rsidRPr="00000000">
        <w:rPr>
          <w:rFonts w:ascii="Times New Roman" w:cs="Times New Roman" w:eastAsia="Times New Roman" w:hAnsi="Times New Roman"/>
          <w:color w:val="000000"/>
          <w:rtl w:val="0"/>
        </w:rPr>
        <w:t xml:space="preserve">е</w:t>
      </w:r>
      <w:r w:rsidDel="00000000" w:rsidR="00000000" w:rsidRPr="00000000">
        <w:rPr>
          <w:rFonts w:ascii="Times New Roman" w:cs="Times New Roman" w:eastAsia="Times New Roman" w:hAnsi="Times New Roman"/>
          <w:color w:val="000000"/>
          <w:sz w:val="28"/>
          <w:szCs w:val="28"/>
          <w:rtl w:val="0"/>
        </w:rPr>
        <w:t xml:space="preserve">нные ещ</w:t>
      </w:r>
      <w:r w:rsidDel="00000000" w:rsidR="00000000" w:rsidRPr="00000000">
        <w:rPr>
          <w:rFonts w:ascii="Times New Roman" w:cs="Times New Roman" w:eastAsia="Times New Roman" w:hAnsi="Times New Roman"/>
          <w:color w:val="000000"/>
          <w:rtl w:val="0"/>
        </w:rPr>
        <w:t xml:space="preserve">е</w:t>
      </w:r>
      <w:r w:rsidDel="00000000" w:rsidR="00000000" w:rsidRPr="00000000">
        <w:rPr>
          <w:rFonts w:ascii="Times New Roman" w:cs="Times New Roman" w:eastAsia="Times New Roman" w:hAnsi="Times New Roman"/>
          <w:color w:val="000000"/>
          <w:sz w:val="28"/>
          <w:szCs w:val="28"/>
          <w:rtl w:val="0"/>
        </w:rPr>
        <w:t xml:space="preserve"> в I веке н. э. Филоном Александрийски</w:t>
      </w:r>
      <w:r w:rsidDel="00000000" w:rsidR="00000000" w:rsidRPr="00000000">
        <w:rPr>
          <w:rFonts w:ascii="Times New Roman" w:cs="Times New Roman" w:eastAsia="Times New Roman" w:hAnsi="Times New Roman"/>
          <w:color w:val="000000"/>
          <w:rtl w:val="0"/>
        </w:rPr>
        <w:t xml:space="preserve">м,</w:t>
      </w:r>
      <w:r w:rsidDel="00000000" w:rsidR="00000000" w:rsidRPr="00000000">
        <w:rPr>
          <w:rFonts w:ascii="Times New Roman" w:cs="Times New Roman" w:eastAsia="Times New Roman" w:hAnsi="Times New Roman"/>
          <w:color w:val="000000"/>
          <w:sz w:val="28"/>
          <w:szCs w:val="28"/>
          <w:rtl w:val="0"/>
        </w:rPr>
        <w:t xml:space="preserve"> они продолжали использоваться как в средневековье, так и в новейшее время, например, в письмах русских революционеров из тюрем. В советское время школьники на уроках литературы изучали рассказ, как Владимир Ленин писал молоком на бумаге между строк. Строки, написанные молоком, становились видимыми при нагреве над пламенем свечи.</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Компьютерная стеганография</w:t>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Компьютерная стеганография - это </w:t>
      </w:r>
      <w:r w:rsidDel="00000000" w:rsidR="00000000" w:rsidRPr="00000000">
        <w:rPr>
          <w:rFonts w:ascii="Times New Roman" w:cs="Times New Roman" w:eastAsia="Times New Roman" w:hAnsi="Times New Roman"/>
          <w:sz w:val="28"/>
          <w:szCs w:val="28"/>
          <w:highlight w:val="white"/>
          <w:rtl w:val="0"/>
        </w:rPr>
        <w:t xml:space="preserve">направление классической стеганографии, основанное на особенностях компьютерной платформы. Примеры — стеганографическая файловая система StegFS для Linux, скрытие данных в неиспользуемых областях форматов фа</w:t>
      </w:r>
      <w:r w:rsidDel="00000000" w:rsidR="00000000" w:rsidRPr="00000000">
        <w:rPr>
          <w:rFonts w:ascii="Times New Roman" w:cs="Times New Roman" w:eastAsia="Times New Roman" w:hAnsi="Times New Roman"/>
          <w:sz w:val="28"/>
          <w:szCs w:val="28"/>
          <w:highlight w:val="white"/>
          <w:rtl w:val="0"/>
        </w:rPr>
        <w:t xml:space="preserve">й</w:t>
      </w:r>
      <w:r w:rsidDel="00000000" w:rsidR="00000000" w:rsidRPr="00000000">
        <w:rPr>
          <w:rFonts w:ascii="Times New Roman" w:cs="Times New Roman" w:eastAsia="Times New Roman" w:hAnsi="Times New Roman"/>
          <w:sz w:val="28"/>
          <w:szCs w:val="28"/>
          <w:highlight w:val="white"/>
          <w:rtl w:val="0"/>
        </w:rPr>
        <w:t xml:space="preserve">лов</w:t>
      </w:r>
      <w:r w:rsidDel="00000000" w:rsidR="00000000" w:rsidRPr="00000000">
        <w:rPr>
          <w:rFonts w:ascii="Times New Roman" w:cs="Times New Roman" w:eastAsia="Times New Roman" w:hAnsi="Times New Roman"/>
          <w:sz w:val="28"/>
          <w:szCs w:val="28"/>
          <w:highlight w:val="white"/>
          <w:rtl w:val="0"/>
        </w:rPr>
        <w:t xml:space="preserve">, подмена символов в названиях файлов, текстовая стеганография и т. д. Приведем некоторые примеры</w:t>
      </w:r>
      <w:r w:rsidDel="00000000" w:rsidR="00000000" w:rsidRPr="00000000">
        <w:rPr>
          <w:rtl w:val="0"/>
        </w:rPr>
      </w:r>
    </w:p>
    <w:p w:rsidR="00000000" w:rsidDel="00000000" w:rsidP="00000000" w:rsidRDefault="00000000" w:rsidRPr="00000000" w14:paraId="00000056">
      <w:pPr>
        <w:numPr>
          <w:ilvl w:val="0"/>
          <w:numId w:val="9"/>
        </w:numPr>
        <w:shd w:fill="ffffff" w:val="clear"/>
        <w:spacing w:after="0" w:afterAutospacing="0" w:before="120" w:line="36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Использование зарезервированных полей компьютерных форматов файлов —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объем передаваемой информации.</w:t>
      </w:r>
    </w:p>
    <w:p w:rsidR="00000000" w:rsidDel="00000000" w:rsidP="00000000" w:rsidRDefault="00000000" w:rsidRPr="00000000" w14:paraId="00000057">
      <w:pPr>
        <w:numPr>
          <w:ilvl w:val="0"/>
          <w:numId w:val="9"/>
        </w:numPr>
        <w:shd w:fill="ffffff" w:val="clear"/>
        <w:spacing w:after="0" w:afterAutospacing="0" w:before="0" w:beforeAutospacing="0" w:line="36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Метод скрытия информации в неиспользуемых местах гибких дисков — при использовании этого метода информация записывается в неиспользуемые части диска, к примеру, на нулевую дорожку. Недостатки: маленькая производительность, передача небольших по объёму сообщений.</w:t>
      </w:r>
    </w:p>
    <w:p w:rsidR="00000000" w:rsidDel="00000000" w:rsidP="00000000" w:rsidRDefault="00000000" w:rsidRPr="00000000" w14:paraId="00000058">
      <w:pPr>
        <w:numPr>
          <w:ilvl w:val="0"/>
          <w:numId w:val="9"/>
        </w:numPr>
        <w:shd w:fill="ffffff" w:val="clear"/>
        <w:spacing w:after="20" w:before="0" w:beforeAutospacing="0" w:line="36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Метод использования особых свойств полей форматов, которые не отображаются на экране — этот метод основан на специальных «невидимых» полях для получения сносок, указателей. К примеру, написание черным шрифтом на чёрном фоне. Недостатки: маленькая производительность, небольшой объем передаваемой информации.</w:t>
      </w:r>
    </w:p>
    <w:p w:rsidR="00000000" w:rsidDel="00000000" w:rsidP="00000000" w:rsidRDefault="00000000" w:rsidRPr="00000000" w14:paraId="0000005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Цифровая стеганография</w:t>
      </w: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Цифровая стеганография</w:t>
      </w:r>
      <w:r w:rsidDel="00000000" w:rsidR="00000000" w:rsidRPr="00000000">
        <w:rPr>
          <w:rFonts w:ascii="Times New Roman" w:cs="Times New Roman" w:eastAsia="Times New Roman" w:hAnsi="Times New Roman"/>
          <w:sz w:val="28"/>
          <w:szCs w:val="28"/>
          <w:highlight w:val="white"/>
          <w:rtl w:val="0"/>
        </w:rPr>
        <w:t xml:space="preserve">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r w:rsidDel="00000000" w:rsidR="00000000" w:rsidRPr="00000000">
        <w:rPr>
          <w:rtl w:val="0"/>
        </w:rPr>
      </w:r>
    </w:p>
    <w:p w:rsidR="00000000" w:rsidDel="00000000" w:rsidP="00000000" w:rsidRDefault="00000000" w:rsidRPr="00000000" w14:paraId="0000005D">
      <w:pPr>
        <w:pStyle w:val="Heading3"/>
        <w:spacing w:line="360" w:lineRule="auto"/>
        <w:jc w:val="center"/>
        <w:rPr>
          <w:rFonts w:ascii="Times New Roman" w:cs="Times New Roman" w:eastAsia="Times New Roman" w:hAnsi="Times New Roman"/>
          <w:b w:val="1"/>
          <w:color w:val="000000"/>
        </w:rPr>
      </w:pPr>
      <w:bookmarkStart w:colFirst="0" w:colLast="0" w:name="_ynof81avqkhi" w:id="3"/>
      <w:bookmarkEnd w:id="3"/>
      <w:r w:rsidDel="00000000" w:rsidR="00000000" w:rsidRPr="00000000">
        <w:rPr>
          <w:rFonts w:ascii="Times New Roman" w:cs="Times New Roman" w:eastAsia="Times New Roman" w:hAnsi="Times New Roman"/>
          <w:b w:val="1"/>
          <w:color w:val="000000"/>
          <w:rtl w:val="0"/>
        </w:rPr>
        <w:t xml:space="preserve">1.3 Криптография</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hd w:fill="ffffff" w:val="clear"/>
        <w:spacing w:after="100" w:before="1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Криптография — наука о методах обеспечения конфиденциальности (невозможности прочтения информации посторонним), целостности данных (невозможности незаметного изменения информации), аутентификации (проверки подлинности авторства или иных свойств объекта), шифрования (кодировка данных).</w:t>
      </w:r>
    </w:p>
    <w:p w:rsidR="00000000" w:rsidDel="00000000" w:rsidP="00000000" w:rsidRDefault="00000000" w:rsidRPr="00000000" w14:paraId="00000060">
      <w:pPr>
        <w:shd w:fill="ffffff" w:val="clear"/>
        <w:spacing w:after="100" w:before="1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Изначально криптография изучала методы шифрования информации — обратимого преобразования открытого (исходного) текста на основе секретного алгоритма или ключа в шифрованный текст (шифротекст). Традиционная криптография образует раздел </w:t>
      </w:r>
      <w:hyperlink r:id="rId12">
        <w:r w:rsidDel="00000000" w:rsidR="00000000" w:rsidRPr="00000000">
          <w:rPr>
            <w:rFonts w:ascii="Times New Roman" w:cs="Times New Roman" w:eastAsia="Times New Roman" w:hAnsi="Times New Roman"/>
            <w:sz w:val="28"/>
            <w:szCs w:val="28"/>
            <w:rtl w:val="0"/>
          </w:rPr>
          <w:t xml:space="preserve">симметричных криптосистем</w:t>
        </w:r>
      </w:hyperlink>
      <w:r w:rsidDel="00000000" w:rsidR="00000000" w:rsidRPr="00000000">
        <w:rPr>
          <w:rFonts w:ascii="Times New Roman" w:cs="Times New Roman" w:eastAsia="Times New Roman" w:hAnsi="Times New Roman"/>
          <w:sz w:val="28"/>
          <w:szCs w:val="28"/>
          <w:rtl w:val="0"/>
        </w:rPr>
        <w:t xml:space="preserve">, в которых шифрование и расшифрование проводится с использованием одного и того же секретного ключа.</w:t>
      </w:r>
    </w:p>
    <w:p w:rsidR="00000000" w:rsidDel="00000000" w:rsidP="00000000" w:rsidRDefault="00000000" w:rsidRPr="00000000" w14:paraId="00000061">
      <w:pPr>
        <w:shd w:fill="ffffff" w:val="clear"/>
        <w:spacing w:after="100" w:before="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шифр Цезаря, в котором информация зашифровывается при помощи при помощи сдвига.</w:t>
      </w:r>
    </w:p>
    <w:p w:rsidR="00000000" w:rsidDel="00000000" w:rsidP="00000000" w:rsidRDefault="00000000" w:rsidRPr="00000000" w14:paraId="00000062">
      <w:pPr>
        <w:pStyle w:val="Heading3"/>
        <w:keepNext w:val="0"/>
        <w:keepLines w:val="0"/>
        <w:pBdr>
          <w:top w:color="auto" w:space="6" w:sz="0" w:val="none"/>
          <w:bottom w:color="auto" w:space="0" w:sz="0" w:val="none"/>
        </w:pBdr>
        <w:shd w:fill="ffffff" w:val="clear"/>
        <w:spacing w:after="0" w:before="80" w:line="360" w:lineRule="auto"/>
        <w:jc w:val="both"/>
        <w:rPr>
          <w:rFonts w:ascii="Times New Roman" w:cs="Times New Roman" w:eastAsia="Times New Roman" w:hAnsi="Times New Roman"/>
          <w:b w:val="1"/>
          <w:color w:val="000000"/>
        </w:rPr>
      </w:pPr>
      <w:bookmarkStart w:colFirst="0" w:colLast="0" w:name="_998uhiz1ei7o" w:id="4"/>
      <w:bookmarkEnd w:id="4"/>
      <w:r w:rsidDel="00000000" w:rsidR="00000000" w:rsidRPr="00000000">
        <w:rPr>
          <w:rFonts w:ascii="Times New Roman" w:cs="Times New Roman" w:eastAsia="Times New Roman" w:hAnsi="Times New Roman"/>
          <w:b w:val="1"/>
          <w:color w:val="000000"/>
          <w:rtl w:val="0"/>
        </w:rPr>
        <w:t xml:space="preserve">Криптографические примитивы.</w:t>
      </w:r>
    </w:p>
    <w:p w:rsidR="00000000" w:rsidDel="00000000" w:rsidP="00000000" w:rsidRDefault="00000000" w:rsidRPr="00000000" w14:paraId="00000063">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Симметричное шифрование</w:t>
      </w:r>
    </w:p>
    <w:p w:rsidR="00000000" w:rsidDel="00000000" w:rsidP="00000000" w:rsidRDefault="00000000" w:rsidRPr="00000000" w14:paraId="00000064">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Blowfish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IDEA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RC4</w:t>
      </w:r>
      <w:r w:rsidDel="00000000" w:rsidR="00000000" w:rsidRPr="00000000">
        <w:rPr>
          <w:rtl w:val="0"/>
        </w:rPr>
      </w:r>
    </w:p>
    <w:p w:rsidR="00000000" w:rsidDel="00000000" w:rsidP="00000000" w:rsidRDefault="00000000" w:rsidRPr="00000000" w14:paraId="00000065">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Асимметричное шифрование</w:t>
      </w:r>
    </w:p>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highlight w:val="white"/>
          <w:rtl w:val="0"/>
        </w:rPr>
        <w:t xml:space="preserve"> RSA и Elgamal </w:t>
      </w:r>
      <w:r w:rsidDel="00000000" w:rsidR="00000000" w:rsidRPr="00000000">
        <w:rPr>
          <w:rtl w:val="0"/>
        </w:rPr>
      </w:r>
    </w:p>
    <w:p w:rsidR="00000000" w:rsidDel="00000000" w:rsidP="00000000" w:rsidRDefault="00000000" w:rsidRPr="00000000" w14:paraId="00000067">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Цифровые подписи (ЭЦП)</w:t>
      </w:r>
    </w:p>
    <w:p w:rsidR="00000000" w:rsidDel="00000000" w:rsidP="00000000" w:rsidRDefault="00000000" w:rsidRPr="00000000" w14:paraId="00000068">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Хэширование</w:t>
      </w:r>
    </w:p>
    <w:p w:rsidR="00000000" w:rsidDel="00000000" w:rsidP="00000000" w:rsidRDefault="00000000" w:rsidRPr="00000000" w14:paraId="0000006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highlight w:val="white"/>
          <w:rtl w:val="0"/>
        </w:rPr>
        <w:t xml:space="preserve">MD4</w:t>
      </w:r>
      <w:r w:rsidDel="00000000" w:rsidR="00000000" w:rsidRPr="00000000">
        <w:rPr>
          <w:rFonts w:ascii="Times New Roman" w:cs="Times New Roman" w:eastAsia="Times New Roman" w:hAnsi="Times New Roman"/>
          <w:sz w:val="28"/>
          <w:szCs w:val="28"/>
          <w:highlight w:val="white"/>
          <w:rtl w:val="0"/>
        </w:rPr>
        <w:t xml:space="preserve">, MD5, MD6, SHA-1, SHA-2</w:t>
      </w: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pStyle w:val="Heading3"/>
        <w:spacing w:line="360" w:lineRule="auto"/>
        <w:jc w:val="center"/>
        <w:rPr>
          <w:rFonts w:ascii="Times New Roman" w:cs="Times New Roman" w:eastAsia="Times New Roman" w:hAnsi="Times New Roman"/>
          <w:b w:val="1"/>
          <w:color w:val="000000"/>
        </w:rPr>
      </w:pPr>
      <w:bookmarkStart w:colFirst="0" w:colLast="0" w:name="_ysjdhndwgkg7" w:id="5"/>
      <w:bookmarkEnd w:id="5"/>
      <w:r w:rsidDel="00000000" w:rsidR="00000000" w:rsidRPr="00000000">
        <w:rPr>
          <w:rFonts w:ascii="Times New Roman" w:cs="Times New Roman" w:eastAsia="Times New Roman" w:hAnsi="Times New Roman"/>
          <w:b w:val="1"/>
          <w:color w:val="000000"/>
          <w:rtl w:val="0"/>
        </w:rPr>
        <w:t xml:space="preserve">1.4 OSINT</w:t>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Разведка на основе открытых источников (англ. </w:t>
      </w:r>
      <w:r w:rsidDel="00000000" w:rsidR="00000000" w:rsidRPr="00000000">
        <w:rPr>
          <w:rFonts w:ascii="Times New Roman" w:cs="Times New Roman" w:eastAsia="Times New Roman" w:hAnsi="Times New Roman"/>
          <w:sz w:val="28"/>
          <w:szCs w:val="28"/>
          <w:highlight w:val="white"/>
          <w:rtl w:val="0"/>
        </w:rPr>
        <w:t xml:space="preserve">Open source intelligence, OSINT</w:t>
      </w:r>
      <w:r w:rsidDel="00000000" w:rsidR="00000000" w:rsidRPr="00000000">
        <w:rPr>
          <w:rFonts w:ascii="Times New Roman" w:cs="Times New Roman" w:eastAsia="Times New Roman" w:hAnsi="Times New Roman"/>
          <w:sz w:val="28"/>
          <w:szCs w:val="28"/>
          <w:highlight w:val="white"/>
          <w:rtl w:val="0"/>
        </w:rPr>
        <w:t xml:space="preserve">) — разведывательная дисциплина, включающая в себя поиск, выбор и сбор разведывательной информации из общедоступных источников, а также ее анализ. В разведывательном сообществе термин «открытый источник разведывательных данных», который указывает на общедоступность источника (в отличие от секретных источников и источников с ограниченным использованием), но он не связан с понятиями «просто источник информации», означающий любую находящуюся в пространстве СМИ информацию. Это понятие не тождественно «публичной разведке». </w:t>
      </w: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Открытые источники для разведки:</w:t>
      </w:r>
    </w:p>
    <w:p w:rsidR="00000000" w:rsidDel="00000000" w:rsidP="00000000" w:rsidRDefault="00000000" w:rsidRPr="00000000" w14:paraId="00000070">
      <w:pPr>
        <w:numPr>
          <w:ilvl w:val="0"/>
          <w:numId w:val="2"/>
        </w:numPr>
        <w:shd w:fill="ffffff" w:val="clea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СМИ — газеты, журналы, радио, телевидение.</w:t>
      </w:r>
    </w:p>
    <w:p w:rsidR="00000000" w:rsidDel="00000000" w:rsidP="00000000" w:rsidRDefault="00000000" w:rsidRPr="00000000" w14:paraId="00000071">
      <w:pPr>
        <w:numPr>
          <w:ilvl w:val="0"/>
          <w:numId w:val="2"/>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Интернет, в частности веб-сообщества и контент, созданный пользователями — социальные сети, видеохостинги, вики-справочники, блоги, веб-форумы.</w:t>
      </w:r>
    </w:p>
    <w:p w:rsidR="00000000" w:rsidDel="00000000" w:rsidP="00000000" w:rsidRDefault="00000000" w:rsidRPr="00000000" w14:paraId="00000072">
      <w:pPr>
        <w:numPr>
          <w:ilvl w:val="0"/>
          <w:numId w:val="2"/>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Публичные отчеты правительства, официальные данные о бюджетах, демографии, материалы пресс-конференций, различные публичные заявления.</w:t>
      </w:r>
    </w:p>
    <w:p w:rsidR="00000000" w:rsidDel="00000000" w:rsidP="00000000" w:rsidRDefault="00000000" w:rsidRPr="00000000" w14:paraId="00000073">
      <w:pPr>
        <w:numPr>
          <w:ilvl w:val="0"/>
          <w:numId w:val="2"/>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Наблюдения — радиомониторинг, использование общедоступных данных дистанционного зондирования земли и аэрофотосъемок.</w:t>
      </w:r>
    </w:p>
    <w:p w:rsidR="00000000" w:rsidDel="00000000" w:rsidP="00000000" w:rsidRDefault="00000000" w:rsidRPr="00000000" w14:paraId="00000074">
      <w:pPr>
        <w:numPr>
          <w:ilvl w:val="0"/>
          <w:numId w:val="2"/>
        </w:numPr>
        <w:shd w:fill="ffffff" w:val="clear"/>
        <w:spacing w:after="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Профессиональные и академические отчеты, конференции, доклады, статьи.</w:t>
      </w:r>
    </w:p>
    <w:p w:rsidR="00000000" w:rsidDel="00000000" w:rsidP="00000000" w:rsidRDefault="00000000" w:rsidRPr="00000000" w14:paraId="00000075">
      <w:pPr>
        <w:pStyle w:val="Heading3"/>
        <w:spacing w:line="360" w:lineRule="auto"/>
        <w:jc w:val="center"/>
        <w:rPr>
          <w:rFonts w:ascii="Times New Roman" w:cs="Times New Roman" w:eastAsia="Times New Roman" w:hAnsi="Times New Roman"/>
          <w:b w:val="1"/>
          <w:color w:val="000000"/>
          <w:highlight w:val="white"/>
        </w:rPr>
      </w:pPr>
      <w:bookmarkStart w:colFirst="0" w:colLast="0" w:name="_r6go6y2zjgv" w:id="6"/>
      <w:bookmarkEnd w:id="6"/>
      <w:r w:rsidDel="00000000" w:rsidR="00000000" w:rsidRPr="00000000">
        <w:rPr>
          <w:rFonts w:ascii="Times New Roman" w:cs="Times New Roman" w:eastAsia="Times New Roman" w:hAnsi="Times New Roman"/>
          <w:b w:val="1"/>
          <w:color w:val="000000"/>
          <w:rtl w:val="0"/>
        </w:rPr>
        <w:t xml:space="preserve">1.5 PPC </w:t>
      </w:r>
      <w:r w:rsidDel="00000000" w:rsidR="00000000" w:rsidRPr="00000000">
        <w:rPr>
          <w:rFonts w:ascii="Times New Roman" w:cs="Times New Roman" w:eastAsia="Times New Roman" w:hAnsi="Times New Roman"/>
          <w:b w:val="1"/>
          <w:color w:val="000000"/>
          <w:highlight w:val="white"/>
          <w:rtl w:val="0"/>
        </w:rPr>
        <w:t xml:space="preserve">(Professional Programming and Coding) </w:t>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Олимпиадное программирование — интеллектуальное соревнование по решению различных задач на ЭВМ, для решения которых необходимо придумать и применить какой-либо алгоритм или программу на одном из языков программирования. Как правило участникам выдается комплект из нескольких задач. Задача считается решенной, если участники смогли составить программу, которая правильно работает на тестах, подготовленных жюри. Тесты участникам неизвестны.</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Олимпиады бывают личные и командные. В командных олимпиадах обычно участвует 3 человека и им на всё время олимпиады предоставляется 1 компьютер для решения задач. Для проведения подобных соревнований используются специализированные программные турнирные системы.</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Задачи</w:t>
      </w:r>
      <w:r w:rsidDel="00000000" w:rsidR="00000000" w:rsidRPr="00000000">
        <w:rPr>
          <w:rFonts w:ascii="Times New Roman" w:cs="Times New Roman" w:eastAsia="Times New Roman" w:hAnsi="Times New Roman"/>
          <w:sz w:val="28"/>
          <w:szCs w:val="28"/>
          <w:rtl w:val="0"/>
        </w:rPr>
        <w:br w:type="textWrapping"/>
        <w:tab/>
      </w:r>
      <w:r w:rsidDel="00000000" w:rsidR="00000000" w:rsidRPr="00000000">
        <w:rPr>
          <w:rFonts w:ascii="Times New Roman" w:cs="Times New Roman" w:eastAsia="Times New Roman" w:hAnsi="Times New Roman"/>
          <w:sz w:val="28"/>
          <w:szCs w:val="28"/>
          <w:highlight w:val="white"/>
          <w:rtl w:val="0"/>
        </w:rPr>
        <w:t xml:space="preserve">На классических олимпиадах по программированию участникам предлагается некоторый набор задач различного уровня сложности. Решением задачи является программа, написанная на одном из допустимых языков программирования. Эта программа должна корректно считывать любые входные данные указанного формата из определенного входного потока, корректно обрабатывать их согласно условию задачи, и выводить в определенный выходной поток в указанном виде. Для ввода-вывода могут использоваться как стандартные консольные потоки, так и файловые (часто входной файл имеет имя «input.txt», а выходной — «output.txt»).</w:t>
      </w:r>
      <w:r w:rsidDel="00000000" w:rsidR="00000000" w:rsidRPr="00000000">
        <w:rPr>
          <w:rtl w:val="0"/>
        </w:rPr>
      </w:r>
    </w:p>
    <w:p w:rsidR="00000000" w:rsidDel="00000000" w:rsidP="00000000" w:rsidRDefault="00000000" w:rsidRPr="00000000" w14:paraId="0000007B">
      <w:pPr>
        <w:pStyle w:val="Heading3"/>
        <w:spacing w:line="360" w:lineRule="auto"/>
        <w:jc w:val="center"/>
        <w:rPr>
          <w:rFonts w:ascii="Times New Roman" w:cs="Times New Roman" w:eastAsia="Times New Roman" w:hAnsi="Times New Roman"/>
          <w:b w:val="1"/>
          <w:color w:val="000000"/>
        </w:rPr>
      </w:pPr>
      <w:bookmarkStart w:colFirst="0" w:colLast="0" w:name="_i5l2jy8dmac3" w:id="7"/>
      <w:bookmarkEnd w:id="7"/>
      <w:r w:rsidDel="00000000" w:rsidR="00000000" w:rsidRPr="00000000">
        <w:rPr>
          <w:rFonts w:ascii="Times New Roman" w:cs="Times New Roman" w:eastAsia="Times New Roman" w:hAnsi="Times New Roman"/>
          <w:b w:val="1"/>
          <w:color w:val="000000"/>
          <w:rtl w:val="0"/>
        </w:rPr>
        <w:t xml:space="preserve">2. Разработка площадки и заданий.</w:t>
      </w:r>
    </w:p>
    <w:p w:rsidR="00000000" w:rsidDel="00000000" w:rsidP="00000000" w:rsidRDefault="00000000" w:rsidRPr="00000000" w14:paraId="0000007C">
      <w:pPr>
        <w:pStyle w:val="Heading3"/>
        <w:spacing w:line="360" w:lineRule="auto"/>
        <w:jc w:val="center"/>
        <w:rPr>
          <w:rFonts w:ascii="Times New Roman" w:cs="Times New Roman" w:eastAsia="Times New Roman" w:hAnsi="Times New Roman"/>
          <w:b w:val="1"/>
          <w:color w:val="000000"/>
        </w:rPr>
      </w:pPr>
      <w:bookmarkStart w:colFirst="0" w:colLast="0" w:name="_f0galyqqbw1" w:id="8"/>
      <w:bookmarkEnd w:id="8"/>
      <w:r w:rsidDel="00000000" w:rsidR="00000000" w:rsidRPr="00000000">
        <w:rPr>
          <w:rFonts w:ascii="Times New Roman" w:cs="Times New Roman" w:eastAsia="Times New Roman" w:hAnsi="Times New Roman"/>
          <w:b w:val="1"/>
          <w:color w:val="000000"/>
          <w:rtl w:val="0"/>
        </w:rPr>
        <w:t xml:space="preserve">2.1 Почему мы выбрали Jeopardy</w:t>
      </w:r>
    </w:p>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выбрали формат соревнования jeopardy, потому что там много различных категорий, и каждый сможет попробовать себя в роли специалиста по информационной безопасности. Также,у каждого участника есть мотивация победить из-за конкуренции Для jeopardy можно придумать как легкие, так и сложные тематические задачи (в нашем случае о космосе), которые будет интересно решать. С другой стороны командные олимпиады улучшают навыки работы в команде, возможно участники хорошо подружатся, и продолжат улучшать свои навыки вместе</w:t>
      </w:r>
    </w:p>
    <w:p w:rsidR="00000000" w:rsidDel="00000000" w:rsidP="00000000" w:rsidRDefault="00000000" w:rsidRPr="00000000" w14:paraId="0000007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pStyle w:val="Heading3"/>
        <w:spacing w:line="360" w:lineRule="auto"/>
        <w:jc w:val="center"/>
        <w:rPr>
          <w:rFonts w:ascii="Times New Roman" w:cs="Times New Roman" w:eastAsia="Times New Roman" w:hAnsi="Times New Roman"/>
          <w:color w:val="000000"/>
        </w:rPr>
      </w:pPr>
      <w:bookmarkStart w:colFirst="0" w:colLast="0" w:name="_u3j8xwikste8" w:id="9"/>
      <w:bookmarkEnd w:id="9"/>
      <w:r w:rsidDel="00000000" w:rsidR="00000000" w:rsidRPr="00000000">
        <w:rPr>
          <w:rFonts w:ascii="Times New Roman" w:cs="Times New Roman" w:eastAsia="Times New Roman" w:hAnsi="Times New Roman"/>
          <w:color w:val="000000"/>
          <w:rtl w:val="0"/>
        </w:rPr>
        <w:t xml:space="preserve">2.2 Разработка заданий</w:t>
      </w:r>
    </w:p>
    <w:p w:rsidR="00000000" w:rsidDel="00000000" w:rsidP="00000000" w:rsidRDefault="00000000" w:rsidRPr="00000000" w14:paraId="0000008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Было выбрано 4 категории:</w:t>
      </w:r>
    </w:p>
    <w:p w:rsidR="00000000" w:rsidDel="00000000" w:rsidP="00000000" w:rsidRDefault="00000000" w:rsidRPr="00000000" w14:paraId="00000083">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Stegano</w:t>
      </w:r>
    </w:p>
    <w:p w:rsidR="00000000" w:rsidDel="00000000" w:rsidP="00000000" w:rsidRDefault="00000000" w:rsidRPr="00000000" w14:paraId="00000084">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Crypto</w:t>
      </w:r>
    </w:p>
    <w:p w:rsidR="00000000" w:rsidDel="00000000" w:rsidP="00000000" w:rsidRDefault="00000000" w:rsidRPr="00000000" w14:paraId="00000085">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PPC</w:t>
      </w:r>
    </w:p>
    <w:p w:rsidR="00000000" w:rsidDel="00000000" w:rsidP="00000000" w:rsidRDefault="00000000" w:rsidRPr="00000000" w14:paraId="00000086">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OSINT</w:t>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выбрали именно эти категории, потому что новичкам, которые видят этот формат впервые, так будет проще понять, что к чему, быстрее влиться в игру. Например, можно взять категории pwn и reverse. Но для них нужно хорошо уметь работать с консолью, не теряться в удаленной машине и иметь высокие навыки программирования. Относительно выбранных нами заданий, все участники будут равны по знаниям.</w:t>
      </w:r>
    </w:p>
    <w:p w:rsidR="00000000" w:rsidDel="00000000" w:rsidP="00000000" w:rsidRDefault="00000000" w:rsidRPr="00000000" w14:paraId="00000089">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pStyle w:val="Heading3"/>
        <w:spacing w:line="360" w:lineRule="auto"/>
        <w:ind w:left="2160" w:firstLine="0"/>
        <w:jc w:val="both"/>
        <w:rPr>
          <w:rFonts w:ascii="Times New Roman" w:cs="Times New Roman" w:eastAsia="Times New Roman" w:hAnsi="Times New Roman"/>
          <w:b w:val="1"/>
          <w:color w:val="000000"/>
        </w:rPr>
      </w:pPr>
      <w:bookmarkStart w:colFirst="0" w:colLast="0" w:name="_tmtnyzqtay0g" w:id="10"/>
      <w:bookmarkEnd w:id="10"/>
      <w:r w:rsidDel="00000000" w:rsidR="00000000" w:rsidRPr="00000000">
        <w:rPr>
          <w:rtl w:val="0"/>
        </w:rPr>
        <w:t xml:space="preserve">    </w:t>
        <w:tab/>
      </w:r>
      <w:r w:rsidDel="00000000" w:rsidR="00000000" w:rsidRPr="00000000">
        <w:rPr>
          <w:rFonts w:ascii="Times New Roman" w:cs="Times New Roman" w:eastAsia="Times New Roman" w:hAnsi="Times New Roman"/>
          <w:b w:val="1"/>
          <w:color w:val="000000"/>
          <w:rtl w:val="0"/>
        </w:rPr>
        <w:t xml:space="preserve">2.3 Разработка сайта</w:t>
      </w:r>
    </w:p>
    <w:p w:rsidR="00000000" w:rsidDel="00000000" w:rsidP="00000000" w:rsidRDefault="00000000" w:rsidRPr="00000000" w14:paraId="0000008B">
      <w:pPr>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начала мы разработали макет, сделали наброски того, чего хотелось бы видеть. Большую роль сыграло удобство, поэтому для создания сайта мы выбрали площадку “Tilda”. Таким образом, мы облегчили работу и оптимизировали действия. Отчеты того, что вышло в процессе, вы можете увидеть в презентации. Не стоит забывать, что директор нашего “Лицея №5” финансово вложились в разработку сайта.</w:t>
      </w:r>
    </w:p>
    <w:p w:rsidR="00000000" w:rsidDel="00000000" w:rsidP="00000000" w:rsidRDefault="00000000" w:rsidRPr="00000000" w14:paraId="0000008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pStyle w:val="Heading3"/>
        <w:spacing w:line="360" w:lineRule="auto"/>
        <w:jc w:val="center"/>
        <w:rPr>
          <w:rFonts w:ascii="Times New Roman" w:cs="Times New Roman" w:eastAsia="Times New Roman" w:hAnsi="Times New Roman"/>
          <w:b w:val="1"/>
          <w:color w:val="000000"/>
        </w:rPr>
      </w:pPr>
      <w:bookmarkStart w:colFirst="0" w:colLast="0" w:name="_xbnczk5j1lso" w:id="11"/>
      <w:bookmarkEnd w:id="11"/>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3"/>
        <w:spacing w:line="360" w:lineRule="auto"/>
        <w:jc w:val="center"/>
        <w:rPr>
          <w:rFonts w:ascii="Times New Roman" w:cs="Times New Roman" w:eastAsia="Times New Roman" w:hAnsi="Times New Roman"/>
          <w:b w:val="1"/>
          <w:color w:val="000000"/>
        </w:rPr>
      </w:pPr>
      <w:bookmarkStart w:colFirst="0" w:colLast="0" w:name="_dppteb9baolo" w:id="12"/>
      <w:bookmarkEnd w:id="12"/>
      <w:r w:rsidDel="00000000" w:rsidR="00000000" w:rsidRPr="00000000">
        <w:rPr>
          <w:rFonts w:ascii="Times New Roman" w:cs="Times New Roman" w:eastAsia="Times New Roman" w:hAnsi="Times New Roman"/>
          <w:b w:val="1"/>
          <w:color w:val="000000"/>
          <w:rtl w:val="0"/>
        </w:rPr>
        <w:t xml:space="preserve">2. 4 Условия задач с их решениями</w:t>
      </w:r>
    </w:p>
    <w:p w:rsidR="00000000" w:rsidDel="00000000" w:rsidP="00000000" w:rsidRDefault="00000000" w:rsidRPr="00000000" w14:paraId="0000009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Разборы заданий можно будет увидеть на наших страницах в GitHub.</w:t>
        <w:br w:type="textWrapping"/>
        <w:t xml:space="preserve">Дарья Северина - </w:t>
      </w:r>
      <w:hyperlink r:id="rId13">
        <w:r w:rsidDel="00000000" w:rsidR="00000000" w:rsidRPr="00000000">
          <w:rPr>
            <w:rFonts w:ascii="Times New Roman" w:cs="Times New Roman" w:eastAsia="Times New Roman" w:hAnsi="Times New Roman"/>
            <w:color w:val="1155cc"/>
            <w:sz w:val="28"/>
            <w:szCs w:val="28"/>
            <w:u w:val="single"/>
            <w:rtl w:val="0"/>
          </w:rPr>
          <w:t xml:space="preserve">https://github.com/Nomichannn</w:t>
        </w:r>
      </w:hyperlink>
      <w:r w:rsidDel="00000000" w:rsidR="00000000" w:rsidRPr="00000000">
        <w:rPr>
          <w:rFonts w:ascii="Times New Roman" w:cs="Times New Roman" w:eastAsia="Times New Roman" w:hAnsi="Times New Roman"/>
          <w:sz w:val="28"/>
          <w:szCs w:val="28"/>
          <w:rtl w:val="0"/>
        </w:rPr>
        <w:br w:type="textWrapping"/>
        <w:t xml:space="preserve">Анастасия Мирошниченко - </w:t>
      </w:r>
      <w:hyperlink r:id="rId14">
        <w:r w:rsidDel="00000000" w:rsidR="00000000" w:rsidRPr="00000000">
          <w:rPr>
            <w:rFonts w:ascii="Times New Roman" w:cs="Times New Roman" w:eastAsia="Times New Roman" w:hAnsi="Times New Roman"/>
            <w:color w:val="1155cc"/>
            <w:sz w:val="28"/>
            <w:szCs w:val="28"/>
            <w:u w:val="single"/>
            <w:rtl w:val="0"/>
          </w:rPr>
          <w:t xml:space="preserve">https://github.com/b3ck3rz</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Нашей первой задачей будет задание на криптографию - </w:t>
      </w:r>
      <w:r w:rsidDel="00000000" w:rsidR="00000000" w:rsidRPr="00000000">
        <w:rPr>
          <w:rFonts w:ascii="Times New Roman" w:cs="Times New Roman" w:eastAsia="Times New Roman" w:hAnsi="Times New Roman"/>
          <w:sz w:val="28"/>
          <w:szCs w:val="28"/>
          <w:rtl w:val="0"/>
        </w:rPr>
        <w:t xml:space="preserve">Aliens from MSR-17</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Условие:</w:t>
        <w:br w:type="textWrapping"/>
        <w:tab/>
      </w:r>
      <w:r w:rsidDel="00000000" w:rsidR="00000000" w:rsidRPr="00000000">
        <w:rPr>
          <w:rFonts w:ascii="Times New Roman" w:cs="Times New Roman" w:eastAsia="Times New Roman" w:hAnsi="Times New Roman"/>
          <w:sz w:val="28"/>
          <w:szCs w:val="28"/>
          <w:rtl w:val="0"/>
        </w:rPr>
        <w:t xml:space="preserve">К нам прилетели пришельцы с планеты MSR-17,  и мы их угостили нашими любимыми блюдами: борщом, варенной картошкой, хлебом и салатом “цезарь”. Но им пришел по вкусу только цезарь. Напоследок они оставили нам послание, но мы их не поняли. Не поможешь нам?</w:t>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w:t>
      </w:r>
    </w:p>
    <w:p w:rsidR="00000000" w:rsidDel="00000000" w:rsidP="00000000" w:rsidRDefault="00000000" w:rsidRPr="00000000" w14:paraId="0000009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решении данной задачи стоило обратить внимание на слова цезарь и 17.</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-Найти сервис, который декодирует цезарь очень просто, соответственно мы переводим данный текст при 17 “обороте”.</w:t>
      </w:r>
    </w:p>
    <w:p w:rsidR="00000000" w:rsidDel="00000000" w:rsidP="00000000" w:rsidRDefault="00000000" w:rsidRPr="00000000" w14:paraId="0000009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вот и флаг! </w:t>
      </w:r>
    </w:p>
    <w:p w:rsidR="00000000" w:rsidDel="00000000" w:rsidP="00000000" w:rsidRDefault="00000000" w:rsidRPr="00000000" w14:paraId="0000009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Следующей задачей станет задание на стеганографию - Space matryoshka.</w:t>
      </w:r>
    </w:p>
    <w:p w:rsidR="00000000" w:rsidDel="00000000" w:rsidP="00000000" w:rsidRDefault="00000000" w:rsidRPr="00000000" w14:paraId="0000009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Условие:</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Обычная матрешка, но последняя кукла немного поломалась.</w:t>
      </w: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Перед нами изображение. Можно попытаться открыть его в блокноте, посмотреть метадату, но правильным решением будет открыть изображение как архив, так как это RarJPEG. Мы получаем 6 файлов, но важны нам всего лишь 3. </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Стоит обратить внимание на файл «hey_kitten.jpg». На картинке написано, что пароль - это название корабля, на котором Гагарин полетел в космос, также стоит учесть, что пароль в нижнем регистре. Зачем нам это? Картинка также является RarJPEG, а пароль от файлов это «восток-1». </w:t>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Мы получаем три файла, обращаем внимание на текстовый файл «broken». Мы находим кусочек флага, но выглядит он немного странно и его нужно привести в порядок. Перед нами один из известнейших эзотерических языков -  Brainfuck. Его надо скомпилировать, мы получаем часть флага «</w:t>
      </w:r>
      <w:r w:rsidDel="00000000" w:rsidR="00000000" w:rsidRPr="00000000">
        <w:rPr>
          <w:rFonts w:ascii="Times New Roman" w:cs="Times New Roman" w:eastAsia="Times New Roman" w:hAnsi="Times New Roman"/>
          <w:color w:val="212529"/>
          <w:sz w:val="28"/>
          <w:szCs w:val="28"/>
          <w:rtl w:val="0"/>
        </w:rPr>
        <w:t xml:space="preserve">m4tr10shk4s!}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 нас есть файлы, названия которых - цифры. Это очередность каждой части флага, осталось их найти. </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Файл «</w:t>
      </w:r>
      <w:r w:rsidDel="00000000" w:rsidR="00000000" w:rsidRPr="00000000">
        <w:rPr>
          <w:rFonts w:ascii="Times New Roman" w:cs="Times New Roman" w:eastAsia="Times New Roman" w:hAnsi="Times New Roman"/>
          <w:color w:val="212529"/>
          <w:sz w:val="28"/>
          <w:szCs w:val="28"/>
          <w:rtl w:val="0"/>
        </w:rPr>
        <w:t xml:space="preserve">1.png</w:t>
      </w:r>
      <w:r w:rsidDel="00000000" w:rsidR="00000000" w:rsidRPr="00000000">
        <w:rPr>
          <w:rFonts w:ascii="Times New Roman" w:cs="Times New Roman" w:eastAsia="Times New Roman" w:hAnsi="Times New Roman"/>
          <w:sz w:val="28"/>
          <w:szCs w:val="28"/>
          <w:rtl w:val="0"/>
        </w:rPr>
        <w:t xml:space="preserve">» стоит открыть в программе </w:t>
      </w:r>
      <w:r w:rsidDel="00000000" w:rsidR="00000000" w:rsidRPr="00000000">
        <w:rPr>
          <w:rFonts w:ascii="Times New Roman" w:cs="Times New Roman" w:eastAsia="Times New Roman" w:hAnsi="Times New Roman"/>
          <w:i w:val="1"/>
          <w:sz w:val="28"/>
          <w:szCs w:val="28"/>
          <w:rtl w:val="0"/>
        </w:rPr>
        <w:t xml:space="preserve">Stegsolve</w:t>
      </w:r>
      <w:r w:rsidDel="00000000" w:rsidR="00000000" w:rsidRPr="00000000">
        <w:rPr>
          <w:rFonts w:ascii="Times New Roman" w:cs="Times New Roman" w:eastAsia="Times New Roman" w:hAnsi="Times New Roman"/>
          <w:sz w:val="28"/>
          <w:szCs w:val="28"/>
          <w:rtl w:val="0"/>
        </w:rPr>
        <w:t xml:space="preserve"> и посмотреть цветовые каналы. На одном из них будет часть флага, а именно его начало «</w:t>
      </w:r>
      <w:r w:rsidDel="00000000" w:rsidR="00000000" w:rsidRPr="00000000">
        <w:rPr>
          <w:rFonts w:ascii="Times New Roman" w:cs="Times New Roman" w:eastAsia="Times New Roman" w:hAnsi="Times New Roman"/>
          <w:color w:val="212529"/>
          <w:sz w:val="28"/>
          <w:szCs w:val="28"/>
          <w:rtl w:val="0"/>
        </w:rPr>
        <w:t xml:space="preserve">iso{w3_</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Осталась середина флага, она будет в файле «</w:t>
      </w:r>
      <w:r w:rsidDel="00000000" w:rsidR="00000000" w:rsidRPr="00000000">
        <w:rPr>
          <w:rFonts w:ascii="Times New Roman" w:cs="Times New Roman" w:eastAsia="Times New Roman" w:hAnsi="Times New Roman"/>
          <w:color w:val="212529"/>
          <w:sz w:val="28"/>
          <w:szCs w:val="28"/>
          <w:rtl w:val="0"/>
        </w:rPr>
        <w:t xml:space="preserve">2.jpg</w:t>
      </w:r>
      <w:r w:rsidDel="00000000" w:rsidR="00000000" w:rsidRPr="00000000">
        <w:rPr>
          <w:rFonts w:ascii="Times New Roman" w:cs="Times New Roman" w:eastAsia="Times New Roman" w:hAnsi="Times New Roman"/>
          <w:sz w:val="28"/>
          <w:szCs w:val="28"/>
          <w:rtl w:val="0"/>
        </w:rPr>
        <w:t xml:space="preserve">». Смотрим метадату файла, видим в комментариях строку текста - это кодировка ASCII, декодировав ее, мы получаем последнюю часть флага «</w:t>
      </w:r>
      <w:r w:rsidDel="00000000" w:rsidR="00000000" w:rsidRPr="00000000">
        <w:rPr>
          <w:rFonts w:ascii="Times New Roman" w:cs="Times New Roman" w:eastAsia="Times New Roman" w:hAnsi="Times New Roman"/>
          <w:color w:val="212529"/>
          <w:sz w:val="28"/>
          <w:szCs w:val="28"/>
          <w:rtl w:val="0"/>
        </w:rPr>
        <w:t xml:space="preserve">l0v3_sp4c3_}</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Объединив все части, воедино мы получаем цельный флаг.</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Новое задание - Uncommon matryoshka.</w:t>
      </w:r>
    </w:p>
    <w:p w:rsidR="00000000" w:rsidDel="00000000" w:rsidP="00000000" w:rsidRDefault="00000000" w:rsidRPr="00000000" w14:paraId="000000A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Условие:</w:t>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нам прибыл уникальный экспонат неизвестного происхождения. Наши ученые назвали его космической матрешкой. Попробуем узнать, что она скрывает в себе?</w:t>
      </w:r>
    </w:p>
    <w:p w:rsidR="00000000" w:rsidDel="00000000" w:rsidP="00000000" w:rsidRDefault="00000000" w:rsidRPr="00000000" w14:paraId="000000A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*показывается файл*</w:t>
      </w:r>
    </w:p>
    <w:p w:rsidR="00000000" w:rsidDel="00000000" w:rsidP="00000000" w:rsidRDefault="00000000" w:rsidRPr="00000000" w14:paraId="000000A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w:t>
      </w:r>
    </w:p>
    <w:p w:rsidR="00000000" w:rsidDel="00000000" w:rsidP="00000000" w:rsidRDefault="00000000" w:rsidRPr="00000000" w14:paraId="000000AA">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 уже дана подсказка в самом задании, большая часть завязана на знании языков и терпении</w:t>
      </w:r>
    </w:p>
    <w:p w:rsidR="00000000" w:rsidDel="00000000" w:rsidP="00000000" w:rsidRDefault="00000000" w:rsidRPr="00000000" w14:paraId="000000AB">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Очевидно, что это Brainfuck, соответственно мы будем компилировать его несколько раз, пока не получим флаг</w:t>
      </w:r>
    </w:p>
    <w:p w:rsidR="00000000" w:rsidDel="00000000" w:rsidP="00000000" w:rsidRDefault="00000000" w:rsidRPr="00000000" w14:paraId="000000A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Завершающее задание - Blend S-pace</w:t>
      </w:r>
    </w:p>
    <w:p w:rsidR="00000000" w:rsidDel="00000000" w:rsidP="00000000" w:rsidRDefault="00000000" w:rsidRPr="00000000" w14:paraId="000000A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Условие:</w:t>
      </w:r>
    </w:p>
    <w:p w:rsidR="00000000" w:rsidDel="00000000" w:rsidP="00000000" w:rsidRDefault="00000000" w:rsidRPr="00000000" w14:paraId="000000A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 кажется, что работник под кодовым именем MENAD отправляет данные третьим лицам. Чтобы узнать это, нужно вторгнуться в его компьютер. Ходят слухи, что его пароль это первые буквы некоторых космонавтов. Формат флага: iso{*ваш ответ*}.</w:t>
      </w:r>
    </w:p>
    <w:p w:rsidR="00000000" w:rsidDel="00000000" w:rsidP="00000000" w:rsidRDefault="00000000" w:rsidRPr="00000000" w14:paraId="000000A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w:t>
      </w:r>
    </w:p>
    <w:p w:rsidR="00000000" w:rsidDel="00000000" w:rsidP="00000000" w:rsidRDefault="00000000" w:rsidRPr="00000000" w14:paraId="000000B0">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Решение задания очевидно - Найти в поисковике по фотографиям имена космонавтов, предложенных в архиве. </w:t>
      </w:r>
    </w:p>
    <w:p w:rsidR="00000000" w:rsidDel="00000000" w:rsidP="00000000" w:rsidRDefault="00000000" w:rsidRPr="00000000" w14:paraId="000000B1">
      <w:pPr>
        <w:pStyle w:val="Heading3"/>
        <w:spacing w:line="360" w:lineRule="auto"/>
        <w:jc w:val="center"/>
        <w:rPr>
          <w:rFonts w:ascii="Times New Roman" w:cs="Times New Roman" w:eastAsia="Times New Roman" w:hAnsi="Times New Roman"/>
          <w:b w:val="1"/>
          <w:color w:val="000000"/>
        </w:rPr>
      </w:pPr>
      <w:bookmarkStart w:colFirst="0" w:colLast="0" w:name="_m10inegrdn74" w:id="13"/>
      <w:bookmarkEnd w:id="13"/>
      <w:r w:rsidDel="00000000" w:rsidR="00000000" w:rsidRPr="00000000">
        <w:rPr>
          <w:rFonts w:ascii="Times New Roman" w:cs="Times New Roman" w:eastAsia="Times New Roman" w:hAnsi="Times New Roman"/>
          <w:b w:val="1"/>
          <w:color w:val="000000"/>
          <w:rtl w:val="0"/>
        </w:rPr>
        <w:t xml:space="preserve">Источники информации:</w:t>
      </w:r>
    </w:p>
    <w:p w:rsidR="00000000" w:rsidDel="00000000" w:rsidP="00000000" w:rsidRDefault="00000000" w:rsidRPr="00000000" w14:paraId="000000B2">
      <w:pPr>
        <w:spacing w:line="360" w:lineRule="auto"/>
        <w:rPr>
          <w:rFonts w:ascii="Times New Roman" w:cs="Times New Roman" w:eastAsia="Times New Roman" w:hAnsi="Times New Roman"/>
          <w:sz w:val="28"/>
          <w:szCs w:val="28"/>
        </w:rPr>
      </w:pPr>
      <w:r w:rsidDel="00000000" w:rsidR="00000000" w:rsidRPr="00000000">
        <w:rPr>
          <w:b w:val="1"/>
          <w:rtl w:val="0"/>
        </w:rPr>
        <w:br w:type="textWrapping"/>
      </w:r>
      <w:hyperlink r:id="rId15">
        <w:r w:rsidDel="00000000" w:rsidR="00000000" w:rsidRPr="00000000">
          <w:rPr>
            <w:rFonts w:ascii="Times New Roman" w:cs="Times New Roman" w:eastAsia="Times New Roman" w:hAnsi="Times New Roman"/>
            <w:color w:val="1155cc"/>
            <w:sz w:val="28"/>
            <w:szCs w:val="28"/>
            <w:u w:val="single"/>
            <w:rtl w:val="0"/>
          </w:rPr>
          <w:t xml:space="preserve">https://ru.wikipedia.org/wiki/Олимпиады_по_программированию</w:t>
        </w:r>
      </w:hyperlink>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color w:val="1155cc"/>
            <w:sz w:val="28"/>
            <w:szCs w:val="28"/>
            <w:u w:val="single"/>
            <w:rtl w:val="0"/>
          </w:rPr>
          <w:t xml:space="preserve">https://ctftime.org/</w:t>
        </w:r>
      </w:hyperlink>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color w:val="1155cc"/>
            <w:sz w:val="28"/>
            <w:szCs w:val="28"/>
            <w:u w:val="single"/>
            <w:rtl w:val="0"/>
          </w:rPr>
          <w:t xml:space="preserve">http://itsecwiki.org/index.php/Заглавная_страница</w:t>
        </w:r>
      </w:hyperlink>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color w:val="1155cc"/>
            <w:sz w:val="28"/>
            <w:szCs w:val="28"/>
            <w:u w:val="single"/>
            <w:rtl w:val="0"/>
          </w:rPr>
          <w:t xml:space="preserve">https://habr.com/ru/post/64216/</w:t>
        </w:r>
      </w:hyperlink>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https://kmb.cybber.ru/</w:t>
      </w: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ru.wikipedia.org/wiki/%D0%9B%D0%B0%D1%82%D0%B8%D0%BD%D1%81%D0%BA%D0%B8%D0%B9_%D1%8F%D0%B7%D1%8B%D0%BA" TargetMode="External"/><Relationship Id="rId22" Type="http://schemas.openxmlformats.org/officeDocument/2006/relationships/footer" Target="footer2.xml"/><Relationship Id="rId10" Type="http://schemas.openxmlformats.org/officeDocument/2006/relationships/hyperlink" Target="https://ru.wikipedia.org/wiki/%D0%A2%D1%80%D0%B8%D1%82%D0%B5%D0%BC%D0%B8%D0%B9,_%D0%98%D0%BE%D0%B3%D0%B0%D0%BD%D0%BD" TargetMode="External"/><Relationship Id="rId21" Type="http://schemas.openxmlformats.org/officeDocument/2006/relationships/header" Target="header2.xml"/><Relationship Id="rId13" Type="http://schemas.openxmlformats.org/officeDocument/2006/relationships/hyperlink" Target="https://github.com/Nomichannn" TargetMode="External"/><Relationship Id="rId24" Type="http://schemas.openxmlformats.org/officeDocument/2006/relationships/footer" Target="footer3.xml"/><Relationship Id="rId12" Type="http://schemas.openxmlformats.org/officeDocument/2006/relationships/hyperlink" Target="https://ru.wikipedia.org/wiki/%D0%A1%D0%B8%D0%BC%D0%BC%D0%B5%D1%82%D1%80%D0%B8%D1%87%D0%BD%D1%8B%D0%B5_%D0%BA%D1%80%D0%B8%D0%BF%D1%82%D0%BE%D1%81%D0%B8%D1%81%D1%82%D0%B5%D0%BC%D1%8B"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0%D0%B1%D0%B1%D0%B0%D1%82" TargetMode="External"/><Relationship Id="rId15" Type="http://schemas.openxmlformats.org/officeDocument/2006/relationships/hyperlink" Target="https://ru.wikipedia.org/wiki/%D0%9E%D0%BB%D0%B8%D0%BC%D0%BF%D0%B8%D0%B0%D0%B4%D1%8B_%D0%BF%D0%BE_%D0%BF%D1%80%D0%BE%D0%B3%D1%80%D0%B0%D0%BC%D0%BC%D0%B8%D1%80%D0%BE%D0%B2%D0%B0%D0%BD%D0%B8%D1%8E" TargetMode="External"/><Relationship Id="rId14" Type="http://schemas.openxmlformats.org/officeDocument/2006/relationships/hyperlink" Target="https://github.com/b3ck3rz" TargetMode="External"/><Relationship Id="rId17" Type="http://schemas.openxmlformats.org/officeDocument/2006/relationships/hyperlink" Target="http://itsecwiki.org/index.php/%D0%97%D0%B0%D0%B3%D0%BB%D0%B0%D0%B2%D0%BD%D0%B0%D1%8F_%D1%81%D1%82%D1%80%D0%B0%D0%BD%D0%B8%D1%86%D0%B0" TargetMode="External"/><Relationship Id="rId16" Type="http://schemas.openxmlformats.org/officeDocument/2006/relationships/hyperlink" Target="https://ctftime.org/"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1.png"/><Relationship Id="rId18" Type="http://schemas.openxmlformats.org/officeDocument/2006/relationships/hyperlink" Target="https://habr.com/ru/post/64216/" TargetMode="External"/><Relationship Id="rId7" Type="http://schemas.openxmlformats.org/officeDocument/2006/relationships/hyperlink" Target="https://ru.wikipedia.org/wiki/%D0%98%D0%BD%D1%84%D0%BE%D1%80%D0%BC%D0%B0%D1%86%D0%B8%D1%8F" TargetMode="External"/><Relationship Id="rId8" Type="http://schemas.openxmlformats.org/officeDocument/2006/relationships/hyperlink" Target="https://ru.wikipedia.org/wiki/1499_%D0%B3%D0%BE%D0%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