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58C9B" w14:textId="77777777" w:rsidR="00FB004C" w:rsidRDefault="00FB004C">
      <w:pPr>
        <w:pStyle w:val="RunningHead"/>
      </w:pPr>
    </w:p>
    <w:p w14:paraId="369FC178" w14:textId="77777777" w:rsidR="00FB004C" w:rsidRDefault="00FB004C">
      <w:pPr>
        <w:pStyle w:val="RunningHead"/>
      </w:pPr>
    </w:p>
    <w:p w14:paraId="29CDE40C" w14:textId="77777777" w:rsidR="00FB004C" w:rsidRDefault="00FB004C">
      <w:pPr>
        <w:pStyle w:val="RunningHead"/>
        <w:jc w:val="center"/>
        <w:rPr>
          <w:rFonts w:ascii="Times New Roman" w:hAnsi="Times New Roman"/>
        </w:rPr>
      </w:pPr>
    </w:p>
    <w:p w14:paraId="5AB276D3" w14:textId="77777777" w:rsidR="00FB004C" w:rsidRDefault="00FB004C" w:rsidP="00683909">
      <w:pPr>
        <w:pStyle w:val="Body"/>
      </w:pPr>
    </w:p>
    <w:p w14:paraId="52C2FFE9" w14:textId="77777777" w:rsidR="00487ED8" w:rsidRDefault="00FB004C" w:rsidP="00487ED8">
      <w:pPr>
        <w:pStyle w:val="CoverTitle"/>
      </w:pPr>
      <w:bookmarkStart w:id="0" w:name="_Toc343168206"/>
      <w:r w:rsidRPr="00487ED8">
        <w:t xml:space="preserve">CSE </w:t>
      </w:r>
      <w:r w:rsidR="00D05098" w:rsidRPr="00487ED8">
        <w:t>460</w:t>
      </w:r>
      <w:r w:rsidR="004B6FFB" w:rsidRPr="00487ED8">
        <w:t xml:space="preserve"> </w:t>
      </w:r>
    </w:p>
    <w:p w14:paraId="05C8006F" w14:textId="47E88F72" w:rsidR="00487ED8" w:rsidRPr="00487ED8" w:rsidRDefault="00D05098" w:rsidP="00487ED8">
      <w:pPr>
        <w:pStyle w:val="CoverTitle"/>
      </w:pPr>
      <w:r w:rsidRPr="00487ED8">
        <w:t>Programming Assignment</w:t>
      </w:r>
      <w:bookmarkEnd w:id="0"/>
      <w:r w:rsidR="00487ED8">
        <w:t xml:space="preserve"> Report</w:t>
      </w:r>
    </w:p>
    <w:p w14:paraId="710B6AEB" w14:textId="77777777" w:rsidR="00D05098" w:rsidRPr="00D05098" w:rsidRDefault="00D05098" w:rsidP="00683909">
      <w:pPr>
        <w:pStyle w:val="Body"/>
      </w:pPr>
    </w:p>
    <w:p w14:paraId="5E11AB7C" w14:textId="1DD54918" w:rsidR="00FB004C" w:rsidRPr="00487ED8" w:rsidRDefault="00BD31B2" w:rsidP="00D05098">
      <w:pPr>
        <w:pStyle w:val="Bylines"/>
        <w:rPr>
          <w:rFonts w:ascii="Times New Roman" w:hAnsi="Times New Roman"/>
          <w:sz w:val="40"/>
          <w:szCs w:val="40"/>
        </w:rPr>
      </w:pPr>
      <w:r w:rsidRPr="00487ED8">
        <w:rPr>
          <w:rFonts w:ascii="Times New Roman" w:hAnsi="Times New Roman"/>
          <w:sz w:val="40"/>
          <w:szCs w:val="40"/>
        </w:rPr>
        <w:t xml:space="preserve">Posting ID: </w:t>
      </w:r>
      <w:r w:rsidR="00487ED8" w:rsidRPr="00487ED8">
        <w:rPr>
          <w:rFonts w:ascii="Times New Roman" w:hAnsi="Times New Roman"/>
          <w:sz w:val="40"/>
          <w:szCs w:val="40"/>
        </w:rPr>
        <w:t>[Your Posting ID]</w:t>
      </w:r>
    </w:p>
    <w:p w14:paraId="66ECA676" w14:textId="1A61DBB0" w:rsidR="00D05098" w:rsidRDefault="00D05098" w:rsidP="00D05098">
      <w:pPr>
        <w:pStyle w:val="Bylines"/>
        <w:rPr>
          <w:rFonts w:ascii="Times New Roman" w:hAnsi="Times New Roman"/>
          <w:sz w:val="40"/>
          <w:szCs w:val="40"/>
        </w:rPr>
      </w:pPr>
    </w:p>
    <w:p w14:paraId="3735AABB" w14:textId="20E39FD4" w:rsidR="00487ED8" w:rsidRDefault="00487ED8" w:rsidP="00D05098">
      <w:pPr>
        <w:pStyle w:val="Bylines"/>
        <w:rPr>
          <w:rFonts w:ascii="Times New Roman" w:hAnsi="Times New Roman"/>
          <w:sz w:val="40"/>
          <w:szCs w:val="40"/>
        </w:rPr>
      </w:pPr>
    </w:p>
    <w:p w14:paraId="57773DF7" w14:textId="1490FE2E" w:rsidR="00487ED8" w:rsidRDefault="00487ED8" w:rsidP="00D05098">
      <w:pPr>
        <w:pStyle w:val="Bylines"/>
        <w:rPr>
          <w:rFonts w:ascii="Times New Roman" w:hAnsi="Times New Roman"/>
          <w:sz w:val="40"/>
          <w:szCs w:val="40"/>
        </w:rPr>
      </w:pPr>
    </w:p>
    <w:p w14:paraId="1973EF33" w14:textId="0FAC2BC1" w:rsidR="00487ED8" w:rsidRDefault="00487ED8" w:rsidP="00D05098">
      <w:pPr>
        <w:pStyle w:val="Bylines"/>
        <w:rPr>
          <w:rFonts w:ascii="Times New Roman" w:hAnsi="Times New Roman"/>
          <w:sz w:val="40"/>
          <w:szCs w:val="40"/>
        </w:rPr>
      </w:pPr>
    </w:p>
    <w:p w14:paraId="5B1755BE" w14:textId="77777777" w:rsidR="00487ED8" w:rsidRDefault="00487ED8" w:rsidP="00D05098">
      <w:pPr>
        <w:pStyle w:val="Bylines"/>
        <w:rPr>
          <w:rFonts w:ascii="Times New Roman" w:hAnsi="Times New Roman"/>
          <w:sz w:val="40"/>
          <w:szCs w:val="40"/>
        </w:rPr>
      </w:pPr>
    </w:p>
    <w:p w14:paraId="1FBAE4B8" w14:textId="4818E8EB" w:rsidR="008D635B" w:rsidRPr="00D05098" w:rsidRDefault="00487ED8" w:rsidP="00D05098">
      <w:pPr>
        <w:pStyle w:val="FreeForm"/>
        <w:jc w:val="center"/>
        <w:rPr>
          <w:rFonts w:ascii="Times New Roman" w:eastAsia="Times New Roman" w:hAnsi="Times New Roman"/>
          <w:color w:val="auto"/>
          <w:sz w:val="40"/>
          <w:szCs w:val="40"/>
          <w:lang w:bidi="x-none"/>
        </w:rPr>
      </w:pPr>
      <w:r>
        <w:rPr>
          <w:rFonts w:ascii="Times New Roman" w:eastAsia="Times New Roman" w:hAnsi="Times New Roman"/>
          <w:color w:val="auto"/>
          <w:sz w:val="40"/>
          <w:szCs w:val="40"/>
          <w:lang w:bidi="x-none"/>
        </w:rPr>
        <w:t>[Date]</w:t>
      </w:r>
    </w:p>
    <w:p w14:paraId="5FE5373D" w14:textId="36010B5D" w:rsidR="00D05098" w:rsidRDefault="00D05098" w:rsidP="00D05098">
      <w:pPr>
        <w:pStyle w:val="FreeForm"/>
        <w:jc w:val="center"/>
        <w:rPr>
          <w:rFonts w:ascii="Times New Roman" w:eastAsia="Times New Roman" w:hAnsi="Times New Roman"/>
          <w:color w:val="auto"/>
          <w:sz w:val="40"/>
          <w:szCs w:val="40"/>
          <w:lang w:bidi="x-none"/>
        </w:rPr>
      </w:pPr>
    </w:p>
    <w:p w14:paraId="611DAF12" w14:textId="4AD23FE6" w:rsidR="00487ED8" w:rsidRDefault="00487ED8" w:rsidP="00D05098">
      <w:pPr>
        <w:pStyle w:val="FreeForm"/>
        <w:jc w:val="center"/>
        <w:rPr>
          <w:rFonts w:ascii="Times New Roman" w:eastAsia="Times New Roman" w:hAnsi="Times New Roman"/>
          <w:color w:val="auto"/>
          <w:sz w:val="40"/>
          <w:szCs w:val="40"/>
          <w:lang w:bidi="x-none"/>
        </w:rPr>
      </w:pPr>
    </w:p>
    <w:p w14:paraId="7EEA25C7" w14:textId="77777777" w:rsidR="00487ED8" w:rsidRDefault="00487ED8" w:rsidP="00D05098">
      <w:pPr>
        <w:pStyle w:val="FreeForm"/>
        <w:jc w:val="center"/>
        <w:rPr>
          <w:rFonts w:ascii="Times New Roman" w:eastAsia="Times New Roman" w:hAnsi="Times New Roman"/>
          <w:color w:val="auto"/>
          <w:sz w:val="40"/>
          <w:szCs w:val="40"/>
          <w:lang w:bidi="x-none"/>
        </w:rPr>
      </w:pPr>
    </w:p>
    <w:p w14:paraId="77851B8A" w14:textId="3537BAAB" w:rsidR="00D05098" w:rsidRDefault="00613440" w:rsidP="00D05098">
      <w:pPr>
        <w:pStyle w:val="FreeForm"/>
        <w:jc w:val="center"/>
        <w:rPr>
          <w:rFonts w:ascii="Times New Roman" w:eastAsia="Times New Roman" w:hAnsi="Times New Roman"/>
          <w:color w:val="auto"/>
          <w:sz w:val="40"/>
          <w:szCs w:val="40"/>
          <w:lang w:bidi="x-none"/>
        </w:rPr>
      </w:pPr>
      <w:r>
        <w:rPr>
          <w:rFonts w:ascii="Times New Roman" w:eastAsia="Times New Roman" w:hAnsi="Times New Roman"/>
          <w:color w:val="auto"/>
          <w:sz w:val="40"/>
          <w:szCs w:val="40"/>
          <w:lang w:bidi="x-none"/>
        </w:rPr>
        <w:t>Spring</w:t>
      </w:r>
      <w:r w:rsidR="00D05098" w:rsidRPr="00D05098">
        <w:rPr>
          <w:rFonts w:ascii="Times New Roman" w:eastAsia="Times New Roman" w:hAnsi="Times New Roman"/>
          <w:color w:val="auto"/>
          <w:sz w:val="40"/>
          <w:szCs w:val="40"/>
          <w:lang w:bidi="x-none"/>
        </w:rPr>
        <w:t xml:space="preserve"> 201</w:t>
      </w:r>
      <w:r w:rsidR="00487ED8">
        <w:rPr>
          <w:rFonts w:ascii="Times New Roman" w:eastAsia="Times New Roman" w:hAnsi="Times New Roman"/>
          <w:color w:val="auto"/>
          <w:sz w:val="40"/>
          <w:szCs w:val="40"/>
          <w:lang w:bidi="x-none"/>
        </w:rPr>
        <w:t>9</w:t>
      </w:r>
    </w:p>
    <w:p w14:paraId="40CE6943" w14:textId="39D7277B" w:rsidR="002C1D25" w:rsidRDefault="002C1D25" w:rsidP="002C1D25">
      <w:pPr>
        <w:pStyle w:val="Heading21"/>
        <w:numPr>
          <w:ilvl w:val="0"/>
          <w:numId w:val="0"/>
        </w:numPr>
        <w:ind w:left="360" w:hanging="360"/>
      </w:pPr>
    </w:p>
    <w:p w14:paraId="0E127420" w14:textId="77777777" w:rsidR="002C1D25" w:rsidRPr="002C1D25" w:rsidRDefault="002C1D25" w:rsidP="002C1D25">
      <w:pPr>
        <w:pStyle w:val="Body"/>
      </w:pPr>
    </w:p>
    <w:p w14:paraId="2F0B8BDA" w14:textId="77777777" w:rsidR="00487ED8" w:rsidRPr="00487ED8" w:rsidRDefault="00D05098" w:rsidP="00487ED8">
      <w:pPr>
        <w:pStyle w:val="Heading21"/>
      </w:pPr>
      <w:r>
        <w:rPr>
          <w:sz w:val="40"/>
          <w:szCs w:val="40"/>
        </w:rPr>
        <w:br w:type="page"/>
      </w:r>
      <w:r w:rsidR="000D3B88" w:rsidRPr="000D3B88">
        <w:lastRenderedPageBreak/>
        <w:t>Assumptions</w:t>
      </w:r>
    </w:p>
    <w:p w14:paraId="39BD65F2" w14:textId="0A820F17" w:rsidR="000D3B88" w:rsidRPr="00487ED8" w:rsidRDefault="00487ED8" w:rsidP="00487ED8">
      <w:pPr>
        <w:rPr>
          <w:szCs w:val="40"/>
          <w:lang w:bidi="x-none"/>
        </w:rPr>
      </w:pPr>
      <w:r w:rsidRPr="00487ED8">
        <w:rPr>
          <w:szCs w:val="40"/>
          <w:lang w:bidi="x-none"/>
        </w:rPr>
        <w:t>List any assumptions you made about the requirements that hasn’t been covered yet, but important enough that we should be aware of.</w:t>
      </w:r>
    </w:p>
    <w:p w14:paraId="62E08179" w14:textId="46F967C9" w:rsidR="00487ED8" w:rsidRDefault="00D05098" w:rsidP="00487ED8">
      <w:pPr>
        <w:pStyle w:val="Heading21"/>
      </w:pPr>
      <w:r>
        <w:t>Class Diagram</w:t>
      </w:r>
      <w:r w:rsidR="00EF5B87">
        <w:t>s</w:t>
      </w:r>
    </w:p>
    <w:p w14:paraId="58A76085" w14:textId="2004328B" w:rsidR="00487ED8" w:rsidRDefault="001910DC" w:rsidP="00487ED8">
      <w:r>
        <w:t>Insert here</w:t>
      </w:r>
      <w:r w:rsidR="00487ED8">
        <w:t xml:space="preserve"> one or more Astah class diagram(s) that compliments your code. The diagram should match your code as much as possible.</w:t>
      </w:r>
      <w:r w:rsidR="002C1D25">
        <w:t xml:space="preserve"> Pay close attention to details, like cardinality, stereotype, etc. It is </w:t>
      </w:r>
      <w:r w:rsidR="002C1D25" w:rsidRPr="002C1D25">
        <w:rPr>
          <w:b/>
        </w:rPr>
        <w:t>not</w:t>
      </w:r>
      <w:r w:rsidR="002C1D25">
        <w:t xml:space="preserve"> necessary to include property sheets (like Base, Operation, and Attribute tabs).</w:t>
      </w:r>
    </w:p>
    <w:p w14:paraId="7C275647" w14:textId="0C25E718" w:rsidR="00487ED8" w:rsidRDefault="00487ED8" w:rsidP="00487ED8"/>
    <w:p w14:paraId="251F3C97" w14:textId="2F4449E0" w:rsidR="00487ED8" w:rsidRPr="00487ED8" w:rsidRDefault="00487ED8" w:rsidP="00487ED8">
      <w:pPr>
        <w:rPr>
          <w:szCs w:val="20"/>
        </w:rPr>
      </w:pPr>
      <w:r>
        <w:rPr>
          <w:szCs w:val="20"/>
        </w:rPr>
        <w:t>Then, provide a brief overview and description of your system. You can organize your description in terms of classes (i.e. what does each class do) or group of classes (i.e. what do these classes do together).</w:t>
      </w:r>
      <w:bookmarkStart w:id="1" w:name="_GoBack"/>
      <w:bookmarkEnd w:id="1"/>
    </w:p>
    <w:p w14:paraId="0A32D971" w14:textId="2D32DCCA" w:rsidR="00AF2338" w:rsidRDefault="00D05098" w:rsidP="00487ED8">
      <w:pPr>
        <w:pStyle w:val="Heading21"/>
      </w:pPr>
      <w:r>
        <w:t>Sequence Diagram</w:t>
      </w:r>
      <w:r w:rsidR="00EF5B87">
        <w:t>s</w:t>
      </w:r>
    </w:p>
    <w:p w14:paraId="4F01E9CB" w14:textId="7895AD36" w:rsidR="00AF2338" w:rsidRDefault="001910DC" w:rsidP="001910DC">
      <w:r w:rsidRPr="001910DC">
        <w:t xml:space="preserve">Insert one or more sequence diagram(s) that shows the interactions between your classes. </w:t>
      </w:r>
      <w:r>
        <w:t>You may want different sequence diagrams for different queries, so that you can capture the dynamics of most of the system. Include a short description after each diagram.</w:t>
      </w:r>
    </w:p>
    <w:p w14:paraId="3207AB70" w14:textId="2122E74E" w:rsidR="00AF2338" w:rsidRDefault="00D05098" w:rsidP="00487ED8">
      <w:pPr>
        <w:pStyle w:val="Heading21"/>
      </w:pPr>
      <w:r>
        <w:t>Readme</w:t>
      </w:r>
    </w:p>
    <w:p w14:paraId="53106A62" w14:textId="4662672A" w:rsidR="001910DC" w:rsidRPr="001910DC" w:rsidRDefault="001910DC" w:rsidP="00683909">
      <w:pPr>
        <w:pStyle w:val="Body"/>
      </w:pPr>
      <w:r>
        <w:t xml:space="preserve">What should we know about your design and implementation? Is there a special </w:t>
      </w:r>
      <w:proofErr w:type="spellStart"/>
      <w:r w:rsidRPr="001910DC">
        <w:rPr>
          <w:i/>
        </w:rPr>
        <w:t>Thu'um</w:t>
      </w:r>
      <w:proofErr w:type="spellEnd"/>
      <w:r>
        <w:t xml:space="preserve"> </w:t>
      </w:r>
      <w:r w:rsidR="00683909">
        <w:t>we must shout before compiling your submission? Is your code photosensitive that only work in dark mode?  You don’t have to tell us all your secrets, but if you don’t put anything here, we will compile and test the code as if they are not special at all, and that hurts your program’s feelings.</w:t>
      </w:r>
    </w:p>
    <w:p w14:paraId="6C1CA0F4" w14:textId="7950F3AC" w:rsidR="00D05098" w:rsidRDefault="00D05098" w:rsidP="00487ED8">
      <w:pPr>
        <w:pStyle w:val="Heading21"/>
      </w:pPr>
      <w:r>
        <w:t>Appendix</w:t>
      </w:r>
      <w:r w:rsidR="00683909">
        <w:t xml:space="preserve"> &amp; Credits</w:t>
      </w:r>
    </w:p>
    <w:p w14:paraId="27A376AD" w14:textId="0D7EEEFF" w:rsidR="002C1D25" w:rsidRPr="00D768DC" w:rsidRDefault="00683909" w:rsidP="00683909">
      <w:pPr>
        <w:pStyle w:val="Body"/>
      </w:pPr>
      <w:r>
        <w:t xml:space="preserve">This is purely optional. If you stumbled upon some articles, code snippets, GitHub repos, etc. that inspired you in some way, please credit them here. </w:t>
      </w:r>
      <w:r w:rsidR="002C1D25">
        <w:t xml:space="preserve">If you have anything else you want to say or include </w:t>
      </w:r>
      <w:proofErr w:type="spellStart"/>
      <w:r w:rsidR="002C1D25">
        <w:t>to</w:t>
      </w:r>
      <w:proofErr w:type="spellEnd"/>
      <w:r w:rsidR="002C1D25">
        <w:t xml:space="preserve"> perfect your report, put them right here. </w:t>
      </w:r>
    </w:p>
    <w:sectPr w:rsidR="002C1D25" w:rsidRPr="00D768DC">
      <w:footerReference w:type="even"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EB5C5" w14:textId="77777777" w:rsidR="00E73B0A" w:rsidRDefault="00E73B0A">
      <w:r>
        <w:separator/>
      </w:r>
    </w:p>
  </w:endnote>
  <w:endnote w:type="continuationSeparator" w:id="0">
    <w:p w14:paraId="3E3B2363" w14:textId="77777777" w:rsidR="00E73B0A" w:rsidRDefault="00E7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ヒラギノ角ゴ Pro W3">
    <w:charset w:val="00"/>
    <w:family w:val="roman"/>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E590" w14:textId="77777777" w:rsidR="00D05098" w:rsidRDefault="00D05098">
    <w:pPr>
      <w:pStyle w:val="Footer"/>
      <w:jc w:val="center"/>
    </w:pPr>
    <w:r>
      <w:fldChar w:fldCharType="begin"/>
    </w:r>
    <w:r>
      <w:instrText xml:space="preserve"> PAGE   \* MERGEFORMAT </w:instrText>
    </w:r>
    <w:r>
      <w:fldChar w:fldCharType="separate"/>
    </w:r>
    <w:r w:rsidR="00613440">
      <w:rPr>
        <w:noProof/>
      </w:rPr>
      <w:t>2</w:t>
    </w:r>
    <w:r>
      <w:rPr>
        <w:noProof/>
      </w:rPr>
      <w:fldChar w:fldCharType="end"/>
    </w:r>
  </w:p>
  <w:p w14:paraId="590F7A6F" w14:textId="77777777" w:rsidR="00D05098" w:rsidRDefault="00D05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0B908" w14:textId="77777777" w:rsidR="00E73B0A" w:rsidRDefault="00E73B0A">
      <w:r>
        <w:separator/>
      </w:r>
    </w:p>
  </w:footnote>
  <w:footnote w:type="continuationSeparator" w:id="0">
    <w:p w14:paraId="6299BB10" w14:textId="77777777" w:rsidR="00E73B0A" w:rsidRDefault="00E73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140"/>
        </w:tabs>
        <w:ind w:left="140" w:firstLine="0"/>
      </w:pPr>
      <w:rPr>
        <w:rFonts w:hint="default"/>
        <w:position w:val="-2"/>
      </w:rPr>
    </w:lvl>
    <w:lvl w:ilvl="1">
      <w:start w:val="1"/>
      <w:numFmt w:val="bullet"/>
      <w:lvlText w:val="•"/>
      <w:lvlJc w:val="left"/>
      <w:pPr>
        <w:tabs>
          <w:tab w:val="num" w:pos="140"/>
        </w:tabs>
        <w:ind w:left="140" w:firstLine="360"/>
      </w:pPr>
      <w:rPr>
        <w:rFonts w:hint="default"/>
        <w:position w:val="-2"/>
      </w:rPr>
    </w:lvl>
    <w:lvl w:ilvl="2">
      <w:start w:val="1"/>
      <w:numFmt w:val="bullet"/>
      <w:lvlText w:val="•"/>
      <w:lvlJc w:val="left"/>
      <w:pPr>
        <w:tabs>
          <w:tab w:val="num" w:pos="140"/>
        </w:tabs>
        <w:ind w:left="140" w:firstLine="720"/>
      </w:pPr>
      <w:rPr>
        <w:rFonts w:hint="default"/>
        <w:position w:val="-2"/>
      </w:rPr>
    </w:lvl>
    <w:lvl w:ilvl="3">
      <w:start w:val="1"/>
      <w:numFmt w:val="bullet"/>
      <w:lvlText w:val="•"/>
      <w:lvlJc w:val="left"/>
      <w:pPr>
        <w:tabs>
          <w:tab w:val="num" w:pos="140"/>
        </w:tabs>
        <w:ind w:left="140" w:firstLine="1080"/>
      </w:pPr>
      <w:rPr>
        <w:rFonts w:hint="default"/>
        <w:position w:val="-2"/>
      </w:rPr>
    </w:lvl>
    <w:lvl w:ilvl="4">
      <w:start w:val="1"/>
      <w:numFmt w:val="bullet"/>
      <w:lvlText w:val="•"/>
      <w:lvlJc w:val="left"/>
      <w:pPr>
        <w:tabs>
          <w:tab w:val="num" w:pos="140"/>
        </w:tabs>
        <w:ind w:left="140" w:firstLine="1440"/>
      </w:pPr>
      <w:rPr>
        <w:rFonts w:hint="default"/>
        <w:position w:val="-2"/>
      </w:rPr>
    </w:lvl>
    <w:lvl w:ilvl="5">
      <w:start w:val="1"/>
      <w:numFmt w:val="bullet"/>
      <w:lvlText w:val="•"/>
      <w:lvlJc w:val="left"/>
      <w:pPr>
        <w:tabs>
          <w:tab w:val="num" w:pos="140"/>
        </w:tabs>
        <w:ind w:left="140" w:firstLine="1800"/>
      </w:pPr>
      <w:rPr>
        <w:rFonts w:hint="default"/>
        <w:position w:val="-2"/>
      </w:rPr>
    </w:lvl>
    <w:lvl w:ilvl="6">
      <w:start w:val="1"/>
      <w:numFmt w:val="bullet"/>
      <w:lvlText w:val="•"/>
      <w:lvlJc w:val="left"/>
      <w:pPr>
        <w:tabs>
          <w:tab w:val="num" w:pos="140"/>
        </w:tabs>
        <w:ind w:left="140" w:firstLine="2160"/>
      </w:pPr>
      <w:rPr>
        <w:rFonts w:hint="default"/>
        <w:position w:val="-2"/>
      </w:rPr>
    </w:lvl>
    <w:lvl w:ilvl="7">
      <w:start w:val="1"/>
      <w:numFmt w:val="bullet"/>
      <w:lvlText w:val="•"/>
      <w:lvlJc w:val="left"/>
      <w:pPr>
        <w:tabs>
          <w:tab w:val="num" w:pos="140"/>
        </w:tabs>
        <w:ind w:left="140" w:firstLine="2520"/>
      </w:pPr>
      <w:rPr>
        <w:rFonts w:hint="default"/>
        <w:position w:val="-2"/>
      </w:rPr>
    </w:lvl>
    <w:lvl w:ilvl="8">
      <w:start w:val="1"/>
      <w:numFmt w:val="bullet"/>
      <w:lvlText w:val="•"/>
      <w:lvlJc w:val="left"/>
      <w:pPr>
        <w:tabs>
          <w:tab w:val="num" w:pos="140"/>
        </w:tabs>
        <w:ind w:left="140" w:firstLine="2880"/>
      </w:pPr>
      <w:rPr>
        <w:rFonts w:hint="default"/>
        <w:position w:val="-2"/>
      </w:rPr>
    </w:lvl>
  </w:abstractNum>
  <w:abstractNum w:abstractNumId="1"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894EE877"/>
    <w:lvl w:ilvl="0">
      <w:start w:val="1"/>
      <w:numFmt w:val="decimal"/>
      <w:isLgl/>
      <w:lvlText w:val="[%1]"/>
      <w:lvlJc w:val="left"/>
      <w:pPr>
        <w:tabs>
          <w:tab w:val="num" w:pos="432"/>
        </w:tabs>
        <w:ind w:left="432" w:firstLine="0"/>
      </w:pPr>
      <w:rPr>
        <w:rFonts w:hint="default"/>
        <w:color w:val="000000"/>
        <w:position w:val="0"/>
        <w:sz w:val="24"/>
      </w:rPr>
    </w:lvl>
    <w:lvl w:ilvl="1">
      <w:start w:val="1"/>
      <w:numFmt w:val="decimal"/>
      <w:isLgl/>
      <w:lvlText w:val="[%1]%2)"/>
      <w:lvlJc w:val="left"/>
      <w:pPr>
        <w:tabs>
          <w:tab w:val="num" w:pos="720"/>
        </w:tabs>
        <w:ind w:left="720" w:firstLine="216"/>
      </w:pPr>
      <w:rPr>
        <w:rFonts w:hint="default"/>
        <w:color w:val="000000"/>
        <w:position w:val="0"/>
        <w:sz w:val="24"/>
      </w:rPr>
    </w:lvl>
    <w:lvl w:ilvl="2">
      <w:start w:val="1"/>
      <w:numFmt w:val="decimal"/>
      <w:isLgl/>
      <w:lvlText w:val="%3)"/>
      <w:lvlJc w:val="left"/>
      <w:pPr>
        <w:tabs>
          <w:tab w:val="num" w:pos="360"/>
        </w:tabs>
        <w:ind w:left="360" w:firstLine="0"/>
      </w:pPr>
      <w:rPr>
        <w:rFonts w:hint="default"/>
        <w:color w:val="000000"/>
        <w:position w:val="0"/>
        <w:sz w:val="24"/>
      </w:rPr>
    </w:lvl>
    <w:lvl w:ilvl="3">
      <w:start w:val="1"/>
      <w:numFmt w:val="decimal"/>
      <w:isLgl/>
      <w:lvlText w:val="%3)%4."/>
      <w:lvlJc w:val="left"/>
      <w:pPr>
        <w:tabs>
          <w:tab w:val="num" w:pos="1080"/>
        </w:tabs>
        <w:ind w:left="1080" w:firstLine="216"/>
      </w:pPr>
      <w:rPr>
        <w:rFonts w:hint="default"/>
        <w:color w:val="000000"/>
        <w:position w:val="0"/>
        <w:sz w:val="24"/>
      </w:rPr>
    </w:lvl>
    <w:lvl w:ilvl="4">
      <w:start w:val="1"/>
      <w:numFmt w:val="decimal"/>
      <w:isLgl/>
      <w:lvlText w:val="%3)%4.%5."/>
      <w:lvlJc w:val="left"/>
      <w:pPr>
        <w:tabs>
          <w:tab w:val="num" w:pos="1080"/>
        </w:tabs>
        <w:ind w:left="1080" w:firstLine="216"/>
      </w:pPr>
      <w:rPr>
        <w:rFonts w:hint="default"/>
        <w:color w:val="000000"/>
        <w:position w:val="0"/>
        <w:sz w:val="24"/>
      </w:rPr>
    </w:lvl>
    <w:lvl w:ilvl="5">
      <w:start w:val="1"/>
      <w:numFmt w:val="decimal"/>
      <w:isLgl/>
      <w:lvlText w:val="%3)%4.%5.%6."/>
      <w:lvlJc w:val="left"/>
      <w:pPr>
        <w:tabs>
          <w:tab w:val="num" w:pos="1440"/>
        </w:tabs>
        <w:ind w:left="1440" w:firstLine="216"/>
      </w:pPr>
      <w:rPr>
        <w:rFonts w:hint="default"/>
        <w:color w:val="000000"/>
        <w:position w:val="0"/>
        <w:sz w:val="24"/>
      </w:rPr>
    </w:lvl>
    <w:lvl w:ilvl="6">
      <w:start w:val="1"/>
      <w:numFmt w:val="decimal"/>
      <w:isLgl/>
      <w:lvlText w:val="%3)%4.%5.%6.%7."/>
      <w:lvlJc w:val="left"/>
      <w:pPr>
        <w:tabs>
          <w:tab w:val="num" w:pos="1440"/>
        </w:tabs>
        <w:ind w:left="1440" w:firstLine="216"/>
      </w:pPr>
      <w:rPr>
        <w:rFonts w:hint="default"/>
        <w:color w:val="000000"/>
        <w:position w:val="0"/>
        <w:sz w:val="24"/>
      </w:rPr>
    </w:lvl>
    <w:lvl w:ilvl="7">
      <w:start w:val="1"/>
      <w:numFmt w:val="decimal"/>
      <w:isLgl/>
      <w:lvlText w:val="%3)%4.%5.%6.%7.%8."/>
      <w:lvlJc w:val="left"/>
      <w:pPr>
        <w:tabs>
          <w:tab w:val="num" w:pos="1800"/>
        </w:tabs>
        <w:ind w:left="1800" w:firstLine="216"/>
      </w:pPr>
      <w:rPr>
        <w:rFonts w:hint="default"/>
        <w:color w:val="000000"/>
        <w:position w:val="0"/>
        <w:sz w:val="24"/>
      </w:rPr>
    </w:lvl>
    <w:lvl w:ilvl="8">
      <w:start w:val="1"/>
      <w:numFmt w:val="decimal"/>
      <w:isLgl/>
      <w:lvlText w:val="%3)%4.%5.%6.%7.%8.%9."/>
      <w:lvlJc w:val="left"/>
      <w:pPr>
        <w:tabs>
          <w:tab w:val="num" w:pos="1800"/>
        </w:tabs>
        <w:ind w:left="1800" w:firstLine="216"/>
      </w:pPr>
      <w:rPr>
        <w:rFonts w:hint="default"/>
        <w:color w:val="000000"/>
        <w:position w:val="0"/>
        <w:sz w:val="24"/>
      </w:rPr>
    </w:lvl>
  </w:abstractNum>
  <w:abstractNum w:abstractNumId="5" w15:restartNumberingAfterBreak="0">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C42663"/>
    <w:multiLevelType w:val="multilevel"/>
    <w:tmpl w:val="296A53D0"/>
    <w:lvl w:ilvl="0">
      <w:start w:val="1"/>
      <w:numFmt w:val="decimal"/>
      <w:pStyle w:val="Heading2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26C85"/>
    <w:multiLevelType w:val="hybridMultilevel"/>
    <w:tmpl w:val="5A68D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63453"/>
    <w:multiLevelType w:val="hybridMultilevel"/>
    <w:tmpl w:val="563A4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979"/>
    <w:multiLevelType w:val="hybridMultilevel"/>
    <w:tmpl w:val="BF30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D3F22"/>
    <w:multiLevelType w:val="hybridMultilevel"/>
    <w:tmpl w:val="4A0E5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73"/>
    <w:rsid w:val="00000C18"/>
    <w:rsid w:val="0001684C"/>
    <w:rsid w:val="00017C6A"/>
    <w:rsid w:val="00034D89"/>
    <w:rsid w:val="000400B9"/>
    <w:rsid w:val="00043749"/>
    <w:rsid w:val="00044F8B"/>
    <w:rsid w:val="00065E17"/>
    <w:rsid w:val="00073E0E"/>
    <w:rsid w:val="0007745D"/>
    <w:rsid w:val="00093D07"/>
    <w:rsid w:val="000A3C77"/>
    <w:rsid w:val="000B2B70"/>
    <w:rsid w:val="000D3B88"/>
    <w:rsid w:val="0010416D"/>
    <w:rsid w:val="00117CAA"/>
    <w:rsid w:val="00130263"/>
    <w:rsid w:val="00137DAA"/>
    <w:rsid w:val="001503D8"/>
    <w:rsid w:val="00153CE7"/>
    <w:rsid w:val="00170EC2"/>
    <w:rsid w:val="0018464E"/>
    <w:rsid w:val="001910DC"/>
    <w:rsid w:val="001D52BD"/>
    <w:rsid w:val="001F18B6"/>
    <w:rsid w:val="002062CC"/>
    <w:rsid w:val="002558DC"/>
    <w:rsid w:val="00283088"/>
    <w:rsid w:val="00286D3E"/>
    <w:rsid w:val="002903C3"/>
    <w:rsid w:val="002A3AE8"/>
    <w:rsid w:val="002A4865"/>
    <w:rsid w:val="002A6E5A"/>
    <w:rsid w:val="002B6A89"/>
    <w:rsid w:val="002C1D25"/>
    <w:rsid w:val="002E57FF"/>
    <w:rsid w:val="002F1350"/>
    <w:rsid w:val="002F3EC7"/>
    <w:rsid w:val="00303B2C"/>
    <w:rsid w:val="00310F62"/>
    <w:rsid w:val="00320CFD"/>
    <w:rsid w:val="003357D0"/>
    <w:rsid w:val="00343F73"/>
    <w:rsid w:val="003517F5"/>
    <w:rsid w:val="00365F49"/>
    <w:rsid w:val="00370EFC"/>
    <w:rsid w:val="00393D5E"/>
    <w:rsid w:val="00394310"/>
    <w:rsid w:val="003B7E31"/>
    <w:rsid w:val="003D3D0F"/>
    <w:rsid w:val="003D5361"/>
    <w:rsid w:val="003D76C8"/>
    <w:rsid w:val="003E02AF"/>
    <w:rsid w:val="003E4177"/>
    <w:rsid w:val="003E7B05"/>
    <w:rsid w:val="003F2AFA"/>
    <w:rsid w:val="003F4CA2"/>
    <w:rsid w:val="00435D69"/>
    <w:rsid w:val="004525C4"/>
    <w:rsid w:val="0046202B"/>
    <w:rsid w:val="00487ED8"/>
    <w:rsid w:val="004B5434"/>
    <w:rsid w:val="004B6FFB"/>
    <w:rsid w:val="004D07A7"/>
    <w:rsid w:val="004F7EAF"/>
    <w:rsid w:val="0053068B"/>
    <w:rsid w:val="005514DB"/>
    <w:rsid w:val="00557635"/>
    <w:rsid w:val="00570971"/>
    <w:rsid w:val="00585DD8"/>
    <w:rsid w:val="00590149"/>
    <w:rsid w:val="005A0AC4"/>
    <w:rsid w:val="005A23A1"/>
    <w:rsid w:val="005A33E2"/>
    <w:rsid w:val="005B04FA"/>
    <w:rsid w:val="005B7985"/>
    <w:rsid w:val="005E2874"/>
    <w:rsid w:val="005E70EB"/>
    <w:rsid w:val="005F4808"/>
    <w:rsid w:val="00611FA8"/>
    <w:rsid w:val="00613440"/>
    <w:rsid w:val="00615A4C"/>
    <w:rsid w:val="00625C00"/>
    <w:rsid w:val="0065253A"/>
    <w:rsid w:val="0065580B"/>
    <w:rsid w:val="00663807"/>
    <w:rsid w:val="00683909"/>
    <w:rsid w:val="006A1495"/>
    <w:rsid w:val="006B6122"/>
    <w:rsid w:val="006C574A"/>
    <w:rsid w:val="006F3D40"/>
    <w:rsid w:val="007006A1"/>
    <w:rsid w:val="0070403D"/>
    <w:rsid w:val="00716362"/>
    <w:rsid w:val="007216C9"/>
    <w:rsid w:val="00743708"/>
    <w:rsid w:val="0074746F"/>
    <w:rsid w:val="00774868"/>
    <w:rsid w:val="00787CE9"/>
    <w:rsid w:val="00793E79"/>
    <w:rsid w:val="007A3392"/>
    <w:rsid w:val="007B788A"/>
    <w:rsid w:val="007D2C22"/>
    <w:rsid w:val="007D333E"/>
    <w:rsid w:val="007D7ED3"/>
    <w:rsid w:val="00800DA5"/>
    <w:rsid w:val="0080535D"/>
    <w:rsid w:val="0081051B"/>
    <w:rsid w:val="0082701A"/>
    <w:rsid w:val="008619D6"/>
    <w:rsid w:val="00871547"/>
    <w:rsid w:val="0087622F"/>
    <w:rsid w:val="00884998"/>
    <w:rsid w:val="008A48A3"/>
    <w:rsid w:val="008A74AB"/>
    <w:rsid w:val="008B5D21"/>
    <w:rsid w:val="008D635B"/>
    <w:rsid w:val="008E4933"/>
    <w:rsid w:val="008F7B23"/>
    <w:rsid w:val="00917E67"/>
    <w:rsid w:val="00946DE2"/>
    <w:rsid w:val="00950ABB"/>
    <w:rsid w:val="00954744"/>
    <w:rsid w:val="009745CF"/>
    <w:rsid w:val="0098056D"/>
    <w:rsid w:val="009C4A6F"/>
    <w:rsid w:val="009C4FF8"/>
    <w:rsid w:val="00A02842"/>
    <w:rsid w:val="00A21355"/>
    <w:rsid w:val="00A30746"/>
    <w:rsid w:val="00A34ABA"/>
    <w:rsid w:val="00A701AF"/>
    <w:rsid w:val="00A9081F"/>
    <w:rsid w:val="00AA60CC"/>
    <w:rsid w:val="00AB783F"/>
    <w:rsid w:val="00AC0BC7"/>
    <w:rsid w:val="00AD6A58"/>
    <w:rsid w:val="00AF2338"/>
    <w:rsid w:val="00AF5B85"/>
    <w:rsid w:val="00B02811"/>
    <w:rsid w:val="00B13EB2"/>
    <w:rsid w:val="00B45339"/>
    <w:rsid w:val="00B47D05"/>
    <w:rsid w:val="00B55DC3"/>
    <w:rsid w:val="00B572A7"/>
    <w:rsid w:val="00B63C33"/>
    <w:rsid w:val="00B66FDD"/>
    <w:rsid w:val="00B70302"/>
    <w:rsid w:val="00B70989"/>
    <w:rsid w:val="00B845A8"/>
    <w:rsid w:val="00B95666"/>
    <w:rsid w:val="00BB306F"/>
    <w:rsid w:val="00BB77CA"/>
    <w:rsid w:val="00BD31B2"/>
    <w:rsid w:val="00BF3285"/>
    <w:rsid w:val="00BF3F41"/>
    <w:rsid w:val="00C0116B"/>
    <w:rsid w:val="00C11A17"/>
    <w:rsid w:val="00C22164"/>
    <w:rsid w:val="00C32FB5"/>
    <w:rsid w:val="00C364B5"/>
    <w:rsid w:val="00C477BA"/>
    <w:rsid w:val="00C478CE"/>
    <w:rsid w:val="00C65A65"/>
    <w:rsid w:val="00C67327"/>
    <w:rsid w:val="00C81E65"/>
    <w:rsid w:val="00C84404"/>
    <w:rsid w:val="00C90E3D"/>
    <w:rsid w:val="00C963F5"/>
    <w:rsid w:val="00CA0D65"/>
    <w:rsid w:val="00CA4872"/>
    <w:rsid w:val="00CB1AFE"/>
    <w:rsid w:val="00CB3E30"/>
    <w:rsid w:val="00CB49E8"/>
    <w:rsid w:val="00CC6BC2"/>
    <w:rsid w:val="00CC7BB9"/>
    <w:rsid w:val="00CE10BA"/>
    <w:rsid w:val="00D011CA"/>
    <w:rsid w:val="00D03EB4"/>
    <w:rsid w:val="00D05098"/>
    <w:rsid w:val="00D138B3"/>
    <w:rsid w:val="00D2022C"/>
    <w:rsid w:val="00D2568B"/>
    <w:rsid w:val="00D35CFE"/>
    <w:rsid w:val="00D51B58"/>
    <w:rsid w:val="00D6475D"/>
    <w:rsid w:val="00D74765"/>
    <w:rsid w:val="00D76367"/>
    <w:rsid w:val="00D768DC"/>
    <w:rsid w:val="00D864F9"/>
    <w:rsid w:val="00DB0791"/>
    <w:rsid w:val="00DC4510"/>
    <w:rsid w:val="00DC6E40"/>
    <w:rsid w:val="00DD59D2"/>
    <w:rsid w:val="00DF215C"/>
    <w:rsid w:val="00DF2BFE"/>
    <w:rsid w:val="00E04A32"/>
    <w:rsid w:val="00E109B1"/>
    <w:rsid w:val="00E17640"/>
    <w:rsid w:val="00E20798"/>
    <w:rsid w:val="00E20CCC"/>
    <w:rsid w:val="00E26B69"/>
    <w:rsid w:val="00E45524"/>
    <w:rsid w:val="00E73B0A"/>
    <w:rsid w:val="00E90155"/>
    <w:rsid w:val="00EA4179"/>
    <w:rsid w:val="00EA71C1"/>
    <w:rsid w:val="00EC5E62"/>
    <w:rsid w:val="00ED56CD"/>
    <w:rsid w:val="00EE5495"/>
    <w:rsid w:val="00EF5B87"/>
    <w:rsid w:val="00F153C4"/>
    <w:rsid w:val="00F50EC2"/>
    <w:rsid w:val="00F851E5"/>
    <w:rsid w:val="00FA3EF8"/>
    <w:rsid w:val="00FB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FA1B3BC"/>
  <w15:chartTrackingRefBased/>
  <w15:docId w15:val="{3B9B23EE-69E1-497B-AD5A-837AC6EF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locked/>
    <w:rsid w:val="002A3AE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locked/>
    <w:rsid w:val="002A3AE8"/>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locked/>
    <w:rsid w:val="002A3AE8"/>
    <w:pPr>
      <w:keepNext/>
      <w:keepLines/>
      <w:spacing w:before="200"/>
      <w:outlineLvl w:val="2"/>
    </w:pPr>
    <w:rPr>
      <w:rFonts w:ascii="Cambria" w:hAnsi="Cambria"/>
      <w:b/>
      <w:bCs/>
      <w:color w:val="4F81BD"/>
    </w:rPr>
  </w:style>
  <w:style w:type="paragraph" w:styleId="Heading4">
    <w:name w:val="heading 4"/>
    <w:basedOn w:val="Normal"/>
    <w:next w:val="Normal"/>
    <w:link w:val="Heading4Char"/>
    <w:locked/>
    <w:rsid w:val="002A3AE8"/>
    <w:pPr>
      <w:keepNext/>
      <w:keepLines/>
      <w:spacing w:before="200"/>
      <w:outlineLvl w:val="3"/>
    </w:pPr>
    <w:rPr>
      <w:rFonts w:ascii="Cambria" w:hAnsi="Cambria"/>
      <w:b/>
      <w:bCs/>
      <w:i/>
      <w:iCs/>
      <w:color w:val="4F81BD"/>
    </w:rPr>
  </w:style>
  <w:style w:type="paragraph" w:styleId="Heading5">
    <w:name w:val="heading 5"/>
    <w:basedOn w:val="Normal"/>
    <w:next w:val="Normal"/>
    <w:link w:val="Heading5Char"/>
    <w:locked/>
    <w:rsid w:val="002A3AE8"/>
    <w:pPr>
      <w:keepNext/>
      <w:keepLines/>
      <w:spacing w:before="200"/>
      <w:outlineLvl w:val="4"/>
    </w:pPr>
    <w:rPr>
      <w:rFonts w:ascii="Cambria" w:hAnsi="Cambria"/>
      <w:color w:val="243F60"/>
    </w:rPr>
  </w:style>
  <w:style w:type="paragraph" w:styleId="Heading6">
    <w:name w:val="heading 6"/>
    <w:basedOn w:val="Normal"/>
    <w:next w:val="Normal"/>
    <w:link w:val="Heading6Char"/>
    <w:locked/>
    <w:rsid w:val="002A3AE8"/>
    <w:pPr>
      <w:keepNext/>
      <w:keepLines/>
      <w:spacing w:before="200"/>
      <w:outlineLvl w:val="5"/>
    </w:pPr>
    <w:rPr>
      <w:rFonts w:ascii="Cambria" w:hAnsi="Cambria"/>
      <w:i/>
      <w:iCs/>
      <w:color w:val="243F60"/>
    </w:rPr>
  </w:style>
  <w:style w:type="paragraph" w:styleId="Heading7">
    <w:name w:val="heading 7"/>
    <w:basedOn w:val="Normal"/>
    <w:next w:val="Normal"/>
    <w:link w:val="Heading7Char"/>
    <w:locked/>
    <w:rsid w:val="002A3AE8"/>
    <w:pPr>
      <w:keepNext/>
      <w:keepLines/>
      <w:spacing w:before="200"/>
      <w:outlineLvl w:val="6"/>
    </w:pPr>
    <w:rPr>
      <w:rFonts w:ascii="Cambria" w:hAnsi="Cambria"/>
      <w:i/>
      <w:iCs/>
      <w:color w:val="404040"/>
    </w:rPr>
  </w:style>
  <w:style w:type="paragraph" w:styleId="Heading8">
    <w:name w:val="heading 8"/>
    <w:basedOn w:val="Normal"/>
    <w:next w:val="Normal"/>
    <w:link w:val="Heading8Char"/>
    <w:locked/>
    <w:rsid w:val="002A3AE8"/>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locked/>
    <w:rsid w:val="002A3AE8"/>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Times" w:eastAsia="ヒラギノ角ゴ Pro W3" w:hAnsi="Times"/>
      <w:b/>
      <w:color w:val="000000"/>
      <w:sz w:val="36"/>
    </w:rPr>
  </w:style>
  <w:style w:type="paragraph" w:customStyle="1" w:styleId="Heading21">
    <w:name w:val="Heading 21"/>
    <w:next w:val="Body"/>
    <w:autoRedefine/>
    <w:qFormat/>
    <w:rsid w:val="00487ED8"/>
    <w:pPr>
      <w:keepNext/>
      <w:numPr>
        <w:numId w:val="7"/>
      </w:numPr>
      <w:spacing w:before="240"/>
      <w:outlineLvl w:val="1"/>
    </w:pPr>
    <w:rPr>
      <w:rFonts w:ascii="Times" w:eastAsia="ヒラギノ角ゴ Pro W3" w:hAnsi="Times"/>
      <w:b/>
      <w:color w:val="000000"/>
      <w:sz w:val="28"/>
    </w:rPr>
  </w:style>
  <w:style w:type="paragraph" w:customStyle="1" w:styleId="Heading31">
    <w:name w:val="Heading 31"/>
    <w:next w:val="Body"/>
    <w:qFormat/>
    <w:pPr>
      <w:keepNext/>
      <w:outlineLvl w:val="2"/>
    </w:pPr>
    <w:rPr>
      <w:rFonts w:ascii="Helvetica" w:eastAsia="ヒラギノ角ゴ Pro W3" w:hAnsi="Helvetica"/>
      <w:b/>
      <w:color w:val="000000"/>
      <w:sz w:val="24"/>
    </w:rPr>
  </w:style>
  <w:style w:type="paragraph" w:customStyle="1" w:styleId="Heading41">
    <w:name w:val="Heading 41"/>
    <w:next w:val="Body"/>
    <w:qFormat/>
    <w:pPr>
      <w:keepNext/>
      <w:outlineLvl w:val="3"/>
    </w:pPr>
    <w:rPr>
      <w:rFonts w:ascii="Helvetica" w:eastAsia="ヒラギノ角ゴ Pro W3" w:hAnsi="Helvetica"/>
      <w:b/>
      <w:color w:val="000000"/>
      <w:sz w:val="24"/>
    </w:rPr>
  </w:style>
  <w:style w:type="paragraph" w:customStyle="1" w:styleId="Heading51">
    <w:name w:val="Heading 51"/>
    <w:next w:val="Body"/>
    <w:qFormat/>
    <w:pPr>
      <w:keepNext/>
      <w:outlineLvl w:val="4"/>
    </w:pPr>
    <w:rPr>
      <w:rFonts w:ascii="Helvetica" w:eastAsia="ヒラギノ角ゴ Pro W3" w:hAnsi="Helvetica"/>
      <w:b/>
      <w:color w:val="000000"/>
      <w:sz w:val="24"/>
    </w:rPr>
  </w:style>
  <w:style w:type="paragraph" w:customStyle="1" w:styleId="Heading61">
    <w:name w:val="Heading 61"/>
    <w:next w:val="Body"/>
    <w:qFormat/>
    <w:pPr>
      <w:keepNext/>
      <w:outlineLvl w:val="5"/>
    </w:pPr>
    <w:rPr>
      <w:rFonts w:ascii="Helvetica" w:eastAsia="ヒラギノ角ゴ Pro W3" w:hAnsi="Helvetica"/>
      <w:b/>
      <w:color w:val="000000"/>
      <w:sz w:val="24"/>
    </w:rPr>
  </w:style>
  <w:style w:type="paragraph" w:customStyle="1" w:styleId="Heading71">
    <w:name w:val="Heading 71"/>
    <w:next w:val="Body"/>
    <w:qFormat/>
    <w:pPr>
      <w:keepNext/>
      <w:outlineLvl w:val="6"/>
    </w:pPr>
    <w:rPr>
      <w:rFonts w:ascii="Helvetica" w:eastAsia="ヒラギノ角ゴ Pro W3" w:hAnsi="Helvetica"/>
      <w:b/>
      <w:color w:val="000000"/>
      <w:sz w:val="24"/>
    </w:rPr>
  </w:style>
  <w:style w:type="paragraph" w:customStyle="1" w:styleId="Heading81">
    <w:name w:val="Heading 81"/>
    <w:next w:val="Body"/>
    <w:qFormat/>
    <w:pPr>
      <w:keepNext/>
      <w:outlineLvl w:val="7"/>
    </w:pPr>
    <w:rPr>
      <w:rFonts w:ascii="Helvetica" w:eastAsia="ヒラギノ角ゴ Pro W3" w:hAnsi="Helvetica"/>
      <w:b/>
      <w:color w:val="000000"/>
      <w:sz w:val="24"/>
    </w:rPr>
  </w:style>
  <w:style w:type="paragraph" w:customStyle="1" w:styleId="Heading91">
    <w:name w:val="Heading 91"/>
    <w:next w:val="Body"/>
    <w:qFormat/>
    <w:pPr>
      <w:keepNext/>
      <w:outlineLvl w:val="8"/>
    </w:pPr>
    <w:rPr>
      <w:rFonts w:ascii="Helvetica" w:eastAsia="ヒラギノ角ゴ Pro W3" w:hAnsi="Helvetica"/>
      <w:b/>
      <w:color w:val="000000"/>
      <w:sz w:val="24"/>
    </w:rPr>
  </w:style>
  <w:style w:type="paragraph" w:customStyle="1" w:styleId="Header1">
    <w:name w:val="Header1"/>
    <w:pPr>
      <w:jc w:val="right"/>
    </w:pPr>
    <w:rPr>
      <w:rFonts w:ascii="Times" w:eastAsia="ヒラギノ角ゴ Pro W3" w:hAnsi="Times"/>
      <w:color w:val="000000"/>
      <w:sz w:val="24"/>
    </w:rPr>
  </w:style>
  <w:style w:type="paragraph" w:customStyle="1" w:styleId="RunningHead">
    <w:name w:val="Running Head"/>
    <w:pPr>
      <w:spacing w:after="240"/>
    </w:pPr>
    <w:rPr>
      <w:rFonts w:ascii="Times" w:eastAsia="ヒラギノ角ゴ Pro W3" w:hAnsi="Times"/>
      <w:color w:val="000000"/>
      <w:sz w:val="24"/>
    </w:rPr>
  </w:style>
  <w:style w:type="paragraph" w:customStyle="1" w:styleId="SchoolName">
    <w:name w:val="School Name"/>
    <w:next w:val="Body"/>
    <w:pPr>
      <w:keepNext/>
      <w:spacing w:before="240" w:after="240"/>
      <w:jc w:val="center"/>
    </w:pPr>
    <w:rPr>
      <w:rFonts w:ascii="Times" w:eastAsia="ヒラギノ角ゴ Pro W3" w:hAnsi="Times"/>
      <w:color w:val="000000"/>
      <w:sz w:val="36"/>
    </w:rPr>
  </w:style>
  <w:style w:type="paragraph" w:customStyle="1" w:styleId="Body">
    <w:name w:val="Body"/>
    <w:autoRedefine/>
    <w:rsid w:val="00683909"/>
    <w:pPr>
      <w:spacing w:before="40" w:after="40"/>
    </w:pPr>
    <w:rPr>
      <w:rFonts w:ascii="Times" w:eastAsia="ヒラギノ角ゴ Pro W3" w:hAnsi="Times"/>
      <w:sz w:val="24"/>
    </w:rPr>
  </w:style>
  <w:style w:type="paragraph" w:customStyle="1" w:styleId="CoverTitle">
    <w:name w:val="Cover Title"/>
    <w:next w:val="Body"/>
    <w:autoRedefine/>
    <w:rsid w:val="00487ED8"/>
    <w:pPr>
      <w:keepNext/>
      <w:spacing w:line="480" w:lineRule="auto"/>
      <w:jc w:val="center"/>
    </w:pPr>
    <w:rPr>
      <w:rFonts w:eastAsia="ヒラギノ角ゴ Pro W3"/>
      <w:b/>
      <w:color w:val="000000"/>
      <w:sz w:val="40"/>
      <w:szCs w:val="40"/>
    </w:rPr>
  </w:style>
  <w:style w:type="paragraph" w:customStyle="1" w:styleId="Bylines">
    <w:name w:val="Bylines"/>
    <w:pPr>
      <w:spacing w:line="480" w:lineRule="auto"/>
      <w:jc w:val="center"/>
    </w:pPr>
    <w:rPr>
      <w:rFonts w:ascii="Times" w:eastAsia="ヒラギノ角ゴ Pro W3" w:hAnsi="Times"/>
      <w:color w:val="000000"/>
      <w:sz w:val="24"/>
    </w:rPr>
  </w:style>
  <w:style w:type="paragraph" w:customStyle="1" w:styleId="PersonalInformation">
    <w:name w:val="Personal Information"/>
    <w:pPr>
      <w:spacing w:line="480" w:lineRule="auto"/>
    </w:pPr>
    <w:rPr>
      <w:rFonts w:ascii="Times" w:eastAsia="ヒラギノ角ゴ Pro W3" w:hAnsi="Times"/>
      <w:color w:val="000000"/>
      <w:sz w:val="24"/>
    </w:rPr>
  </w:style>
  <w:style w:type="paragraph" w:customStyle="1" w:styleId="TOC11">
    <w:name w:val="TOC 11"/>
    <w:pPr>
      <w:tabs>
        <w:tab w:val="right" w:pos="8920"/>
      </w:tabs>
      <w:spacing w:before="240"/>
      <w:ind w:left="720"/>
      <w:outlineLvl w:val="0"/>
    </w:pPr>
    <w:rPr>
      <w:rFonts w:ascii="Helvetica" w:eastAsia="ヒラギノ角ゴ Pro W3" w:hAnsi="Helvetica"/>
      <w:b/>
      <w:i/>
      <w:color w:val="000000"/>
      <w:sz w:val="24"/>
    </w:rPr>
  </w:style>
  <w:style w:type="paragraph" w:customStyle="1" w:styleId="TOC21">
    <w:name w:val="TOC 21"/>
    <w:basedOn w:val="TOC11"/>
  </w:style>
  <w:style w:type="paragraph" w:customStyle="1" w:styleId="TOC31">
    <w:name w:val="TOC 31"/>
    <w:pPr>
      <w:tabs>
        <w:tab w:val="right" w:pos="8920"/>
      </w:tabs>
      <w:spacing w:before="240" w:after="60"/>
      <w:ind w:left="360"/>
      <w:outlineLvl w:val="0"/>
    </w:pPr>
    <w:rPr>
      <w:rFonts w:ascii="Helvetica" w:eastAsia="ヒラギノ角ゴ Pro W3" w:hAnsi="Helvetica"/>
      <w:b/>
      <w:color w:val="000000"/>
      <w:sz w:val="28"/>
    </w:rPr>
  </w:style>
  <w:style w:type="paragraph" w:customStyle="1" w:styleId="TOC41">
    <w:name w:val="TOC 41"/>
    <w:basedOn w:val="TOC31"/>
  </w:style>
  <w:style w:type="paragraph" w:customStyle="1" w:styleId="TOC51">
    <w:name w:val="TOC 51"/>
    <w:pPr>
      <w:tabs>
        <w:tab w:val="right" w:pos="8920"/>
      </w:tabs>
      <w:spacing w:before="240" w:after="60"/>
      <w:outlineLvl w:val="0"/>
    </w:pPr>
    <w:rPr>
      <w:rFonts w:ascii="Helvetica" w:eastAsia="ヒラギノ角ゴ Pro W3" w:hAnsi="Helvetica"/>
      <w:b/>
      <w:color w:val="000000"/>
      <w:sz w:val="36"/>
    </w:rPr>
  </w:style>
  <w:style w:type="paragraph" w:customStyle="1" w:styleId="Heading10">
    <w:name w:val="Heading 10"/>
    <w:next w:val="Body"/>
    <w:pPr>
      <w:keepNext/>
      <w:outlineLvl w:val="0"/>
    </w:pPr>
    <w:rPr>
      <w:rFonts w:ascii="Times" w:eastAsia="ヒラギノ角ゴ Pro W3" w:hAnsi="Times"/>
      <w:color w:val="000000"/>
      <w:sz w:val="24"/>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ManuscriptTitle">
    <w:name w:val="Manuscript Title"/>
    <w:next w:val="FreeForm"/>
    <w:autoRedefine/>
    <w:pPr>
      <w:keepNext/>
      <w:spacing w:line="480" w:lineRule="auto"/>
      <w:jc w:val="center"/>
    </w:pPr>
    <w:rPr>
      <w:rFonts w:ascii="Times" w:eastAsia="ヒラギノ角ゴ Pro W3" w:hAnsi="Times"/>
      <w:caps/>
      <w:color w:val="000000"/>
      <w:spacing w:val="24"/>
      <w:sz w:val="24"/>
    </w:rPr>
  </w:style>
  <w:style w:type="paragraph" w:customStyle="1" w:styleId="FreeForm">
    <w:name w:val="Free Form"/>
    <w:autoRedefine/>
    <w:rPr>
      <w:rFonts w:ascii="Helvetica" w:eastAsia="ヒラギノ角ゴ Pro W3" w:hAnsi="Helvetica"/>
      <w:color w:val="000000"/>
      <w:sz w:val="24"/>
    </w:rPr>
  </w:style>
  <w:style w:type="numbering" w:customStyle="1" w:styleId="List1">
    <w:name w:val="List1"/>
  </w:style>
  <w:style w:type="paragraph" w:customStyle="1" w:styleId="IEEEReferenceItem">
    <w:name w:val="IEEE Reference Item"/>
    <w:autoRedefine/>
    <w:pPr>
      <w:tabs>
        <w:tab w:val="left" w:pos="432"/>
      </w:tabs>
      <w:suppressAutoHyphens/>
      <w:jc w:val="both"/>
    </w:pPr>
    <w:rPr>
      <w:rFonts w:eastAsia="ヒラギノ角ゴ Pro W3"/>
      <w:color w:val="000000"/>
      <w:sz w:val="16"/>
    </w:rPr>
  </w:style>
  <w:style w:type="numbering" w:customStyle="1" w:styleId="List31">
    <w:name w:val="List 31"/>
  </w:style>
  <w:style w:type="paragraph" w:styleId="Title">
    <w:name w:val="Title"/>
    <w:basedOn w:val="Normal"/>
    <w:next w:val="Normal"/>
    <w:link w:val="TitleChar"/>
    <w:qFormat/>
    <w:locked/>
    <w:rsid w:val="0018464E"/>
    <w:pPr>
      <w:spacing w:before="240" w:after="60"/>
      <w:jc w:val="center"/>
      <w:outlineLvl w:val="0"/>
    </w:pPr>
    <w:rPr>
      <w:rFonts w:ascii="Cambria" w:hAnsi="Cambria"/>
      <w:b/>
      <w:bCs/>
      <w:kern w:val="28"/>
      <w:sz w:val="32"/>
      <w:szCs w:val="32"/>
    </w:rPr>
  </w:style>
  <w:style w:type="character" w:customStyle="1" w:styleId="TitleChar">
    <w:name w:val="Title Char"/>
    <w:link w:val="Title"/>
    <w:rsid w:val="0018464E"/>
    <w:rPr>
      <w:rFonts w:ascii="Cambria" w:eastAsia="Times New Roman" w:hAnsi="Cambria" w:cs="Times New Roman"/>
      <w:b/>
      <w:bCs/>
      <w:kern w:val="28"/>
      <w:sz w:val="32"/>
      <w:szCs w:val="32"/>
    </w:rPr>
  </w:style>
  <w:style w:type="paragraph" w:styleId="TOC4">
    <w:name w:val="toc 4"/>
    <w:basedOn w:val="Normal"/>
    <w:next w:val="Normal"/>
    <w:autoRedefine/>
    <w:uiPriority w:val="39"/>
    <w:locked/>
    <w:rsid w:val="0018464E"/>
    <w:pPr>
      <w:ind w:left="720"/>
    </w:pPr>
  </w:style>
  <w:style w:type="paragraph" w:styleId="TOC2">
    <w:name w:val="toc 2"/>
    <w:basedOn w:val="Normal"/>
    <w:next w:val="Normal"/>
    <w:autoRedefine/>
    <w:uiPriority w:val="39"/>
    <w:qFormat/>
    <w:locked/>
    <w:rsid w:val="0018464E"/>
    <w:pPr>
      <w:ind w:left="240"/>
    </w:pPr>
  </w:style>
  <w:style w:type="paragraph" w:styleId="TOC3">
    <w:name w:val="toc 3"/>
    <w:basedOn w:val="Normal"/>
    <w:next w:val="Normal"/>
    <w:autoRedefine/>
    <w:uiPriority w:val="39"/>
    <w:qFormat/>
    <w:locked/>
    <w:rsid w:val="0018464E"/>
    <w:pPr>
      <w:ind w:left="480"/>
    </w:pPr>
  </w:style>
  <w:style w:type="paragraph" w:styleId="TOC1">
    <w:name w:val="toc 1"/>
    <w:basedOn w:val="Normal"/>
    <w:next w:val="Normal"/>
    <w:autoRedefine/>
    <w:uiPriority w:val="39"/>
    <w:qFormat/>
    <w:locked/>
    <w:rsid w:val="0018464E"/>
  </w:style>
  <w:style w:type="paragraph" w:styleId="BalloonText">
    <w:name w:val="Balloon Text"/>
    <w:basedOn w:val="Normal"/>
    <w:link w:val="BalloonTextChar"/>
    <w:locked/>
    <w:rsid w:val="00774868"/>
    <w:rPr>
      <w:rFonts w:ascii="Tahoma" w:hAnsi="Tahoma" w:cs="Tahoma"/>
      <w:sz w:val="16"/>
      <w:szCs w:val="16"/>
    </w:rPr>
  </w:style>
  <w:style w:type="character" w:customStyle="1" w:styleId="BalloonTextChar">
    <w:name w:val="Balloon Text Char"/>
    <w:link w:val="BalloonText"/>
    <w:rsid w:val="00774868"/>
    <w:rPr>
      <w:rFonts w:ascii="Tahoma" w:hAnsi="Tahoma" w:cs="Tahoma"/>
      <w:sz w:val="16"/>
      <w:szCs w:val="16"/>
    </w:rPr>
  </w:style>
  <w:style w:type="paragraph" w:styleId="ListParagraph">
    <w:name w:val="List Paragraph"/>
    <w:basedOn w:val="Normal"/>
    <w:uiPriority w:val="34"/>
    <w:qFormat/>
    <w:rsid w:val="00B66FDD"/>
    <w:pPr>
      <w:ind w:left="720"/>
    </w:pPr>
  </w:style>
  <w:style w:type="character" w:styleId="CommentReference">
    <w:name w:val="annotation reference"/>
    <w:locked/>
    <w:rsid w:val="000B2B70"/>
    <w:rPr>
      <w:sz w:val="16"/>
      <w:szCs w:val="16"/>
    </w:rPr>
  </w:style>
  <w:style w:type="paragraph" w:styleId="CommentText">
    <w:name w:val="annotation text"/>
    <w:basedOn w:val="Normal"/>
    <w:link w:val="CommentTextChar"/>
    <w:locked/>
    <w:rsid w:val="000B2B70"/>
    <w:rPr>
      <w:sz w:val="20"/>
      <w:szCs w:val="20"/>
    </w:rPr>
  </w:style>
  <w:style w:type="character" w:customStyle="1" w:styleId="CommentTextChar">
    <w:name w:val="Comment Text Char"/>
    <w:basedOn w:val="DefaultParagraphFont"/>
    <w:link w:val="CommentText"/>
    <w:rsid w:val="000B2B70"/>
  </w:style>
  <w:style w:type="paragraph" w:styleId="CommentSubject">
    <w:name w:val="annotation subject"/>
    <w:basedOn w:val="CommentText"/>
    <w:next w:val="CommentText"/>
    <w:link w:val="CommentSubjectChar"/>
    <w:locked/>
    <w:rsid w:val="000B2B70"/>
    <w:rPr>
      <w:b/>
      <w:bCs/>
    </w:rPr>
  </w:style>
  <w:style w:type="character" w:customStyle="1" w:styleId="CommentSubjectChar">
    <w:name w:val="Comment Subject Char"/>
    <w:link w:val="CommentSubject"/>
    <w:rsid w:val="000B2B70"/>
    <w:rPr>
      <w:b/>
      <w:bCs/>
    </w:rPr>
  </w:style>
  <w:style w:type="paragraph" w:styleId="Revision">
    <w:name w:val="Revision"/>
    <w:hidden/>
    <w:uiPriority w:val="99"/>
    <w:semiHidden/>
    <w:rsid w:val="004525C4"/>
    <w:rPr>
      <w:sz w:val="24"/>
      <w:szCs w:val="24"/>
    </w:rPr>
  </w:style>
  <w:style w:type="character" w:styleId="Hyperlink">
    <w:name w:val="Hyperlink"/>
    <w:uiPriority w:val="99"/>
    <w:locked/>
    <w:rsid w:val="00EC5E62"/>
    <w:rPr>
      <w:color w:val="0000FF"/>
      <w:u w:val="single"/>
    </w:rPr>
  </w:style>
  <w:style w:type="character" w:customStyle="1" w:styleId="Heading1Char">
    <w:name w:val="Heading 1 Char"/>
    <w:link w:val="Heading1"/>
    <w:rsid w:val="002A3AE8"/>
    <w:rPr>
      <w:rFonts w:ascii="Cambria" w:eastAsia="Times New Roman" w:hAnsi="Cambria" w:cs="Times New Roman"/>
      <w:b/>
      <w:bCs/>
      <w:color w:val="365F91"/>
      <w:sz w:val="28"/>
      <w:szCs w:val="28"/>
    </w:rPr>
  </w:style>
  <w:style w:type="character" w:customStyle="1" w:styleId="Heading5Char">
    <w:name w:val="Heading 5 Char"/>
    <w:link w:val="Heading5"/>
    <w:rsid w:val="002A3AE8"/>
    <w:rPr>
      <w:rFonts w:ascii="Cambria" w:eastAsia="Times New Roman" w:hAnsi="Cambria" w:cs="Times New Roman"/>
      <w:color w:val="243F60"/>
      <w:sz w:val="24"/>
      <w:szCs w:val="24"/>
    </w:rPr>
  </w:style>
  <w:style w:type="character" w:customStyle="1" w:styleId="Heading9Char">
    <w:name w:val="Heading 9 Char"/>
    <w:link w:val="Heading9"/>
    <w:rsid w:val="002A3AE8"/>
    <w:rPr>
      <w:rFonts w:ascii="Cambria" w:eastAsia="Times New Roman" w:hAnsi="Cambria" w:cs="Times New Roman"/>
      <w:i/>
      <w:iCs/>
      <w:color w:val="404040"/>
    </w:rPr>
  </w:style>
  <w:style w:type="character" w:customStyle="1" w:styleId="Heading4Char">
    <w:name w:val="Heading 4 Char"/>
    <w:link w:val="Heading4"/>
    <w:rsid w:val="002A3AE8"/>
    <w:rPr>
      <w:rFonts w:ascii="Cambria" w:eastAsia="Times New Roman" w:hAnsi="Cambria" w:cs="Times New Roman"/>
      <w:b/>
      <w:bCs/>
      <w:i/>
      <w:iCs/>
      <w:color w:val="4F81BD"/>
      <w:sz w:val="24"/>
      <w:szCs w:val="24"/>
    </w:rPr>
  </w:style>
  <w:style w:type="character" w:customStyle="1" w:styleId="Heading8Char">
    <w:name w:val="Heading 8 Char"/>
    <w:link w:val="Heading8"/>
    <w:rsid w:val="002A3AE8"/>
    <w:rPr>
      <w:rFonts w:ascii="Cambria" w:eastAsia="Times New Roman" w:hAnsi="Cambria" w:cs="Times New Roman"/>
      <w:color w:val="404040"/>
    </w:rPr>
  </w:style>
  <w:style w:type="character" w:customStyle="1" w:styleId="Heading3Char">
    <w:name w:val="Heading 3 Char"/>
    <w:link w:val="Heading3"/>
    <w:rsid w:val="002A3AE8"/>
    <w:rPr>
      <w:rFonts w:ascii="Cambria" w:eastAsia="Times New Roman" w:hAnsi="Cambria" w:cs="Times New Roman"/>
      <w:b/>
      <w:bCs/>
      <w:color w:val="4F81BD"/>
      <w:sz w:val="24"/>
      <w:szCs w:val="24"/>
    </w:rPr>
  </w:style>
  <w:style w:type="character" w:customStyle="1" w:styleId="Heading2Char">
    <w:name w:val="Heading 2 Char"/>
    <w:link w:val="Heading2"/>
    <w:rsid w:val="002A3AE8"/>
    <w:rPr>
      <w:rFonts w:ascii="Cambria" w:eastAsia="Times New Roman" w:hAnsi="Cambria" w:cs="Times New Roman"/>
      <w:b/>
      <w:bCs/>
      <w:color w:val="4F81BD"/>
      <w:sz w:val="26"/>
      <w:szCs w:val="26"/>
    </w:rPr>
  </w:style>
  <w:style w:type="character" w:customStyle="1" w:styleId="Heading7Char">
    <w:name w:val="Heading 7 Char"/>
    <w:link w:val="Heading7"/>
    <w:rsid w:val="002A3AE8"/>
    <w:rPr>
      <w:rFonts w:ascii="Cambria" w:eastAsia="Times New Roman" w:hAnsi="Cambria" w:cs="Times New Roman"/>
      <w:i/>
      <w:iCs/>
      <w:color w:val="404040"/>
      <w:sz w:val="24"/>
      <w:szCs w:val="24"/>
    </w:rPr>
  </w:style>
  <w:style w:type="character" w:customStyle="1" w:styleId="Heading6Char">
    <w:name w:val="Heading 6 Char"/>
    <w:link w:val="Heading6"/>
    <w:rsid w:val="002A3AE8"/>
    <w:rPr>
      <w:rFonts w:ascii="Cambria" w:eastAsia="Times New Roman" w:hAnsi="Cambria" w:cs="Times New Roman"/>
      <w:i/>
      <w:iCs/>
      <w:color w:val="243F60"/>
      <w:sz w:val="24"/>
      <w:szCs w:val="24"/>
    </w:rPr>
  </w:style>
  <w:style w:type="paragraph" w:styleId="TOCHeading">
    <w:name w:val="TOC Heading"/>
    <w:basedOn w:val="Heading1"/>
    <w:next w:val="Normal"/>
    <w:uiPriority w:val="39"/>
    <w:semiHidden/>
    <w:unhideWhenUsed/>
    <w:qFormat/>
    <w:rsid w:val="00093D07"/>
    <w:pPr>
      <w:spacing w:line="276" w:lineRule="auto"/>
      <w:outlineLvl w:val="9"/>
    </w:pPr>
    <w:rPr>
      <w:lang w:eastAsia="ja-JP"/>
    </w:rPr>
  </w:style>
  <w:style w:type="paragraph" w:styleId="Header">
    <w:name w:val="header"/>
    <w:basedOn w:val="Normal"/>
    <w:link w:val="HeaderChar"/>
    <w:locked/>
    <w:rsid w:val="00D05098"/>
    <w:pPr>
      <w:tabs>
        <w:tab w:val="center" w:pos="4680"/>
        <w:tab w:val="right" w:pos="9360"/>
      </w:tabs>
    </w:pPr>
  </w:style>
  <w:style w:type="character" w:customStyle="1" w:styleId="HeaderChar">
    <w:name w:val="Header Char"/>
    <w:link w:val="Header"/>
    <w:rsid w:val="00D05098"/>
    <w:rPr>
      <w:sz w:val="24"/>
      <w:szCs w:val="24"/>
    </w:rPr>
  </w:style>
  <w:style w:type="paragraph" w:styleId="Footer">
    <w:name w:val="footer"/>
    <w:basedOn w:val="Normal"/>
    <w:link w:val="FooterChar"/>
    <w:uiPriority w:val="99"/>
    <w:locked/>
    <w:rsid w:val="00D05098"/>
    <w:pPr>
      <w:tabs>
        <w:tab w:val="center" w:pos="4680"/>
        <w:tab w:val="right" w:pos="9360"/>
      </w:tabs>
    </w:pPr>
  </w:style>
  <w:style w:type="character" w:customStyle="1" w:styleId="FooterChar">
    <w:name w:val="Footer Char"/>
    <w:link w:val="Footer"/>
    <w:uiPriority w:val="99"/>
    <w:rsid w:val="00D050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36833-1DA9-4773-9EE2-DCF1607D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ACIMS/ASU</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Sarjoughian</dc:creator>
  <cp:keywords/>
  <cp:lastModifiedBy>Xuanli Lin</cp:lastModifiedBy>
  <cp:revision>18</cp:revision>
  <cp:lastPrinted>2012-12-13T22:19:00Z</cp:lastPrinted>
  <dcterms:created xsi:type="dcterms:W3CDTF">2017-11-14T06:19:00Z</dcterms:created>
  <dcterms:modified xsi:type="dcterms:W3CDTF">2019-03-21T21:08:00Z</dcterms:modified>
</cp:coreProperties>
</file>