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C56ADB" w14:textId="157330CA" w:rsidR="005B178C" w:rsidRDefault="005B178C" w:rsidP="005B178C">
      <w:pPr>
        <w:pStyle w:val="Title"/>
        <w:rPr>
          <w:lang w:val="en-US"/>
        </w:rPr>
      </w:pPr>
      <w:r>
        <w:rPr>
          <w:lang w:val="en-US"/>
        </w:rPr>
        <w:t>Software Requirements Specification</w:t>
      </w:r>
    </w:p>
    <w:p w14:paraId="7F2374C5" w14:textId="609F4F8A" w:rsidR="005B178C" w:rsidRDefault="005B178C" w:rsidP="005B178C">
      <w:pPr>
        <w:pStyle w:val="Subtitle"/>
        <w:rPr>
          <w:lang w:val="en-US"/>
        </w:rPr>
      </w:pPr>
      <w:r>
        <w:rPr>
          <w:lang w:val="en-US"/>
        </w:rPr>
        <w:t>Tweezers</w:t>
      </w:r>
    </w:p>
    <w:p w14:paraId="5ABB4A42" w14:textId="77777777" w:rsidR="005B178C" w:rsidRPr="005B178C" w:rsidRDefault="005B178C" w:rsidP="005B178C">
      <w:pPr>
        <w:rPr>
          <w:lang w:val="en-US"/>
        </w:rPr>
      </w:pPr>
    </w:p>
    <w:p w14:paraId="3BDA388C" w14:textId="242A1B29" w:rsidR="005B178C" w:rsidRPr="005B178C" w:rsidRDefault="005B178C" w:rsidP="005B178C">
      <w:pPr>
        <w:rPr>
          <w:rStyle w:val="SubtleEmphasis"/>
        </w:rPr>
      </w:pPr>
      <w:r w:rsidRPr="005B178C">
        <w:rPr>
          <w:rStyle w:val="SubtleEmphasis"/>
        </w:rPr>
        <w:t>26/12/18</w:t>
      </w:r>
    </w:p>
    <w:p w14:paraId="7E60BF7E" w14:textId="6FF2CF33" w:rsidR="005B178C" w:rsidRPr="005B178C" w:rsidRDefault="005B178C" w:rsidP="005B178C">
      <w:pPr>
        <w:rPr>
          <w:rStyle w:val="SubtleEmphasis"/>
        </w:rPr>
      </w:pPr>
      <w:r w:rsidRPr="005B178C">
        <w:rPr>
          <w:rStyle w:val="SubtleEmphasis"/>
        </w:rPr>
        <w:t xml:space="preserve">Nissan Cohen, Alon </w:t>
      </w:r>
      <w:proofErr w:type="spellStart"/>
      <w:r w:rsidRPr="005B178C">
        <w:rPr>
          <w:rStyle w:val="SubtleEmphasis"/>
        </w:rPr>
        <w:t>Boxiner</w:t>
      </w:r>
      <w:proofErr w:type="spellEnd"/>
    </w:p>
    <w:p w14:paraId="5103D867" w14:textId="13F6C671" w:rsidR="008F64FC" w:rsidRDefault="008F64FC">
      <w:pPr>
        <w:rPr>
          <w:lang w:val="en-US"/>
        </w:rPr>
      </w:pPr>
      <w:r>
        <w:rPr>
          <w:lang w:val="en-US"/>
        </w:rPr>
        <w:br w:type="page"/>
      </w:r>
    </w:p>
    <w:sdt>
      <w:sdtPr>
        <w:id w:val="181797324"/>
        <w:docPartObj>
          <w:docPartGallery w:val="Table of Contents"/>
          <w:docPartUnique/>
        </w:docPartObj>
      </w:sdtPr>
      <w:sdtEndPr>
        <w:rPr>
          <w:rFonts w:asciiTheme="minorHAnsi" w:eastAsiaTheme="minorHAnsi" w:hAnsiTheme="minorHAnsi" w:cstheme="minorBidi"/>
          <w:b/>
          <w:bCs/>
          <w:noProof/>
          <w:color w:val="auto"/>
          <w:sz w:val="22"/>
          <w:szCs w:val="22"/>
          <w:lang w:val="en-IL" w:bidi="he-IL"/>
        </w:rPr>
      </w:sdtEndPr>
      <w:sdtContent>
        <w:p w14:paraId="09A60F85" w14:textId="2FD970EF" w:rsidR="008F64FC" w:rsidRDefault="008F64FC">
          <w:pPr>
            <w:pStyle w:val="TOCHeading"/>
          </w:pPr>
          <w:r>
            <w:t>Contents</w:t>
          </w:r>
        </w:p>
        <w:p w14:paraId="19899C91" w14:textId="52D4A2B4" w:rsidR="000F1AA1" w:rsidRDefault="008F64FC">
          <w:pPr>
            <w:pStyle w:val="TOC1"/>
            <w:tabs>
              <w:tab w:val="right" w:leader="dot" w:pos="8296"/>
            </w:tabs>
            <w:rPr>
              <w:rFonts w:eastAsiaTheme="minorEastAsia"/>
              <w:noProof/>
              <w:lang w:eastAsia="en-IL"/>
            </w:rPr>
          </w:pPr>
          <w:r>
            <w:rPr>
              <w:b/>
              <w:bCs/>
              <w:noProof/>
            </w:rPr>
            <w:fldChar w:fldCharType="begin"/>
          </w:r>
          <w:r>
            <w:rPr>
              <w:b/>
              <w:bCs/>
              <w:noProof/>
            </w:rPr>
            <w:instrText xml:space="preserve"> TOC \o "1-3" \h \z \u </w:instrText>
          </w:r>
          <w:r>
            <w:rPr>
              <w:b/>
              <w:bCs/>
              <w:noProof/>
            </w:rPr>
            <w:fldChar w:fldCharType="separate"/>
          </w:r>
          <w:hyperlink w:anchor="_Toc533624016" w:history="1">
            <w:r w:rsidR="000F1AA1" w:rsidRPr="006B1E56">
              <w:rPr>
                <w:rStyle w:val="Hyperlink"/>
                <w:noProof/>
                <w:lang w:val="en-US"/>
              </w:rPr>
              <w:t>Introduction</w:t>
            </w:r>
            <w:r w:rsidR="000F1AA1">
              <w:rPr>
                <w:noProof/>
                <w:webHidden/>
              </w:rPr>
              <w:tab/>
            </w:r>
            <w:r w:rsidR="000F1AA1">
              <w:rPr>
                <w:noProof/>
                <w:webHidden/>
              </w:rPr>
              <w:fldChar w:fldCharType="begin"/>
            </w:r>
            <w:r w:rsidR="000F1AA1">
              <w:rPr>
                <w:noProof/>
                <w:webHidden/>
              </w:rPr>
              <w:instrText xml:space="preserve"> PAGEREF _Toc533624016 \h </w:instrText>
            </w:r>
            <w:r w:rsidR="000F1AA1">
              <w:rPr>
                <w:noProof/>
                <w:webHidden/>
              </w:rPr>
            </w:r>
            <w:r w:rsidR="000F1AA1">
              <w:rPr>
                <w:noProof/>
                <w:webHidden/>
              </w:rPr>
              <w:fldChar w:fldCharType="separate"/>
            </w:r>
            <w:r w:rsidR="000F1AA1">
              <w:rPr>
                <w:noProof/>
                <w:webHidden/>
              </w:rPr>
              <w:t>3</w:t>
            </w:r>
            <w:r w:rsidR="000F1AA1">
              <w:rPr>
                <w:noProof/>
                <w:webHidden/>
              </w:rPr>
              <w:fldChar w:fldCharType="end"/>
            </w:r>
          </w:hyperlink>
        </w:p>
        <w:p w14:paraId="4F4830C7" w14:textId="7A0EB2AF" w:rsidR="000F1AA1" w:rsidRDefault="000F1AA1">
          <w:pPr>
            <w:pStyle w:val="TOC2"/>
            <w:tabs>
              <w:tab w:val="right" w:leader="dot" w:pos="8296"/>
            </w:tabs>
            <w:rPr>
              <w:rFonts w:eastAsiaTheme="minorEastAsia"/>
              <w:noProof/>
              <w:lang w:eastAsia="en-IL"/>
            </w:rPr>
          </w:pPr>
          <w:hyperlink w:anchor="_Toc533624017" w:history="1">
            <w:r w:rsidRPr="006B1E56">
              <w:rPr>
                <w:rStyle w:val="Hyperlink"/>
                <w:noProof/>
                <w:lang w:val="en-US"/>
              </w:rPr>
              <w:t>Scope</w:t>
            </w:r>
            <w:r>
              <w:rPr>
                <w:noProof/>
                <w:webHidden/>
              </w:rPr>
              <w:tab/>
            </w:r>
            <w:r>
              <w:rPr>
                <w:noProof/>
                <w:webHidden/>
              </w:rPr>
              <w:fldChar w:fldCharType="begin"/>
            </w:r>
            <w:r>
              <w:rPr>
                <w:noProof/>
                <w:webHidden/>
              </w:rPr>
              <w:instrText xml:space="preserve"> PAGEREF _Toc533624017 \h </w:instrText>
            </w:r>
            <w:r>
              <w:rPr>
                <w:noProof/>
                <w:webHidden/>
              </w:rPr>
            </w:r>
            <w:r>
              <w:rPr>
                <w:noProof/>
                <w:webHidden/>
              </w:rPr>
              <w:fldChar w:fldCharType="separate"/>
            </w:r>
            <w:r>
              <w:rPr>
                <w:noProof/>
                <w:webHidden/>
              </w:rPr>
              <w:t>3</w:t>
            </w:r>
            <w:r>
              <w:rPr>
                <w:noProof/>
                <w:webHidden/>
              </w:rPr>
              <w:fldChar w:fldCharType="end"/>
            </w:r>
          </w:hyperlink>
        </w:p>
        <w:p w14:paraId="1F8434C9" w14:textId="0E190BA3" w:rsidR="000F1AA1" w:rsidRDefault="000F1AA1">
          <w:pPr>
            <w:pStyle w:val="TOC2"/>
            <w:tabs>
              <w:tab w:val="right" w:leader="dot" w:pos="8296"/>
            </w:tabs>
            <w:rPr>
              <w:rFonts w:eastAsiaTheme="minorEastAsia"/>
              <w:noProof/>
              <w:lang w:eastAsia="en-IL"/>
            </w:rPr>
          </w:pPr>
          <w:hyperlink w:anchor="_Toc533624018" w:history="1">
            <w:r w:rsidRPr="006B1E56">
              <w:rPr>
                <w:rStyle w:val="Hyperlink"/>
                <w:noProof/>
                <w:lang w:val="en-US"/>
              </w:rPr>
              <w:t>Glossary</w:t>
            </w:r>
            <w:r>
              <w:rPr>
                <w:noProof/>
                <w:webHidden/>
              </w:rPr>
              <w:tab/>
            </w:r>
            <w:r>
              <w:rPr>
                <w:noProof/>
                <w:webHidden/>
              </w:rPr>
              <w:fldChar w:fldCharType="begin"/>
            </w:r>
            <w:r>
              <w:rPr>
                <w:noProof/>
                <w:webHidden/>
              </w:rPr>
              <w:instrText xml:space="preserve"> PAGEREF _Toc533624018 \h </w:instrText>
            </w:r>
            <w:r>
              <w:rPr>
                <w:noProof/>
                <w:webHidden/>
              </w:rPr>
            </w:r>
            <w:r>
              <w:rPr>
                <w:noProof/>
                <w:webHidden/>
              </w:rPr>
              <w:fldChar w:fldCharType="separate"/>
            </w:r>
            <w:r>
              <w:rPr>
                <w:noProof/>
                <w:webHidden/>
              </w:rPr>
              <w:t>3</w:t>
            </w:r>
            <w:r>
              <w:rPr>
                <w:noProof/>
                <w:webHidden/>
              </w:rPr>
              <w:fldChar w:fldCharType="end"/>
            </w:r>
          </w:hyperlink>
        </w:p>
        <w:p w14:paraId="2DE9CB7A" w14:textId="0BEA75B6" w:rsidR="000F1AA1" w:rsidRDefault="000F1AA1">
          <w:pPr>
            <w:pStyle w:val="TOC1"/>
            <w:tabs>
              <w:tab w:val="right" w:leader="dot" w:pos="8296"/>
            </w:tabs>
            <w:rPr>
              <w:rFonts w:eastAsiaTheme="minorEastAsia"/>
              <w:noProof/>
              <w:lang w:eastAsia="en-IL"/>
            </w:rPr>
          </w:pPr>
          <w:hyperlink w:anchor="_Toc533624019" w:history="1">
            <w:r w:rsidRPr="006B1E56">
              <w:rPr>
                <w:rStyle w:val="Hyperlink"/>
                <w:noProof/>
                <w:lang w:val="en-US"/>
              </w:rPr>
              <w:t>Overall Description</w:t>
            </w:r>
            <w:r>
              <w:rPr>
                <w:noProof/>
                <w:webHidden/>
              </w:rPr>
              <w:tab/>
            </w:r>
            <w:r>
              <w:rPr>
                <w:noProof/>
                <w:webHidden/>
              </w:rPr>
              <w:fldChar w:fldCharType="begin"/>
            </w:r>
            <w:r>
              <w:rPr>
                <w:noProof/>
                <w:webHidden/>
              </w:rPr>
              <w:instrText xml:space="preserve"> PAGEREF _Toc533624019 \h </w:instrText>
            </w:r>
            <w:r>
              <w:rPr>
                <w:noProof/>
                <w:webHidden/>
              </w:rPr>
            </w:r>
            <w:r>
              <w:rPr>
                <w:noProof/>
                <w:webHidden/>
              </w:rPr>
              <w:fldChar w:fldCharType="separate"/>
            </w:r>
            <w:r>
              <w:rPr>
                <w:noProof/>
                <w:webHidden/>
              </w:rPr>
              <w:t>3</w:t>
            </w:r>
            <w:r>
              <w:rPr>
                <w:noProof/>
                <w:webHidden/>
              </w:rPr>
              <w:fldChar w:fldCharType="end"/>
            </w:r>
          </w:hyperlink>
        </w:p>
        <w:p w14:paraId="7D2FD398" w14:textId="1A391833" w:rsidR="000F1AA1" w:rsidRDefault="000F1AA1">
          <w:pPr>
            <w:pStyle w:val="TOC2"/>
            <w:tabs>
              <w:tab w:val="right" w:leader="dot" w:pos="8296"/>
            </w:tabs>
            <w:rPr>
              <w:rFonts w:eastAsiaTheme="minorEastAsia"/>
              <w:noProof/>
              <w:lang w:eastAsia="en-IL"/>
            </w:rPr>
          </w:pPr>
          <w:hyperlink w:anchor="_Toc533624020" w:history="1">
            <w:r w:rsidRPr="006B1E56">
              <w:rPr>
                <w:rStyle w:val="Hyperlink"/>
                <w:noProof/>
                <w:lang w:val="en-US"/>
              </w:rPr>
              <w:t>Product Features</w:t>
            </w:r>
            <w:r>
              <w:rPr>
                <w:noProof/>
                <w:webHidden/>
              </w:rPr>
              <w:tab/>
            </w:r>
            <w:r>
              <w:rPr>
                <w:noProof/>
                <w:webHidden/>
              </w:rPr>
              <w:fldChar w:fldCharType="begin"/>
            </w:r>
            <w:r>
              <w:rPr>
                <w:noProof/>
                <w:webHidden/>
              </w:rPr>
              <w:instrText xml:space="preserve"> PAGEREF _Toc533624020 \h </w:instrText>
            </w:r>
            <w:r>
              <w:rPr>
                <w:noProof/>
                <w:webHidden/>
              </w:rPr>
            </w:r>
            <w:r>
              <w:rPr>
                <w:noProof/>
                <w:webHidden/>
              </w:rPr>
              <w:fldChar w:fldCharType="separate"/>
            </w:r>
            <w:r>
              <w:rPr>
                <w:noProof/>
                <w:webHidden/>
              </w:rPr>
              <w:t>3</w:t>
            </w:r>
            <w:r>
              <w:rPr>
                <w:noProof/>
                <w:webHidden/>
              </w:rPr>
              <w:fldChar w:fldCharType="end"/>
            </w:r>
          </w:hyperlink>
        </w:p>
        <w:p w14:paraId="2ED56AFA" w14:textId="09555D52" w:rsidR="000F1AA1" w:rsidRDefault="000F1AA1">
          <w:pPr>
            <w:pStyle w:val="TOC3"/>
            <w:tabs>
              <w:tab w:val="right" w:leader="dot" w:pos="8296"/>
            </w:tabs>
            <w:rPr>
              <w:rFonts w:eastAsiaTheme="minorEastAsia"/>
              <w:noProof/>
              <w:lang w:eastAsia="en-IL"/>
            </w:rPr>
          </w:pPr>
          <w:hyperlink w:anchor="_Toc533624021" w:history="1">
            <w:r w:rsidRPr="006B1E56">
              <w:rPr>
                <w:rStyle w:val="Hyperlink"/>
                <w:noProof/>
                <w:lang w:val="en-US"/>
              </w:rPr>
              <w:t>Tweezers.Core</w:t>
            </w:r>
            <w:r>
              <w:rPr>
                <w:noProof/>
                <w:webHidden/>
              </w:rPr>
              <w:tab/>
            </w:r>
            <w:r>
              <w:rPr>
                <w:noProof/>
                <w:webHidden/>
              </w:rPr>
              <w:fldChar w:fldCharType="begin"/>
            </w:r>
            <w:r>
              <w:rPr>
                <w:noProof/>
                <w:webHidden/>
              </w:rPr>
              <w:instrText xml:space="preserve"> PAGEREF _Toc533624021 \h </w:instrText>
            </w:r>
            <w:r>
              <w:rPr>
                <w:noProof/>
                <w:webHidden/>
              </w:rPr>
            </w:r>
            <w:r>
              <w:rPr>
                <w:noProof/>
                <w:webHidden/>
              </w:rPr>
              <w:fldChar w:fldCharType="separate"/>
            </w:r>
            <w:r>
              <w:rPr>
                <w:noProof/>
                <w:webHidden/>
              </w:rPr>
              <w:t>3</w:t>
            </w:r>
            <w:r>
              <w:rPr>
                <w:noProof/>
                <w:webHidden/>
              </w:rPr>
              <w:fldChar w:fldCharType="end"/>
            </w:r>
          </w:hyperlink>
        </w:p>
        <w:p w14:paraId="4C75BCEE" w14:textId="6FE4644F" w:rsidR="000F1AA1" w:rsidRDefault="000F1AA1">
          <w:pPr>
            <w:pStyle w:val="TOC3"/>
            <w:tabs>
              <w:tab w:val="right" w:leader="dot" w:pos="8296"/>
            </w:tabs>
            <w:rPr>
              <w:rFonts w:eastAsiaTheme="minorEastAsia"/>
              <w:noProof/>
              <w:lang w:eastAsia="en-IL"/>
            </w:rPr>
          </w:pPr>
          <w:hyperlink w:anchor="_Toc533624022" w:history="1">
            <w:r w:rsidRPr="006B1E56">
              <w:rPr>
                <w:rStyle w:val="Hyperlink"/>
                <w:noProof/>
                <w:lang w:val="en-US"/>
              </w:rPr>
              <w:t>Tweezers.UI</w:t>
            </w:r>
            <w:r>
              <w:rPr>
                <w:noProof/>
                <w:webHidden/>
              </w:rPr>
              <w:tab/>
            </w:r>
            <w:r>
              <w:rPr>
                <w:noProof/>
                <w:webHidden/>
              </w:rPr>
              <w:fldChar w:fldCharType="begin"/>
            </w:r>
            <w:r>
              <w:rPr>
                <w:noProof/>
                <w:webHidden/>
              </w:rPr>
              <w:instrText xml:space="preserve"> PAGEREF _Toc533624022 \h </w:instrText>
            </w:r>
            <w:r>
              <w:rPr>
                <w:noProof/>
                <w:webHidden/>
              </w:rPr>
            </w:r>
            <w:r>
              <w:rPr>
                <w:noProof/>
                <w:webHidden/>
              </w:rPr>
              <w:fldChar w:fldCharType="separate"/>
            </w:r>
            <w:r>
              <w:rPr>
                <w:noProof/>
                <w:webHidden/>
              </w:rPr>
              <w:t>4</w:t>
            </w:r>
            <w:r>
              <w:rPr>
                <w:noProof/>
                <w:webHidden/>
              </w:rPr>
              <w:fldChar w:fldCharType="end"/>
            </w:r>
          </w:hyperlink>
        </w:p>
        <w:p w14:paraId="5BDDD492" w14:textId="43066961" w:rsidR="000F1AA1" w:rsidRDefault="000F1AA1">
          <w:pPr>
            <w:pStyle w:val="TOC2"/>
            <w:tabs>
              <w:tab w:val="right" w:leader="dot" w:pos="8296"/>
            </w:tabs>
            <w:rPr>
              <w:rFonts w:eastAsiaTheme="minorEastAsia"/>
              <w:noProof/>
              <w:lang w:eastAsia="en-IL"/>
            </w:rPr>
          </w:pPr>
          <w:hyperlink w:anchor="_Toc533624023" w:history="1">
            <w:r w:rsidRPr="006B1E56">
              <w:rPr>
                <w:rStyle w:val="Hyperlink"/>
                <w:noProof/>
                <w:lang w:val="en-US"/>
              </w:rPr>
              <w:t>User Characteristics</w:t>
            </w:r>
            <w:r>
              <w:rPr>
                <w:noProof/>
                <w:webHidden/>
              </w:rPr>
              <w:tab/>
            </w:r>
            <w:r>
              <w:rPr>
                <w:noProof/>
                <w:webHidden/>
              </w:rPr>
              <w:fldChar w:fldCharType="begin"/>
            </w:r>
            <w:r>
              <w:rPr>
                <w:noProof/>
                <w:webHidden/>
              </w:rPr>
              <w:instrText xml:space="preserve"> PAGEREF _Toc533624023 \h </w:instrText>
            </w:r>
            <w:r>
              <w:rPr>
                <w:noProof/>
                <w:webHidden/>
              </w:rPr>
            </w:r>
            <w:r>
              <w:rPr>
                <w:noProof/>
                <w:webHidden/>
              </w:rPr>
              <w:fldChar w:fldCharType="separate"/>
            </w:r>
            <w:r>
              <w:rPr>
                <w:noProof/>
                <w:webHidden/>
              </w:rPr>
              <w:t>4</w:t>
            </w:r>
            <w:r>
              <w:rPr>
                <w:noProof/>
                <w:webHidden/>
              </w:rPr>
              <w:fldChar w:fldCharType="end"/>
            </w:r>
          </w:hyperlink>
        </w:p>
        <w:p w14:paraId="6830C445" w14:textId="4FF8AB06" w:rsidR="000F1AA1" w:rsidRDefault="000F1AA1">
          <w:pPr>
            <w:pStyle w:val="TOC2"/>
            <w:tabs>
              <w:tab w:val="right" w:leader="dot" w:pos="8296"/>
            </w:tabs>
            <w:rPr>
              <w:rFonts w:eastAsiaTheme="minorEastAsia"/>
              <w:noProof/>
              <w:lang w:eastAsia="en-IL"/>
            </w:rPr>
          </w:pPr>
          <w:hyperlink w:anchor="_Toc533624024" w:history="1">
            <w:r w:rsidRPr="006B1E56">
              <w:rPr>
                <w:rStyle w:val="Hyperlink"/>
                <w:noProof/>
                <w:lang w:val="en-US"/>
              </w:rPr>
              <w:t>System Architecture</w:t>
            </w:r>
            <w:r>
              <w:rPr>
                <w:noProof/>
                <w:webHidden/>
              </w:rPr>
              <w:tab/>
            </w:r>
            <w:r>
              <w:rPr>
                <w:noProof/>
                <w:webHidden/>
              </w:rPr>
              <w:fldChar w:fldCharType="begin"/>
            </w:r>
            <w:r>
              <w:rPr>
                <w:noProof/>
                <w:webHidden/>
              </w:rPr>
              <w:instrText xml:space="preserve"> PAGEREF _Toc533624024 \h </w:instrText>
            </w:r>
            <w:r>
              <w:rPr>
                <w:noProof/>
                <w:webHidden/>
              </w:rPr>
            </w:r>
            <w:r>
              <w:rPr>
                <w:noProof/>
                <w:webHidden/>
              </w:rPr>
              <w:fldChar w:fldCharType="separate"/>
            </w:r>
            <w:r>
              <w:rPr>
                <w:noProof/>
                <w:webHidden/>
              </w:rPr>
              <w:t>4</w:t>
            </w:r>
            <w:r>
              <w:rPr>
                <w:noProof/>
                <w:webHidden/>
              </w:rPr>
              <w:fldChar w:fldCharType="end"/>
            </w:r>
          </w:hyperlink>
        </w:p>
        <w:p w14:paraId="31E6861A" w14:textId="6BE3B5CB" w:rsidR="000F1AA1" w:rsidRDefault="000F1AA1">
          <w:pPr>
            <w:pStyle w:val="TOC1"/>
            <w:tabs>
              <w:tab w:val="right" w:leader="dot" w:pos="8296"/>
            </w:tabs>
            <w:rPr>
              <w:rFonts w:eastAsiaTheme="minorEastAsia"/>
              <w:noProof/>
              <w:lang w:eastAsia="en-IL"/>
            </w:rPr>
          </w:pPr>
          <w:hyperlink w:anchor="_Toc533624025" w:history="1">
            <w:r w:rsidRPr="006B1E56">
              <w:rPr>
                <w:rStyle w:val="Hyperlink"/>
                <w:noProof/>
                <w:lang w:val="en-US"/>
              </w:rPr>
              <w:t>Software Requirements</w:t>
            </w:r>
            <w:r>
              <w:rPr>
                <w:noProof/>
                <w:webHidden/>
              </w:rPr>
              <w:tab/>
            </w:r>
            <w:r>
              <w:rPr>
                <w:noProof/>
                <w:webHidden/>
              </w:rPr>
              <w:fldChar w:fldCharType="begin"/>
            </w:r>
            <w:r>
              <w:rPr>
                <w:noProof/>
                <w:webHidden/>
              </w:rPr>
              <w:instrText xml:space="preserve"> PAGEREF _Toc533624025 \h </w:instrText>
            </w:r>
            <w:r>
              <w:rPr>
                <w:noProof/>
                <w:webHidden/>
              </w:rPr>
            </w:r>
            <w:r>
              <w:rPr>
                <w:noProof/>
                <w:webHidden/>
              </w:rPr>
              <w:fldChar w:fldCharType="separate"/>
            </w:r>
            <w:r>
              <w:rPr>
                <w:noProof/>
                <w:webHidden/>
              </w:rPr>
              <w:t>5</w:t>
            </w:r>
            <w:r>
              <w:rPr>
                <w:noProof/>
                <w:webHidden/>
              </w:rPr>
              <w:fldChar w:fldCharType="end"/>
            </w:r>
          </w:hyperlink>
        </w:p>
        <w:p w14:paraId="73B350A9" w14:textId="43DD463B" w:rsidR="000F1AA1" w:rsidRDefault="000F1AA1">
          <w:pPr>
            <w:pStyle w:val="TOC2"/>
            <w:tabs>
              <w:tab w:val="right" w:leader="dot" w:pos="8296"/>
            </w:tabs>
            <w:rPr>
              <w:rFonts w:eastAsiaTheme="minorEastAsia"/>
              <w:noProof/>
              <w:lang w:eastAsia="en-IL"/>
            </w:rPr>
          </w:pPr>
          <w:hyperlink w:anchor="_Toc533624026" w:history="1">
            <w:r w:rsidRPr="006B1E56">
              <w:rPr>
                <w:rStyle w:val="Hyperlink"/>
                <w:noProof/>
                <w:lang w:val="en-US"/>
              </w:rPr>
              <w:t>Software General Requirements</w:t>
            </w:r>
            <w:r>
              <w:rPr>
                <w:noProof/>
                <w:webHidden/>
              </w:rPr>
              <w:tab/>
            </w:r>
            <w:r>
              <w:rPr>
                <w:noProof/>
                <w:webHidden/>
              </w:rPr>
              <w:fldChar w:fldCharType="begin"/>
            </w:r>
            <w:r>
              <w:rPr>
                <w:noProof/>
                <w:webHidden/>
              </w:rPr>
              <w:instrText xml:space="preserve"> PAGEREF _Toc533624026 \h </w:instrText>
            </w:r>
            <w:r>
              <w:rPr>
                <w:noProof/>
                <w:webHidden/>
              </w:rPr>
            </w:r>
            <w:r>
              <w:rPr>
                <w:noProof/>
                <w:webHidden/>
              </w:rPr>
              <w:fldChar w:fldCharType="separate"/>
            </w:r>
            <w:r>
              <w:rPr>
                <w:noProof/>
                <w:webHidden/>
              </w:rPr>
              <w:t>5</w:t>
            </w:r>
            <w:r>
              <w:rPr>
                <w:noProof/>
                <w:webHidden/>
              </w:rPr>
              <w:fldChar w:fldCharType="end"/>
            </w:r>
          </w:hyperlink>
        </w:p>
        <w:p w14:paraId="412A4C98" w14:textId="43F17302" w:rsidR="000F1AA1" w:rsidRDefault="000F1AA1">
          <w:pPr>
            <w:pStyle w:val="TOC3"/>
            <w:tabs>
              <w:tab w:val="right" w:leader="dot" w:pos="8296"/>
            </w:tabs>
            <w:rPr>
              <w:rFonts w:eastAsiaTheme="minorEastAsia"/>
              <w:noProof/>
              <w:lang w:eastAsia="en-IL"/>
            </w:rPr>
          </w:pPr>
          <w:hyperlink w:anchor="_Toc533624027" w:history="1">
            <w:r w:rsidRPr="006B1E56">
              <w:rPr>
                <w:rStyle w:val="Hyperlink"/>
                <w:noProof/>
                <w:lang w:val="en-US"/>
              </w:rPr>
              <w:t>Tweezers.Core</w:t>
            </w:r>
            <w:r>
              <w:rPr>
                <w:noProof/>
                <w:webHidden/>
              </w:rPr>
              <w:tab/>
            </w:r>
            <w:r>
              <w:rPr>
                <w:noProof/>
                <w:webHidden/>
              </w:rPr>
              <w:fldChar w:fldCharType="begin"/>
            </w:r>
            <w:r>
              <w:rPr>
                <w:noProof/>
                <w:webHidden/>
              </w:rPr>
              <w:instrText xml:space="preserve"> PAGEREF _Toc533624027 \h </w:instrText>
            </w:r>
            <w:r>
              <w:rPr>
                <w:noProof/>
                <w:webHidden/>
              </w:rPr>
            </w:r>
            <w:r>
              <w:rPr>
                <w:noProof/>
                <w:webHidden/>
              </w:rPr>
              <w:fldChar w:fldCharType="separate"/>
            </w:r>
            <w:r>
              <w:rPr>
                <w:noProof/>
                <w:webHidden/>
              </w:rPr>
              <w:t>5</w:t>
            </w:r>
            <w:r>
              <w:rPr>
                <w:noProof/>
                <w:webHidden/>
              </w:rPr>
              <w:fldChar w:fldCharType="end"/>
            </w:r>
          </w:hyperlink>
        </w:p>
        <w:p w14:paraId="0EC93DF6" w14:textId="1AD17073" w:rsidR="000F1AA1" w:rsidRDefault="000F1AA1">
          <w:pPr>
            <w:pStyle w:val="TOC3"/>
            <w:tabs>
              <w:tab w:val="right" w:leader="dot" w:pos="8296"/>
            </w:tabs>
            <w:rPr>
              <w:rFonts w:eastAsiaTheme="minorEastAsia"/>
              <w:noProof/>
              <w:lang w:eastAsia="en-IL"/>
            </w:rPr>
          </w:pPr>
          <w:hyperlink w:anchor="_Toc533624028" w:history="1">
            <w:r w:rsidRPr="006B1E56">
              <w:rPr>
                <w:rStyle w:val="Hyperlink"/>
                <w:noProof/>
                <w:lang w:val="en-US"/>
              </w:rPr>
              <w:t>Tweezers.UI</w:t>
            </w:r>
            <w:r>
              <w:rPr>
                <w:noProof/>
                <w:webHidden/>
              </w:rPr>
              <w:tab/>
            </w:r>
            <w:r>
              <w:rPr>
                <w:noProof/>
                <w:webHidden/>
              </w:rPr>
              <w:fldChar w:fldCharType="begin"/>
            </w:r>
            <w:r>
              <w:rPr>
                <w:noProof/>
                <w:webHidden/>
              </w:rPr>
              <w:instrText xml:space="preserve"> PAGEREF _Toc533624028 \h </w:instrText>
            </w:r>
            <w:r>
              <w:rPr>
                <w:noProof/>
                <w:webHidden/>
              </w:rPr>
            </w:r>
            <w:r>
              <w:rPr>
                <w:noProof/>
                <w:webHidden/>
              </w:rPr>
              <w:fldChar w:fldCharType="separate"/>
            </w:r>
            <w:r>
              <w:rPr>
                <w:noProof/>
                <w:webHidden/>
              </w:rPr>
              <w:t>5</w:t>
            </w:r>
            <w:r>
              <w:rPr>
                <w:noProof/>
                <w:webHidden/>
              </w:rPr>
              <w:fldChar w:fldCharType="end"/>
            </w:r>
          </w:hyperlink>
        </w:p>
        <w:p w14:paraId="595AB891" w14:textId="67050CBB" w:rsidR="000F1AA1" w:rsidRDefault="000F1AA1">
          <w:pPr>
            <w:pStyle w:val="TOC2"/>
            <w:tabs>
              <w:tab w:val="right" w:leader="dot" w:pos="8296"/>
            </w:tabs>
            <w:rPr>
              <w:rFonts w:eastAsiaTheme="minorEastAsia"/>
              <w:noProof/>
              <w:lang w:eastAsia="en-IL"/>
            </w:rPr>
          </w:pPr>
          <w:hyperlink w:anchor="_Toc533624029" w:history="1">
            <w:r w:rsidRPr="006B1E56">
              <w:rPr>
                <w:rStyle w:val="Hyperlink"/>
                <w:noProof/>
                <w:lang w:val="en-US"/>
              </w:rPr>
              <w:t>Internal Requirements</w:t>
            </w:r>
            <w:r>
              <w:rPr>
                <w:noProof/>
                <w:webHidden/>
              </w:rPr>
              <w:tab/>
            </w:r>
            <w:r>
              <w:rPr>
                <w:noProof/>
                <w:webHidden/>
              </w:rPr>
              <w:fldChar w:fldCharType="begin"/>
            </w:r>
            <w:r>
              <w:rPr>
                <w:noProof/>
                <w:webHidden/>
              </w:rPr>
              <w:instrText xml:space="preserve"> PAGEREF _Toc533624029 \h </w:instrText>
            </w:r>
            <w:r>
              <w:rPr>
                <w:noProof/>
                <w:webHidden/>
              </w:rPr>
            </w:r>
            <w:r>
              <w:rPr>
                <w:noProof/>
                <w:webHidden/>
              </w:rPr>
              <w:fldChar w:fldCharType="separate"/>
            </w:r>
            <w:r>
              <w:rPr>
                <w:noProof/>
                <w:webHidden/>
              </w:rPr>
              <w:t>5</w:t>
            </w:r>
            <w:r>
              <w:rPr>
                <w:noProof/>
                <w:webHidden/>
              </w:rPr>
              <w:fldChar w:fldCharType="end"/>
            </w:r>
          </w:hyperlink>
        </w:p>
        <w:p w14:paraId="08678758" w14:textId="0F5191FC" w:rsidR="000F1AA1" w:rsidRDefault="000F1AA1">
          <w:pPr>
            <w:pStyle w:val="TOC3"/>
            <w:tabs>
              <w:tab w:val="right" w:leader="dot" w:pos="8296"/>
            </w:tabs>
            <w:rPr>
              <w:rFonts w:eastAsiaTheme="minorEastAsia"/>
              <w:noProof/>
              <w:lang w:eastAsia="en-IL"/>
            </w:rPr>
          </w:pPr>
          <w:hyperlink w:anchor="_Toc533624030" w:history="1">
            <w:r w:rsidRPr="006B1E56">
              <w:rPr>
                <w:rStyle w:val="Hyperlink"/>
                <w:noProof/>
                <w:lang w:val="en-US"/>
              </w:rPr>
              <w:t>Tweezers.Core</w:t>
            </w:r>
            <w:r>
              <w:rPr>
                <w:noProof/>
                <w:webHidden/>
              </w:rPr>
              <w:tab/>
            </w:r>
            <w:r>
              <w:rPr>
                <w:noProof/>
                <w:webHidden/>
              </w:rPr>
              <w:fldChar w:fldCharType="begin"/>
            </w:r>
            <w:r>
              <w:rPr>
                <w:noProof/>
                <w:webHidden/>
              </w:rPr>
              <w:instrText xml:space="preserve"> PAGEREF _Toc533624030 \h </w:instrText>
            </w:r>
            <w:r>
              <w:rPr>
                <w:noProof/>
                <w:webHidden/>
              </w:rPr>
            </w:r>
            <w:r>
              <w:rPr>
                <w:noProof/>
                <w:webHidden/>
              </w:rPr>
              <w:fldChar w:fldCharType="separate"/>
            </w:r>
            <w:r>
              <w:rPr>
                <w:noProof/>
                <w:webHidden/>
              </w:rPr>
              <w:t>5</w:t>
            </w:r>
            <w:r>
              <w:rPr>
                <w:noProof/>
                <w:webHidden/>
              </w:rPr>
              <w:fldChar w:fldCharType="end"/>
            </w:r>
          </w:hyperlink>
        </w:p>
        <w:p w14:paraId="06BFE755" w14:textId="28AA01AF" w:rsidR="000F1AA1" w:rsidRDefault="000F1AA1">
          <w:pPr>
            <w:pStyle w:val="TOC3"/>
            <w:tabs>
              <w:tab w:val="right" w:leader="dot" w:pos="8296"/>
            </w:tabs>
            <w:rPr>
              <w:rFonts w:eastAsiaTheme="minorEastAsia"/>
              <w:noProof/>
              <w:lang w:eastAsia="en-IL"/>
            </w:rPr>
          </w:pPr>
          <w:hyperlink w:anchor="_Toc533624031" w:history="1">
            <w:r w:rsidRPr="006B1E56">
              <w:rPr>
                <w:rStyle w:val="Hyperlink"/>
                <w:noProof/>
                <w:lang w:val="en-US"/>
              </w:rPr>
              <w:t>Tweezers.UI</w:t>
            </w:r>
            <w:r>
              <w:rPr>
                <w:noProof/>
                <w:webHidden/>
              </w:rPr>
              <w:tab/>
            </w:r>
            <w:r>
              <w:rPr>
                <w:noProof/>
                <w:webHidden/>
              </w:rPr>
              <w:fldChar w:fldCharType="begin"/>
            </w:r>
            <w:r>
              <w:rPr>
                <w:noProof/>
                <w:webHidden/>
              </w:rPr>
              <w:instrText xml:space="preserve"> PAGEREF _Toc533624031 \h </w:instrText>
            </w:r>
            <w:r>
              <w:rPr>
                <w:noProof/>
                <w:webHidden/>
              </w:rPr>
            </w:r>
            <w:r>
              <w:rPr>
                <w:noProof/>
                <w:webHidden/>
              </w:rPr>
              <w:fldChar w:fldCharType="separate"/>
            </w:r>
            <w:r>
              <w:rPr>
                <w:noProof/>
                <w:webHidden/>
              </w:rPr>
              <w:t>5</w:t>
            </w:r>
            <w:r>
              <w:rPr>
                <w:noProof/>
                <w:webHidden/>
              </w:rPr>
              <w:fldChar w:fldCharType="end"/>
            </w:r>
          </w:hyperlink>
        </w:p>
        <w:p w14:paraId="0B1A4960" w14:textId="3BC8E3DE" w:rsidR="000F1AA1" w:rsidRDefault="000F1AA1">
          <w:pPr>
            <w:pStyle w:val="TOC3"/>
            <w:tabs>
              <w:tab w:val="right" w:leader="dot" w:pos="8296"/>
            </w:tabs>
            <w:rPr>
              <w:rFonts w:eastAsiaTheme="minorEastAsia"/>
              <w:noProof/>
              <w:lang w:eastAsia="en-IL"/>
            </w:rPr>
          </w:pPr>
          <w:hyperlink w:anchor="_Toc533624032" w:history="1">
            <w:r w:rsidRPr="006B1E56">
              <w:rPr>
                <w:rStyle w:val="Hyperlink"/>
                <w:noProof/>
                <w:lang w:val="en-US"/>
              </w:rPr>
              <w:t>Database</w:t>
            </w:r>
            <w:r>
              <w:rPr>
                <w:noProof/>
                <w:webHidden/>
              </w:rPr>
              <w:tab/>
            </w:r>
            <w:r>
              <w:rPr>
                <w:noProof/>
                <w:webHidden/>
              </w:rPr>
              <w:fldChar w:fldCharType="begin"/>
            </w:r>
            <w:r>
              <w:rPr>
                <w:noProof/>
                <w:webHidden/>
              </w:rPr>
              <w:instrText xml:space="preserve"> PAGEREF _Toc533624032 \h </w:instrText>
            </w:r>
            <w:r>
              <w:rPr>
                <w:noProof/>
                <w:webHidden/>
              </w:rPr>
            </w:r>
            <w:r>
              <w:rPr>
                <w:noProof/>
                <w:webHidden/>
              </w:rPr>
              <w:fldChar w:fldCharType="separate"/>
            </w:r>
            <w:r>
              <w:rPr>
                <w:noProof/>
                <w:webHidden/>
              </w:rPr>
              <w:t>5</w:t>
            </w:r>
            <w:r>
              <w:rPr>
                <w:noProof/>
                <w:webHidden/>
              </w:rPr>
              <w:fldChar w:fldCharType="end"/>
            </w:r>
          </w:hyperlink>
        </w:p>
        <w:p w14:paraId="42AE0C1A" w14:textId="556EDFB9" w:rsidR="008F64FC" w:rsidRDefault="008F64FC">
          <w:r>
            <w:rPr>
              <w:b/>
              <w:bCs/>
              <w:noProof/>
            </w:rPr>
            <w:fldChar w:fldCharType="end"/>
          </w:r>
        </w:p>
      </w:sdtContent>
    </w:sdt>
    <w:p w14:paraId="441CB6B7" w14:textId="585CDB93" w:rsidR="005B178C" w:rsidRDefault="005B178C" w:rsidP="005B178C">
      <w:pPr>
        <w:rPr>
          <w:lang w:val="en-US"/>
        </w:rPr>
      </w:pPr>
    </w:p>
    <w:p w14:paraId="2C3762C5" w14:textId="63D4E3AD" w:rsidR="005B178C" w:rsidRDefault="005B178C">
      <w:pPr>
        <w:rPr>
          <w:lang w:val="en-US"/>
        </w:rPr>
      </w:pPr>
      <w:r>
        <w:rPr>
          <w:lang w:val="en-US"/>
        </w:rPr>
        <w:br w:type="page"/>
      </w:r>
      <w:bookmarkStart w:id="0" w:name="_GoBack"/>
      <w:bookmarkEnd w:id="0"/>
    </w:p>
    <w:p w14:paraId="00B0BDED" w14:textId="1778108A" w:rsidR="00107072" w:rsidRDefault="005B178C" w:rsidP="00107072">
      <w:pPr>
        <w:pStyle w:val="Heading1"/>
        <w:rPr>
          <w:lang w:val="en-US"/>
        </w:rPr>
      </w:pPr>
      <w:bookmarkStart w:id="1" w:name="_Toc533624016"/>
      <w:r>
        <w:rPr>
          <w:lang w:val="en-US"/>
        </w:rPr>
        <w:lastRenderedPageBreak/>
        <w:t>Introduction</w:t>
      </w:r>
      <w:bookmarkEnd w:id="1"/>
    </w:p>
    <w:p w14:paraId="2AA2F5A8" w14:textId="42F04AF2" w:rsidR="00107072" w:rsidRPr="00107072" w:rsidRDefault="00107072" w:rsidP="00107072">
      <w:pPr>
        <w:pStyle w:val="Heading2"/>
        <w:rPr>
          <w:lang w:val="en-US"/>
        </w:rPr>
      </w:pPr>
      <w:bookmarkStart w:id="2" w:name="_Toc533624017"/>
      <w:r>
        <w:rPr>
          <w:lang w:val="en-US"/>
        </w:rPr>
        <w:t>Scope</w:t>
      </w:r>
      <w:bookmarkEnd w:id="2"/>
    </w:p>
    <w:p w14:paraId="4CA90FEE" w14:textId="5960E960" w:rsidR="005B178C" w:rsidRDefault="005B178C" w:rsidP="005B178C">
      <w:pPr>
        <w:rPr>
          <w:lang w:val="en-US"/>
        </w:rPr>
      </w:pPr>
      <w:r>
        <w:rPr>
          <w:lang w:val="en-US"/>
        </w:rPr>
        <w:t xml:space="preserve">The </w:t>
      </w:r>
      <w:r w:rsidR="00107072">
        <w:rPr>
          <w:lang w:val="en-US"/>
        </w:rPr>
        <w:t>Tweezers project is aiming to change the way developers create and maintain the Frontend and Backend of their form-based web applications.</w:t>
      </w:r>
      <w:r w:rsidR="00107072">
        <w:rPr>
          <w:lang w:val="en-US"/>
        </w:rPr>
        <w:br/>
        <w:t>Tweezers is a unified platform to connect organization’s databases into modular components that can generate both CRUD Restful server or Frontend with minimal development skillset.</w:t>
      </w:r>
    </w:p>
    <w:p w14:paraId="75E5FBF0" w14:textId="6E541140" w:rsidR="00107072" w:rsidRDefault="00107072" w:rsidP="00B87BC3">
      <w:pPr>
        <w:pStyle w:val="Quote"/>
        <w:rPr>
          <w:lang w:val="en-US"/>
        </w:rPr>
      </w:pPr>
      <w:r>
        <w:rPr>
          <w:lang w:val="en-US"/>
        </w:rPr>
        <w:t>With Tweezers you can generate your Frontend and Backend components according to your needs.</w:t>
      </w:r>
    </w:p>
    <w:p w14:paraId="48822849" w14:textId="445064A4" w:rsidR="00B87BC3" w:rsidRDefault="00B87BC3" w:rsidP="00B87BC3">
      <w:pPr>
        <w:rPr>
          <w:lang w:val="en-US"/>
        </w:rPr>
      </w:pPr>
    </w:p>
    <w:p w14:paraId="5B31C589" w14:textId="41F8490D" w:rsidR="00B87BC3" w:rsidRDefault="00B87BC3" w:rsidP="00B87BC3">
      <w:pPr>
        <w:pStyle w:val="Heading2"/>
        <w:rPr>
          <w:lang w:val="en-US"/>
        </w:rPr>
      </w:pPr>
      <w:bookmarkStart w:id="3" w:name="_Toc533624018"/>
      <w:r>
        <w:rPr>
          <w:lang w:val="en-US"/>
        </w:rPr>
        <w:t>Glossary</w:t>
      </w:r>
      <w:bookmarkEnd w:id="3"/>
    </w:p>
    <w:tbl>
      <w:tblPr>
        <w:tblStyle w:val="TableGridLight"/>
        <w:tblW w:w="0" w:type="auto"/>
        <w:tblLook w:val="04A0" w:firstRow="1" w:lastRow="0" w:firstColumn="1" w:lastColumn="0" w:noHBand="0" w:noVBand="1"/>
      </w:tblPr>
      <w:tblGrid>
        <w:gridCol w:w="1838"/>
        <w:gridCol w:w="6458"/>
      </w:tblGrid>
      <w:tr w:rsidR="00B87BC3" w14:paraId="796978DD" w14:textId="77777777" w:rsidTr="00B87BC3">
        <w:tc>
          <w:tcPr>
            <w:tcW w:w="1838" w:type="dxa"/>
          </w:tcPr>
          <w:p w14:paraId="7C212AAB" w14:textId="29E7A220" w:rsidR="00B87BC3" w:rsidRPr="00091CA9" w:rsidRDefault="00B87BC3" w:rsidP="00B87BC3">
            <w:pPr>
              <w:rPr>
                <w:b/>
                <w:bCs/>
                <w:lang w:val="en-US"/>
              </w:rPr>
            </w:pPr>
            <w:r w:rsidRPr="00091CA9">
              <w:rPr>
                <w:b/>
                <w:bCs/>
                <w:lang w:val="en-US"/>
              </w:rPr>
              <w:t>FE</w:t>
            </w:r>
          </w:p>
        </w:tc>
        <w:tc>
          <w:tcPr>
            <w:tcW w:w="6458" w:type="dxa"/>
          </w:tcPr>
          <w:p w14:paraId="1F6ED18B" w14:textId="3C03BEC6" w:rsidR="00B87BC3" w:rsidRDefault="00B87BC3" w:rsidP="00B87BC3">
            <w:pPr>
              <w:rPr>
                <w:lang w:val="en-US"/>
              </w:rPr>
            </w:pPr>
            <w:r>
              <w:rPr>
                <w:lang w:val="en-US"/>
              </w:rPr>
              <w:t>Frontend</w:t>
            </w:r>
            <w:r w:rsidR="00091CA9">
              <w:rPr>
                <w:lang w:val="en-US"/>
              </w:rPr>
              <w:t>.</w:t>
            </w:r>
          </w:p>
        </w:tc>
      </w:tr>
      <w:tr w:rsidR="00B87BC3" w14:paraId="596016BF" w14:textId="77777777" w:rsidTr="00B87BC3">
        <w:tc>
          <w:tcPr>
            <w:tcW w:w="1838" w:type="dxa"/>
          </w:tcPr>
          <w:p w14:paraId="5E4EBF67" w14:textId="6368A664" w:rsidR="00B87BC3" w:rsidRPr="00091CA9" w:rsidRDefault="00B87BC3" w:rsidP="00B87BC3">
            <w:pPr>
              <w:rPr>
                <w:b/>
                <w:bCs/>
                <w:lang w:val="en-US"/>
              </w:rPr>
            </w:pPr>
            <w:r w:rsidRPr="00091CA9">
              <w:rPr>
                <w:b/>
                <w:bCs/>
                <w:lang w:val="en-US"/>
              </w:rPr>
              <w:t>BE</w:t>
            </w:r>
          </w:p>
        </w:tc>
        <w:tc>
          <w:tcPr>
            <w:tcW w:w="6458" w:type="dxa"/>
          </w:tcPr>
          <w:p w14:paraId="0E11BBD8" w14:textId="17B06C9F" w:rsidR="00B87BC3" w:rsidRDefault="00B87BC3" w:rsidP="00B87BC3">
            <w:pPr>
              <w:rPr>
                <w:lang w:val="en-US"/>
              </w:rPr>
            </w:pPr>
            <w:r>
              <w:rPr>
                <w:lang w:val="en-US"/>
              </w:rPr>
              <w:t>Backend</w:t>
            </w:r>
            <w:r w:rsidR="00091CA9">
              <w:rPr>
                <w:lang w:val="en-US"/>
              </w:rPr>
              <w:t>.</w:t>
            </w:r>
          </w:p>
        </w:tc>
      </w:tr>
      <w:tr w:rsidR="00B87BC3" w14:paraId="74FF7B54" w14:textId="77777777" w:rsidTr="00B87BC3">
        <w:tc>
          <w:tcPr>
            <w:tcW w:w="1838" w:type="dxa"/>
          </w:tcPr>
          <w:p w14:paraId="56558FF3" w14:textId="3A404C11" w:rsidR="00B87BC3" w:rsidRPr="00091CA9" w:rsidRDefault="00B87BC3" w:rsidP="00B87BC3">
            <w:pPr>
              <w:rPr>
                <w:b/>
                <w:bCs/>
                <w:lang w:val="en-US"/>
              </w:rPr>
            </w:pPr>
            <w:proofErr w:type="spellStart"/>
            <w:r w:rsidRPr="00091CA9">
              <w:rPr>
                <w:b/>
                <w:bCs/>
                <w:lang w:val="en-US"/>
              </w:rPr>
              <w:t>Tweezers.Core</w:t>
            </w:r>
            <w:proofErr w:type="spellEnd"/>
          </w:p>
        </w:tc>
        <w:tc>
          <w:tcPr>
            <w:tcW w:w="6458" w:type="dxa"/>
          </w:tcPr>
          <w:p w14:paraId="2B805311" w14:textId="1DA7C802" w:rsidR="00B87BC3" w:rsidRDefault="00B87BC3" w:rsidP="00B87BC3">
            <w:pPr>
              <w:rPr>
                <w:lang w:val="en-US"/>
              </w:rPr>
            </w:pPr>
            <w:r>
              <w:rPr>
                <w:lang w:val="en-US"/>
              </w:rPr>
              <w:t>Tweezers discovery helper component.</w:t>
            </w:r>
          </w:p>
        </w:tc>
      </w:tr>
      <w:tr w:rsidR="00B87BC3" w14:paraId="211C6BB5" w14:textId="77777777" w:rsidTr="00B87BC3">
        <w:tc>
          <w:tcPr>
            <w:tcW w:w="1838" w:type="dxa"/>
          </w:tcPr>
          <w:p w14:paraId="397953D0" w14:textId="5DCDE2A2" w:rsidR="00B87BC3" w:rsidRPr="00091CA9" w:rsidRDefault="00B87BC3" w:rsidP="00B87BC3">
            <w:pPr>
              <w:rPr>
                <w:b/>
                <w:bCs/>
                <w:lang w:val="en-US"/>
              </w:rPr>
            </w:pPr>
            <w:proofErr w:type="spellStart"/>
            <w:r w:rsidRPr="00091CA9">
              <w:rPr>
                <w:b/>
                <w:bCs/>
                <w:lang w:val="en-US"/>
              </w:rPr>
              <w:t>Tweezers.UI</w:t>
            </w:r>
            <w:proofErr w:type="spellEnd"/>
          </w:p>
        </w:tc>
        <w:tc>
          <w:tcPr>
            <w:tcW w:w="6458" w:type="dxa"/>
          </w:tcPr>
          <w:p w14:paraId="7E9123EE" w14:textId="57AAD04E" w:rsidR="00B87BC3" w:rsidRDefault="00B87BC3" w:rsidP="00B87BC3">
            <w:pPr>
              <w:rPr>
                <w:lang w:val="en-US"/>
              </w:rPr>
            </w:pPr>
            <w:r>
              <w:rPr>
                <w:lang w:val="en-US"/>
              </w:rPr>
              <w:t>Tweezers Frontend generator.</w:t>
            </w:r>
          </w:p>
        </w:tc>
      </w:tr>
      <w:tr w:rsidR="00091CA9" w14:paraId="629B4B87" w14:textId="77777777" w:rsidTr="00B87BC3">
        <w:tc>
          <w:tcPr>
            <w:tcW w:w="1838" w:type="dxa"/>
          </w:tcPr>
          <w:p w14:paraId="484348AE" w14:textId="416DFB1C" w:rsidR="00091CA9" w:rsidRPr="00091CA9" w:rsidRDefault="00091CA9" w:rsidP="00B87BC3">
            <w:pPr>
              <w:rPr>
                <w:b/>
                <w:bCs/>
                <w:lang w:val="en-US"/>
              </w:rPr>
            </w:pPr>
            <w:r>
              <w:rPr>
                <w:b/>
                <w:bCs/>
                <w:lang w:val="en-US"/>
              </w:rPr>
              <w:t>API</w:t>
            </w:r>
          </w:p>
        </w:tc>
        <w:tc>
          <w:tcPr>
            <w:tcW w:w="6458" w:type="dxa"/>
          </w:tcPr>
          <w:p w14:paraId="58482409" w14:textId="78956E2B" w:rsidR="00091CA9" w:rsidRDefault="00091CA9" w:rsidP="00B87BC3">
            <w:pPr>
              <w:rPr>
                <w:lang w:val="en-US"/>
              </w:rPr>
            </w:pPr>
            <w:r>
              <w:rPr>
                <w:lang w:val="en-US"/>
              </w:rPr>
              <w:t>Application Programming Interface.</w:t>
            </w:r>
          </w:p>
        </w:tc>
      </w:tr>
      <w:tr w:rsidR="00091CA9" w14:paraId="5B9E00BE" w14:textId="77777777" w:rsidTr="00B87BC3">
        <w:tc>
          <w:tcPr>
            <w:tcW w:w="1838" w:type="dxa"/>
          </w:tcPr>
          <w:p w14:paraId="2680951F" w14:textId="218CE8D5" w:rsidR="00091CA9" w:rsidRDefault="00091CA9" w:rsidP="00B87BC3">
            <w:pPr>
              <w:rPr>
                <w:b/>
                <w:bCs/>
                <w:lang w:val="en-US"/>
              </w:rPr>
            </w:pPr>
            <w:r>
              <w:rPr>
                <w:b/>
                <w:bCs/>
                <w:lang w:val="en-US"/>
              </w:rPr>
              <w:t>CRUD</w:t>
            </w:r>
          </w:p>
        </w:tc>
        <w:tc>
          <w:tcPr>
            <w:tcW w:w="6458" w:type="dxa"/>
          </w:tcPr>
          <w:p w14:paraId="2DE59551" w14:textId="1CD027D9" w:rsidR="00091CA9" w:rsidRDefault="009B3BAF" w:rsidP="00B87BC3">
            <w:pPr>
              <w:rPr>
                <w:lang w:val="en-US"/>
              </w:rPr>
            </w:pPr>
            <w:hyperlink r:id="rId8" w:history="1">
              <w:r w:rsidR="00091CA9" w:rsidRPr="00091CA9">
                <w:rPr>
                  <w:rStyle w:val="Hyperlink"/>
                  <w:lang w:val="en-US"/>
                </w:rPr>
                <w:t>Create, Read, Update and Delete</w:t>
              </w:r>
            </w:hyperlink>
            <w:r w:rsidR="00091CA9">
              <w:rPr>
                <w:lang w:val="en-US"/>
              </w:rPr>
              <w:t>. A generic term for the four basic functions of persistent storage.</w:t>
            </w:r>
          </w:p>
        </w:tc>
      </w:tr>
      <w:tr w:rsidR="00BB3E29" w14:paraId="1D3BB529" w14:textId="77777777" w:rsidTr="00B87BC3">
        <w:tc>
          <w:tcPr>
            <w:tcW w:w="1838" w:type="dxa"/>
          </w:tcPr>
          <w:p w14:paraId="4E16560E" w14:textId="677E202F" w:rsidR="00BB3E29" w:rsidRDefault="00BB3E29" w:rsidP="00B87BC3">
            <w:pPr>
              <w:rPr>
                <w:b/>
                <w:bCs/>
                <w:lang w:val="en-US"/>
              </w:rPr>
            </w:pPr>
            <w:r>
              <w:rPr>
                <w:b/>
                <w:bCs/>
                <w:lang w:val="en-US"/>
              </w:rPr>
              <w:t>RESTful</w:t>
            </w:r>
          </w:p>
        </w:tc>
        <w:tc>
          <w:tcPr>
            <w:tcW w:w="6458" w:type="dxa"/>
          </w:tcPr>
          <w:p w14:paraId="49F02802" w14:textId="4D824851" w:rsidR="00BB3E29" w:rsidRDefault="00BB3E29" w:rsidP="00B87BC3">
            <w:pPr>
              <w:rPr>
                <w:lang w:val="en-US"/>
              </w:rPr>
            </w:pPr>
            <w:r w:rsidRPr="00BB3E29">
              <w:rPr>
                <w:lang w:val="en-US"/>
              </w:rPr>
              <w:t>Representational state transfer</w:t>
            </w:r>
            <w:r>
              <w:rPr>
                <w:lang w:val="en-US"/>
              </w:rPr>
              <w:t>. A popular software architectural style in designing and creating web services.</w:t>
            </w:r>
          </w:p>
        </w:tc>
      </w:tr>
      <w:tr w:rsidR="00BB3E29" w14:paraId="37B76D53" w14:textId="77777777" w:rsidTr="00B87BC3">
        <w:tc>
          <w:tcPr>
            <w:tcW w:w="1838" w:type="dxa"/>
          </w:tcPr>
          <w:p w14:paraId="47376362" w14:textId="57BC42ED" w:rsidR="00BB3E29" w:rsidRDefault="00BB3E29" w:rsidP="00BB3E29">
            <w:pPr>
              <w:rPr>
                <w:b/>
                <w:bCs/>
                <w:lang w:val="en-US"/>
              </w:rPr>
            </w:pPr>
            <w:r w:rsidRPr="00BB3E29">
              <w:rPr>
                <w:b/>
                <w:bCs/>
                <w:lang w:val="en-US"/>
              </w:rPr>
              <w:t>Reflection</w:t>
            </w:r>
          </w:p>
        </w:tc>
        <w:tc>
          <w:tcPr>
            <w:tcW w:w="6458" w:type="dxa"/>
          </w:tcPr>
          <w:p w14:paraId="32EC8BAE" w14:textId="6EEAC006" w:rsidR="00BB3E29" w:rsidRPr="00BB3E29" w:rsidRDefault="00BB3E29" w:rsidP="00B87BC3">
            <w:pPr>
              <w:rPr>
                <w:lang w:val="en-US"/>
              </w:rPr>
            </w:pPr>
            <w:r>
              <w:rPr>
                <w:lang w:val="en-US"/>
              </w:rPr>
              <w:t>P</w:t>
            </w:r>
            <w:r w:rsidRPr="00BB3E29">
              <w:rPr>
                <w:lang w:val="en-US"/>
              </w:rPr>
              <w:t>rovides objects that describe assemblies, modules and types</w:t>
            </w:r>
            <w:r>
              <w:rPr>
                <w:lang w:val="en-US"/>
              </w:rPr>
              <w:t xml:space="preserve"> in C#.</w:t>
            </w:r>
          </w:p>
        </w:tc>
      </w:tr>
      <w:tr w:rsidR="00A72888" w14:paraId="341BC758" w14:textId="77777777" w:rsidTr="00B87BC3">
        <w:tc>
          <w:tcPr>
            <w:tcW w:w="1838" w:type="dxa"/>
          </w:tcPr>
          <w:p w14:paraId="1CA4BBA7" w14:textId="77252217" w:rsidR="00A72888" w:rsidRPr="00BB3E29" w:rsidRDefault="00A72888" w:rsidP="00BB3E29">
            <w:pPr>
              <w:rPr>
                <w:b/>
                <w:bCs/>
                <w:lang w:val="en-US"/>
              </w:rPr>
            </w:pPr>
            <w:r>
              <w:rPr>
                <w:b/>
                <w:bCs/>
                <w:lang w:val="en-US"/>
              </w:rPr>
              <w:t>SPA</w:t>
            </w:r>
          </w:p>
        </w:tc>
        <w:tc>
          <w:tcPr>
            <w:tcW w:w="6458" w:type="dxa"/>
          </w:tcPr>
          <w:p w14:paraId="76BFB8A7" w14:textId="31781B85" w:rsidR="00A72888" w:rsidRDefault="00A72888" w:rsidP="00B87BC3">
            <w:pPr>
              <w:rPr>
                <w:lang w:val="en-US"/>
              </w:rPr>
            </w:pPr>
            <w:r>
              <w:rPr>
                <w:lang w:val="en-US"/>
              </w:rPr>
              <w:t>Single Page Application</w:t>
            </w:r>
          </w:p>
        </w:tc>
      </w:tr>
    </w:tbl>
    <w:p w14:paraId="6D1747AB" w14:textId="37AE4774" w:rsidR="00B87BC3" w:rsidRDefault="00B87BC3" w:rsidP="00B87BC3">
      <w:pPr>
        <w:rPr>
          <w:lang w:val="en-US"/>
        </w:rPr>
      </w:pPr>
    </w:p>
    <w:p w14:paraId="33F7F3CD" w14:textId="6177B63F" w:rsidR="00B87BC3" w:rsidRDefault="00091CA9" w:rsidP="00091CA9">
      <w:pPr>
        <w:pStyle w:val="Heading1"/>
        <w:rPr>
          <w:lang w:val="en-US"/>
        </w:rPr>
      </w:pPr>
      <w:bookmarkStart w:id="4" w:name="_Toc533624019"/>
      <w:r>
        <w:rPr>
          <w:lang w:val="en-US"/>
        </w:rPr>
        <w:t>Overall Description</w:t>
      </w:r>
      <w:bookmarkEnd w:id="4"/>
    </w:p>
    <w:p w14:paraId="489788A5" w14:textId="09E693C6" w:rsidR="00091CA9" w:rsidRDefault="00091CA9" w:rsidP="00091CA9">
      <w:pPr>
        <w:pStyle w:val="Heading2"/>
        <w:rPr>
          <w:lang w:val="en-US"/>
        </w:rPr>
      </w:pPr>
      <w:bookmarkStart w:id="5" w:name="_Toc533624020"/>
      <w:r>
        <w:rPr>
          <w:lang w:val="en-US"/>
        </w:rPr>
        <w:t>Product Features</w:t>
      </w:r>
      <w:bookmarkEnd w:id="5"/>
    </w:p>
    <w:p w14:paraId="6DBFC13C" w14:textId="38D9E518" w:rsidR="00091CA9" w:rsidRDefault="001548A7" w:rsidP="00091CA9">
      <w:pPr>
        <w:rPr>
          <w:lang w:val="en-US"/>
        </w:rPr>
      </w:pPr>
      <w:r>
        <w:rPr>
          <w:lang w:val="en-US"/>
        </w:rPr>
        <w:t>The Tweezers project consists of 2 main components. Each is responsible to deliver a different part of the overall generated web application. We encapsulated the following components to make them isolated and swappable by the developer.</w:t>
      </w:r>
    </w:p>
    <w:p w14:paraId="0E41E718" w14:textId="56A0E510" w:rsidR="001548A7" w:rsidRDefault="001548A7" w:rsidP="001548A7">
      <w:pPr>
        <w:pStyle w:val="Heading3"/>
        <w:rPr>
          <w:lang w:val="en-US"/>
        </w:rPr>
      </w:pPr>
      <w:bookmarkStart w:id="6" w:name="_Toc533624021"/>
      <w:proofErr w:type="spellStart"/>
      <w:r>
        <w:rPr>
          <w:lang w:val="en-US"/>
        </w:rPr>
        <w:t>Tweezers.Core</w:t>
      </w:r>
      <w:bookmarkEnd w:id="6"/>
      <w:proofErr w:type="spellEnd"/>
    </w:p>
    <w:p w14:paraId="758075F8" w14:textId="643978B2" w:rsidR="001548A7" w:rsidRDefault="001548A7" w:rsidP="001548A7">
      <w:pPr>
        <w:rPr>
          <w:lang w:val="en-US"/>
        </w:rPr>
      </w:pPr>
      <w:r>
        <w:rPr>
          <w:lang w:val="en-US"/>
        </w:rPr>
        <w:t xml:space="preserve">This component is responsible to generate API and metadata that helps the developer in building his web server. </w:t>
      </w:r>
      <w:r w:rsidR="00A72888">
        <w:rPr>
          <w:lang w:val="en-US"/>
        </w:rPr>
        <w:t xml:space="preserve">This component is built using </w:t>
      </w:r>
      <w:proofErr w:type="gramStart"/>
      <w:r w:rsidR="00A72888">
        <w:rPr>
          <w:lang w:val="en-US"/>
        </w:rPr>
        <w:t>the .</w:t>
      </w:r>
      <w:proofErr w:type="spellStart"/>
      <w:r w:rsidR="00A72888">
        <w:rPr>
          <w:lang w:val="en-US"/>
        </w:rPr>
        <w:t>NetCore</w:t>
      </w:r>
      <w:proofErr w:type="spellEnd"/>
      <w:proofErr w:type="gramEnd"/>
      <w:r w:rsidR="00A72888">
        <w:rPr>
          <w:lang w:val="en-US"/>
        </w:rPr>
        <w:t xml:space="preserve"> framework.</w:t>
      </w:r>
    </w:p>
    <w:p w14:paraId="4E4C6650" w14:textId="11A77F0A" w:rsidR="001548A7" w:rsidRDefault="001548A7" w:rsidP="001548A7">
      <w:pPr>
        <w:rPr>
          <w:lang w:val="en-US"/>
        </w:rPr>
      </w:pPr>
      <w:r>
        <w:rPr>
          <w:lang w:val="en-US"/>
        </w:rPr>
        <w:t xml:space="preserve">A developer </w:t>
      </w:r>
      <w:r w:rsidR="00110E98">
        <w:rPr>
          <w:lang w:val="en-US"/>
        </w:rPr>
        <w:t>needs to</w:t>
      </w:r>
      <w:r>
        <w:rPr>
          <w:lang w:val="en-US"/>
        </w:rPr>
        <w:t xml:space="preserve"> reference </w:t>
      </w:r>
      <w:proofErr w:type="spellStart"/>
      <w:r>
        <w:rPr>
          <w:lang w:val="en-US"/>
        </w:rPr>
        <w:t>Tweezers.Core</w:t>
      </w:r>
      <w:proofErr w:type="spellEnd"/>
      <w:r>
        <w:rPr>
          <w:lang w:val="en-US"/>
        </w:rPr>
        <w:t xml:space="preserve"> in his </w:t>
      </w:r>
      <w:proofErr w:type="gramStart"/>
      <w:r>
        <w:rPr>
          <w:lang w:val="en-US"/>
        </w:rPr>
        <w:t>backend .</w:t>
      </w:r>
      <w:proofErr w:type="spellStart"/>
      <w:r>
        <w:rPr>
          <w:lang w:val="en-US"/>
        </w:rPr>
        <w:t>NetCore</w:t>
      </w:r>
      <w:proofErr w:type="spellEnd"/>
      <w:proofErr w:type="gramEnd"/>
      <w:r>
        <w:rPr>
          <w:lang w:val="en-US"/>
        </w:rPr>
        <w:t xml:space="preserve"> project. The </w:t>
      </w:r>
      <w:proofErr w:type="spellStart"/>
      <w:r>
        <w:rPr>
          <w:lang w:val="en-US"/>
        </w:rPr>
        <w:t>Tweezers.Core</w:t>
      </w:r>
      <w:proofErr w:type="spellEnd"/>
      <w:r>
        <w:rPr>
          <w:lang w:val="en-US"/>
        </w:rPr>
        <w:t xml:space="preserve"> component is scanning </w:t>
      </w:r>
      <w:r w:rsidR="00BB3E29">
        <w:rPr>
          <w:lang w:val="en-US"/>
        </w:rPr>
        <w:t>the project’s</w:t>
      </w:r>
      <w:r>
        <w:rPr>
          <w:lang w:val="en-US"/>
        </w:rPr>
        <w:t xml:space="preserve"> classes using Reflection and generates both the needed metadata</w:t>
      </w:r>
      <w:r w:rsidR="00E8116E">
        <w:rPr>
          <w:lang w:val="en-US"/>
        </w:rPr>
        <w:t xml:space="preserve"> and resources</w:t>
      </w:r>
      <w:r>
        <w:rPr>
          <w:lang w:val="en-US"/>
        </w:rPr>
        <w:t xml:space="preserve"> for </w:t>
      </w:r>
      <w:proofErr w:type="spellStart"/>
      <w:r>
        <w:rPr>
          <w:lang w:val="en-US"/>
        </w:rPr>
        <w:t>Tweezers.UI</w:t>
      </w:r>
      <w:proofErr w:type="spellEnd"/>
      <w:r>
        <w:rPr>
          <w:lang w:val="en-US"/>
        </w:rPr>
        <w:t xml:space="preserve"> and potentially the desired RESTful API endpoints.</w:t>
      </w:r>
    </w:p>
    <w:p w14:paraId="6F431A63" w14:textId="33760479" w:rsidR="00110E98" w:rsidRDefault="00BB3E29" w:rsidP="00110E98">
      <w:pPr>
        <w:rPr>
          <w:lang w:val="en-US"/>
        </w:rPr>
      </w:pPr>
      <w:proofErr w:type="spellStart"/>
      <w:r>
        <w:rPr>
          <w:lang w:val="en-US"/>
        </w:rPr>
        <w:t>Tweezers.Core</w:t>
      </w:r>
      <w:proofErr w:type="spellEnd"/>
      <w:r>
        <w:rPr>
          <w:lang w:val="en-US"/>
        </w:rPr>
        <w:t xml:space="preserve"> is using Reflection and instrumentation to both show the developer the injection points he can use to fill his own logic and to fill in the gaps in which the developer decided to let Tweezers do the work for him.</w:t>
      </w:r>
    </w:p>
    <w:p w14:paraId="51966994" w14:textId="0B55AB9B" w:rsidR="00110E98" w:rsidRDefault="00110E98" w:rsidP="00110E98">
      <w:pPr>
        <w:rPr>
          <w:lang w:val="en-US"/>
        </w:rPr>
      </w:pPr>
      <w:r>
        <w:rPr>
          <w:lang w:val="en-US"/>
        </w:rPr>
        <w:lastRenderedPageBreak/>
        <w:t xml:space="preserve">The project is maintaining an active </w:t>
      </w:r>
      <w:hyperlink r:id="rId9" w:history="1">
        <w:r w:rsidRPr="00110E98">
          <w:rPr>
            <w:rStyle w:val="Hyperlink"/>
            <w:lang w:val="en-US"/>
          </w:rPr>
          <w:t>WIKI page</w:t>
        </w:r>
      </w:hyperlink>
      <w:r>
        <w:rPr>
          <w:lang w:val="en-US"/>
        </w:rPr>
        <w:t xml:space="preserve"> that contains all the main components and their explanations. Including installation</w:t>
      </w:r>
      <w:r>
        <w:rPr>
          <w:rStyle w:val="FootnoteReference"/>
          <w:lang w:val="en-US"/>
        </w:rPr>
        <w:footnoteReference w:id="1"/>
      </w:r>
      <w:r>
        <w:rPr>
          <w:lang w:val="en-US"/>
        </w:rPr>
        <w:t xml:space="preserve"> steps and sample code.</w:t>
      </w:r>
    </w:p>
    <w:p w14:paraId="2A8063BB" w14:textId="53BFACC9" w:rsidR="00110E98" w:rsidRDefault="00110E98" w:rsidP="00110E98">
      <w:pPr>
        <w:rPr>
          <w:lang w:val="en-US"/>
        </w:rPr>
      </w:pPr>
      <w:proofErr w:type="spellStart"/>
      <w:r>
        <w:rPr>
          <w:lang w:val="en-US"/>
        </w:rPr>
        <w:t>Tweezers.Core</w:t>
      </w:r>
      <w:proofErr w:type="spellEnd"/>
      <w:r>
        <w:rPr>
          <w:lang w:val="en-US"/>
        </w:rPr>
        <w:t xml:space="preserve"> is built with every push to Git using a custom CI script using </w:t>
      </w:r>
      <w:hyperlink r:id="rId10" w:history="1">
        <w:proofErr w:type="spellStart"/>
        <w:r w:rsidRPr="00110E98">
          <w:rPr>
            <w:rStyle w:val="Hyperlink"/>
            <w:lang w:val="en-US"/>
          </w:rPr>
          <w:t>AppVeyor</w:t>
        </w:r>
        <w:proofErr w:type="spellEnd"/>
      </w:hyperlink>
      <w:r>
        <w:rPr>
          <w:lang w:val="en-US"/>
        </w:rPr>
        <w:t>. The latest binaries can be fetched from there.</w:t>
      </w:r>
    </w:p>
    <w:p w14:paraId="7B547DFF" w14:textId="33119CB4" w:rsidR="00110E98" w:rsidRDefault="008652CD" w:rsidP="00110E98">
      <w:pPr>
        <w:rPr>
          <w:lang w:val="en-US"/>
        </w:rPr>
      </w:pPr>
      <w:r>
        <w:rPr>
          <w:lang w:val="en-US"/>
        </w:rPr>
        <w:t xml:space="preserve">During the build process, </w:t>
      </w:r>
      <w:proofErr w:type="spellStart"/>
      <w:r>
        <w:rPr>
          <w:lang w:val="en-US"/>
        </w:rPr>
        <w:t>Tweezers.Core</w:t>
      </w:r>
      <w:proofErr w:type="spellEnd"/>
      <w:r>
        <w:rPr>
          <w:lang w:val="en-US"/>
        </w:rPr>
        <w:t xml:space="preserve"> code will be statically analyzed with the </w:t>
      </w:r>
      <w:proofErr w:type="spellStart"/>
      <w:r>
        <w:rPr>
          <w:lang w:val="en-US"/>
        </w:rPr>
        <w:t>SonarCloud</w:t>
      </w:r>
      <w:proofErr w:type="spellEnd"/>
      <w:r>
        <w:rPr>
          <w:lang w:val="en-US"/>
        </w:rPr>
        <w:t xml:space="preserve"> static code analysis tool.</w:t>
      </w:r>
    </w:p>
    <w:p w14:paraId="0F1D3046" w14:textId="66405E0F" w:rsidR="00110E98" w:rsidRDefault="00A72888" w:rsidP="00A72888">
      <w:pPr>
        <w:pStyle w:val="Heading3"/>
        <w:rPr>
          <w:lang w:val="en-US"/>
        </w:rPr>
      </w:pPr>
      <w:bookmarkStart w:id="7" w:name="_Toc533624022"/>
      <w:proofErr w:type="spellStart"/>
      <w:r>
        <w:rPr>
          <w:lang w:val="en-US"/>
        </w:rPr>
        <w:t>Tweezers.UI</w:t>
      </w:r>
      <w:bookmarkEnd w:id="7"/>
      <w:proofErr w:type="spellEnd"/>
    </w:p>
    <w:p w14:paraId="4E654163" w14:textId="1FC2FAB9" w:rsidR="00A72888" w:rsidRDefault="00A72888" w:rsidP="00A72888">
      <w:pPr>
        <w:rPr>
          <w:lang w:val="en-US"/>
        </w:rPr>
      </w:pPr>
      <w:r>
        <w:rPr>
          <w:lang w:val="en-US"/>
        </w:rPr>
        <w:t xml:space="preserve">This component is responsible in generating the UI needed for the form-based web applications that are either using </w:t>
      </w:r>
      <w:proofErr w:type="spellStart"/>
      <w:r>
        <w:rPr>
          <w:lang w:val="en-US"/>
        </w:rPr>
        <w:t>Tweezers.Core</w:t>
      </w:r>
      <w:proofErr w:type="spellEnd"/>
      <w:r>
        <w:rPr>
          <w:lang w:val="en-US"/>
        </w:rPr>
        <w:t xml:space="preserve"> or implementing needed interfaces in the Tweezers standard.</w:t>
      </w:r>
    </w:p>
    <w:p w14:paraId="161957C9" w14:textId="0739A79A" w:rsidR="00A72888" w:rsidRPr="00A72888" w:rsidRDefault="00A72888" w:rsidP="00A72888">
      <w:pPr>
        <w:rPr>
          <w:lang w:val="en-US"/>
        </w:rPr>
      </w:pPr>
      <w:proofErr w:type="spellStart"/>
      <w:r>
        <w:rPr>
          <w:lang w:val="en-US"/>
        </w:rPr>
        <w:t>Tweezers.UI</w:t>
      </w:r>
      <w:proofErr w:type="spellEnd"/>
      <w:r>
        <w:rPr>
          <w:lang w:val="en-US"/>
        </w:rPr>
        <w:t xml:space="preserve"> exploits the implemented Tweezers discovery mechanism to generate the SPA.</w:t>
      </w:r>
    </w:p>
    <w:p w14:paraId="3D84D04A" w14:textId="2AB93DFA" w:rsidR="00A72888" w:rsidRDefault="00A72888" w:rsidP="00586D5F">
      <w:pPr>
        <w:rPr>
          <w:lang w:val="en-US"/>
        </w:rPr>
      </w:pPr>
      <w:proofErr w:type="spellStart"/>
      <w:r>
        <w:rPr>
          <w:lang w:val="en-US"/>
        </w:rPr>
        <w:t>Tweezers.UI</w:t>
      </w:r>
      <w:proofErr w:type="spellEnd"/>
      <w:r>
        <w:rPr>
          <w:lang w:val="en-US"/>
        </w:rPr>
        <w:t xml:space="preserve"> uses specialized “discover” endpoints that come from the BE that contains the needed metadata that in turn will be translated to the UI.</w:t>
      </w:r>
      <w:r>
        <w:rPr>
          <w:lang w:val="en-US"/>
        </w:rPr>
        <w:br/>
        <w:t xml:space="preserve">There’s a single endpoint that </w:t>
      </w:r>
      <w:proofErr w:type="spellStart"/>
      <w:r>
        <w:rPr>
          <w:lang w:val="en-US"/>
        </w:rPr>
        <w:t>Tweezers.UI</w:t>
      </w:r>
      <w:proofErr w:type="spellEnd"/>
      <w:r>
        <w:rPr>
          <w:lang w:val="en-US"/>
        </w:rPr>
        <w:t xml:space="preserve"> calls to that forks into the entire discoverable server-side entities. </w:t>
      </w:r>
      <w:r w:rsidR="00586D5F">
        <w:rPr>
          <w:lang w:val="en-US"/>
        </w:rPr>
        <w:br/>
        <w:t xml:space="preserve">Each entity will expose a route that returns the </w:t>
      </w:r>
      <w:hyperlink r:id="rId11" w:history="1">
        <w:r w:rsidR="00586D5F" w:rsidRPr="00586D5F">
          <w:rPr>
            <w:rStyle w:val="Hyperlink"/>
            <w:lang w:val="en-US"/>
          </w:rPr>
          <w:t>Discoverable Metadata</w:t>
        </w:r>
      </w:hyperlink>
      <w:r w:rsidR="00586D5F">
        <w:rPr>
          <w:lang w:val="en-US"/>
        </w:rPr>
        <w:t xml:space="preserve"> needed to generate the page.</w:t>
      </w:r>
      <w:r>
        <w:rPr>
          <w:lang w:val="en-US"/>
        </w:rPr>
        <w:br/>
        <w:t xml:space="preserve">Once </w:t>
      </w:r>
      <w:proofErr w:type="spellStart"/>
      <w:r>
        <w:rPr>
          <w:lang w:val="en-US"/>
        </w:rPr>
        <w:t>Tweezers.UI</w:t>
      </w:r>
      <w:proofErr w:type="spellEnd"/>
      <w:r>
        <w:rPr>
          <w:lang w:val="en-US"/>
        </w:rPr>
        <w:t xml:space="preserve"> has all the information needed to generate the pages, it will start loading the app</w:t>
      </w:r>
      <w:r w:rsidR="00586D5F">
        <w:rPr>
          <w:lang w:val="en-US"/>
        </w:rPr>
        <w:t>lication.</w:t>
      </w:r>
    </w:p>
    <w:p w14:paraId="220FF483" w14:textId="3E155BEF" w:rsidR="00586D5F" w:rsidRDefault="00586D5F" w:rsidP="00586D5F">
      <w:pPr>
        <w:rPr>
          <w:lang w:val="en-US"/>
        </w:rPr>
      </w:pPr>
      <w:proofErr w:type="spellStart"/>
      <w:r>
        <w:rPr>
          <w:lang w:val="en-US"/>
        </w:rPr>
        <w:t>Tweezers.UI</w:t>
      </w:r>
      <w:proofErr w:type="spellEnd"/>
      <w:r>
        <w:rPr>
          <w:lang w:val="en-US"/>
        </w:rPr>
        <w:t xml:space="preserve"> will maintain an active </w:t>
      </w:r>
      <w:hyperlink r:id="rId12" w:history="1">
        <w:r w:rsidRPr="00586D5F">
          <w:rPr>
            <w:rStyle w:val="Hyperlink"/>
            <w:lang w:val="en-US"/>
          </w:rPr>
          <w:t>WIKI page</w:t>
        </w:r>
      </w:hyperlink>
      <w:r>
        <w:rPr>
          <w:lang w:val="en-US"/>
        </w:rPr>
        <w:t xml:space="preserve"> that will contain all the main components, their explanations and installation instructions.</w:t>
      </w:r>
    </w:p>
    <w:p w14:paraId="71C5A236" w14:textId="59E92CAD" w:rsidR="00586D5F" w:rsidRDefault="00586D5F" w:rsidP="00586D5F">
      <w:pPr>
        <w:rPr>
          <w:lang w:val="en-US"/>
        </w:rPr>
      </w:pPr>
      <w:proofErr w:type="spellStart"/>
      <w:r>
        <w:rPr>
          <w:lang w:val="en-US"/>
        </w:rPr>
        <w:t>Tweezers.UI</w:t>
      </w:r>
      <w:proofErr w:type="spellEnd"/>
      <w:r>
        <w:rPr>
          <w:lang w:val="en-US"/>
        </w:rPr>
        <w:t xml:space="preserve"> will be written in </w:t>
      </w:r>
      <w:hyperlink r:id="rId13" w:history="1">
        <w:r w:rsidRPr="00586D5F">
          <w:rPr>
            <w:rStyle w:val="Hyperlink"/>
            <w:lang w:val="en-US"/>
          </w:rPr>
          <w:t>Vue.js</w:t>
        </w:r>
      </w:hyperlink>
      <w:r>
        <w:rPr>
          <w:lang w:val="en-US"/>
        </w:rPr>
        <w:t xml:space="preserve">. We aim to start writing </w:t>
      </w:r>
      <w:proofErr w:type="spellStart"/>
      <w:r>
        <w:rPr>
          <w:lang w:val="en-US"/>
        </w:rPr>
        <w:t>Tweezers.UI</w:t>
      </w:r>
      <w:proofErr w:type="spellEnd"/>
      <w:r>
        <w:rPr>
          <w:lang w:val="en-US"/>
        </w:rPr>
        <w:t xml:space="preserve"> once the Core component is mature enough to serve it.</w:t>
      </w:r>
    </w:p>
    <w:p w14:paraId="10AFEFD6" w14:textId="77777777" w:rsidR="00404F34" w:rsidRDefault="00404F34" w:rsidP="00586D5F">
      <w:pPr>
        <w:pStyle w:val="Heading2"/>
        <w:rPr>
          <w:lang w:val="en-US"/>
        </w:rPr>
      </w:pPr>
    </w:p>
    <w:p w14:paraId="1F4282DF" w14:textId="296B33D3" w:rsidR="00586D5F" w:rsidRDefault="00586D5F" w:rsidP="00586D5F">
      <w:pPr>
        <w:pStyle w:val="Heading2"/>
        <w:rPr>
          <w:lang w:val="en-US"/>
        </w:rPr>
      </w:pPr>
      <w:bookmarkStart w:id="8" w:name="_Toc533624023"/>
      <w:r>
        <w:rPr>
          <w:lang w:val="en-US"/>
        </w:rPr>
        <w:t>User Characteristics</w:t>
      </w:r>
      <w:bookmarkEnd w:id="8"/>
    </w:p>
    <w:p w14:paraId="79E94D38" w14:textId="34ECE947" w:rsidR="00586D5F" w:rsidRDefault="00404F34" w:rsidP="00586D5F">
      <w:pPr>
        <w:rPr>
          <w:lang w:val="en-US"/>
        </w:rPr>
      </w:pPr>
      <w:r>
        <w:rPr>
          <w:lang w:val="en-US"/>
        </w:rPr>
        <w:t>The application is intended for developers with at least a basic knowledge in C#. Intermediate developers can use Tweezers’ advanced capabilities to enhance their projects.</w:t>
      </w:r>
    </w:p>
    <w:p w14:paraId="7FBE1A29" w14:textId="1F34D352" w:rsidR="00404F34" w:rsidRDefault="00404F34" w:rsidP="00586D5F">
      <w:pPr>
        <w:rPr>
          <w:lang w:val="en-US"/>
        </w:rPr>
      </w:pPr>
      <w:r>
        <w:rPr>
          <w:lang w:val="en-US"/>
        </w:rPr>
        <w:t>Tweezers demands the developer to implement either a login component.</w:t>
      </w:r>
    </w:p>
    <w:p w14:paraId="489BB712" w14:textId="18CB15EB" w:rsidR="00404F34" w:rsidRDefault="00404F34" w:rsidP="00586D5F">
      <w:pPr>
        <w:rPr>
          <w:lang w:val="en-US"/>
        </w:rPr>
      </w:pPr>
    </w:p>
    <w:p w14:paraId="42148CD2" w14:textId="484C13ED" w:rsidR="00404F34" w:rsidRPr="00586D5F" w:rsidRDefault="00DA6CC8" w:rsidP="00DA6CC8">
      <w:pPr>
        <w:pStyle w:val="Heading2"/>
        <w:rPr>
          <w:lang w:val="en-US"/>
        </w:rPr>
      </w:pPr>
      <w:bookmarkStart w:id="9" w:name="_Toc533624024"/>
      <w:r>
        <w:rPr>
          <w:lang w:val="en-US"/>
        </w:rPr>
        <w:t>System Architecture</w:t>
      </w:r>
      <w:bookmarkEnd w:id="9"/>
    </w:p>
    <w:p w14:paraId="021F99E0" w14:textId="4E0E122B" w:rsidR="00A72888" w:rsidRDefault="001323B7" w:rsidP="00110E98">
      <w:pPr>
        <w:rPr>
          <w:lang w:val="en-US"/>
        </w:rPr>
      </w:pPr>
      <w:r>
        <w:rPr>
          <w:lang w:val="en-US"/>
        </w:rPr>
        <w:t xml:space="preserve">Can be found in the </w:t>
      </w:r>
      <w:hyperlink r:id="rId14" w:history="1">
        <w:r w:rsidRPr="001323B7">
          <w:rPr>
            <w:rStyle w:val="Hyperlink"/>
            <w:lang w:val="en-US"/>
          </w:rPr>
          <w:t>Tweezers Flow</w:t>
        </w:r>
      </w:hyperlink>
      <w:r>
        <w:rPr>
          <w:lang w:val="en-US"/>
        </w:rPr>
        <w:t xml:space="preserve"> chart.</w:t>
      </w:r>
    </w:p>
    <w:p w14:paraId="0CDBCD85" w14:textId="2D4EA8FD" w:rsidR="001323B7" w:rsidRDefault="001323B7">
      <w:pPr>
        <w:rPr>
          <w:lang w:val="en-US"/>
        </w:rPr>
      </w:pPr>
      <w:r>
        <w:rPr>
          <w:lang w:val="en-US"/>
        </w:rPr>
        <w:br w:type="page"/>
      </w:r>
    </w:p>
    <w:p w14:paraId="22E96C1D" w14:textId="05CD7956" w:rsidR="001323B7" w:rsidRDefault="001323B7" w:rsidP="001323B7">
      <w:pPr>
        <w:pStyle w:val="Heading1"/>
        <w:rPr>
          <w:lang w:val="en-US"/>
        </w:rPr>
      </w:pPr>
      <w:bookmarkStart w:id="10" w:name="_Toc533624025"/>
      <w:r>
        <w:rPr>
          <w:lang w:val="en-US"/>
        </w:rPr>
        <w:lastRenderedPageBreak/>
        <w:t>Software Requirements</w:t>
      </w:r>
      <w:bookmarkEnd w:id="10"/>
    </w:p>
    <w:p w14:paraId="36B4948F" w14:textId="3EFB3B41" w:rsidR="001323B7" w:rsidRDefault="001323B7" w:rsidP="001323B7">
      <w:pPr>
        <w:pStyle w:val="Heading2"/>
        <w:rPr>
          <w:lang w:val="en-US"/>
        </w:rPr>
      </w:pPr>
      <w:bookmarkStart w:id="11" w:name="_Toc533624026"/>
      <w:r>
        <w:rPr>
          <w:lang w:val="en-US"/>
        </w:rPr>
        <w:t>Software General Requirements</w:t>
      </w:r>
      <w:bookmarkEnd w:id="11"/>
    </w:p>
    <w:p w14:paraId="471D0EFE" w14:textId="7F1AEAC8" w:rsidR="001323B7" w:rsidRDefault="001323B7" w:rsidP="001323B7">
      <w:pPr>
        <w:rPr>
          <w:lang w:val="en-US"/>
        </w:rPr>
      </w:pPr>
      <w:r>
        <w:rPr>
          <w:lang w:val="en-US"/>
        </w:rPr>
        <w:t>The following is a list of capabilities that Tweezers is expected to support</w:t>
      </w:r>
    </w:p>
    <w:p w14:paraId="46ADE654" w14:textId="4D12431E" w:rsidR="001323B7" w:rsidRDefault="001323B7" w:rsidP="001323B7">
      <w:pPr>
        <w:pStyle w:val="Heading3"/>
        <w:rPr>
          <w:lang w:val="en-US"/>
        </w:rPr>
      </w:pPr>
      <w:bookmarkStart w:id="12" w:name="_Toc533624027"/>
      <w:proofErr w:type="spellStart"/>
      <w:r>
        <w:rPr>
          <w:lang w:val="en-US"/>
        </w:rPr>
        <w:t>Tweezers.Core</w:t>
      </w:r>
      <w:bookmarkEnd w:id="12"/>
      <w:proofErr w:type="spellEnd"/>
    </w:p>
    <w:p w14:paraId="50A5BA00" w14:textId="383C2139" w:rsidR="001323B7" w:rsidRDefault="001323B7" w:rsidP="001323B7">
      <w:pPr>
        <w:pStyle w:val="ListParagraph"/>
        <w:numPr>
          <w:ilvl w:val="0"/>
          <w:numId w:val="4"/>
        </w:numPr>
        <w:rPr>
          <w:lang w:val="en-US"/>
        </w:rPr>
      </w:pPr>
      <w:r>
        <w:rPr>
          <w:lang w:val="en-US"/>
        </w:rPr>
        <w:t>Find discoverable classes.</w:t>
      </w:r>
    </w:p>
    <w:p w14:paraId="75D35EFF" w14:textId="0EEAB1F5" w:rsidR="001323B7" w:rsidRDefault="001323B7" w:rsidP="001323B7">
      <w:pPr>
        <w:pStyle w:val="ListParagraph"/>
        <w:numPr>
          <w:ilvl w:val="0"/>
          <w:numId w:val="4"/>
        </w:numPr>
        <w:rPr>
          <w:lang w:val="en-US"/>
        </w:rPr>
      </w:pPr>
      <w:r>
        <w:rPr>
          <w:lang w:val="en-US"/>
        </w:rPr>
        <w:t xml:space="preserve">Create the needed metadata for </w:t>
      </w:r>
      <w:proofErr w:type="spellStart"/>
      <w:r>
        <w:rPr>
          <w:lang w:val="en-US"/>
        </w:rPr>
        <w:t>Tweezers.UI</w:t>
      </w:r>
      <w:proofErr w:type="spellEnd"/>
      <w:r>
        <w:rPr>
          <w:lang w:val="en-US"/>
        </w:rPr>
        <w:t>.</w:t>
      </w:r>
    </w:p>
    <w:p w14:paraId="6E017AFB" w14:textId="58A0ACD2" w:rsidR="001323B7" w:rsidRDefault="001323B7" w:rsidP="001323B7">
      <w:pPr>
        <w:pStyle w:val="ListParagraph"/>
        <w:numPr>
          <w:ilvl w:val="0"/>
          <w:numId w:val="4"/>
        </w:numPr>
        <w:rPr>
          <w:lang w:val="en-US"/>
        </w:rPr>
      </w:pPr>
      <w:r>
        <w:rPr>
          <w:lang w:val="en-US"/>
        </w:rPr>
        <w:t>Implement a basic CRUD RESTful API</w:t>
      </w:r>
      <w:r w:rsidR="00ED7A6D">
        <w:rPr>
          <w:lang w:val="en-US"/>
        </w:rPr>
        <w:t>, with the option to add the following actions:</w:t>
      </w:r>
    </w:p>
    <w:p w14:paraId="4E7E8808" w14:textId="17D960CD" w:rsidR="001323B7" w:rsidRDefault="001323B7" w:rsidP="001323B7">
      <w:pPr>
        <w:pStyle w:val="ListParagraph"/>
        <w:numPr>
          <w:ilvl w:val="1"/>
          <w:numId w:val="4"/>
        </w:numPr>
        <w:rPr>
          <w:lang w:val="en-US"/>
        </w:rPr>
      </w:pPr>
      <w:r>
        <w:rPr>
          <w:lang w:val="en-US"/>
        </w:rPr>
        <w:t>Create entities.</w:t>
      </w:r>
    </w:p>
    <w:p w14:paraId="51C1F9BD" w14:textId="14E45D3B" w:rsidR="001323B7" w:rsidRDefault="001323B7" w:rsidP="001323B7">
      <w:pPr>
        <w:pStyle w:val="ListParagraph"/>
        <w:numPr>
          <w:ilvl w:val="1"/>
          <w:numId w:val="4"/>
        </w:numPr>
        <w:rPr>
          <w:lang w:val="en-US"/>
        </w:rPr>
      </w:pPr>
      <w:r>
        <w:rPr>
          <w:lang w:val="en-US"/>
        </w:rPr>
        <w:t>Read entities (single and many).</w:t>
      </w:r>
    </w:p>
    <w:p w14:paraId="29C739A0" w14:textId="53B9AB10" w:rsidR="001323B7" w:rsidRDefault="001323B7" w:rsidP="001323B7">
      <w:pPr>
        <w:pStyle w:val="ListParagraph"/>
        <w:numPr>
          <w:ilvl w:val="1"/>
          <w:numId w:val="4"/>
        </w:numPr>
        <w:rPr>
          <w:lang w:val="en-US"/>
        </w:rPr>
      </w:pPr>
      <w:r>
        <w:rPr>
          <w:lang w:val="en-US"/>
        </w:rPr>
        <w:t>Update entities.</w:t>
      </w:r>
    </w:p>
    <w:p w14:paraId="53D461C2" w14:textId="28DA2492" w:rsidR="001323B7" w:rsidRDefault="001323B7" w:rsidP="001323B7">
      <w:pPr>
        <w:pStyle w:val="ListParagraph"/>
        <w:numPr>
          <w:ilvl w:val="1"/>
          <w:numId w:val="4"/>
        </w:numPr>
        <w:rPr>
          <w:lang w:val="en-US"/>
        </w:rPr>
      </w:pPr>
      <w:r>
        <w:rPr>
          <w:lang w:val="en-US"/>
        </w:rPr>
        <w:t>Delete entities.</w:t>
      </w:r>
    </w:p>
    <w:p w14:paraId="75B51385" w14:textId="1DC29820" w:rsidR="001323B7" w:rsidRDefault="001323B7" w:rsidP="001323B7">
      <w:pPr>
        <w:pStyle w:val="ListParagraph"/>
        <w:numPr>
          <w:ilvl w:val="0"/>
          <w:numId w:val="4"/>
        </w:numPr>
        <w:rPr>
          <w:lang w:val="en-US"/>
        </w:rPr>
      </w:pPr>
      <w:r>
        <w:rPr>
          <w:lang w:val="en-US"/>
        </w:rPr>
        <w:t>Enforce basic RBAC.</w:t>
      </w:r>
    </w:p>
    <w:p w14:paraId="5E2E5726" w14:textId="321A5AF5" w:rsidR="00ED7A6D" w:rsidRDefault="00ED7A6D" w:rsidP="00ED7A6D">
      <w:pPr>
        <w:pStyle w:val="Heading3"/>
        <w:rPr>
          <w:lang w:val="en-US"/>
        </w:rPr>
      </w:pPr>
      <w:bookmarkStart w:id="13" w:name="_Toc533624028"/>
      <w:proofErr w:type="spellStart"/>
      <w:r>
        <w:rPr>
          <w:lang w:val="en-US"/>
        </w:rPr>
        <w:t>Tweezers.UI</w:t>
      </w:r>
      <w:bookmarkEnd w:id="13"/>
      <w:proofErr w:type="spellEnd"/>
    </w:p>
    <w:p w14:paraId="3820470A" w14:textId="6AA4E8B6" w:rsidR="00ED7A6D" w:rsidRDefault="00ED7A6D" w:rsidP="00ED7A6D">
      <w:pPr>
        <w:pStyle w:val="ListParagraph"/>
        <w:numPr>
          <w:ilvl w:val="0"/>
          <w:numId w:val="4"/>
        </w:numPr>
        <w:rPr>
          <w:lang w:val="en-US"/>
        </w:rPr>
      </w:pPr>
      <w:r>
        <w:rPr>
          <w:lang w:val="en-US"/>
        </w:rPr>
        <w:t>Get discoverable entities and metadata.</w:t>
      </w:r>
    </w:p>
    <w:p w14:paraId="224FA2B5" w14:textId="69E9864B" w:rsidR="00ED7A6D" w:rsidRDefault="00B57A02" w:rsidP="00ED7A6D">
      <w:pPr>
        <w:pStyle w:val="ListParagraph"/>
        <w:numPr>
          <w:ilvl w:val="0"/>
          <w:numId w:val="4"/>
        </w:numPr>
        <w:rPr>
          <w:lang w:val="en-US"/>
        </w:rPr>
      </w:pPr>
      <w:r>
        <w:rPr>
          <w:lang w:val="en-US"/>
        </w:rPr>
        <w:t>Generate</w:t>
      </w:r>
      <w:r w:rsidR="00ED7A6D">
        <w:rPr>
          <w:lang w:val="en-US"/>
        </w:rPr>
        <w:t xml:space="preserve"> the following pages:</w:t>
      </w:r>
    </w:p>
    <w:p w14:paraId="70FAFED5" w14:textId="1EDDE3B6" w:rsidR="00ED7A6D" w:rsidRDefault="00ED7A6D" w:rsidP="00ED7A6D">
      <w:pPr>
        <w:pStyle w:val="ListParagraph"/>
        <w:numPr>
          <w:ilvl w:val="1"/>
          <w:numId w:val="4"/>
        </w:numPr>
        <w:rPr>
          <w:lang w:val="en-US"/>
        </w:rPr>
      </w:pPr>
      <w:r>
        <w:rPr>
          <w:lang w:val="en-US"/>
        </w:rPr>
        <w:t>Login page.</w:t>
      </w:r>
    </w:p>
    <w:p w14:paraId="41757EFB" w14:textId="26C3819B" w:rsidR="00ED7A6D" w:rsidRDefault="00ED7A6D" w:rsidP="00ED7A6D">
      <w:pPr>
        <w:pStyle w:val="ListParagraph"/>
        <w:numPr>
          <w:ilvl w:val="1"/>
          <w:numId w:val="4"/>
        </w:numPr>
        <w:rPr>
          <w:lang w:val="en-US"/>
        </w:rPr>
      </w:pPr>
      <w:r>
        <w:rPr>
          <w:lang w:val="en-US"/>
        </w:rPr>
        <w:t>Main menu component with all discoverable entities.</w:t>
      </w:r>
    </w:p>
    <w:p w14:paraId="354FE263" w14:textId="5E3081DA" w:rsidR="00ED7A6D" w:rsidRDefault="00ED7A6D" w:rsidP="00ED7A6D">
      <w:pPr>
        <w:pStyle w:val="ListParagraph"/>
        <w:numPr>
          <w:ilvl w:val="1"/>
          <w:numId w:val="4"/>
        </w:numPr>
        <w:rPr>
          <w:lang w:val="en-US"/>
        </w:rPr>
      </w:pPr>
      <w:r>
        <w:rPr>
          <w:lang w:val="en-US"/>
        </w:rPr>
        <w:t>Grid item for each entity.</w:t>
      </w:r>
    </w:p>
    <w:p w14:paraId="05F279CA" w14:textId="47BF1074" w:rsidR="00ED7A6D" w:rsidRDefault="00ED7A6D" w:rsidP="00ED7A6D">
      <w:pPr>
        <w:pStyle w:val="ListParagraph"/>
        <w:numPr>
          <w:ilvl w:val="1"/>
          <w:numId w:val="4"/>
        </w:numPr>
        <w:rPr>
          <w:lang w:val="en-US"/>
        </w:rPr>
      </w:pPr>
      <w:r>
        <w:rPr>
          <w:lang w:val="en-US"/>
        </w:rPr>
        <w:t>Single item page for each entity.</w:t>
      </w:r>
    </w:p>
    <w:p w14:paraId="07E6FEF2" w14:textId="30DEC7F2" w:rsidR="00ED7A6D" w:rsidRDefault="00ED7A6D" w:rsidP="00ED7A6D">
      <w:pPr>
        <w:pStyle w:val="ListParagraph"/>
        <w:numPr>
          <w:ilvl w:val="0"/>
          <w:numId w:val="4"/>
        </w:numPr>
        <w:rPr>
          <w:lang w:val="en-US"/>
        </w:rPr>
      </w:pPr>
      <w:r>
        <w:rPr>
          <w:lang w:val="en-US"/>
        </w:rPr>
        <w:t>Support the following UI components in the forms:</w:t>
      </w:r>
    </w:p>
    <w:p w14:paraId="4687863B" w14:textId="212D4512" w:rsidR="00ED7A6D" w:rsidRDefault="00ED7A6D" w:rsidP="00ED7A6D">
      <w:pPr>
        <w:pStyle w:val="ListParagraph"/>
        <w:numPr>
          <w:ilvl w:val="1"/>
          <w:numId w:val="4"/>
        </w:numPr>
        <w:rPr>
          <w:lang w:val="en-US"/>
        </w:rPr>
      </w:pPr>
      <w:proofErr w:type="spellStart"/>
      <w:r>
        <w:rPr>
          <w:lang w:val="en-US"/>
        </w:rPr>
        <w:t>TextBox</w:t>
      </w:r>
      <w:proofErr w:type="spellEnd"/>
      <w:r>
        <w:rPr>
          <w:lang w:val="en-US"/>
        </w:rPr>
        <w:t xml:space="preserve"> – String, Int.</w:t>
      </w:r>
    </w:p>
    <w:p w14:paraId="482873FF" w14:textId="54E4F94C" w:rsidR="00ED7A6D" w:rsidRDefault="00ED7A6D" w:rsidP="00ED7A6D">
      <w:pPr>
        <w:pStyle w:val="ListParagraph"/>
        <w:numPr>
          <w:ilvl w:val="1"/>
          <w:numId w:val="4"/>
        </w:numPr>
        <w:rPr>
          <w:lang w:val="en-US"/>
        </w:rPr>
      </w:pPr>
      <w:r>
        <w:rPr>
          <w:lang w:val="en-US"/>
        </w:rPr>
        <w:t xml:space="preserve">Dropdown – </w:t>
      </w:r>
      <w:proofErr w:type="spellStart"/>
      <w:r>
        <w:rPr>
          <w:lang w:val="en-US"/>
        </w:rPr>
        <w:t>Enums</w:t>
      </w:r>
      <w:proofErr w:type="spellEnd"/>
      <w:r>
        <w:rPr>
          <w:lang w:val="en-US"/>
        </w:rPr>
        <w:t>.</w:t>
      </w:r>
    </w:p>
    <w:p w14:paraId="191967E3" w14:textId="33E9FE56" w:rsidR="00ED7A6D" w:rsidRDefault="00ED7A6D" w:rsidP="00ED7A6D">
      <w:pPr>
        <w:pStyle w:val="ListParagraph"/>
        <w:numPr>
          <w:ilvl w:val="1"/>
          <w:numId w:val="4"/>
        </w:numPr>
        <w:rPr>
          <w:lang w:val="en-US"/>
        </w:rPr>
      </w:pPr>
      <w:r>
        <w:rPr>
          <w:lang w:val="en-US"/>
        </w:rPr>
        <w:t>Slider – Boolean.</w:t>
      </w:r>
    </w:p>
    <w:p w14:paraId="45043A3E" w14:textId="36A8DE5C" w:rsidR="00ED7A6D" w:rsidRDefault="00ED7A6D" w:rsidP="00ED7A6D">
      <w:pPr>
        <w:pStyle w:val="ListParagraph"/>
        <w:numPr>
          <w:ilvl w:val="1"/>
          <w:numId w:val="4"/>
        </w:numPr>
        <w:rPr>
          <w:lang w:val="en-US"/>
        </w:rPr>
      </w:pPr>
      <w:r>
        <w:rPr>
          <w:lang w:val="en-US"/>
        </w:rPr>
        <w:t>Mini entity window – Nested discoverable entities.</w:t>
      </w:r>
    </w:p>
    <w:p w14:paraId="07674D29" w14:textId="444D7281" w:rsidR="008F517C" w:rsidRDefault="009B3BAF" w:rsidP="00ED7A6D">
      <w:pPr>
        <w:pStyle w:val="ListParagraph"/>
        <w:numPr>
          <w:ilvl w:val="1"/>
          <w:numId w:val="4"/>
        </w:numPr>
        <w:rPr>
          <w:lang w:val="en-US"/>
        </w:rPr>
      </w:pPr>
      <w:hyperlink r:id="rId15" w:history="1">
        <w:proofErr w:type="spellStart"/>
        <w:r w:rsidR="008F517C" w:rsidRPr="00AD2801">
          <w:rPr>
            <w:rStyle w:val="Hyperlink"/>
            <w:lang w:val="en-US"/>
          </w:rPr>
          <w:t>Tagbox</w:t>
        </w:r>
        <w:proofErr w:type="spellEnd"/>
      </w:hyperlink>
      <w:r w:rsidR="008F517C">
        <w:rPr>
          <w:lang w:val="en-US"/>
        </w:rPr>
        <w:t xml:space="preserve"> </w:t>
      </w:r>
      <w:r w:rsidR="00AD2801">
        <w:rPr>
          <w:lang w:val="en-US"/>
        </w:rPr>
        <w:t xml:space="preserve">(or equivalent) </w:t>
      </w:r>
      <w:r w:rsidR="008F517C">
        <w:rPr>
          <w:lang w:val="en-US"/>
        </w:rPr>
        <w:t>– for numeric/string arrays.</w:t>
      </w:r>
    </w:p>
    <w:p w14:paraId="6A2EA0CB" w14:textId="77777777" w:rsidR="00745893" w:rsidRPr="00745893" w:rsidRDefault="00745893" w:rsidP="00745893">
      <w:pPr>
        <w:rPr>
          <w:lang w:val="en-US"/>
        </w:rPr>
      </w:pPr>
    </w:p>
    <w:p w14:paraId="7D401EE8" w14:textId="3E6F8B74" w:rsidR="008F517C" w:rsidRDefault="001433BE" w:rsidP="001433BE">
      <w:pPr>
        <w:pStyle w:val="Heading2"/>
        <w:rPr>
          <w:lang w:val="en-US"/>
        </w:rPr>
      </w:pPr>
      <w:bookmarkStart w:id="14" w:name="_Toc533624029"/>
      <w:r>
        <w:rPr>
          <w:lang w:val="en-US"/>
        </w:rPr>
        <w:t>Internal Requirements</w:t>
      </w:r>
      <w:bookmarkEnd w:id="14"/>
    </w:p>
    <w:p w14:paraId="73CAC982" w14:textId="16DB4671" w:rsidR="001433BE" w:rsidRDefault="001433BE" w:rsidP="001433BE">
      <w:pPr>
        <w:pStyle w:val="Heading3"/>
        <w:rPr>
          <w:lang w:val="en-US"/>
        </w:rPr>
      </w:pPr>
      <w:bookmarkStart w:id="15" w:name="_Toc533624030"/>
      <w:proofErr w:type="spellStart"/>
      <w:r>
        <w:rPr>
          <w:lang w:val="en-US"/>
        </w:rPr>
        <w:t>Tweezers.Core</w:t>
      </w:r>
      <w:bookmarkEnd w:id="15"/>
      <w:proofErr w:type="spellEnd"/>
    </w:p>
    <w:p w14:paraId="1208D5CE" w14:textId="0FAB2B8E" w:rsidR="001433BE" w:rsidRDefault="001433BE" w:rsidP="001433BE">
      <w:pPr>
        <w:rPr>
          <w:lang w:val="en-US"/>
        </w:rPr>
      </w:pPr>
      <w:proofErr w:type="spellStart"/>
      <w:r>
        <w:rPr>
          <w:lang w:val="en-US"/>
        </w:rPr>
        <w:t>Tweezers.Core</w:t>
      </w:r>
      <w:proofErr w:type="spellEnd"/>
      <w:r>
        <w:rPr>
          <w:lang w:val="en-US"/>
        </w:rPr>
        <w:t xml:space="preserve"> will be written in</w:t>
      </w:r>
      <w:r w:rsidR="005721C5">
        <w:rPr>
          <w:lang w:val="en-US"/>
        </w:rPr>
        <w:t xml:space="preserve"> the latest version </w:t>
      </w:r>
      <w:proofErr w:type="gramStart"/>
      <w:r w:rsidR="005721C5">
        <w:rPr>
          <w:lang w:val="en-US"/>
        </w:rPr>
        <w:t>of .</w:t>
      </w:r>
      <w:proofErr w:type="spellStart"/>
      <w:r w:rsidR="005721C5">
        <w:rPr>
          <w:lang w:val="en-US"/>
        </w:rPr>
        <w:t>NetCore</w:t>
      </w:r>
      <w:proofErr w:type="spellEnd"/>
      <w:proofErr w:type="gramEnd"/>
      <w:r w:rsidR="005721C5">
        <w:rPr>
          <w:lang w:val="en-US"/>
        </w:rPr>
        <w:t xml:space="preserve"> (currently 2.</w:t>
      </w:r>
      <w:r w:rsidR="006D32E5">
        <w:rPr>
          <w:lang w:val="en-US"/>
        </w:rPr>
        <w:t>1</w:t>
      </w:r>
      <w:r w:rsidR="005721C5">
        <w:rPr>
          <w:lang w:val="en-US"/>
        </w:rPr>
        <w:t>)</w:t>
      </w:r>
      <w:r>
        <w:rPr>
          <w:lang w:val="en-US"/>
        </w:rPr>
        <w:t xml:space="preserve">. </w:t>
      </w:r>
    </w:p>
    <w:p w14:paraId="0DC5B356" w14:textId="0AA3610A" w:rsidR="001433BE" w:rsidRDefault="001433BE" w:rsidP="001433BE">
      <w:pPr>
        <w:pStyle w:val="Heading3"/>
        <w:rPr>
          <w:lang w:val="en-US"/>
        </w:rPr>
      </w:pPr>
      <w:bookmarkStart w:id="16" w:name="_Toc533624031"/>
      <w:proofErr w:type="spellStart"/>
      <w:r>
        <w:rPr>
          <w:lang w:val="en-US"/>
        </w:rPr>
        <w:t>Tweezers.UI</w:t>
      </w:r>
      <w:bookmarkEnd w:id="16"/>
      <w:proofErr w:type="spellEnd"/>
    </w:p>
    <w:p w14:paraId="28523357" w14:textId="5845C445" w:rsidR="001433BE" w:rsidRDefault="001433BE" w:rsidP="001433BE">
      <w:pPr>
        <w:rPr>
          <w:lang w:val="en-US"/>
        </w:rPr>
      </w:pPr>
      <w:proofErr w:type="spellStart"/>
      <w:r>
        <w:rPr>
          <w:lang w:val="en-US"/>
        </w:rPr>
        <w:t>Tweezers.UI</w:t>
      </w:r>
      <w:proofErr w:type="spellEnd"/>
      <w:r>
        <w:rPr>
          <w:lang w:val="en-US"/>
        </w:rPr>
        <w:t xml:space="preserve"> will be written in Vue.js.</w:t>
      </w:r>
    </w:p>
    <w:p w14:paraId="2F011941" w14:textId="4B9B99A0" w:rsidR="001433BE" w:rsidRDefault="001433BE" w:rsidP="001433BE">
      <w:pPr>
        <w:pStyle w:val="Heading3"/>
        <w:rPr>
          <w:lang w:val="en-US"/>
        </w:rPr>
      </w:pPr>
      <w:bookmarkStart w:id="17" w:name="_Toc533624032"/>
      <w:r>
        <w:rPr>
          <w:lang w:val="en-US"/>
        </w:rPr>
        <w:t>Database</w:t>
      </w:r>
      <w:bookmarkEnd w:id="17"/>
    </w:p>
    <w:p w14:paraId="33BFC8EC" w14:textId="49BE0990" w:rsidR="001433BE" w:rsidRPr="001433BE" w:rsidRDefault="001433BE" w:rsidP="001433BE">
      <w:pPr>
        <w:rPr>
          <w:lang w:val="en-US"/>
        </w:rPr>
      </w:pPr>
      <w:r>
        <w:rPr>
          <w:lang w:val="en-US"/>
        </w:rPr>
        <w:t xml:space="preserve">Tweezers will implement two basic database connectors for </w:t>
      </w:r>
      <w:proofErr w:type="spellStart"/>
      <w:r>
        <w:rPr>
          <w:lang w:val="en-US"/>
        </w:rPr>
        <w:t>PostgresQL</w:t>
      </w:r>
      <w:proofErr w:type="spellEnd"/>
      <w:r w:rsidR="008B1213">
        <w:rPr>
          <w:lang w:val="en-US"/>
        </w:rPr>
        <w:t xml:space="preserve"> 10</w:t>
      </w:r>
      <w:r>
        <w:rPr>
          <w:lang w:val="en-US"/>
        </w:rPr>
        <w:t xml:space="preserve"> and MongoDB</w:t>
      </w:r>
      <w:r w:rsidR="00BD1D10">
        <w:rPr>
          <w:lang w:val="en-US"/>
        </w:rPr>
        <w:t xml:space="preserve"> 4</w:t>
      </w:r>
      <w:r>
        <w:rPr>
          <w:lang w:val="en-US"/>
        </w:rPr>
        <w:t>.</w:t>
      </w:r>
      <w:r>
        <w:rPr>
          <w:lang w:val="en-US"/>
        </w:rPr>
        <w:br/>
        <w:t xml:space="preserve">The connectors will be written </w:t>
      </w:r>
      <w:proofErr w:type="gramStart"/>
      <w:r>
        <w:rPr>
          <w:lang w:val="en-US"/>
        </w:rPr>
        <w:t>in .</w:t>
      </w:r>
      <w:proofErr w:type="spellStart"/>
      <w:r>
        <w:rPr>
          <w:lang w:val="en-US"/>
        </w:rPr>
        <w:t>NetCore</w:t>
      </w:r>
      <w:proofErr w:type="spellEnd"/>
      <w:proofErr w:type="gramEnd"/>
      <w:r>
        <w:rPr>
          <w:lang w:val="en-US"/>
        </w:rPr>
        <w:t>.</w:t>
      </w:r>
    </w:p>
    <w:sectPr w:rsidR="001433BE" w:rsidRPr="001433BE" w:rsidSect="000F1AA1">
      <w:footerReference w:type="default" r:id="rId1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CBAF04" w14:textId="77777777" w:rsidR="009B3BAF" w:rsidRDefault="009B3BAF" w:rsidP="00110E98">
      <w:pPr>
        <w:spacing w:after="0" w:line="240" w:lineRule="auto"/>
      </w:pPr>
      <w:r>
        <w:separator/>
      </w:r>
    </w:p>
  </w:endnote>
  <w:endnote w:type="continuationSeparator" w:id="0">
    <w:p w14:paraId="2D27823D" w14:textId="77777777" w:rsidR="009B3BAF" w:rsidRDefault="009B3BAF" w:rsidP="00110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3728916"/>
      <w:docPartObj>
        <w:docPartGallery w:val="Page Numbers (Bottom of Page)"/>
        <w:docPartUnique/>
      </w:docPartObj>
    </w:sdtPr>
    <w:sdtContent>
      <w:sdt>
        <w:sdtPr>
          <w:id w:val="1728636285"/>
          <w:docPartObj>
            <w:docPartGallery w:val="Page Numbers (Top of Page)"/>
            <w:docPartUnique/>
          </w:docPartObj>
        </w:sdtPr>
        <w:sdtContent>
          <w:p w14:paraId="70A495AA" w14:textId="47AA172C" w:rsidR="000F1AA1" w:rsidRDefault="000F1AA1">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C14B72D" w14:textId="77777777" w:rsidR="000F1AA1" w:rsidRDefault="000F1A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2A0F8E" w14:textId="77777777" w:rsidR="009B3BAF" w:rsidRDefault="009B3BAF" w:rsidP="00110E98">
      <w:pPr>
        <w:spacing w:after="0" w:line="240" w:lineRule="auto"/>
      </w:pPr>
      <w:r>
        <w:separator/>
      </w:r>
    </w:p>
  </w:footnote>
  <w:footnote w:type="continuationSeparator" w:id="0">
    <w:p w14:paraId="7E284CD2" w14:textId="77777777" w:rsidR="009B3BAF" w:rsidRDefault="009B3BAF" w:rsidP="00110E98">
      <w:pPr>
        <w:spacing w:after="0" w:line="240" w:lineRule="auto"/>
      </w:pPr>
      <w:r>
        <w:continuationSeparator/>
      </w:r>
    </w:p>
  </w:footnote>
  <w:footnote w:id="1">
    <w:p w14:paraId="70A51759" w14:textId="34ED56BD" w:rsidR="00110E98" w:rsidRPr="00110E98" w:rsidRDefault="00110E98">
      <w:pPr>
        <w:pStyle w:val="FootnoteText"/>
        <w:rPr>
          <w:lang w:val="en-US"/>
        </w:rPr>
      </w:pPr>
      <w:r>
        <w:rPr>
          <w:rStyle w:val="FootnoteReference"/>
        </w:rPr>
        <w:footnoteRef/>
      </w:r>
      <w:r>
        <w:t xml:space="preserve"> </w:t>
      </w:r>
      <w:r>
        <w:rPr>
          <w:lang w:val="en-US"/>
        </w:rPr>
        <w:t>Under construction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34DF0"/>
    <w:multiLevelType w:val="hybridMultilevel"/>
    <w:tmpl w:val="8B20E03E"/>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28F2775B"/>
    <w:multiLevelType w:val="hybridMultilevel"/>
    <w:tmpl w:val="C9462F2C"/>
    <w:lvl w:ilvl="0" w:tplc="7E783B28">
      <w:start w:val="1"/>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5A2B6041"/>
    <w:multiLevelType w:val="hybridMultilevel"/>
    <w:tmpl w:val="6CFA1278"/>
    <w:lvl w:ilvl="0" w:tplc="67024DAE">
      <w:start w:val="1"/>
      <w:numFmt w:val="bullet"/>
      <w:lvlText w:val=""/>
      <w:lvlJc w:val="left"/>
      <w:pPr>
        <w:ind w:left="720" w:hanging="360"/>
      </w:pPr>
      <w:rPr>
        <w:rFonts w:ascii="Symbol" w:eastAsiaTheme="minorHAnsi" w:hAnsi="Symbol" w:cstheme="minorBidi"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63A921ED"/>
    <w:multiLevelType w:val="hybridMultilevel"/>
    <w:tmpl w:val="724649E2"/>
    <w:lvl w:ilvl="0" w:tplc="0C00000F">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CA"/>
    <w:rsid w:val="000509CA"/>
    <w:rsid w:val="00091CA9"/>
    <w:rsid w:val="000F1AA1"/>
    <w:rsid w:val="00107072"/>
    <w:rsid w:val="00110E98"/>
    <w:rsid w:val="001323B7"/>
    <w:rsid w:val="001433BE"/>
    <w:rsid w:val="001548A7"/>
    <w:rsid w:val="00404F34"/>
    <w:rsid w:val="004308B6"/>
    <w:rsid w:val="005721C5"/>
    <w:rsid w:val="00586D5F"/>
    <w:rsid w:val="005B178C"/>
    <w:rsid w:val="006D32E5"/>
    <w:rsid w:val="00734FC0"/>
    <w:rsid w:val="00744B75"/>
    <w:rsid w:val="00745893"/>
    <w:rsid w:val="008652CD"/>
    <w:rsid w:val="008B1213"/>
    <w:rsid w:val="008F517C"/>
    <w:rsid w:val="008F64FC"/>
    <w:rsid w:val="009B3BAF"/>
    <w:rsid w:val="00A72888"/>
    <w:rsid w:val="00AD2801"/>
    <w:rsid w:val="00B57A02"/>
    <w:rsid w:val="00B87BC3"/>
    <w:rsid w:val="00BB3E29"/>
    <w:rsid w:val="00BD1D10"/>
    <w:rsid w:val="00D8375D"/>
    <w:rsid w:val="00DA6CC8"/>
    <w:rsid w:val="00E413CC"/>
    <w:rsid w:val="00E8116E"/>
    <w:rsid w:val="00ED7A6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8ADC4"/>
  <w15:chartTrackingRefBased/>
  <w15:docId w15:val="{5A202930-C5A0-4FF3-991B-510948DBA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17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17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48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B3E2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10E9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17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B178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B178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7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178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B178C"/>
    <w:rPr>
      <w:rFonts w:eastAsiaTheme="minorEastAsia"/>
      <w:color w:val="5A5A5A" w:themeColor="text1" w:themeTint="A5"/>
      <w:spacing w:val="15"/>
    </w:rPr>
  </w:style>
  <w:style w:type="character" w:styleId="SubtleEmphasis">
    <w:name w:val="Subtle Emphasis"/>
    <w:basedOn w:val="DefaultParagraphFont"/>
    <w:uiPriority w:val="19"/>
    <w:qFormat/>
    <w:rsid w:val="005B178C"/>
    <w:rPr>
      <w:i/>
      <w:iCs/>
      <w:color w:val="404040" w:themeColor="text1" w:themeTint="BF"/>
    </w:rPr>
  </w:style>
  <w:style w:type="paragraph" w:styleId="Quote">
    <w:name w:val="Quote"/>
    <w:basedOn w:val="Normal"/>
    <w:next w:val="Normal"/>
    <w:link w:val="QuoteChar"/>
    <w:uiPriority w:val="29"/>
    <w:qFormat/>
    <w:rsid w:val="00B87BC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B87BC3"/>
    <w:rPr>
      <w:i/>
      <w:iCs/>
      <w:color w:val="404040" w:themeColor="text1" w:themeTint="BF"/>
    </w:rPr>
  </w:style>
  <w:style w:type="table" w:styleId="TableGrid">
    <w:name w:val="Table Grid"/>
    <w:basedOn w:val="TableNormal"/>
    <w:uiPriority w:val="39"/>
    <w:rsid w:val="00B87B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B87BC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B87BC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DefaultParagraphFont"/>
    <w:uiPriority w:val="99"/>
    <w:unhideWhenUsed/>
    <w:rsid w:val="00091CA9"/>
    <w:rPr>
      <w:color w:val="0563C1" w:themeColor="hyperlink"/>
      <w:u w:val="single"/>
    </w:rPr>
  </w:style>
  <w:style w:type="character" w:styleId="UnresolvedMention">
    <w:name w:val="Unresolved Mention"/>
    <w:basedOn w:val="DefaultParagraphFont"/>
    <w:uiPriority w:val="99"/>
    <w:semiHidden/>
    <w:unhideWhenUsed/>
    <w:rsid w:val="00091CA9"/>
    <w:rPr>
      <w:color w:val="605E5C"/>
      <w:shd w:val="clear" w:color="auto" w:fill="E1DFDD"/>
    </w:rPr>
  </w:style>
  <w:style w:type="character" w:styleId="CommentReference">
    <w:name w:val="annotation reference"/>
    <w:basedOn w:val="DefaultParagraphFont"/>
    <w:uiPriority w:val="99"/>
    <w:semiHidden/>
    <w:unhideWhenUsed/>
    <w:rsid w:val="00091CA9"/>
    <w:rPr>
      <w:sz w:val="16"/>
      <w:szCs w:val="16"/>
    </w:rPr>
  </w:style>
  <w:style w:type="paragraph" w:styleId="CommentText">
    <w:name w:val="annotation text"/>
    <w:basedOn w:val="Normal"/>
    <w:link w:val="CommentTextChar"/>
    <w:uiPriority w:val="99"/>
    <w:semiHidden/>
    <w:unhideWhenUsed/>
    <w:rsid w:val="00091CA9"/>
    <w:pPr>
      <w:spacing w:line="240" w:lineRule="auto"/>
    </w:pPr>
    <w:rPr>
      <w:sz w:val="20"/>
      <w:szCs w:val="20"/>
    </w:rPr>
  </w:style>
  <w:style w:type="character" w:customStyle="1" w:styleId="CommentTextChar">
    <w:name w:val="Comment Text Char"/>
    <w:basedOn w:val="DefaultParagraphFont"/>
    <w:link w:val="CommentText"/>
    <w:uiPriority w:val="99"/>
    <w:semiHidden/>
    <w:rsid w:val="00091CA9"/>
    <w:rPr>
      <w:sz w:val="20"/>
      <w:szCs w:val="20"/>
    </w:rPr>
  </w:style>
  <w:style w:type="paragraph" w:styleId="CommentSubject">
    <w:name w:val="annotation subject"/>
    <w:basedOn w:val="CommentText"/>
    <w:next w:val="CommentText"/>
    <w:link w:val="CommentSubjectChar"/>
    <w:uiPriority w:val="99"/>
    <w:semiHidden/>
    <w:unhideWhenUsed/>
    <w:rsid w:val="00091CA9"/>
    <w:rPr>
      <w:b/>
      <w:bCs/>
    </w:rPr>
  </w:style>
  <w:style w:type="character" w:customStyle="1" w:styleId="CommentSubjectChar">
    <w:name w:val="Comment Subject Char"/>
    <w:basedOn w:val="CommentTextChar"/>
    <w:link w:val="CommentSubject"/>
    <w:uiPriority w:val="99"/>
    <w:semiHidden/>
    <w:rsid w:val="00091CA9"/>
    <w:rPr>
      <w:b/>
      <w:bCs/>
      <w:sz w:val="20"/>
      <w:szCs w:val="20"/>
    </w:rPr>
  </w:style>
  <w:style w:type="paragraph" w:styleId="BalloonText">
    <w:name w:val="Balloon Text"/>
    <w:basedOn w:val="Normal"/>
    <w:link w:val="BalloonTextChar"/>
    <w:uiPriority w:val="99"/>
    <w:semiHidden/>
    <w:unhideWhenUsed/>
    <w:rsid w:val="00091C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CA9"/>
    <w:rPr>
      <w:rFonts w:ascii="Segoe UI" w:hAnsi="Segoe UI" w:cs="Segoe UI"/>
      <w:sz w:val="18"/>
      <w:szCs w:val="18"/>
    </w:rPr>
  </w:style>
  <w:style w:type="character" w:customStyle="1" w:styleId="Heading3Char">
    <w:name w:val="Heading 3 Char"/>
    <w:basedOn w:val="DefaultParagraphFont"/>
    <w:link w:val="Heading3"/>
    <w:uiPriority w:val="9"/>
    <w:rsid w:val="001548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B3E2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B3E29"/>
    <w:pPr>
      <w:ind w:left="720"/>
      <w:contextualSpacing/>
    </w:pPr>
  </w:style>
  <w:style w:type="character" w:customStyle="1" w:styleId="Heading5Char">
    <w:name w:val="Heading 5 Char"/>
    <w:basedOn w:val="DefaultParagraphFont"/>
    <w:link w:val="Heading5"/>
    <w:uiPriority w:val="9"/>
    <w:rsid w:val="00110E98"/>
    <w:rPr>
      <w:rFonts w:asciiTheme="majorHAnsi" w:eastAsiaTheme="majorEastAsia" w:hAnsiTheme="majorHAnsi" w:cstheme="majorBidi"/>
      <w:color w:val="2F5496" w:themeColor="accent1" w:themeShade="BF"/>
    </w:rPr>
  </w:style>
  <w:style w:type="paragraph" w:styleId="FootnoteText">
    <w:name w:val="footnote text"/>
    <w:basedOn w:val="Normal"/>
    <w:link w:val="FootnoteTextChar"/>
    <w:uiPriority w:val="99"/>
    <w:semiHidden/>
    <w:unhideWhenUsed/>
    <w:rsid w:val="00110E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10E98"/>
    <w:rPr>
      <w:sz w:val="20"/>
      <w:szCs w:val="20"/>
    </w:rPr>
  </w:style>
  <w:style w:type="character" w:styleId="FootnoteReference">
    <w:name w:val="footnote reference"/>
    <w:basedOn w:val="DefaultParagraphFont"/>
    <w:uiPriority w:val="99"/>
    <w:semiHidden/>
    <w:unhideWhenUsed/>
    <w:rsid w:val="00110E98"/>
    <w:rPr>
      <w:vertAlign w:val="superscript"/>
    </w:rPr>
  </w:style>
  <w:style w:type="paragraph" w:styleId="TOCHeading">
    <w:name w:val="TOC Heading"/>
    <w:basedOn w:val="Heading1"/>
    <w:next w:val="Normal"/>
    <w:uiPriority w:val="39"/>
    <w:unhideWhenUsed/>
    <w:qFormat/>
    <w:rsid w:val="008F64FC"/>
    <w:pPr>
      <w:outlineLvl w:val="9"/>
    </w:pPr>
    <w:rPr>
      <w:lang w:val="en-US" w:bidi="ar-SA"/>
    </w:rPr>
  </w:style>
  <w:style w:type="paragraph" w:styleId="TOC1">
    <w:name w:val="toc 1"/>
    <w:basedOn w:val="Normal"/>
    <w:next w:val="Normal"/>
    <w:autoRedefine/>
    <w:uiPriority w:val="39"/>
    <w:unhideWhenUsed/>
    <w:rsid w:val="008F64FC"/>
    <w:pPr>
      <w:spacing w:after="100"/>
    </w:pPr>
  </w:style>
  <w:style w:type="paragraph" w:styleId="TOC2">
    <w:name w:val="toc 2"/>
    <w:basedOn w:val="Normal"/>
    <w:next w:val="Normal"/>
    <w:autoRedefine/>
    <w:uiPriority w:val="39"/>
    <w:unhideWhenUsed/>
    <w:rsid w:val="008F64FC"/>
    <w:pPr>
      <w:spacing w:after="100"/>
      <w:ind w:left="220"/>
    </w:pPr>
  </w:style>
  <w:style w:type="paragraph" w:styleId="TOC3">
    <w:name w:val="toc 3"/>
    <w:basedOn w:val="Normal"/>
    <w:next w:val="Normal"/>
    <w:autoRedefine/>
    <w:uiPriority w:val="39"/>
    <w:unhideWhenUsed/>
    <w:rsid w:val="008F64FC"/>
    <w:pPr>
      <w:spacing w:after="100"/>
      <w:ind w:left="440"/>
    </w:pPr>
  </w:style>
  <w:style w:type="paragraph" w:styleId="Header">
    <w:name w:val="header"/>
    <w:basedOn w:val="Normal"/>
    <w:link w:val="HeaderChar"/>
    <w:uiPriority w:val="99"/>
    <w:unhideWhenUsed/>
    <w:rsid w:val="000F1AA1"/>
    <w:pPr>
      <w:tabs>
        <w:tab w:val="center" w:pos="4153"/>
        <w:tab w:val="right" w:pos="8306"/>
      </w:tabs>
      <w:spacing w:after="0" w:line="240" w:lineRule="auto"/>
    </w:pPr>
  </w:style>
  <w:style w:type="character" w:customStyle="1" w:styleId="HeaderChar">
    <w:name w:val="Header Char"/>
    <w:basedOn w:val="DefaultParagraphFont"/>
    <w:link w:val="Header"/>
    <w:uiPriority w:val="99"/>
    <w:rsid w:val="000F1AA1"/>
  </w:style>
  <w:style w:type="paragraph" w:styleId="Footer">
    <w:name w:val="footer"/>
    <w:basedOn w:val="Normal"/>
    <w:link w:val="FooterChar"/>
    <w:uiPriority w:val="99"/>
    <w:unhideWhenUsed/>
    <w:rsid w:val="000F1AA1"/>
    <w:pPr>
      <w:tabs>
        <w:tab w:val="center" w:pos="4153"/>
        <w:tab w:val="right" w:pos="8306"/>
      </w:tabs>
      <w:spacing w:after="0" w:line="240" w:lineRule="auto"/>
    </w:pPr>
  </w:style>
  <w:style w:type="character" w:customStyle="1" w:styleId="FooterChar">
    <w:name w:val="Footer Char"/>
    <w:basedOn w:val="DefaultParagraphFont"/>
    <w:link w:val="Footer"/>
    <w:uiPriority w:val="99"/>
    <w:rsid w:val="000F1A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737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reate,_read,_update_and_delete" TargetMode="External"/><Relationship Id="rId13" Type="http://schemas.openxmlformats.org/officeDocument/2006/relationships/hyperlink" Target="https://vuejs.or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weezersCi/Tweezers.UI/wiki"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tweezersCi/Tweezers.Core/wiki/DiscoverableMetadata" TargetMode="External"/><Relationship Id="rId5" Type="http://schemas.openxmlformats.org/officeDocument/2006/relationships/webSettings" Target="webSettings.xml"/><Relationship Id="rId15" Type="http://schemas.openxmlformats.org/officeDocument/2006/relationships/hyperlink" Target="https://jbt.github.io/tagbox/" TargetMode="External"/><Relationship Id="rId10" Type="http://schemas.openxmlformats.org/officeDocument/2006/relationships/hyperlink" Target="https://ci.appveyor.com/project/tweezersCi/tweezers-core/branch/master" TargetMode="External"/><Relationship Id="rId4" Type="http://schemas.openxmlformats.org/officeDocument/2006/relationships/settings" Target="settings.xml"/><Relationship Id="rId9" Type="http://schemas.openxmlformats.org/officeDocument/2006/relationships/hyperlink" Target="https://github.com/tweezersCi/Tweezers.Core/wiki" TargetMode="External"/><Relationship Id="rId14" Type="http://schemas.openxmlformats.org/officeDocument/2006/relationships/hyperlink" Target="https://github.com/tweezersCi/Tweezers.Core/blob/master/Docs/Tweezers%20Flow.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CCB2E6-A527-4AD9-9D46-E48118CB82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5</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Nissan Cohen</dc:creator>
  <cp:keywords/>
  <dc:description/>
  <cp:lastModifiedBy>Nissan Cohen</cp:lastModifiedBy>
  <cp:revision>18</cp:revision>
  <dcterms:created xsi:type="dcterms:W3CDTF">2018-12-26T16:47:00Z</dcterms:created>
  <dcterms:modified xsi:type="dcterms:W3CDTF">2018-12-26T19:44:00Z</dcterms:modified>
</cp:coreProperties>
</file>