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2AAD2" w14:textId="0BA8D3BA" w:rsidR="007E1C3F" w:rsidRDefault="00962F26">
      <w:r>
        <w:rPr>
          <w:noProof/>
        </w:rPr>
        <w:drawing>
          <wp:inline distT="0" distB="0" distL="0" distR="0" wp14:anchorId="402B91D4" wp14:editId="49B5E7AB">
            <wp:extent cx="4163291" cy="5064003"/>
            <wp:effectExtent l="0" t="0" r="8890" b="3810"/>
            <wp:docPr id="174263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183995" cy="5089187"/>
                    </a:xfrm>
                    <a:prstGeom prst="rect">
                      <a:avLst/>
                    </a:prstGeom>
                    <a:noFill/>
                    <a:ln>
                      <a:noFill/>
                    </a:ln>
                  </pic:spPr>
                </pic:pic>
              </a:graphicData>
            </a:graphic>
          </wp:inline>
        </w:drawing>
      </w:r>
    </w:p>
    <w:p w14:paraId="287519B8" w14:textId="77777777" w:rsidR="00962F26" w:rsidRDefault="00962F26"/>
    <w:p w14:paraId="5241E1ED" w14:textId="1003E756" w:rsidR="00962F26" w:rsidRDefault="003104B7">
      <w:pPr>
        <w:rPr>
          <w:b/>
          <w:bCs/>
        </w:rPr>
      </w:pPr>
      <w:r w:rsidRPr="003104B7">
        <w:rPr>
          <w:b/>
          <w:bCs/>
        </w:rPr>
        <w:t>Professional Engineers</w:t>
      </w:r>
    </w:p>
    <w:p w14:paraId="1579FF79" w14:textId="58088DCC" w:rsidR="00561914" w:rsidRPr="002A1F12" w:rsidRDefault="00716C64">
      <w:r w:rsidRPr="00716C64">
        <w:t xml:space="preserve">The </w:t>
      </w:r>
      <w:r w:rsidR="005930EB">
        <w:t>graph</w:t>
      </w:r>
      <w:r w:rsidRPr="00716C64">
        <w:t xml:space="preserve"> shows position versus time trajectories for a lead vehicle and a following vehicle over a forty second period. Both trajectories are smooth and continuous, indicating uninterrupted traffic flow conditions. The vehicle gap between the leader and follower remains relatively consistent throughout the observation period, which reflects stable car following behavior. Changes in speed occur gradually and are closely tracked by the following vehicle. </w:t>
      </w:r>
      <w:r w:rsidR="00BD2E56">
        <w:t>The</w:t>
      </w:r>
      <w:r w:rsidR="00266B2C">
        <w:t xml:space="preserve"> position does not </w:t>
      </w:r>
      <w:r w:rsidR="00CB3C63">
        <w:t>stop</w:t>
      </w:r>
      <w:r w:rsidR="00CB22D9">
        <w:t xml:space="preserve"> at any point during the graph</w:t>
      </w:r>
      <w:r w:rsidR="00CB3C63">
        <w:t>,</w:t>
      </w:r>
      <w:r w:rsidR="00266B2C">
        <w:t xml:space="preserve"> which </w:t>
      </w:r>
      <w:r w:rsidR="00BD2E56">
        <w:t xml:space="preserve">indicates </w:t>
      </w:r>
      <w:r w:rsidR="00CB22D9">
        <w:t xml:space="preserve">consistently </w:t>
      </w:r>
      <w:r w:rsidR="00266B2C">
        <w:t>low</w:t>
      </w:r>
      <w:r w:rsidR="00BD2E56">
        <w:t xml:space="preserve"> </w:t>
      </w:r>
      <w:r w:rsidR="00266B2C">
        <w:t>traffic</w:t>
      </w:r>
      <w:r w:rsidR="00CB22D9">
        <w:t xml:space="preserve"> and no stops during the test.</w:t>
      </w:r>
    </w:p>
    <w:p w14:paraId="0BA4FCC7" w14:textId="5CEBA925" w:rsidR="003104B7" w:rsidRDefault="00A92DD9">
      <w:pPr>
        <w:rPr>
          <w:b/>
          <w:bCs/>
        </w:rPr>
      </w:pPr>
      <w:r>
        <w:rPr>
          <w:b/>
          <w:bCs/>
        </w:rPr>
        <w:t>Town Board</w:t>
      </w:r>
    </w:p>
    <w:p w14:paraId="414804C9" w14:textId="64C2840E" w:rsidR="003104B7" w:rsidRPr="00A92DD9" w:rsidRDefault="00561914">
      <w:r w:rsidRPr="00561914">
        <w:t xml:space="preserve">The </w:t>
      </w:r>
      <w:r w:rsidR="005930EB">
        <w:t>graph</w:t>
      </w:r>
      <w:r w:rsidRPr="00561914">
        <w:t xml:space="preserve"> shows how two vehicles move along the same road over time, with one vehicle traveling ahead of the other. The distance between the two vehicles, called the vehicle gap, </w:t>
      </w:r>
      <w:r w:rsidRPr="00561914">
        <w:lastRenderedPageBreak/>
        <w:t xml:space="preserve">represents how much space a driver keeps from the vehicle in front. This gap stays </w:t>
      </w:r>
      <w:r w:rsidR="002A1F12">
        <w:t xml:space="preserve">about the same size throughout the observation, which means </w:t>
      </w:r>
      <w:r w:rsidRPr="00561914">
        <w:t>drivers have enough time and space to react safely. Both vehicles move smoothly without stopping or sudden</w:t>
      </w:r>
      <w:r w:rsidR="00CB3C63">
        <w:t xml:space="preserve">ly </w:t>
      </w:r>
      <w:proofErr w:type="spellStart"/>
      <w:r w:rsidRPr="00561914">
        <w:t>slo</w:t>
      </w:r>
      <w:r w:rsidR="00CB3C63">
        <w:t>ing</w:t>
      </w:r>
      <w:proofErr w:type="spellEnd"/>
      <w:r w:rsidR="00CB3C63">
        <w:t xml:space="preserve"> down</w:t>
      </w:r>
      <w:r w:rsidRPr="00561914">
        <w:t xml:space="preserve">. This pattern </w:t>
      </w:r>
      <w:r w:rsidR="00CB3C63">
        <w:t>would show</w:t>
      </w:r>
      <w:r w:rsidRPr="00561914">
        <w:t xml:space="preserve"> that traffic on this road </w:t>
      </w:r>
      <w:r w:rsidR="002A1F12" w:rsidRPr="00561914">
        <w:t>flows</w:t>
      </w:r>
      <w:r w:rsidRPr="00561914">
        <w:t xml:space="preserve"> efficiently and safely under the conditions shown.</w:t>
      </w:r>
    </w:p>
    <w:sectPr w:rsidR="003104B7" w:rsidRPr="00A92D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F26"/>
    <w:rsid w:val="00133555"/>
    <w:rsid w:val="00266B2C"/>
    <w:rsid w:val="002A1F12"/>
    <w:rsid w:val="003104B7"/>
    <w:rsid w:val="00561914"/>
    <w:rsid w:val="00586E4B"/>
    <w:rsid w:val="005930EB"/>
    <w:rsid w:val="005A2A9F"/>
    <w:rsid w:val="0066759D"/>
    <w:rsid w:val="00716C64"/>
    <w:rsid w:val="007E1C3F"/>
    <w:rsid w:val="008F0BFF"/>
    <w:rsid w:val="00962F26"/>
    <w:rsid w:val="00A92DD9"/>
    <w:rsid w:val="00BD2E56"/>
    <w:rsid w:val="00CB22D9"/>
    <w:rsid w:val="00CB3C63"/>
    <w:rsid w:val="00E41B0A"/>
    <w:rsid w:val="00E66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7CFFE"/>
  <w15:chartTrackingRefBased/>
  <w15:docId w15:val="{9597C9DD-4A2E-43C4-8E7F-14B79926A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F26"/>
    <w:rPr>
      <w:rFonts w:eastAsiaTheme="majorEastAsia" w:cstheme="majorBidi"/>
      <w:color w:val="272727" w:themeColor="text1" w:themeTint="D8"/>
    </w:rPr>
  </w:style>
  <w:style w:type="paragraph" w:styleId="Title">
    <w:name w:val="Title"/>
    <w:basedOn w:val="Normal"/>
    <w:next w:val="Normal"/>
    <w:link w:val="TitleChar"/>
    <w:uiPriority w:val="10"/>
    <w:qFormat/>
    <w:rsid w:val="00962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F26"/>
    <w:pPr>
      <w:spacing w:before="160"/>
      <w:jc w:val="center"/>
    </w:pPr>
    <w:rPr>
      <w:i/>
      <w:iCs/>
      <w:color w:val="404040" w:themeColor="text1" w:themeTint="BF"/>
    </w:rPr>
  </w:style>
  <w:style w:type="character" w:customStyle="1" w:styleId="QuoteChar">
    <w:name w:val="Quote Char"/>
    <w:basedOn w:val="DefaultParagraphFont"/>
    <w:link w:val="Quote"/>
    <w:uiPriority w:val="29"/>
    <w:rsid w:val="00962F26"/>
    <w:rPr>
      <w:i/>
      <w:iCs/>
      <w:color w:val="404040" w:themeColor="text1" w:themeTint="BF"/>
    </w:rPr>
  </w:style>
  <w:style w:type="paragraph" w:styleId="ListParagraph">
    <w:name w:val="List Paragraph"/>
    <w:basedOn w:val="Normal"/>
    <w:uiPriority w:val="34"/>
    <w:qFormat/>
    <w:rsid w:val="00962F26"/>
    <w:pPr>
      <w:ind w:left="720"/>
      <w:contextualSpacing/>
    </w:pPr>
  </w:style>
  <w:style w:type="character" w:styleId="IntenseEmphasis">
    <w:name w:val="Intense Emphasis"/>
    <w:basedOn w:val="DefaultParagraphFont"/>
    <w:uiPriority w:val="21"/>
    <w:qFormat/>
    <w:rsid w:val="00962F26"/>
    <w:rPr>
      <w:i/>
      <w:iCs/>
      <w:color w:val="0F4761" w:themeColor="accent1" w:themeShade="BF"/>
    </w:rPr>
  </w:style>
  <w:style w:type="paragraph" w:styleId="IntenseQuote">
    <w:name w:val="Intense Quote"/>
    <w:basedOn w:val="Normal"/>
    <w:next w:val="Normal"/>
    <w:link w:val="IntenseQuoteChar"/>
    <w:uiPriority w:val="30"/>
    <w:qFormat/>
    <w:rsid w:val="00962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F26"/>
    <w:rPr>
      <w:i/>
      <w:iCs/>
      <w:color w:val="0F4761" w:themeColor="accent1" w:themeShade="BF"/>
    </w:rPr>
  </w:style>
  <w:style w:type="character" w:styleId="IntenseReference">
    <w:name w:val="Intense Reference"/>
    <w:basedOn w:val="DefaultParagraphFont"/>
    <w:uiPriority w:val="32"/>
    <w:qFormat/>
    <w:rsid w:val="00962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182</Words>
  <Characters>990</Characters>
  <Application>Microsoft Office Word</Application>
  <DocSecurity>0</DocSecurity>
  <Lines>18</Lines>
  <Paragraphs>4</Paragraphs>
  <ScaleCrop>false</ScaleCrop>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Morland</dc:creator>
  <cp:keywords/>
  <dc:description/>
  <cp:lastModifiedBy>Noah Morland</cp:lastModifiedBy>
  <cp:revision>15</cp:revision>
  <dcterms:created xsi:type="dcterms:W3CDTF">2026-03-12T20:06:00Z</dcterms:created>
  <dcterms:modified xsi:type="dcterms:W3CDTF">2026-03-31T02:05:00Z</dcterms:modified>
</cp:coreProperties>
</file>