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2B" w:rsidRDefault="00DF092B" w:rsidP="00DF092B">
      <w:pPr>
        <w:jc w:val="center"/>
      </w:pPr>
      <w:r>
        <w:t>Algo Performance Comparison, Scheme</w:t>
      </w:r>
    </w:p>
    <w:p w:rsidR="00D47889" w:rsidRDefault="00DF092B">
      <w:r w:rsidRPr="00DF092B">
        <w:drawing>
          <wp:inline distT="0" distB="0" distL="0" distR="0">
            <wp:extent cx="8229600" cy="20133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1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FD" w:rsidRDefault="002F12FD" w:rsidP="002F12FD">
      <w:pPr>
        <w:jc w:val="center"/>
      </w:pPr>
      <w:r>
        <w:t>Alternative Sequences for Data Manipulation</w:t>
      </w:r>
    </w:p>
    <w:p w:rsidR="002F12FD" w:rsidRDefault="002F12FD" w:rsidP="002F12FD">
      <w:pPr>
        <w:jc w:val="center"/>
      </w:pPr>
      <w:r w:rsidRPr="002F12FD">
        <w:drawing>
          <wp:inline distT="0" distB="0" distL="0" distR="0">
            <wp:extent cx="8229600" cy="2575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7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FD" w:rsidRDefault="002F12FD" w:rsidP="002F12FD">
      <w:pPr>
        <w:jc w:val="center"/>
      </w:pPr>
      <w:bookmarkStart w:id="0" w:name="_GoBack"/>
      <w:bookmarkEnd w:id="0"/>
    </w:p>
    <w:sectPr w:rsidR="002F12FD" w:rsidSect="00DF09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2B"/>
    <w:rsid w:val="00014D32"/>
    <w:rsid w:val="0015715F"/>
    <w:rsid w:val="002F12FD"/>
    <w:rsid w:val="00D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9F5F0-DBCB-4AD7-9B05-7F7AB26A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Targoniy</dc:creator>
  <cp:keywords/>
  <dc:description/>
  <cp:lastModifiedBy>Illya Targoniy</cp:lastModifiedBy>
  <cp:revision>2</cp:revision>
  <dcterms:created xsi:type="dcterms:W3CDTF">2017-09-08T16:35:00Z</dcterms:created>
  <dcterms:modified xsi:type="dcterms:W3CDTF">2017-09-08T16:51:00Z</dcterms:modified>
</cp:coreProperties>
</file>