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0FA2" w14:textId="741FA766" w:rsidR="00F36326" w:rsidRDefault="00895518" w:rsidP="00F346C1">
      <w:pPr>
        <w:ind w:left="708"/>
        <w:rPr>
          <w:rFonts w:ascii="Segoe UI" w:hAnsi="Segoe UI" w:cs="Segoe UI"/>
          <w:color w:val="343541"/>
        </w:rPr>
      </w:pPr>
      <w:r>
        <w:rPr>
          <w:lang w:val="en-US"/>
        </w:rPr>
        <w:t>God</w:t>
      </w:r>
      <w:r w:rsidRPr="00895518">
        <w:t>’</w:t>
      </w:r>
      <w:r>
        <w:rPr>
          <w:lang w:val="en-US"/>
        </w:rPr>
        <w:t>s</w:t>
      </w:r>
      <w:r w:rsidRPr="00895518">
        <w:t xml:space="preserve"> </w:t>
      </w:r>
      <w:r>
        <w:rPr>
          <w:lang w:val="en-US"/>
        </w:rPr>
        <w:t>battle</w:t>
      </w:r>
      <w:r>
        <w:br/>
      </w:r>
      <w:r>
        <w:rPr>
          <w:rFonts w:ascii="Segoe UI" w:hAnsi="Segoe UI" w:cs="Segoe UI"/>
          <w:color w:val="343541"/>
        </w:rPr>
        <w:t xml:space="preserve">Смысл игры в том, что </w:t>
      </w:r>
      <w:proofErr w:type="spellStart"/>
      <w:r>
        <w:rPr>
          <w:rFonts w:ascii="Segoe UI" w:hAnsi="Segoe UI" w:cs="Segoe UI"/>
          <w:color w:val="343541"/>
        </w:rPr>
        <w:t>игрокимогут</w:t>
      </w:r>
      <w:proofErr w:type="spellEnd"/>
      <w:r>
        <w:rPr>
          <w:rFonts w:ascii="Segoe UI" w:hAnsi="Segoe UI" w:cs="Segoe UI"/>
          <w:color w:val="343541"/>
        </w:rPr>
        <w:t xml:space="preserve"> создавать собственные способы защиты или нападения. При чем эти способы могут быть совершенно необычными и более того, ограничены только фантазией игрока (то есть разработчик только создает среду, где игрок волен творить, что угодно). Я вижу это так</w:t>
      </w:r>
      <w:proofErr w:type="gramStart"/>
      <w:r>
        <w:rPr>
          <w:rFonts w:ascii="Segoe UI" w:hAnsi="Segoe UI" w:cs="Segoe UI"/>
          <w:color w:val="343541"/>
        </w:rPr>
        <w:t>: У</w:t>
      </w:r>
      <w:proofErr w:type="gramEnd"/>
      <w:r>
        <w:rPr>
          <w:rFonts w:ascii="Segoe UI" w:hAnsi="Segoe UI" w:cs="Segoe UI"/>
          <w:color w:val="343541"/>
        </w:rPr>
        <w:t xml:space="preserve"> игроков всегда есть место для ввода текста. Он туда вбивает, например, защитное стекло, которое можно растопить только любовью. Второй игрок создает лук купидона и разбивает его. Или может ввести "супчик для любимой" и плеснуть его </w:t>
      </w:r>
      <w:proofErr w:type="gramStart"/>
      <w:r>
        <w:rPr>
          <w:rFonts w:ascii="Segoe UI" w:hAnsi="Segoe UI" w:cs="Segoe UI"/>
          <w:color w:val="343541"/>
        </w:rPr>
        <w:t>на стекло</w:t>
      </w:r>
      <w:proofErr w:type="gramEnd"/>
      <w:r>
        <w:rPr>
          <w:rFonts w:ascii="Segoe UI" w:hAnsi="Segoe UI" w:cs="Segoe UI"/>
          <w:color w:val="343541"/>
        </w:rPr>
        <w:t xml:space="preserve"> и оно разобьётся. Игра понимает контекст происходящего и </w:t>
      </w:r>
      <w:proofErr w:type="spellStart"/>
      <w:r>
        <w:rPr>
          <w:rFonts w:ascii="Segoe UI" w:hAnsi="Segoe UI" w:cs="Segoe UI"/>
          <w:color w:val="343541"/>
        </w:rPr>
        <w:t>промты</w:t>
      </w:r>
      <w:proofErr w:type="spellEnd"/>
      <w:r>
        <w:rPr>
          <w:rFonts w:ascii="Segoe UI" w:hAnsi="Segoe UI" w:cs="Segoe UI"/>
          <w:color w:val="343541"/>
        </w:rPr>
        <w:t xml:space="preserve"> игроков. Или один игрок напишет "зелье гиганта", при столкновении с которым он станет огромным. А второй игрок напишет "полиция людей маленького роста", появляются маленькие человечки и начинают бить первого. То есть это всё может быть крайне бесконечно. </w:t>
      </w:r>
    </w:p>
    <w:p w14:paraId="7D65E9C3" w14:textId="49C5EBD4" w:rsidR="00895518" w:rsidRDefault="00895518" w:rsidP="00F346C1">
      <w:pPr>
        <w:ind w:left="708"/>
        <w:rPr>
          <w:rFonts w:ascii="Segoe UI" w:hAnsi="Segoe UI" w:cs="Segoe UI"/>
          <w:color w:val="343541"/>
        </w:rPr>
      </w:pPr>
    </w:p>
    <w:p w14:paraId="48F505F2" w14:textId="6857BD21" w:rsidR="00895518" w:rsidRDefault="00895518" w:rsidP="00F346C1">
      <w:pPr>
        <w:ind w:left="708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Реализация:</w:t>
      </w:r>
    </w:p>
    <w:p w14:paraId="1125D050" w14:textId="77777777" w:rsidR="00895518" w:rsidRDefault="00895518" w:rsidP="00F346C1">
      <w:pPr>
        <w:ind w:left="708" w:firstLine="708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ИИ будет постоянно следить за происходящим в игре, чтобы улавливать контекст.</w:t>
      </w:r>
      <w:r>
        <w:rPr>
          <w:rFonts w:ascii="Segoe UI" w:hAnsi="Segoe UI" w:cs="Segoe UI"/>
          <w:color w:val="343541"/>
        </w:rPr>
        <w:br/>
        <w:t xml:space="preserve">При запросе на создание нового объекта, будет создаваться подкласс от общего класса </w:t>
      </w:r>
      <w:r>
        <w:rPr>
          <w:rFonts w:ascii="Segoe UI" w:hAnsi="Segoe UI" w:cs="Segoe UI"/>
          <w:color w:val="343541"/>
          <w:lang w:val="en-US"/>
        </w:rPr>
        <w:t>object</w:t>
      </w:r>
      <w:r w:rsidRPr="00895518">
        <w:rPr>
          <w:rFonts w:ascii="Segoe UI" w:hAnsi="Segoe UI" w:cs="Segoe UI"/>
          <w:color w:val="343541"/>
        </w:rPr>
        <w:t xml:space="preserve">. </w:t>
      </w:r>
      <w:r>
        <w:rPr>
          <w:rFonts w:ascii="Segoe UI" w:hAnsi="Segoe UI" w:cs="Segoe UI"/>
          <w:color w:val="343541"/>
        </w:rPr>
        <w:t xml:space="preserve">Далее ИИ будет следить за содержанием кода в классах и если он найдет схожесть между требуемым пользователем объектом и уже существующим классом, то он создаст новый подкласс с характерными различиями в поведении. </w:t>
      </w:r>
      <w:r>
        <w:rPr>
          <w:rFonts w:ascii="Segoe UI" w:hAnsi="Segoe UI" w:cs="Segoe UI"/>
          <w:color w:val="343541"/>
        </w:rPr>
        <w:br/>
      </w:r>
      <w:r>
        <w:rPr>
          <w:rFonts w:ascii="Segoe UI" w:hAnsi="Segoe UI" w:cs="Segoe UI"/>
          <w:color w:val="343541"/>
        </w:rPr>
        <w:tab/>
      </w:r>
    </w:p>
    <w:p w14:paraId="30B43904" w14:textId="7E57415F" w:rsidR="00895518" w:rsidRPr="00F346C1" w:rsidRDefault="00895518" w:rsidP="00F346C1">
      <w:pPr>
        <w:ind w:left="708" w:firstLine="708"/>
      </w:pPr>
      <w:r>
        <w:rPr>
          <w:rFonts w:ascii="Segoe UI" w:hAnsi="Segoe UI" w:cs="Segoe UI"/>
          <w:color w:val="343541"/>
        </w:rPr>
        <w:t>После создания поведения для объекта генерируется картинка и присваивается ему.</w:t>
      </w:r>
    </w:p>
    <w:sectPr w:rsidR="00895518" w:rsidRPr="00F34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97"/>
    <w:rsid w:val="00007E97"/>
    <w:rsid w:val="007836C7"/>
    <w:rsid w:val="00895518"/>
    <w:rsid w:val="00F346C1"/>
    <w:rsid w:val="00F3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2ACB6"/>
  <w15:chartTrackingRefBased/>
  <w15:docId w15:val="{EA9E98E7-C445-44E1-B63A-DC2E7F75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IT-сектор</dc:creator>
  <cp:keywords/>
  <dc:description/>
  <cp:lastModifiedBy>IT-сектор</cp:lastModifiedBy>
  <cp:revision>4</cp:revision>
  <dcterms:created xsi:type="dcterms:W3CDTF">2023-09-26T14:02:00Z</dcterms:created>
  <dcterms:modified xsi:type="dcterms:W3CDTF">2023-09-27T05:21:00Z</dcterms:modified>
</cp:coreProperties>
</file>