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Understanding Other Friction Types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introduces two additional friction types relevant to cargo transport: fluid friction, which affects how liquid loads behave inside tankers, and rolling friction, which results from tire contact with the road. It emphasizes the need for increased caution with liquid loads and highlights the importance of proper tire maintenance for safe, compliant operation.</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Understanding Other Friction Types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how fluid friction affects tanker loads.</w:t>
      </w:r>
    </w:p>
    <w:p w:rsidR="00000000" w:rsidDel="00000000" w:rsidP="00000000" w:rsidRDefault="00000000" w:rsidRPr="00000000" w14:paraId="00000010">
      <w:pPr>
        <w:rPr/>
      </w:pPr>
      <w:r w:rsidDel="00000000" w:rsidR="00000000" w:rsidRPr="00000000">
        <w:rPr>
          <w:rtl w:val="0"/>
        </w:rPr>
        <w:t xml:space="preserve">• Describe the risks created by liquid movement inside a tank.</w:t>
      </w:r>
    </w:p>
    <w:p w:rsidR="00000000" w:rsidDel="00000000" w:rsidP="00000000" w:rsidRDefault="00000000" w:rsidRPr="00000000" w14:paraId="00000011">
      <w:pPr>
        <w:rPr/>
      </w:pPr>
      <w:r w:rsidDel="00000000" w:rsidR="00000000" w:rsidRPr="00000000">
        <w:rPr>
          <w:rtl w:val="0"/>
        </w:rPr>
        <w:t xml:space="preserve">• Identify how rolling friction occurs between tires and pavement.</w:t>
      </w:r>
    </w:p>
    <w:p w:rsidR="00000000" w:rsidDel="00000000" w:rsidP="00000000" w:rsidRDefault="00000000" w:rsidRPr="00000000" w14:paraId="00000012">
      <w:pPr>
        <w:rPr/>
      </w:pPr>
      <w:r w:rsidDel="00000000" w:rsidR="00000000" w:rsidRPr="00000000">
        <w:rPr>
          <w:rtl w:val="0"/>
        </w:rPr>
        <w:t xml:space="preserve">• Recognize the importance of proper tire condition and maintenance.</w:t>
      </w:r>
    </w:p>
    <w:p w:rsidR="00000000" w:rsidDel="00000000" w:rsidP="00000000" w:rsidRDefault="00000000" w:rsidRPr="00000000" w14:paraId="00000013">
      <w:pPr>
        <w:rPr/>
      </w:pPr>
      <w:r w:rsidDel="00000000" w:rsidR="00000000" w:rsidRPr="00000000">
        <w:rPr>
          <w:rtl w:val="0"/>
        </w:rPr>
        <w:t xml:space="preserve">• Apply safe practices to reduce risks associated with these friction types.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Fluid Friction and Tanker Loads</w:t>
      </w:r>
    </w:p>
    <w:p w:rsidR="00000000" w:rsidDel="00000000" w:rsidP="00000000" w:rsidRDefault="00000000" w:rsidRPr="00000000" w14:paraId="00000018">
      <w:pPr>
        <w:rPr/>
      </w:pPr>
      <w:r w:rsidDel="00000000" w:rsidR="00000000" w:rsidRPr="00000000">
        <w:rPr>
          <w:rtl w:val="0"/>
        </w:rPr>
        <w:t xml:space="preserve">Fluid friction refers to the movement and resistance of liquids inside a container. When you haul tanker loads, the liquid does not remain completely still, even during smooth driving. It can shift, surge, or slosh, creating forces you must actively manage.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liquids behave differently than solid cargo, you need to use extra caution. Liquid motion affects stability during acceleration, braking, and turning. Even minor surging can increase stopping distance, cause side‑to‑side movement, or heighten rollover risk. Smooth, steady driving—gentle steering, gradual braking, and controlled acceleration—helps minimize the effects of internal liquid motion.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Understanding Rolling Friction</w:t>
      </w:r>
    </w:p>
    <w:p w:rsidR="00000000" w:rsidDel="00000000" w:rsidP="00000000" w:rsidRDefault="00000000" w:rsidRPr="00000000" w14:paraId="0000001D">
      <w:pPr>
        <w:rPr/>
      </w:pPr>
      <w:r w:rsidDel="00000000" w:rsidR="00000000" w:rsidRPr="00000000">
        <w:rPr>
          <w:rtl w:val="0"/>
        </w:rPr>
        <w:t xml:space="preserve">Rolling friction occurs where your tires meet the pavement. As your tires rotate, they create heat through constant contact with the road. Under normal conditions, well‑maintained tires handle this heat effectively. However, poor tire condition, under‑inflation, or overloaded equipment increases heat buildup, which can cause premature wear or even tire failure.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Rolling friction is always present, but how you manage it determines your level of safety. Monitoring tread depth, maintaining proper inflation, and ensuring your tires match the operating environment all help reduce heat buildup. Heat is especially intensified on long hauls, rough surfaces, or in high‑temperature regions.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Tire Maintenance and Environmental Considerations</w:t>
      </w:r>
    </w:p>
    <w:p w:rsidR="00000000" w:rsidDel="00000000" w:rsidP="00000000" w:rsidRDefault="00000000" w:rsidRPr="00000000" w14:paraId="00000022">
      <w:pPr>
        <w:rPr/>
      </w:pPr>
      <w:r w:rsidDel="00000000" w:rsidR="00000000" w:rsidRPr="00000000">
        <w:rPr>
          <w:rtl w:val="0"/>
        </w:rPr>
        <w:t xml:space="preserve">Proper tire maintenance is essential for managing rolling friction. You should inspect your tires before and after trips, checking for wear, cracking, or uneven patterns. Under‑inflated tires generate excess heat and increase blowout risk, while over‑inflated tires reduce traction and can affect handling.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Certain tire types, such as recaps, are particularly sensitive to high‑temperature environments. In very hot regions—common in many southern states—these tires may not perform as well on sun‑heated pavement. Excessive heat can weaken the bond between layers, increasing the chance of separation or failure. Selecting tires suited to your operating conditions helps minimize risk and supports safe, compliant driving.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Scenario / Case Study</w:t>
      </w:r>
    </w:p>
    <w:p w:rsidR="00000000" w:rsidDel="00000000" w:rsidP="00000000" w:rsidRDefault="00000000" w:rsidRPr="00000000" w14:paraId="00000027">
      <w:pPr>
        <w:rPr/>
      </w:pPr>
      <w:r w:rsidDel="00000000" w:rsidR="00000000" w:rsidRPr="00000000">
        <w:rPr>
          <w:rtl w:val="0"/>
        </w:rPr>
        <w:t xml:space="preserve">You are assigned to haul a partially filled tanker along a route that includes both city streets and long stretches of highway. As you drive, you feel the liquid shift slightly during turns and stops. Later in the day, temperatures rise sharply, and you travel across a long, sun‑exposed highway where your tires begin to heat up.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must manage the effects of liquid movement inside the tank while also monitoring rolling friction on your tires. Smooth driving, consistent speeds, and regular tire checks are essential for completing the route safely.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Reflective Questions:</w:t>
      </w:r>
    </w:p>
    <w:p w:rsidR="00000000" w:rsidDel="00000000" w:rsidP="00000000" w:rsidRDefault="00000000" w:rsidRPr="00000000" w14:paraId="0000002C">
      <w:pPr>
        <w:rPr/>
      </w:pPr>
      <w:r w:rsidDel="00000000" w:rsidR="00000000" w:rsidRPr="00000000">
        <w:rPr>
          <w:rtl w:val="0"/>
        </w:rPr>
        <w:t xml:space="preserve">• How does liquid movement inside the tanker influence your driving decisions?</w:t>
      </w:r>
    </w:p>
    <w:p w:rsidR="00000000" w:rsidDel="00000000" w:rsidP="00000000" w:rsidRDefault="00000000" w:rsidRPr="00000000" w14:paraId="0000002D">
      <w:pPr>
        <w:rPr/>
      </w:pPr>
      <w:r w:rsidDel="00000000" w:rsidR="00000000" w:rsidRPr="00000000">
        <w:rPr>
          <w:rtl w:val="0"/>
        </w:rPr>
        <w:t xml:space="preserve">• What signs of excessive rolling friction should you watch for during a hot‑weather haul?</w:t>
      </w:r>
    </w:p>
    <w:p w:rsidR="00000000" w:rsidDel="00000000" w:rsidP="00000000" w:rsidRDefault="00000000" w:rsidRPr="00000000" w14:paraId="0000002E">
      <w:pPr>
        <w:rPr/>
      </w:pPr>
      <w:r w:rsidDel="00000000" w:rsidR="00000000" w:rsidRPr="00000000">
        <w:rPr>
          <w:rtl w:val="0"/>
        </w:rPr>
        <w:t xml:space="preserve">• What steps could you take before departure to reduce risks associated with both friction types?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Knowledge Check</w:t>
      </w:r>
    </w:p>
    <w:p w:rsidR="00000000" w:rsidDel="00000000" w:rsidP="00000000" w:rsidRDefault="00000000" w:rsidRPr="00000000" w14:paraId="00000031">
      <w:pPr>
        <w:rPr/>
      </w:pPr>
      <w:r w:rsidDel="00000000" w:rsidR="00000000" w:rsidRPr="00000000">
        <w:rPr>
          <w:rtl w:val="0"/>
        </w:rPr>
        <w:t xml:space="preserve">1. What is the primary concern when hauling loads affected by fluid friction?</w:t>
      </w:r>
    </w:p>
    <w:p w:rsidR="00000000" w:rsidDel="00000000" w:rsidP="00000000" w:rsidRDefault="00000000" w:rsidRPr="00000000" w14:paraId="00000032">
      <w:pPr>
        <w:rPr/>
      </w:pPr>
      <w:r w:rsidDel="00000000" w:rsidR="00000000" w:rsidRPr="00000000">
        <w:rPr>
          <w:rtl w:val="0"/>
        </w:rPr>
        <w:t xml:space="preserve">A) Increased fuel consumption</w:t>
      </w:r>
    </w:p>
    <w:p w:rsidR="00000000" w:rsidDel="00000000" w:rsidP="00000000" w:rsidRDefault="00000000" w:rsidRPr="00000000" w14:paraId="00000033">
      <w:pPr>
        <w:rPr/>
      </w:pPr>
      <w:r w:rsidDel="00000000" w:rsidR="00000000" w:rsidRPr="00000000">
        <w:rPr>
          <w:rtl w:val="0"/>
        </w:rPr>
        <w:t xml:space="preserve">B) Limited cargo visibility</w:t>
      </w:r>
    </w:p>
    <w:p w:rsidR="00000000" w:rsidDel="00000000" w:rsidP="00000000" w:rsidRDefault="00000000" w:rsidRPr="00000000" w14:paraId="00000034">
      <w:pPr>
        <w:rPr/>
      </w:pPr>
      <w:r w:rsidDel="00000000" w:rsidR="00000000" w:rsidRPr="00000000">
        <w:rPr>
          <w:rtl w:val="0"/>
        </w:rPr>
        <w:t xml:space="preserve">C) Movement of liquid that affects vehicle stability</w:t>
      </w:r>
    </w:p>
    <w:p w:rsidR="00000000" w:rsidDel="00000000" w:rsidP="00000000" w:rsidRDefault="00000000" w:rsidRPr="00000000" w14:paraId="00000035">
      <w:pPr>
        <w:rPr/>
      </w:pPr>
      <w:r w:rsidDel="00000000" w:rsidR="00000000" w:rsidRPr="00000000">
        <w:rPr>
          <w:rtl w:val="0"/>
        </w:rPr>
        <w:t xml:space="preserve">D) Difficulty securing the load with straps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Fluid movement inside a tanker can cause:</w:t>
      </w:r>
    </w:p>
    <w:p w:rsidR="00000000" w:rsidDel="00000000" w:rsidP="00000000" w:rsidRDefault="00000000" w:rsidRPr="00000000" w14:paraId="00000038">
      <w:pPr>
        <w:rPr/>
      </w:pPr>
      <w:r w:rsidDel="00000000" w:rsidR="00000000" w:rsidRPr="00000000">
        <w:rPr>
          <w:rtl w:val="0"/>
        </w:rPr>
        <w:t xml:space="preserve">A) Reduced braking distances</w:t>
      </w:r>
    </w:p>
    <w:p w:rsidR="00000000" w:rsidDel="00000000" w:rsidP="00000000" w:rsidRDefault="00000000" w:rsidRPr="00000000" w14:paraId="00000039">
      <w:pPr>
        <w:rPr/>
      </w:pPr>
      <w:r w:rsidDel="00000000" w:rsidR="00000000" w:rsidRPr="00000000">
        <w:rPr>
          <w:rtl w:val="0"/>
        </w:rPr>
        <w:t xml:space="preserve">B) More stable turning</w:t>
      </w:r>
    </w:p>
    <w:p w:rsidR="00000000" w:rsidDel="00000000" w:rsidP="00000000" w:rsidRDefault="00000000" w:rsidRPr="00000000" w14:paraId="0000003A">
      <w:pPr>
        <w:rPr/>
      </w:pPr>
      <w:r w:rsidDel="00000000" w:rsidR="00000000" w:rsidRPr="00000000">
        <w:rPr>
          <w:rtl w:val="0"/>
        </w:rPr>
        <w:t xml:space="preserve">C) Increased rollover risk</w:t>
      </w:r>
    </w:p>
    <w:p w:rsidR="00000000" w:rsidDel="00000000" w:rsidP="00000000" w:rsidRDefault="00000000" w:rsidRPr="00000000" w14:paraId="0000003B">
      <w:pPr>
        <w:rPr/>
      </w:pPr>
      <w:r w:rsidDel="00000000" w:rsidR="00000000" w:rsidRPr="00000000">
        <w:rPr>
          <w:rtl w:val="0"/>
        </w:rPr>
        <w:t xml:space="preserve">D) Lower tire temperatures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Rolling friction occurs between:</w:t>
      </w:r>
    </w:p>
    <w:p w:rsidR="00000000" w:rsidDel="00000000" w:rsidP="00000000" w:rsidRDefault="00000000" w:rsidRPr="00000000" w14:paraId="0000003E">
      <w:pPr>
        <w:rPr/>
      </w:pPr>
      <w:r w:rsidDel="00000000" w:rsidR="00000000" w:rsidRPr="00000000">
        <w:rPr>
          <w:rtl w:val="0"/>
        </w:rPr>
        <w:t xml:space="preserve">A) Cargo and deck</w:t>
      </w:r>
    </w:p>
    <w:p w:rsidR="00000000" w:rsidDel="00000000" w:rsidP="00000000" w:rsidRDefault="00000000" w:rsidRPr="00000000" w14:paraId="0000003F">
      <w:pPr>
        <w:rPr/>
      </w:pPr>
      <w:r w:rsidDel="00000000" w:rsidR="00000000" w:rsidRPr="00000000">
        <w:rPr>
          <w:rtl w:val="0"/>
        </w:rPr>
        <w:t xml:space="preserve">B) Liquid and tank walls</w:t>
      </w:r>
    </w:p>
    <w:p w:rsidR="00000000" w:rsidDel="00000000" w:rsidP="00000000" w:rsidRDefault="00000000" w:rsidRPr="00000000" w14:paraId="00000040">
      <w:pPr>
        <w:rPr/>
      </w:pPr>
      <w:r w:rsidDel="00000000" w:rsidR="00000000" w:rsidRPr="00000000">
        <w:rPr>
          <w:rtl w:val="0"/>
        </w:rPr>
        <w:t xml:space="preserve">C) Tires and pavement</w:t>
      </w:r>
    </w:p>
    <w:p w:rsidR="00000000" w:rsidDel="00000000" w:rsidP="00000000" w:rsidRDefault="00000000" w:rsidRPr="00000000" w14:paraId="00000041">
      <w:pPr>
        <w:rPr/>
      </w:pPr>
      <w:r w:rsidDel="00000000" w:rsidR="00000000" w:rsidRPr="00000000">
        <w:rPr>
          <w:rtl w:val="0"/>
        </w:rPr>
        <w:t xml:space="preserve">D) Straps and anchor points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 Excessive rolling friction can be caused by:</w:t>
      </w:r>
    </w:p>
    <w:p w:rsidR="00000000" w:rsidDel="00000000" w:rsidP="00000000" w:rsidRDefault="00000000" w:rsidRPr="00000000" w14:paraId="00000044">
      <w:pPr>
        <w:rPr/>
      </w:pPr>
      <w:r w:rsidDel="00000000" w:rsidR="00000000" w:rsidRPr="00000000">
        <w:rPr>
          <w:rtl w:val="0"/>
        </w:rPr>
        <w:t xml:space="preserve">A) Proper inflation</w:t>
      </w:r>
    </w:p>
    <w:p w:rsidR="00000000" w:rsidDel="00000000" w:rsidP="00000000" w:rsidRDefault="00000000" w:rsidRPr="00000000" w14:paraId="00000045">
      <w:pPr>
        <w:rPr/>
      </w:pPr>
      <w:r w:rsidDel="00000000" w:rsidR="00000000" w:rsidRPr="00000000">
        <w:rPr>
          <w:rtl w:val="0"/>
        </w:rPr>
        <w:t xml:space="preserve">B) Cool weather conditions</w:t>
      </w:r>
    </w:p>
    <w:p w:rsidR="00000000" w:rsidDel="00000000" w:rsidP="00000000" w:rsidRDefault="00000000" w:rsidRPr="00000000" w14:paraId="00000046">
      <w:pPr>
        <w:rPr/>
      </w:pPr>
      <w:r w:rsidDel="00000000" w:rsidR="00000000" w:rsidRPr="00000000">
        <w:rPr>
          <w:rtl w:val="0"/>
        </w:rPr>
        <w:t xml:space="preserve">C) Well‑maintained tires</w:t>
      </w:r>
    </w:p>
    <w:p w:rsidR="00000000" w:rsidDel="00000000" w:rsidP="00000000" w:rsidRDefault="00000000" w:rsidRPr="00000000" w14:paraId="00000047">
      <w:pPr>
        <w:rPr/>
      </w:pPr>
      <w:r w:rsidDel="00000000" w:rsidR="00000000" w:rsidRPr="00000000">
        <w:rPr>
          <w:rtl w:val="0"/>
        </w:rPr>
        <w:t xml:space="preserve">D) Under‑inflated tires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Recap tires may not perform well in certain regions because:</w:t>
      </w:r>
    </w:p>
    <w:p w:rsidR="00000000" w:rsidDel="00000000" w:rsidP="00000000" w:rsidRDefault="00000000" w:rsidRPr="00000000" w14:paraId="0000004A">
      <w:pPr>
        <w:rPr/>
      </w:pPr>
      <w:r w:rsidDel="00000000" w:rsidR="00000000" w:rsidRPr="00000000">
        <w:rPr>
          <w:rtl w:val="0"/>
        </w:rPr>
        <w:t xml:space="preserve">A) They are too heavy for most trailers</w:t>
      </w:r>
    </w:p>
    <w:p w:rsidR="00000000" w:rsidDel="00000000" w:rsidP="00000000" w:rsidRDefault="00000000" w:rsidRPr="00000000" w14:paraId="0000004B">
      <w:pPr>
        <w:rPr/>
      </w:pPr>
      <w:r w:rsidDel="00000000" w:rsidR="00000000" w:rsidRPr="00000000">
        <w:rPr>
          <w:rtl w:val="0"/>
        </w:rPr>
        <w:t xml:space="preserve">B) They generate too much noise</w:t>
      </w:r>
    </w:p>
    <w:p w:rsidR="00000000" w:rsidDel="00000000" w:rsidP="00000000" w:rsidRDefault="00000000" w:rsidRPr="00000000" w14:paraId="0000004C">
      <w:pPr>
        <w:rPr/>
      </w:pPr>
      <w:r w:rsidDel="00000000" w:rsidR="00000000" w:rsidRPr="00000000">
        <w:rPr>
          <w:rtl w:val="0"/>
        </w:rPr>
        <w:t xml:space="preserve">C) They do not handle heat well on hot roads</w:t>
      </w:r>
    </w:p>
    <w:p w:rsidR="00000000" w:rsidDel="00000000" w:rsidP="00000000" w:rsidRDefault="00000000" w:rsidRPr="00000000" w14:paraId="0000004D">
      <w:pPr>
        <w:rPr/>
      </w:pPr>
      <w:r w:rsidDel="00000000" w:rsidR="00000000" w:rsidRPr="00000000">
        <w:rPr>
          <w:rtl w:val="0"/>
        </w:rPr>
        <w:t xml:space="preserve">D) They require special tools to install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Correct answers:</w:t>
      </w:r>
    </w:p>
    <w:p w:rsidR="00000000" w:rsidDel="00000000" w:rsidP="00000000" w:rsidRDefault="00000000" w:rsidRPr="00000000" w14:paraId="00000050">
      <w:pPr>
        <w:rPr/>
      </w:pPr>
      <w:r w:rsidDel="00000000" w:rsidR="00000000" w:rsidRPr="00000000">
        <w:rPr>
          <w:rtl w:val="0"/>
        </w:rPr>
        <w:t xml:space="preserve">1) C</w:t>
      </w:r>
    </w:p>
    <w:p w:rsidR="00000000" w:rsidDel="00000000" w:rsidP="00000000" w:rsidRDefault="00000000" w:rsidRPr="00000000" w14:paraId="00000051">
      <w:pPr>
        <w:rPr/>
      </w:pPr>
      <w:r w:rsidDel="00000000" w:rsidR="00000000" w:rsidRPr="00000000">
        <w:rPr>
          <w:rtl w:val="0"/>
        </w:rPr>
        <w:t xml:space="preserve">2) C</w:t>
      </w:r>
    </w:p>
    <w:p w:rsidR="00000000" w:rsidDel="00000000" w:rsidP="00000000" w:rsidRDefault="00000000" w:rsidRPr="00000000" w14:paraId="00000052">
      <w:pPr>
        <w:rPr/>
      </w:pPr>
      <w:r w:rsidDel="00000000" w:rsidR="00000000" w:rsidRPr="00000000">
        <w:rPr>
          <w:rtl w:val="0"/>
        </w:rPr>
        <w:t xml:space="preserve">3) C</w:t>
      </w:r>
    </w:p>
    <w:p w:rsidR="00000000" w:rsidDel="00000000" w:rsidP="00000000" w:rsidRDefault="00000000" w:rsidRPr="00000000" w14:paraId="00000053">
      <w:pPr>
        <w:rPr/>
      </w:pPr>
      <w:r w:rsidDel="00000000" w:rsidR="00000000" w:rsidRPr="00000000">
        <w:rPr>
          <w:rtl w:val="0"/>
        </w:rPr>
        <w:t xml:space="preserve">4) D</w:t>
      </w:r>
    </w:p>
    <w:p w:rsidR="00000000" w:rsidDel="00000000" w:rsidP="00000000" w:rsidRDefault="00000000" w:rsidRPr="00000000" w14:paraId="00000054">
      <w:pPr>
        <w:rPr/>
      </w:pPr>
      <w:r w:rsidDel="00000000" w:rsidR="00000000" w:rsidRPr="00000000">
        <w:rPr>
          <w:rtl w:val="0"/>
        </w:rPr>
        <w:t xml:space="preserve">5) C</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