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tzby4p7yj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 — Section 1.2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lz7u8xvew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Attributes &amp; Conduct of a Professional Oversize-Load Driver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np12ei4c8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section, the learner will be able to: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core personal and professional attributes expected of oversize-load drivers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each attribute impacts safety, teamwork, and public interaction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the conduct required to represent the carrier, customer, and industry with professionalism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afoaue57k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Content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Oversize-load drivers operate in one of the most specialized environments in the transportation industry. Their conduct directly influences </w:t>
      </w:r>
      <w:r w:rsidDel="00000000" w:rsidR="00000000" w:rsidRPr="00000000">
        <w:rPr>
          <w:b w:val="1"/>
          <w:bCs w:val="1"/>
          <w:rtl w:val="0"/>
        </w:rPr>
        <w:t xml:space="preserve">safety, efficiency, and the reputation of the carrier and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Professionalism in this role goes beyond technical skill — it includes daily behavior, decision-making, communication, and respect for the public and fellow operators.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kvc5yoozi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Punctuality &amp; Dependability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loads are coordinated movements. Being on time is not optional — it's foundational.</w:t>
        <w:br w:type="textWrapping"/>
        <w:t xml:space="preserve"> Professional drivers: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early for dispatch, loading, and scheduled movements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delays and plan ahead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reliability and preparation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Punctuality demonstrates discipline, respect, and respect for the team and schedule.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5106cxp8o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Respect &amp; Professional Communication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drivers regularly interact with: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Escort and pilot vehicle operators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Permitting and DOT officials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Shippers, receivers, yard staff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motoring public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drivers: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Communicate in a clear, respectful manner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vulgar or aggressive language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actively and respond constructively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themselves and their carrier with pride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earns cooperation — and cooperation keeps the load moving safely.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c2b7o3g3z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Patience &amp; Emotional Control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 slow travel, narrow roadways, curious drivers, and high-pressure situations.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maintain emotional discipline: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calm in stressful conditions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reacting to aggressive drivers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composure during communication and planning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oversize operations, </w:t>
      </w:r>
      <w:r w:rsidDel="00000000" w:rsidR="00000000" w:rsidRPr="00000000">
        <w:rPr>
          <w:b w:val="1"/>
          <w:bCs w:val="1"/>
          <w:rtl w:val="0"/>
        </w:rPr>
        <w:t xml:space="preserve">emotional control equals safety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jc98vrnjs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Teamwork &amp; Communication Discipline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drivers do not operate alone — escort and pilot vehicles are partners in safety.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thorough pre-trip coordination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active radio communication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 the team of hazards or deviations immediately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instructions before executing maneuvers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Clear, consistent, and respectful communication saves lives.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f0w9hm478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Situational Awareness &amp; Problem-Solving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hauling demands constant awareness: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Bridge clearances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Railroad crossings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and wind conditions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construction and detours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flow and emergency stops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anticipate problems and make decisions based on </w:t>
      </w:r>
      <w:r w:rsidDel="00000000" w:rsidR="00000000" w:rsidRPr="00000000">
        <w:rPr>
          <w:b w:val="1"/>
          <w:bCs w:val="1"/>
          <w:rtl w:val="0"/>
        </w:rPr>
        <w:t xml:space="preserve">safety, not convenience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 standard mindset: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something isn't right — STOP, assess, and correct.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bhc95b9su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Willingness to Learn &amp; Improve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Regulations, equipment, routing requirements, and best practices evolve constantly.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drivers: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Seek ongoing education and certification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current on DOT and permit rules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mistakes and feedback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open to new tools, technology, and safety practices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improvement is part of the job — and separates top drivers from average ones.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sn5xi14a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Integrity &amp; Accountability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Oversize drivers must make decisions that affect: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safety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reputation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Roadway infrastructure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and carrier liability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all permits and company policies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issues honestly and immediately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incidents and procedures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 for decisions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 builds trust — and trust earns better loads and career advancement.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f6btnn9prp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Scenario / Case Study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tl w:val="0"/>
        </w:rPr>
        <w:t xml:space="preserve"> You arrive for a scheduled departure and find that one of the pilot vehicles has missing flags and cannot produce insurance documentation. They insist they are certified and that "it won’t be a problem."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Questions: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action should a professional driver take?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this conversation respectfully without escalating tension?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confirming escort qualifications essential — legally and operationally?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Approach: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move the load until proper equipment and certification are confirmed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dispatch and document the issue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calm, professional communication with the escort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scenario reinforces that </w:t>
      </w:r>
      <w:r w:rsidDel="00000000" w:rsidR="00000000" w:rsidRPr="00000000">
        <w:rPr>
          <w:b w:val="1"/>
          <w:bCs w:val="1"/>
          <w:rtl w:val="0"/>
        </w:rPr>
        <w:t xml:space="preserve">professional conduct protects lives, careers, and equipment.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nvro7d47o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Knowledge Check (Prep for Quiz)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professional oversize driver demonstrates respect by:</w:t>
        <w:br w:type="textWrapping"/>
        <w:t xml:space="preserve"> a) Raising their voice to establish authority</w:t>
        <w:br w:type="textWrapping"/>
        <w:t xml:space="preserve"> b) Maintaining calm, courteous communication ✔</w:t>
        <w:br w:type="textWrapping"/>
        <w:t xml:space="preserve"> c) Only communicating when necessary</w:t>
        <w:br w:type="textWrapping"/>
        <w:t xml:space="preserve"> d) Correcting escorts in public to assert leadership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encountering an unexpected hazard or uncertainty:</w:t>
        <w:br w:type="textWrapping"/>
        <w:t xml:space="preserve"> a) Continue driving to avoid delays</w:t>
        <w:br w:type="textWrapping"/>
        <w:t xml:space="preserve"> b) Stop, assess, and communicate with the escort team ✔</w:t>
        <w:br w:type="textWrapping"/>
        <w:t xml:space="preserve"> c) Attempt to handle it without notifying anyone</w:t>
        <w:br w:type="textWrapping"/>
        <w:t xml:space="preserve"> d) Ask the customer what to do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Professional drivers are expected to stay current on:</w:t>
        <w:br w:type="textWrapping"/>
        <w:t xml:space="preserve"> a) Social media trends</w:t>
        <w:br w:type="textWrapping"/>
        <w:t xml:space="preserve"> b) DOT and permit regulations ✔</w:t>
        <w:br w:type="textWrapping"/>
        <w:t xml:space="preserve"> c) Fuel station prices only</w:t>
        <w:br w:type="textWrapping"/>
        <w:t xml:space="preserve"> d) None — training ends after onboarding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Emotional control is critical because:</w:t>
        <w:br w:type="textWrapping"/>
        <w:t xml:space="preserve"> a) Stress improves reaction time</w:t>
        <w:br w:type="textWrapping"/>
        <w:t xml:space="preserve"> b) Calm decision-making prevents incidents ✔</w:t>
        <w:br w:type="textWrapping"/>
        <w:t xml:space="preserve"> c) It helps win arguments on the CB radio</w:t>
        <w:br w:type="textWrapping"/>
        <w:t xml:space="preserve"> d) It impresses dispatch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or False: Oversize-load drivers work independently without team coordination.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teamwork and communication are essential ✔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9l1gru0cmw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outlined the key behavioral expectations of a professional oversize-load driver. Success in this field relies on: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Punctuality and dependability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and communication discipline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Patience and emotional control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 and situational awareness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and accountability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traits protect people, equipment, and careers — and define who earns trust in the oversize industry.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