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7azbog0kn5n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4 Quiz — Equipment, Trailers, and Safety Markings</w:t>
      </w:r>
    </w:p>
    <w:p w:rsidR="00000000" w:rsidDel="00000000" w:rsidP="00000000" w:rsidRDefault="00000000" w:rsidRPr="00000000" w14:paraId="00000002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Select the best answer for each question.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u62lshu30c6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Inspection &amp; Equipment Requirements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Oversize load inspections must:</w:t>
        <w:br w:type="textWrapping"/>
        <w:t xml:space="preserve"> A) Meet or exceed DOT requirements</w:t>
        <w:br w:type="textWrapping"/>
        <w:t xml:space="preserve"> B) Follow standard dry-van checklists</w:t>
        <w:br w:type="textWrapping"/>
        <w:t xml:space="preserve"> C) Only be performed at scale houses</w:t>
        <w:br w:type="textWrapping"/>
        <w:t xml:space="preserve"> D) Be completed only by mechanics</w:t>
        <w:br w:type="textWrapping"/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Correct Answer: A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first securement re-check should occur:</w:t>
        <w:br w:type="textWrapping"/>
        <w:t xml:space="preserve"> A) At 50 miles</w:t>
        <w:br w:type="textWrapping"/>
        <w:t xml:space="preserve"> B) Before entering the highway</w:t>
        <w:br w:type="textWrapping"/>
        <w:t xml:space="preserve"> C) Every 500 miles</w:t>
        <w:br w:type="textWrapping"/>
        <w:t xml:space="preserve"> D) Only if a strap loosens</w:t>
        <w:br w:type="textWrapping"/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Correct Answer: A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a chain shows stretch or distortion, the driver must:</w:t>
        <w:br w:type="textWrapping"/>
        <w:t xml:space="preserve"> A) Lubricate the chain</w:t>
        <w:br w:type="textWrapping"/>
        <w:t xml:space="preserve"> B) Replace it before movement</w:t>
        <w:br w:type="textWrapping"/>
        <w:t xml:space="preserve"> C) Tighten it and continue</w:t>
        <w:br w:type="textWrapping"/>
        <w:t xml:space="preserve"> D) Inspect at the next fuel stop</w:t>
        <w:br w:type="textWrapping"/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Correct Answer: B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an escort vehicle is missing flags or lights:</w:t>
        <w:br w:type="textWrapping"/>
        <w:t xml:space="preserve"> A) Proceed slowly</w:t>
        <w:br w:type="textWrapping"/>
        <w:t xml:space="preserve"> B) Delay movement until fixed</w:t>
        <w:br w:type="textWrapping"/>
        <w:t xml:space="preserve"> C) Drive only during daylight</w:t>
        <w:br w:type="textWrapping"/>
        <w:t xml:space="preserve"> D) Follow behind another OS load</w:t>
        <w:br w:type="textWrapping"/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Correct Answer: B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During en-route checks, drivers must inspect:</w:t>
        <w:br w:type="textWrapping"/>
        <w:t xml:space="preserve"> A) Tires, securement, lighting, and axle connections</w:t>
        <w:br w:type="textWrapping"/>
        <w:t xml:space="preserve"> B) Only the load straps</w:t>
        <w:br w:type="textWrapping"/>
        <w:t xml:space="preserve"> C) Only fuel and oil</w:t>
        <w:br w:type="textWrapping"/>
        <w:t xml:space="preserve"> D) Just the trailer brakes</w:t>
        <w:br w:type="textWrapping"/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Correct Answer: A</w:t>
        <w:br w:type="textWrapping"/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tfhzk92zfi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Trailer Types &amp; Load Configuration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Lowboy/RGN trailers are used for:</w:t>
        <w:br w:type="textWrapping"/>
        <w:t xml:space="preserve"> A) Very tall loads needing clearance</w:t>
        <w:br w:type="textWrapping"/>
        <w:t xml:space="preserve"> B) Lightweight palletized freight</w:t>
        <w:br w:type="textWrapping"/>
        <w:t xml:space="preserve"> C) Container transport only</w:t>
        <w:br w:type="textWrapping"/>
        <w:t xml:space="preserve"> D) Short local deliveries</w:t>
        <w:br w:type="textWrapping"/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Correct Answer: A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Extendable trailers are engineered to:</w:t>
        <w:br w:type="textWrapping"/>
        <w:t xml:space="preserve"> A) Increase speed</w:t>
        <w:br w:type="textWrapping"/>
        <w:t xml:space="preserve"> B) Carry long loads safely</w:t>
        <w:br w:type="textWrapping"/>
        <w:t xml:space="preserve"> C) Reduce driver fatigue</w:t>
        <w:br w:type="textWrapping"/>
        <w:t xml:space="preserve"> D) Avoid permit requirements</w:t>
        <w:br w:type="textWrapping"/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Correct Answer: B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Multi-axle trailer configurations are used to:</w:t>
        <w:br w:type="textWrapping"/>
        <w:t xml:space="preserve"> A) Reduce fuel usage</w:t>
        <w:br w:type="textWrapping"/>
        <w:t xml:space="preserve"> B) Spread weight to meet bridge laws</w:t>
        <w:br w:type="textWrapping"/>
        <w:t xml:space="preserve"> C) Increase turning radius only</w:t>
        <w:br w:type="textWrapping"/>
        <w:t xml:space="preserve"> D) Improve ride comfort</w:t>
        <w:br w:type="textWrapping"/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Correct Answer: B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Improper weight distribution can cause:</w:t>
        <w:br w:type="textWrapping"/>
        <w:t xml:space="preserve"> A) Better traction</w:t>
        <w:br w:type="textWrapping"/>
        <w:t xml:space="preserve"> B) Steering and braking problems</w:t>
        <w:br w:type="textWrapping"/>
        <w:t xml:space="preserve"> C) Faster delivery times</w:t>
        <w:br w:type="textWrapping"/>
        <w:t xml:space="preserve"> D) No impact on vehicle handling</w:t>
        <w:br w:type="textWrapping"/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Correct Answer: B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assigned a trailer that will not safely clear bridges:</w:t>
        <w:br w:type="textWrapping"/>
        <w:t xml:space="preserve"> A) Use escort lights and go slow</w:t>
        <w:br w:type="textWrapping"/>
        <w:t xml:space="preserve"> B) Request the proper trailer before movement</w:t>
        <w:br w:type="textWrapping"/>
        <w:t xml:space="preserve"> C) Attempt alternate roads</w:t>
        <w:br w:type="textWrapping"/>
        <w:t xml:space="preserve"> D) Load backwards to reduce height</w:t>
        <w:br w:type="textWrapping"/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Correct Answer: B</w:t>
        <w:br w:type="textWrapping"/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cdq6pmmseex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Safety Flags, Signs, &amp; Lighting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Oversize load signs must be:</w:t>
        <w:br w:type="textWrapping"/>
        <w:t xml:space="preserve"> A) Yellow with black letters</w:t>
        <w:br w:type="textWrapping"/>
        <w:t xml:space="preserve"> B) Any color if readable</w:t>
        <w:br w:type="textWrapping"/>
        <w:t xml:space="preserve"> C) White with red letters</w:t>
        <w:br w:type="textWrapping"/>
        <w:t xml:space="preserve"> D) Optional unless asked by police</w:t>
        <w:br w:type="textWrapping"/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Correct Answer: A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 flags must be:</w:t>
        <w:br w:type="textWrapping"/>
        <w:t xml:space="preserve"> A) 12” square any color</w:t>
        <w:br w:type="textWrapping"/>
        <w:t xml:space="preserve"> B) Red or fluorescent orange, 18” minimum</w:t>
        <w:br w:type="textWrapping"/>
        <w:t xml:space="preserve"> C) Blue to represent escort vehicles</w:t>
        <w:br w:type="textWrapping"/>
        <w:t xml:space="preserve"> D) Green for construction zones</w:t>
        <w:br w:type="textWrapping"/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Correct Answer: B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Oversize signs must be displayed:</w:t>
        <w:br w:type="textWrapping"/>
        <w:t xml:space="preserve"> A) Only on the load</w:t>
        <w:br w:type="textWrapping"/>
        <w:t xml:space="preserve"> B) On the front of truck and rear of load/trailer</w:t>
        <w:br w:type="textWrapping"/>
        <w:t xml:space="preserve"> C) Only at night</w:t>
        <w:br w:type="textWrapping"/>
        <w:t xml:space="preserve"> D) On escort vehicles only</w:t>
        <w:br w:type="textWrapping"/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Correct Answer: B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Oversize signage must be removed:</w:t>
        <w:br w:type="textWrapping"/>
        <w:t xml:space="preserve"> A) Only when driver prefers</w:t>
        <w:br w:type="textWrapping"/>
        <w:t xml:space="preserve"> B) When not hauling an oversize load</w:t>
        <w:br w:type="textWrapping"/>
        <w:t xml:space="preserve"> C) Only if signs fade</w:t>
        <w:br w:type="textWrapping"/>
        <w:t xml:space="preserve"> D) During rain or fog</w:t>
        <w:br w:type="textWrapping"/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Correct Answer: B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Amber lights are typically required when:</w:t>
        <w:br w:type="textWrapping"/>
        <w:t xml:space="preserve"> A) Traveling under 30 mph or in reduced visibility</w:t>
        <w:br w:type="textWrapping"/>
        <w:t xml:space="preserve"> B) Parked at a truck stop</w:t>
        <w:br w:type="textWrapping"/>
        <w:t xml:space="preserve"> C) Turning left only</w:t>
        <w:br w:type="textWrapping"/>
        <w:t xml:space="preserve"> D) Backing into a dock</w:t>
        <w:br w:type="textWrapping"/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Correct Answer: A</w:t>
        <w:br w:type="textWrapping"/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kfjh82qkaiy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Scenario-Based Questions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While driving, you notice your right-rear flag has torn off. You cannot pull over immediately. What should you do?</w:t>
        <w:br w:type="textWrapping"/>
        <w:t xml:space="preserve"> A) Continue to the destination</w:t>
        <w:br w:type="textWrapping"/>
        <w:t xml:space="preserve"> B) Stop in a live lane</w:t>
        <w:br w:type="textWrapping"/>
        <w:t xml:space="preserve"> C) Continue to the next safe pull-off and replace flag</w:t>
        <w:br w:type="textWrapping"/>
        <w:t xml:space="preserve"> D) Ignore it unless police see</w:t>
        <w:br w:type="textWrapping"/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Correct Answer: C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After a hard braking event, you should:</w:t>
        <w:br w:type="textWrapping"/>
        <w:t xml:space="preserve"> A) Continue without stopping</w:t>
        <w:br w:type="textWrapping"/>
        <w:t xml:space="preserve"> B) Perform an immediate securement re-check</w:t>
        <w:br w:type="textWrapping"/>
        <w:t xml:space="preserve"> C) Wait until next scheduled stop</w:t>
        <w:br w:type="textWrapping"/>
        <w:t xml:space="preserve"> D) Call dispatch only if straps break</w:t>
        <w:br w:type="textWrapping"/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Correct Answer: B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trailer booster is added to:</w:t>
        <w:br w:type="textWrapping"/>
        <w:t xml:space="preserve"> A) Increase ground clearance only</w:t>
        <w:br w:type="textWrapping"/>
        <w:t xml:space="preserve"> B) Reduce axle load per group</w:t>
        <w:br w:type="textWrapping"/>
        <w:t xml:space="preserve"> C) Carry hazardous material</w:t>
        <w:br w:type="textWrapping"/>
        <w:t xml:space="preserve"> D) Improve fuel economy</w:t>
        <w:br w:type="textWrapping"/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Correct Answer: B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notice your beacon is dim and partially out. Your movement begins pre-dawn.</w:t>
        <w:br w:type="textWrapping"/>
        <w:t xml:space="preserve"> A) Move without it — sunlight will help soon</w:t>
        <w:br w:type="textWrapping"/>
        <w:t xml:space="preserve"> B) Delay until light is operational</w:t>
        <w:br w:type="textWrapping"/>
        <w:t xml:space="preserve"> C) Ask escort to drive closer</w:t>
        <w:br w:type="textWrapping"/>
        <w:t xml:space="preserve"> D) Run hazards only</w:t>
        <w:br w:type="textWrapping"/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Correct Answer: B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 escort calls out that a strap is flapping near the rear axle.</w:t>
        <w:br w:type="textWrapping"/>
        <w:t xml:space="preserve"> A) If still tight, ignore</w:t>
        <w:br w:type="textWrapping"/>
        <w:t xml:space="preserve"> B) Pull off safely and inspect/retighten</w:t>
        <w:br w:type="textWrapping"/>
        <w:t xml:space="preserve"> C) Wait for weigh station check</w:t>
        <w:br w:type="textWrapping"/>
        <w:t xml:space="preserve"> D) Radio back: “Let’s finish this stretch first”</w:t>
        <w:br w:type="textWrapping"/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