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xli2uz78o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— Section 5.1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en8apkpg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Pre-Trip Briefings &amp; Operational Planning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9n29qnqqy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purpose and structure of a pre-trip briefing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essential planning elements for oversize load transport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effectively with escort vehicles before movement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the importance of clear communication, verification, and hazard review before departure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5lgeiqc6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transport requires </w:t>
      </w:r>
      <w:r w:rsidDel="00000000" w:rsidR="00000000" w:rsidRPr="00000000">
        <w:rPr>
          <w:b w:val="1"/>
          <w:bCs w:val="1"/>
          <w:rtl w:val="0"/>
        </w:rPr>
        <w:t xml:space="preserve">coordination, readiness, and shared understanding</w:t>
      </w:r>
      <w:r w:rsidDel="00000000" w:rsidR="00000000" w:rsidRPr="00000000">
        <w:rPr>
          <w:rtl w:val="0"/>
        </w:rPr>
        <w:t xml:space="preserve"> among all parties involved. A structured pre-trip briefing ensures that the driver, escort(s), and support personnel are aligned before movement begins.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pre-trip briefing is not simply a conversation — it is a </w:t>
      </w:r>
      <w:r w:rsidDel="00000000" w:rsidR="00000000" w:rsidRPr="00000000">
        <w:rPr>
          <w:b w:val="1"/>
          <w:bCs w:val="1"/>
          <w:rtl w:val="0"/>
        </w:rPr>
        <w:t xml:space="preserve">standardized safety and operational procedure.</w:t>
        <w:br w:type="textWrapping"/>
      </w:r>
      <w:r w:rsidDel="00000000" w:rsidR="00000000" w:rsidRPr="00000000">
        <w:rPr>
          <w:rtl w:val="0"/>
        </w:rPr>
        <w:t xml:space="preserve"> Every move, every day.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m7ovw6ns5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of the Pre-Trip Briefing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pre-trip briefing ensures all team members: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planned route and sequence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aware of restrictions and hazards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communication expectations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verified equipment condition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aligned on contingency and emergency procedures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pre-trip briefing reduces confusion, prevents error, and increases safety and efficiency.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misunderstandings occur before the wheels move, they become hazards once in motion.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20ah8v5q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Elements of a Professional Pre-Trip Briefing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briefing includes confirmation of: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and permit review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Height, width, length, and weight verification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hazards (rail crossings, low clearances, turns, congestion zones)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Pilot/escort vehicle positions, responsibilities, and spacing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channels — primary and backup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Sterile-channel protocols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 stopping points and timing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pull-off procedures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Weather, time-of-day restrictions, and special permit notes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escort and vehicle operator must confirm readiness and agreement.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huapsqjp5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Radio &amp; Equipment Checks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and equipment verification includes: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two-way radios for clarity and range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spare radios/batteries (if applicable)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flags, banners, lights, and signage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high-pole function (if used)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Inspecting securement and load positioning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escort equipment is compliant and visible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radio? No lighting?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movement.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4d4o42m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Leadership &amp; Expectations During the Move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sets the tone and maintains command presence through: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Calm, clear communication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Patience and deliberate decision-making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safety above convenience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for compliance and conduct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Escorts support the move — the driver remains responsible for the load’s safe and lawful transport.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successful briefing includes mutual respect and a shared objective: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Everyone goes home safe, and the load arrives intact and compliant.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7w4gjl7bx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A new escort joins the team last-minute due to a schedule conflict. During briefing, they seem unfamiliar with the designated route and unsure about radio protocols.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you proceed?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corrective action must be taken?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holds final responsibility?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Stop and resolve knowledge gap before moving. Provide route clarification and communication rules. If the escort cannot demonstrate readiness — replace them. The driver cannot legally or safely proceed with an unprepared escort.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f9akiqf1z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purpose of a pre-trip briefing is to:</w:t>
        <w:br w:type="textWrapping"/>
        <w:t xml:space="preserve"> A) Socialize before the trip</w:t>
        <w:br w:type="textWrapping"/>
        <w:t xml:space="preserve"> B) Align the entire team on the route and safety plan</w:t>
        <w:br w:type="textWrapping"/>
        <w:t xml:space="preserve"> C) Satisfy a DOT form requirement</w:t>
        <w:br w:type="textWrapping"/>
        <w:t xml:space="preserve"> D) Decide who leads the convoy by vote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Pre-trip briefing must include:</w:t>
        <w:br w:type="textWrapping"/>
        <w:t xml:space="preserve"> A) Route, hazards, communication, emergency plans</w:t>
        <w:br w:type="textWrapping"/>
        <w:t xml:space="preserve"> B) Fuel card review only</w:t>
        <w:br w:type="textWrapping"/>
        <w:t xml:space="preserve"> C) Permit discussion only</w:t>
        <w:br w:type="textWrapping"/>
        <w:t xml:space="preserve"> D) Only what the driver wants to share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escort is unsure of the route:</w:t>
        <w:br w:type="textWrapping"/>
        <w:t xml:space="preserve"> A) Proceed and explain while moving</w:t>
        <w:br w:type="textWrapping"/>
        <w:t xml:space="preserve"> B) Stop and review until they understand</w:t>
        <w:br w:type="textWrapping"/>
        <w:t xml:space="preserve"> C) Trust GPS</w:t>
        <w:br w:type="textWrapping"/>
        <w:t xml:space="preserve"> D) Let them follow other traffic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must be checked:</w:t>
        <w:br w:type="textWrapping"/>
        <w:t xml:space="preserve"> A) Only if equipment looks old</w:t>
        <w:br w:type="textWrapping"/>
        <w:t xml:space="preserve"> B) Before every movement</w:t>
        <w:br w:type="textWrapping"/>
        <w:t xml:space="preserve"> C) At weigh stations only</w:t>
        <w:br w:type="textWrapping"/>
        <w:t xml:space="preserve"> D) At the driver’s discretion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driver is responsible for:</w:t>
        <w:br w:type="textWrapping"/>
        <w:t xml:space="preserve"> A) Ensuring the briefing happens and everyone understands</w:t>
        <w:br w:type="textWrapping"/>
        <w:t xml:space="preserve"> B) Route only</w:t>
        <w:br w:type="textWrapping"/>
        <w:t xml:space="preserve"> C) Just loading the freight</w:t>
        <w:br w:type="textWrapping"/>
        <w:t xml:space="preserve"> D) Letting escorts handle planning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4rphdpq8f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Pre-trip briefings create a shared understanding of the planned move, route, safety protocols, and communication expectations. They ensure: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coordination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readiness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and hazard awareness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compliance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Professional, controlled movement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briefing = no movement.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Preparedness saves lives, time, and money.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