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u06unisezus" w:id="0"/>
      <w:bookmarkEnd w:id="0"/>
      <w:r w:rsidDel="00000000" w:rsidR="00000000" w:rsidRPr="00000000">
        <w:rPr>
          <w:b w:val="1"/>
          <w:bCs w:val="1"/>
          <w:sz w:val="34"/>
          <w:szCs w:val="34"/>
          <w:rtl w:val="0"/>
        </w:rPr>
        <w:t xml:space="preserve">Module 5 — Section 5.2</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hjgp1y76pcj" w:id="1"/>
      <w:bookmarkEnd w:id="1"/>
      <w:r w:rsidDel="00000000" w:rsidR="00000000" w:rsidRPr="00000000">
        <w:rPr>
          <w:b w:val="1"/>
          <w:bCs w:val="1"/>
          <w:color w:val="000000"/>
          <w:sz w:val="26"/>
          <w:szCs w:val="26"/>
          <w:rtl w:val="0"/>
        </w:rPr>
        <w:t xml:space="preserve">In-Route Conduct &amp; Radio Discipline</w:t>
      </w:r>
    </w:p>
    <w:p w:rsidR="00000000" w:rsidDel="00000000" w:rsidP="00000000" w:rsidRDefault="00000000" w:rsidRPr="00000000" w14:paraId="00000003">
      <w:pPr>
        <w:spacing w:after="240" w:before="240" w:lineRule="auto"/>
        <w:rPr/>
      </w:pPr>
      <w:r w:rsidDel="00000000" w:rsidR="00000000" w:rsidRPr="00000000">
        <w:rPr>
          <w:rtl w:val="0"/>
        </w:rPr>
        <w:t xml:space="preserve">Oversize transport is a controlled, coordinated safety operation. Once the load begins moving, the driver and escorts transition from planning to active execution. Everyone in the convoy becomes part of a real-time safety system. The traveling public does not always understand your operation or why you require more space and slower speeds, but your professionalism protects them whether they realize it or not.</w:t>
      </w:r>
    </w:p>
    <w:p w:rsidR="00000000" w:rsidDel="00000000" w:rsidP="00000000" w:rsidRDefault="00000000" w:rsidRPr="00000000" w14:paraId="00000004">
      <w:pPr>
        <w:spacing w:after="240" w:before="240" w:lineRule="auto"/>
        <w:rPr/>
      </w:pPr>
      <w:r w:rsidDel="00000000" w:rsidR="00000000" w:rsidRPr="00000000">
        <w:rPr>
          <w:rtl w:val="0"/>
        </w:rPr>
        <w:t xml:space="preserve">Oversize movement is not casual trucking. It demands discipline, patience, and constant situational awareness. The driver and escorts must remain mentally engaged and ready to react to traffic behavior, roadway changes, overhead hazards, and unexpected situations.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nujfpm4sy11" w:id="2"/>
      <w:bookmarkEnd w:id="2"/>
      <w:r w:rsidDel="00000000" w:rsidR="00000000" w:rsidRPr="00000000">
        <w:rPr>
          <w:b w:val="1"/>
          <w:bCs w:val="1"/>
          <w:color w:val="000000"/>
          <w:sz w:val="26"/>
          <w:szCs w:val="26"/>
          <w:rtl w:val="0"/>
        </w:rPr>
        <w:t xml:space="preserve">Professional Conduct While Moving</w:t>
      </w:r>
    </w:p>
    <w:p w:rsidR="00000000" w:rsidDel="00000000" w:rsidP="00000000" w:rsidRDefault="00000000" w:rsidRPr="00000000" w14:paraId="00000007">
      <w:pPr>
        <w:spacing w:after="240" w:before="240" w:lineRule="auto"/>
        <w:rPr/>
      </w:pPr>
      <w:r w:rsidDel="00000000" w:rsidR="00000000" w:rsidRPr="00000000">
        <w:rPr>
          <w:rtl w:val="0"/>
        </w:rPr>
        <w:t xml:space="preserve">During movement, operators must maintain:</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Constant situational awareness regarding traffic, roadway geometry, clearances, and conditions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Consistent spacing and lane control</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Smooth, controlled speed and maneuvering</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Calm and professional communication</w:t>
        <w:br w:type="textWrapping"/>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Zero tolerance for distractions or complacency</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Escorts and drivers operate as a unified team. The goal is safe, predictable movement, not speed or convenience.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xuzj71bsahyg" w:id="3"/>
      <w:bookmarkEnd w:id="3"/>
      <w:r w:rsidDel="00000000" w:rsidR="00000000" w:rsidRPr="00000000">
        <w:rPr>
          <w:b w:val="1"/>
          <w:bCs w:val="1"/>
          <w:color w:val="000000"/>
          <w:sz w:val="26"/>
          <w:szCs w:val="26"/>
          <w:rtl w:val="0"/>
        </w:rPr>
        <w:t xml:space="preserve">Radio Discipline</w:t>
      </w:r>
    </w:p>
    <w:p w:rsidR="00000000" w:rsidDel="00000000" w:rsidP="00000000" w:rsidRDefault="00000000" w:rsidRPr="00000000" w14:paraId="00000010">
      <w:pPr>
        <w:spacing w:after="240" w:before="240" w:lineRule="auto"/>
        <w:rPr/>
      </w:pPr>
      <w:r w:rsidDel="00000000" w:rsidR="00000000" w:rsidRPr="00000000">
        <w:rPr>
          <w:rtl w:val="0"/>
        </w:rPr>
        <w:t xml:space="preserve">The radio is a safety instrument and must be treated accordingly. All communications should support the safe operation of the convoy.</w:t>
      </w:r>
    </w:p>
    <w:p w:rsidR="00000000" w:rsidDel="00000000" w:rsidP="00000000" w:rsidRDefault="00000000" w:rsidRPr="00000000" w14:paraId="00000011">
      <w:pPr>
        <w:spacing w:after="240" w:before="240" w:lineRule="auto"/>
        <w:rPr/>
      </w:pPr>
      <w:r w:rsidDel="00000000" w:rsidR="00000000" w:rsidRPr="00000000">
        <w:rPr>
          <w:rtl w:val="0"/>
        </w:rPr>
        <w:t xml:space="preserve">Professional radio use includes:</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Clear and concise transmissions</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Standard call-outs and terminology</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Early hazard warnings</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Positive acknowledgment of critical messages</w:t>
        <w:br w:type="textWrapping"/>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Avoiding transmission overlap</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Unacceptable radio use includes: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Personal conversation</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Arguments or emotional reactions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Jokes or non-mission chatter</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Any comments that interfere with hazard calls</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If communication does not support safe movement, it does not belong on the radio.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runtde268sm" w:id="4"/>
      <w:bookmarkEnd w:id="4"/>
      <w:r w:rsidDel="00000000" w:rsidR="00000000" w:rsidRPr="00000000">
        <w:rPr>
          <w:b w:val="1"/>
          <w:bCs w:val="1"/>
          <w:color w:val="000000"/>
          <w:sz w:val="26"/>
          <w:szCs w:val="26"/>
          <w:rtl w:val="0"/>
        </w:rPr>
        <w:t xml:space="preserve">Sterile-Channel Protocol</w:t>
      </w:r>
    </w:p>
    <w:p w:rsidR="00000000" w:rsidDel="00000000" w:rsidP="00000000" w:rsidRDefault="00000000" w:rsidRPr="00000000" w14:paraId="0000001F">
      <w:pPr>
        <w:spacing w:after="240" w:before="240" w:lineRule="auto"/>
        <w:rPr/>
      </w:pPr>
      <w:r w:rsidDel="00000000" w:rsidR="00000000" w:rsidRPr="00000000">
        <w:rPr>
          <w:rtl w:val="0"/>
        </w:rPr>
        <w:t xml:space="preserve">Sterile channel is activated when the convoy enters a high-risk segment of the route. During sterile channel, only essential safety communication is permitted.</w:t>
      </w:r>
    </w:p>
    <w:p w:rsidR="00000000" w:rsidDel="00000000" w:rsidP="00000000" w:rsidRDefault="00000000" w:rsidRPr="00000000" w14:paraId="00000020">
      <w:pPr>
        <w:spacing w:after="240" w:before="240" w:lineRule="auto"/>
        <w:rPr/>
      </w:pPr>
      <w:r w:rsidDel="00000000" w:rsidR="00000000" w:rsidRPr="00000000">
        <w:rPr>
          <w:rtl w:val="0"/>
        </w:rPr>
        <w:t xml:space="preserve">Typical triggers for sterile channel include:</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Bridges and narrow structures</w:t>
        <w:br w:type="textWrapping"/>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Low clearance zones</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Tight turns or confined spaces</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Railroad approaches</w:t>
        <w:br w:type="textWrapping"/>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High traffic or aggressive drivers</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Construction zones</w:t>
        <w:br w:type="textWrapping"/>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Limited visibility or complex intersections</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Sterile channel remains in effect until the escort or driver formally clears it. Discipline in this practice prevents confusion, delay, and potential accidents.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5vwoo9w3y1h" w:id="5"/>
      <w:bookmarkEnd w:id="5"/>
      <w:r w:rsidDel="00000000" w:rsidR="00000000" w:rsidRPr="00000000">
        <w:rPr>
          <w:b w:val="1"/>
          <w:bCs w:val="1"/>
          <w:color w:val="000000"/>
          <w:sz w:val="26"/>
          <w:szCs w:val="26"/>
          <w:rtl w:val="0"/>
        </w:rPr>
        <w:t xml:space="preserve">Managing Public Traffic Behavior</w:t>
      </w:r>
    </w:p>
    <w:p w:rsidR="00000000" w:rsidDel="00000000" w:rsidP="00000000" w:rsidRDefault="00000000" w:rsidRPr="00000000" w14:paraId="0000002B">
      <w:pPr>
        <w:spacing w:after="240" w:before="240" w:lineRule="auto"/>
        <w:rPr/>
      </w:pPr>
      <w:r w:rsidDel="00000000" w:rsidR="00000000" w:rsidRPr="00000000">
        <w:rPr>
          <w:rtl w:val="0"/>
        </w:rPr>
        <w:t xml:space="preserve">Not all drivers understand oversize operations. It is common to encounter:</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Tailgating or impatient behavior</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Unsafe passing attempts</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Cutting into the convoy</w:t>
        <w:br w:type="textWrapping"/>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Improper merging behavior around the load</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Your response is never to escalate. Convoys respond by:</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Maintaining safe lane control and speed</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Communicating hazards early and clearly</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Using escorts to manage unsafe passing when lawful</w:t>
        <w:br w:type="textWrapping"/>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Pulling off safely when necessary and permitted</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Professionalism under pressure is a hallmark of safe oversize transport.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h0pr9axuncm" w:id="6"/>
      <w:bookmarkEnd w:id="6"/>
      <w:r w:rsidDel="00000000" w:rsidR="00000000" w:rsidRPr="00000000">
        <w:rPr>
          <w:b w:val="1"/>
          <w:bCs w:val="1"/>
          <w:color w:val="000000"/>
          <w:sz w:val="26"/>
          <w:szCs w:val="26"/>
          <w:rtl w:val="0"/>
        </w:rPr>
        <w:t xml:space="preserve">Scenario Example</w:t>
      </w:r>
    </w:p>
    <w:p w:rsidR="00000000" w:rsidDel="00000000" w:rsidP="00000000" w:rsidRDefault="00000000" w:rsidRPr="00000000" w14:paraId="00000038">
      <w:pPr>
        <w:spacing w:after="240" w:before="240" w:lineRule="auto"/>
        <w:rPr/>
      </w:pPr>
      <w:r w:rsidDel="00000000" w:rsidR="00000000" w:rsidRPr="00000000">
        <w:rPr>
          <w:rtl w:val="0"/>
        </w:rPr>
        <w:t xml:space="preserve">The convoy is traveling on a two-lane rural road. The rear escort calls out that several vehicles are stacking behind the load and one driver appears ready to pass on a blind rise. At the same time, the front escort reports a narrow bridge ahead.</w:t>
      </w:r>
    </w:p>
    <w:p w:rsidR="00000000" w:rsidDel="00000000" w:rsidP="00000000" w:rsidRDefault="00000000" w:rsidRPr="00000000" w14:paraId="00000039">
      <w:pPr>
        <w:spacing w:after="240" w:before="240" w:lineRule="auto"/>
        <w:rPr/>
      </w:pPr>
      <w:r w:rsidDel="00000000" w:rsidR="00000000" w:rsidRPr="00000000">
        <w:rPr>
          <w:rtl w:val="0"/>
        </w:rPr>
        <w:t xml:space="preserve">Correct actions: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Sterile channel is called immediately</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Driver reduces speed and stabilizes the load</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Escorts monitor and manage threat vehicles</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Convoy enters bridge only when confirmed safe</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Controlled, coordinated action prevents incidents. Delayed communication or casual chatter during events like this leads to accidents.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jt1mfbxk34z" w:id="7"/>
      <w:bookmarkEnd w:id="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Oversize transport requires disciplined, coordinated conduct once the load moves</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Radios are for safety communication, not personal use</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Sterile channel protects the team in high-risk areas</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Escorts and drivers operate as one safety unit</w:t>
        <w:br w:type="textWrapping"/>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Professional behavior supports safe public interaction</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rnwxkq8z159d" w:id="8"/>
      <w:bookmarkEnd w:id="8"/>
      <w:r w:rsidDel="00000000" w:rsidR="00000000" w:rsidRPr="00000000">
        <w:rPr>
          <w:b w:val="1"/>
          <w:bCs w:val="1"/>
          <w:color w:val="000000"/>
          <w:sz w:val="26"/>
          <w:szCs w:val="26"/>
          <w:rtl w:val="0"/>
        </w:rPr>
        <w:t xml:space="preserve">Knowledge Check</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tl w:val="0"/>
        </w:rPr>
        <w:t xml:space="preserve">What is the primary purpose of radio communication during oversize movement?</w:t>
        <w:br w:type="textWrapping"/>
        <w:t xml:space="preserve"> A. Crew social interaction</w:t>
        <w:br w:type="textWrapping"/>
        <w:t xml:space="preserve"> B. Providing safety-critical information and coordination</w:t>
        <w:br w:type="textWrapping"/>
        <w:t xml:space="preserve"> C. Entertainment during long stretches</w:t>
        <w:br w:type="textWrapping"/>
        <w:t xml:space="preserve"> D. Checking business news</w:t>
        <w:br w:type="textWrapping"/>
        <w:t xml:space="preserve"> </w:t>
      </w:r>
      <w:r w:rsidDel="00000000" w:rsidR="00000000" w:rsidRPr="00000000">
        <w:rPr>
          <w:b w:val="1"/>
          <w:bCs w:val="1"/>
          <w:rtl w:val="0"/>
        </w:rPr>
        <w:t xml:space="preserve">Answer: B</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Sterile channel means:</w:t>
        <w:br w:type="textWrapping"/>
        <w:t xml:space="preserve"> A. Radios are turned off</w:t>
        <w:br w:type="textWrapping"/>
        <w:t xml:space="preserve"> B. Only essential movement communication is allowed</w:t>
        <w:br w:type="textWrapping"/>
        <w:t xml:space="preserve"> C. Operators whisper to reduce noise</w:t>
        <w:br w:type="textWrapping"/>
        <w:t xml:space="preserve"> D. Escorts use phones instead</w:t>
        <w:br w:type="textWrapping"/>
        <w:t xml:space="preserve"> </w:t>
      </w:r>
      <w:r w:rsidDel="00000000" w:rsidR="00000000" w:rsidRPr="00000000">
        <w:rPr>
          <w:b w:val="1"/>
          <w:bCs w:val="1"/>
          <w:rtl w:val="0"/>
        </w:rPr>
        <w:t xml:space="preserve">Answer: B</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When an escort reports a hazard, the driver should:</w:t>
        <w:br w:type="textWrapping"/>
        <w:t xml:space="preserve"> A. Wait to see if it worsens</w:t>
        <w:br w:type="textWrapping"/>
        <w:t xml:space="preserve"> B. Respond immediately and communicate intentions</w:t>
        <w:br w:type="textWrapping"/>
        <w:t xml:space="preserve"> C. Ignore unless law enforcement is visible</w:t>
        <w:br w:type="textWrapping"/>
        <w:t xml:space="preserve"> D. Continue without adjusting speed</w:t>
        <w:br w:type="textWrapping"/>
        <w:t xml:space="preserve"> </w:t>
      </w:r>
      <w:r w:rsidDel="00000000" w:rsidR="00000000" w:rsidRPr="00000000">
        <w:rPr>
          <w:b w:val="1"/>
          <w:bCs w:val="1"/>
          <w:rtl w:val="0"/>
        </w:rPr>
        <w:t xml:space="preserve">Answer: B</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Which behavior supports safe movement?</w:t>
        <w:br w:type="textWrapping"/>
        <w:t xml:space="preserve"> A. Storytelling on the radio during travel</w:t>
        <w:br w:type="textWrapping"/>
        <w:t xml:space="preserve"> B. Calm, precise communication and early hazard calls</w:t>
        <w:br w:type="textWrapping"/>
        <w:t xml:space="preserve"> C. Using radios only when stopped</w:t>
        <w:br w:type="textWrapping"/>
        <w:t xml:space="preserve"> D. Relying solely on visual signals</w:t>
        <w:br w:type="textWrapping"/>
        <w:t xml:space="preserve"> </w:t>
      </w:r>
      <w:r w:rsidDel="00000000" w:rsidR="00000000" w:rsidRPr="00000000">
        <w:rPr>
          <w:b w:val="1"/>
          <w:bCs w:val="1"/>
          <w:rtl w:val="0"/>
        </w:rPr>
        <w:t xml:space="preserve">Answer: B</w:t>
        <w:br w:type="textWrapping"/>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Oversize operations during movement should be:</w:t>
        <w:br w:type="textWrapping"/>
        <w:t xml:space="preserve"> A. Fast and informal</w:t>
        <w:br w:type="textWrapping"/>
        <w:t xml:space="preserve"> B. Controlled, disciplined, and focused</w:t>
        <w:br w:type="textWrapping"/>
        <w:t xml:space="preserve"> C. Handled like regular freight</w:t>
        <w:br w:type="textWrapping"/>
        <w:t xml:space="preserve"> D. Silent unless an emergency occurs</w:t>
        <w:br w:type="textWrapping"/>
        <w:t xml:space="preserve"> </w:t>
      </w:r>
      <w:r w:rsidDel="00000000" w:rsidR="00000000" w:rsidRPr="00000000">
        <w:rPr>
          <w:b w:val="1"/>
          <w:bCs w:val="1"/>
          <w:rtl w:val="0"/>
        </w:rPr>
        <w:t xml:space="preserve">Answer: B</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qf9c1qfaq3o" w:id="9"/>
      <w:bookmarkEnd w:id="9"/>
      <w:r w:rsidDel="00000000" w:rsidR="00000000" w:rsidRPr="00000000">
        <w:rPr>
          <w:b w:val="1"/>
          <w:bCs w:val="1"/>
          <w:color w:val="000000"/>
          <w:sz w:val="26"/>
          <w:szCs w:val="26"/>
          <w:rtl w:val="0"/>
        </w:rPr>
        <w:t xml:space="preserve">Summary</w:t>
      </w:r>
    </w:p>
    <w:p w:rsidR="00000000" w:rsidDel="00000000" w:rsidP="00000000" w:rsidRDefault="00000000" w:rsidRPr="00000000" w14:paraId="0000004F">
      <w:pPr>
        <w:spacing w:after="240" w:before="240" w:lineRule="auto"/>
        <w:rPr/>
      </w:pPr>
      <w:r w:rsidDel="00000000" w:rsidR="00000000" w:rsidRPr="00000000">
        <w:rPr>
          <w:rtl w:val="0"/>
        </w:rPr>
        <w:t xml:space="preserve">In-route conduct is where oversize professionalism becomes most visible and most important. Professional behavior, disciplined communication, and sterile-channel use ensure safe coordinated movement. Everyone in the convoy must remain alert, predictable, and focused throughout the move.</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