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icon" descr="SE Assist logo" title="SE Ass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SE Assist for Outlook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36"/>
                <w:szCs w:val="36"/>
              </w:rPr>
              <w:t xml:space="preserve">User Guide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Extreme Networks · Systems Engineering</w:t>
            </w:r>
          </w:p>
        </w:tc>
      </w:tr>
    </w:tbl>
    <w:p>
      <w:pPr>
        <w:spacing w:after="0" w:before="3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1B4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SE Assist is an Outlook add-in that lets Systems Engineers log activity directly into Salesforce without leaving their email or calendar. Open any email or meeting invite, click </w:t>
      </w:r>
      <w:r>
        <w:rPr>
          <w:rFonts w:ascii="Arial" w:cs="Arial" w:eastAsia="Arial" w:hAnsi="Arial"/>
          <w:b/>
          <w:bCs/>
        </w:rPr>
        <w:t xml:space="preserve">Create SE Assist</w:t>
      </w:r>
      <w:r>
        <w:rPr>
          <w:rFonts w:ascii="Arial" w:cs="Arial" w:eastAsia="Arial" w:hAnsi="Arial"/>
        </w:rPr>
        <w:t xml:space="preserve"> in the ribbon, and a pre-populated form appears — account, opportunity, subject, date, and activity type are all detected automatically.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Auto-populates </w:t>
      </w:r>
      <w:r>
        <w:rPr>
          <w:rFonts w:ascii="Arial" w:cs="Arial" w:eastAsia="Arial" w:hAnsi="Arial"/>
        </w:rPr>
        <w:t xml:space="preserve">the form from the current email or calendar item (subject, date, participants)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Looks up the Salesforce Account </w:t>
      </w:r>
      <w:r>
        <w:rPr>
          <w:rFonts w:ascii="Arial" w:cs="Arial" w:eastAsia="Arial" w:hAnsi="Arial"/>
        </w:rPr>
        <w:t xml:space="preserve">from participant email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Filters Opportunities </w:t>
      </w:r>
      <w:r>
        <w:rPr>
          <w:rFonts w:ascii="Arial" w:cs="Arial" w:eastAsia="Arial" w:hAnsi="Arial"/>
        </w:rPr>
        <w:t xml:space="preserve">for the matched account (open + recently closed)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Detects Activity Type </w:t>
      </w:r>
      <w:r>
        <w:rPr>
          <w:rFonts w:ascii="Arial" w:cs="Arial" w:eastAsia="Arial" w:hAnsi="Arial"/>
        </w:rPr>
        <w:t xml:space="preserve">from keywords in the subject line (Demo, PoC, Pitch,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Creates a Global_SE_Assist__c </w:t>
      </w:r>
      <w:r>
        <w:rPr>
          <w:rFonts w:ascii="Arial" w:cs="Arial" w:eastAsia="Arial" w:hAnsi="Arial"/>
        </w:rPr>
        <w:t xml:space="preserve">record in Salesforce with one click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Outlook for Mac or Windows (desktop or 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macOS 12+ or Windows 10/11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Salesforce CLI — installed automatically by the installer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Node.js 18+ — installed automatically by the installer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Internet access to Salesforce (extremesaas.my.salesforce.com)</w:t>
      </w:r>
    </w:p>
    <w:p>
      <w:r>
        <w:br w:type="page"/>
      </w:r>
    </w:p>
    <w:p>
      <w:pPr>
        <w:pStyle w:val="Heading1"/>
        <w:pBdr>
          <w:bottom w:val="single" w:color="1E1B4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Installation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The installer handles everything: Node.js, Salesforce CLI, the local proxy server, localhost certificates, and auto-start on login.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macOS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Step 1 — Run the installer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Open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curl -fsSL https://raw.githubusercontent.com/NonAlex1/SEAssistPlugin/main/install.sh | bash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</w:rPr>
              <w:t xml:space="preserve">Tip: </w:t>
            </w:r>
            <w:r>
              <w:rPr>
                <w:rFonts w:ascii="Arial" w:cs="Arial" w:eastAsia="Arial" w:hAnsi="Arial"/>
                <w:color w:val="1E3A5F"/>
              </w:rPr>
              <w:t xml:space="preserve">The script installs Homebrew, Node.js, and the Salesforce CLI if they are not already present. No administrator password is needed.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Step 2 — Add the add-in to Outlook</w:t>
      </w:r>
    </w:p>
    <w:p>
      <w:r>
        <w:rPr>
          <w:rFonts w:ascii="Arial" w:cs="Arial" w:eastAsia="Arial" w:hAnsi="Arial"/>
        </w:rPr>
        <w:t xml:space="preserve">The installer prints the manifest URL and saves the manifest file to your Downloads folder. Use whichever option works: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from URL (try first)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Outlook → Get Add-ins → My Add-ins → Add a custom add-in → Add from URL
Paste: https://raw.githubusercontent.com/NonAlex1/SEAssistPlugin/main/manifest.prod.xml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from file (if URL option is grayed out)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Outlook → Get Add-ins → My Add-ins → Add a custom add-in → Add from file
Select seassist-manifest.xml from your Downloads folder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Via Outlook on the web (if desktop options are locked)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 outlook.office.com → any email → Apps / Get Add-ins → My Add-ins
Use either Add from URL or Add from file as above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</w:rPr>
              <w:t xml:space="preserve">Note: </w:t>
            </w:r>
            <w:r>
              <w:rPr>
                <w:rFonts w:ascii="Arial" w:cs="Arial" w:eastAsia="Arial" w:hAnsi="Arial"/>
                <w:color w:val="7C2D12"/>
              </w:rPr>
              <w:t xml:space="preserve">If both URL and file options are grayed out, ask your M365 administrator to deploy the add-in centrally via the Microsoft 365 Admin Center (Settings → Integrated Apps).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Windows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Step 1 — Run the installer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Open PowerShell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irm https://raw.githubusercontent.com/NonAlex1/SEAssistPlugin/main/install.ps1 | iex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</w:rPr>
              <w:t xml:space="preserve">Tip: </w:t>
            </w:r>
            <w:r>
              <w:rPr>
                <w:rFonts w:ascii="Arial" w:cs="Arial" w:eastAsia="Arial" w:hAnsi="Arial"/>
                <w:color w:val="1E3A5F"/>
              </w:rPr>
              <w:t xml:space="preserve">Node.js is installed via winget; the Salesforce CLI is installed via npm. The proxy is registered as a Windows Task Scheduler job that starts automatically at login.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Step 2 — Add the add-in to Outlook</w:t>
      </w:r>
    </w:p>
    <w:p>
      <w:r>
        <w:rPr>
          <w:rFonts w:ascii="Arial" w:cs="Arial" w:eastAsia="Arial" w:hAnsi="Arial"/>
        </w:rPr>
        <w:t xml:space="preserve">Follow the same options (A, B, or C) described in the macOS section above.</w:t>
      </w:r>
    </w:p>
    <w:p>
      <w:r>
        <w:br w:type="page"/>
      </w:r>
    </w:p>
    <w:p>
      <w:pPr>
        <w:pStyle w:val="Heading1"/>
        <w:pBdr>
          <w:bottom w:val="single" w:color="1E1B4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First-Time Salesforce Authentication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first time you open SE Assist, you will see a Sign In screen. Authentication uses the Salesforce CLI and your company's SSO — no password is stored locally.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 SE Assist from any email or calendar item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Click the Create SE Assist button in the ribbon.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“Sign in with Salesforce (SSO)”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browser window opens and redirects to your company’s identity provider (Okta, Azure AD, etc.).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 SSO login in the browser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 in with your Extreme Networks credentials. The browser will confirm success and you can close the tab.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 to Outlook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add-in detects the completed login automatically and loads the SE Assist form within a few seconds.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</w:rPr>
              <w:t xml:space="preserve">Tip: </w:t>
            </w:r>
            <w:r>
              <w:rPr>
                <w:rFonts w:ascii="Arial" w:cs="Arial" w:eastAsia="Arial" w:hAnsi="Arial"/>
                <w:color w:val="1E3A5F"/>
              </w:rPr>
              <w:t xml:space="preserve">Authentication is persistent. You will not need to sign in again unless your session expires (typically 24 hours) or you sign out of Salesforce.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1B4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Using SE Assist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Opening the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Open any </w:t>
      </w:r>
      <w:r>
        <w:rPr>
          <w:rFonts w:ascii="Arial" w:cs="Arial" w:eastAsia="Arial" w:hAnsi="Arial"/>
          <w:b/>
          <w:bCs/>
        </w:rPr>
        <w:t xml:space="preserve">email or calendar event</w:t>
      </w:r>
      <w:r>
        <w:rPr>
          <w:rFonts w:ascii="Arial" w:cs="Arial" w:eastAsia="Arial" w:hAnsi="Arial"/>
        </w:rPr>
        <w:t xml:space="preserve"> in Outlook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Click the </w:t>
      </w:r>
      <w:r>
        <w:rPr>
          <w:rFonts w:ascii="Arial" w:cs="Arial" w:eastAsia="Arial" w:hAnsi="Arial"/>
          <w:b/>
          <w:bCs/>
        </w:rPr>
        <w:t xml:space="preserve">Create SE Assist</w:t>
      </w:r>
      <w:r>
        <w:rPr>
          <w:rFonts w:ascii="Arial" w:cs="Arial" w:eastAsia="Arial" w:hAnsi="Arial"/>
        </w:rPr>
        <w:t xml:space="preserve"> button in the ribbon (in the SE Assist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The task pane opens on the right side of the screen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What gets pre-filled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 Date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the date of the email or meeting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the email subject or meeting title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Looked up from participant email domains. Internal-only meetings pre-select Extreme Networks Corp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from keywords in the subject (Demo, PoC, Pitch, QBR, etc.)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Completing the form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If an account was found automatically it appears pre-selected — you can accept it or clear it to search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To search manually: type </w:t>
      </w:r>
      <w:r>
        <w:rPr>
          <w:rFonts w:ascii="Arial" w:cs="Arial" w:eastAsia="Arial" w:hAnsi="Arial"/>
          <w:b/>
          <w:bCs/>
        </w:rPr>
        <w:t xml:space="preserve">5 or more characters</w:t>
      </w:r>
      <w:r>
        <w:rPr>
          <w:rFonts w:ascii="Arial" w:cs="Arial" w:eastAsia="Arial" w:hAnsi="Arial"/>
        </w:rPr>
        <w:t xml:space="preserve"> — results appear automatically after a short pause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Select an account from the dropdown to load its opportunities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Appears after an account is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Lists open opportunities and recently closed opportunities (within the last 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Each entry shows the stage and deal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Opportunity selection is optional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Activity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One or more values detected from the subject line are pre-checked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Add or remove values using the multi-select checkboxes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Proposed Extreme Solution(s)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Required. </w:t>
      </w:r>
      <w:r>
        <w:rPr>
          <w:rFonts w:ascii="Arial" w:cs="Arial" w:eastAsia="Arial" w:hAnsi="Arial"/>
        </w:rPr>
        <w:t xml:space="preserve">Select all Extreme products or solutions discussed in this activity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Activity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Defaults to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Change to Planned, Cancelled, etc. if appropriate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Free-text field for notes, context, or follow-up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Pre-filled with the email/event type as a starting point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Submitting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</w:rPr>
        <w:t xml:space="preserve">Review all fields and make any adjustments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</w:rPr>
        <w:t xml:space="preserve">Click the </w:t>
      </w:r>
      <w:r>
        <w:rPr>
          <w:rFonts w:ascii="Arial" w:cs="Arial" w:eastAsia="Arial" w:hAnsi="Arial"/>
          <w:b/>
          <w:bCs/>
        </w:rPr>
        <w:t xml:space="preserve">Create SE Assist Record</w:t>
      </w:r>
      <w:r>
        <w:rPr>
          <w:rFonts w:ascii="Arial" w:cs="Arial" w:eastAsia="Arial" w:hAnsi="Arial"/>
        </w:rPr>
        <w:t xml:space="preserve"> button at the bottom of the 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</w:rPr>
        <w:t xml:space="preserve">A success message appears with a link to open the record directly in Salesforce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</w:rPr>
              <w:t xml:space="preserve">Tip: </w:t>
            </w:r>
            <w:r>
              <w:rPr>
                <w:rFonts w:ascii="Arial" w:cs="Arial" w:eastAsia="Arial" w:hAnsi="Arial"/>
                <w:color w:val="1E3A5F"/>
              </w:rPr>
              <w:t xml:space="preserve">If the proxy server is not reachable, start it by running: node ~/.seassist/server.js in a terminal window. On Mac it starts automatically at login; on Windows it runs as a scheduled task.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1B4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Form Field Reference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Fields marked </w:t>
      </w:r>
      <w:r>
        <w:rPr>
          <w:rFonts w:ascii="Arial" w:cs="Arial" w:eastAsia="Arial" w:hAnsi="Arial"/>
          <w:b/>
          <w:bCs/>
          <w:color w:val="DC2626"/>
        </w:rPr>
        <w:t xml:space="preserve">*</w:t>
      </w:r>
      <w:r>
        <w:rPr>
          <w:rFonts w:ascii="Arial" w:cs="Arial" w:eastAsia="Arial" w:hAnsi="Arial"/>
        </w:rPr>
        <w:t xml:space="preserve"> are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  <w:r>
              <w:rPr>
                <w:rFonts w:ascii="Arial" w:cs="Arial" w:eastAsia="Arial" w:hAnsi="Arial"/>
                <w:b/>
                <w:bCs/>
                <w:color w:val="DC2626"/>
              </w:rPr>
              <w:t xml:space="preserve"> *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description of the SE activity. Maps to Subject__c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 Date</w:t>
            </w:r>
            <w:r>
              <w:rPr>
                <w:rFonts w:ascii="Arial" w:cs="Arial" w:eastAsia="Arial" w:hAnsi="Arial"/>
                <w:b/>
                <w:bCs/>
                <w:color w:val="DC2626"/>
              </w:rPr>
              <w:t xml:space="preserve"> *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activity took place. Maps to Activity_Date__c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Account associated with this activity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Opportunity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Opportunity (optional). Maps to Opportunity__c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SE activity: Demo, PoC, Pitch, QBR, Training, etc. Multi-select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Proposed Extreme Solution(s)</w:t>
            </w:r>
            <w:r>
              <w:rPr>
                <w:rFonts w:ascii="Arial" w:cs="Arial" w:eastAsia="Arial" w:hAnsi="Arial"/>
                <w:b/>
                <w:bCs/>
                <w:color w:val="DC2626"/>
              </w:rPr>
              <w:t xml:space="preserve"> *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products or solutions discussed. Maps to Proposed_Extreme_Solution__c. Multi-select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Resources Used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Lab, cloud sandbox, or hardware resources used. Multi-select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Competing vendors mentioned. Multi-select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Status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Completed, Planned, Cancelled, No Show, etc.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Reason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if status is Cancelled or No Show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notes about the activity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1B4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 server not reachable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Mac: check Activity Monitor for "node" process. If absent, run: launchctl load ~/Library/LaunchAgents/com.extreme.seassist.plist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Windows: open Task Scheduler and run the "SE Assist Proxy" task manually.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Sign-in button reappears after login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up to 30 seconds for the add-in to detect the completed login. If it persists, click Sign in again — the browser tab may not have completed the OAuth flow.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search returns no results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you have typed at least 5 characters. Results appear automatically after ~400ms. If still empty, the account may not exist in Salesforce or the proxy may be offline.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button does nothing / error shown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"Proposed Extreme Solution(s)" is a required field. Make sure at least one value is selected. Check the error message shown below the form for details.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Add-in not visible in ribbon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the add-in is listed under Get Add-ins → My Add-ins. If not, re-add using the manifest URL or file. Restart Outlook if needed.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expired error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Sign in button that appears to re-authenticate. Sessions typically last 24 hours.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1B4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Uninstalling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macOS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</w:rPr>
        <w:t xml:space="preserve">Remove the add-in from Outlook: Get Add-ins → My Add-ins → SE Assist → Remove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</w:rPr>
        <w:t xml:space="preserve">Run the uninstaller in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curl -fsSL https://raw.githubusercontent.com/NonAlex1/SEAssistPlugin/main/uninstall.sh | bash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Windows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</w:rPr>
        <w:t xml:space="preserve">Remove the add-in from Outlook: Get Add-ins → My Add-ins → SE Assist → Remove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</w:rPr>
        <w:t xml:space="preserve">Run the uninstaller in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irm https://raw.githubusercontent.com/NonAlex1/SEAssistPlugin/main/uninstall.ps1 | iex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E1B4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Support &amp;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Source code &amp; issues: </w:t>
      </w:r>
      <w:hyperlink w:history="1" r:id="rIdiuofnd30mzlbwm3fdkujr">
        <w:r>
          <w:rPr>
            <w:rFonts w:ascii="Arial" w:cs="Arial" w:eastAsia="Arial" w:hAnsi="Arial"/>
            <w:color w:val="2563EB"/>
            <w:u w:val="single"/>
          </w:rPr>
          <w:t xml:space="preserve">github.com/NonAlex1/SEAssistPlugin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Updates are delivered automatically — the add-in frontend is hosted on GitHub Pages and updates whenever the repository is updated. No reinstallation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Proxy updates: re-run the install script to get the latest proxy server. Existing authentication is preserved.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Salesforce object: Global_SE_Assist__c on extremesaas.lightning.force.com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</w:rPr>
              <w:t xml:space="preserve">Note: </w:t>
            </w:r>
            <w:r>
              <w:rPr>
                <w:rFonts w:ascii="Arial" w:cs="Arial" w:eastAsia="Arial" w:hAnsi="Arial"/>
                <w:color w:val="7C2D12"/>
              </w:rPr>
              <w:t xml:space="preserve">This add-in is an internal tool for Extreme Networks SE use only. Do not distribute outside the SE team.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Extreme Networks SE Team  |  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SE Assist for Outlook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uofnd30mzlbwm3fdkujr" Type="http://schemas.openxmlformats.org/officeDocument/2006/relationships/hyperlink" Target="https://github.com/NonAlex1/SEAssistPlugin" TargetMode="External"/><Relationship Id="rId9" Type="http://schemas.openxmlformats.org/officeDocument/2006/relationships/image" Target="media/afe48d05a3d77b98117622499305eef6e4c692f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2026-04-07T06:42:15.110Z</dcterms:created>
  <dcterms:modified xsi:type="dcterms:W3CDTF">2026-04-07T06:42:15.111Z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