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DF" w:rsidRPr="002B69DF" w:rsidRDefault="007E1001" w:rsidP="002B69DF">
      <w:pPr>
        <w:widowControl/>
        <w:wordWrap/>
        <w:autoSpaceDE/>
        <w:autoSpaceDN/>
        <w:spacing w:after="0" w:line="240" w:lineRule="auto"/>
        <w:ind w:left="3600" w:hangingChars="900" w:hanging="3600"/>
        <w:rPr>
          <w:sz w:val="40"/>
          <w:szCs w:val="40"/>
        </w:rPr>
      </w:pPr>
      <w:r w:rsidRPr="007E1001">
        <w:rPr>
          <w:sz w:val="40"/>
          <w:szCs w:val="40"/>
        </w:rPr>
        <w:t>[ JavaScript ] - 원시 자료형과 참조 자료형</w:t>
      </w:r>
    </w:p>
    <w:p w:rsidR="007E1001" w:rsidRPr="007E1001" w:rsidRDefault="007E1001" w:rsidP="007E1001">
      <w:pPr>
        <w:widowControl/>
        <w:wordWrap/>
        <w:autoSpaceDE/>
        <w:autoSpaceDN/>
        <w:spacing w:before="300" w:after="0" w:line="240" w:lineRule="auto"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 w:rsidRPr="007E1001">
        <w:rPr>
          <w:rFonts w:eastAsiaTheme="minorHAnsi" w:cs="Arial"/>
          <w:color w:val="333333"/>
          <w:kern w:val="0"/>
          <w:sz w:val="24"/>
          <w:szCs w:val="24"/>
        </w:rPr>
        <w:t>JS에서 자료형(type)은 값(value)의 종류를 가리킵니다.</w:t>
      </w:r>
    </w:p>
    <w:p w:rsidR="007E1001" w:rsidRPr="007E1001" w:rsidRDefault="007E1001" w:rsidP="007E1001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 w:rsidRPr="007E1001">
        <w:rPr>
          <w:rFonts w:eastAsiaTheme="minorHAnsi" w:cs="Arial"/>
          <w:color w:val="333333"/>
          <w:kern w:val="0"/>
          <w:sz w:val="24"/>
          <w:szCs w:val="24"/>
        </w:rPr>
        <w:t>자료형에 따라서 고유한 속성과 메서드를 가지고 있으며, 자료형은 크게 원시자료형(primitive type)과 참조 자료형(reference type)으로 나눌 수 있습니다.</w:t>
      </w:r>
    </w:p>
    <w:p w:rsidR="002B69DF" w:rsidRDefault="002B69DF" w:rsidP="002B69DF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7E1001" w:rsidRPr="00CA704E" w:rsidRDefault="007E1001" w:rsidP="007E1001">
      <w:pPr>
        <w:pStyle w:val="3"/>
        <w:spacing w:before="240" w:beforeAutospacing="0" w:after="300" w:afterAutospacing="0"/>
        <w:ind w:left="1240" w:hanging="640"/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</w:pPr>
      <w:r w:rsidRPr="00CA704E"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  <w:t>1. 원시 자료형(primitive type)</w:t>
      </w:r>
    </w:p>
    <w:p w:rsidR="007E1001" w:rsidRPr="00CA704E" w:rsidRDefault="007E1001" w:rsidP="007E1001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자바스크립트에서 원시 자료형에 해당하는 타입은 6개입니다.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-number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-string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-boolean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-undefined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-null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-symbol</w:t>
      </w:r>
    </w:p>
    <w:p w:rsidR="00902A24" w:rsidRPr="00CA704E" w:rsidRDefault="00902A24" w:rsidP="00286DBD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7E1001" w:rsidRPr="00CA704E" w:rsidRDefault="007E1001" w:rsidP="007E1001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CA704E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>원시 자료형의 특징</w:t>
      </w:r>
    </w:p>
    <w:p w:rsidR="007E1001" w:rsidRPr="00CA704E" w:rsidRDefault="007E1001" w:rsidP="007E1001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  <w:sz w:val="24"/>
          <w:szCs w:val="24"/>
        </w:rPr>
      </w:pPr>
      <w:r w:rsidRPr="00CA704E">
        <w:rPr>
          <w:rFonts w:eastAsiaTheme="minorHAnsi" w:cs="Arial"/>
          <w:color w:val="333333"/>
        </w:rPr>
        <w:t>원시 자료형을 변수에 할당하면 메모리 공간에 값 자체가 저장됩니다.</w:t>
      </w:r>
    </w:p>
    <w:p w:rsidR="007E1001" w:rsidRPr="00CA704E" w:rsidRDefault="007E1001" w:rsidP="007E1001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</w:rPr>
      </w:pPr>
      <w:r w:rsidRPr="00CA704E">
        <w:rPr>
          <w:rFonts w:eastAsiaTheme="minorHAnsi" w:cs="Arial"/>
          <w:color w:val="333333"/>
        </w:rPr>
        <w:t>원시 값을 갖는 변수를 다른 변수에 할당하면 해당 값 자체가 복사되어 전달됩니다.</w:t>
      </w:r>
    </w:p>
    <w:p w:rsidR="007E1001" w:rsidRPr="00CA704E" w:rsidRDefault="007E1001" w:rsidP="007E1001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</w:rPr>
      </w:pPr>
      <w:r w:rsidRPr="00CA704E">
        <w:rPr>
          <w:rFonts w:eastAsiaTheme="minorHAnsi" w:cs="Arial"/>
          <w:color w:val="333333"/>
        </w:rPr>
        <w:t>원시 자료형은 변경 불가능한 (immutable value)이며, 한 번 생성된 원시 자료형은 읽기 전용 값입니다.</w:t>
      </w:r>
    </w:p>
    <w:p w:rsidR="007E1001" w:rsidRPr="00CA704E" w:rsidRDefault="007E1001" w:rsidP="007E1001">
      <w:pPr>
        <w:widowControl/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let</w:t>
      </w:r>
      <w:r>
        <w:rPr>
          <w:rFonts w:ascii="Consolas" w:hAnsi="Consolas"/>
          <w:color w:val="383A42"/>
          <w:sz w:val="21"/>
          <w:szCs w:val="21"/>
        </w:rPr>
        <w:t xml:space="preserve"> a = </w:t>
      </w:r>
      <w:r>
        <w:rPr>
          <w:rStyle w:val="hljs-number"/>
          <w:rFonts w:ascii="Consolas" w:hAnsi="Consolas"/>
          <w:color w:val="986801"/>
          <w:sz w:val="21"/>
          <w:szCs w:val="21"/>
        </w:rPr>
        <w:t>10</w:t>
      </w:r>
      <w:r>
        <w:rPr>
          <w:rFonts w:ascii="Consolas" w:hAnsi="Consolas"/>
          <w:color w:val="383A42"/>
          <w:sz w:val="21"/>
          <w:szCs w:val="21"/>
        </w:rPr>
        <w:t>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 xml:space="preserve">a = </w:t>
      </w:r>
      <w:r>
        <w:rPr>
          <w:rStyle w:val="hljs-number"/>
          <w:rFonts w:ascii="Consolas" w:hAnsi="Consolas"/>
          <w:color w:val="986801"/>
          <w:sz w:val="21"/>
          <w:szCs w:val="21"/>
        </w:rPr>
        <w:t>20</w:t>
      </w:r>
      <w:r>
        <w:rPr>
          <w:rFonts w:ascii="Consolas" w:hAnsi="Consolas"/>
          <w:color w:val="383A42"/>
          <w:sz w:val="21"/>
          <w:szCs w:val="21"/>
        </w:rPr>
        <w:t>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메모리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내부에서는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먼저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a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라는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변수에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10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값이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저장된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공간이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생성되고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a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20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이라는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값을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재할당하면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값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10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20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으로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변경되는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것이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아니라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새로운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메모리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공간에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a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라는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이름으로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값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20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이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저장된다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Style w:val="hljs-string"/>
          <w:rFonts w:ascii="Consolas" w:hAnsi="Consolas"/>
          <w:color w:val="50A14F"/>
          <w:sz w:val="21"/>
          <w:szCs w:val="21"/>
        </w:rPr>
        <w:t>즉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</w:rPr>
        <w:t>원시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자료형은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값을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변경할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수</w:t>
      </w:r>
      <w:r>
        <w:rPr>
          <w:rStyle w:val="hljs-string"/>
          <w:rFonts w:ascii="Consolas" w:hAnsi="Consolas"/>
          <w:color w:val="50A14F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</w:rPr>
        <w:t>없습니다</w:t>
      </w:r>
      <w:r>
        <w:rPr>
          <w:rStyle w:val="hljs-string"/>
          <w:rFonts w:ascii="Consolas" w:hAnsi="Consolas"/>
          <w:color w:val="50A14F"/>
          <w:sz w:val="21"/>
          <w:szCs w:val="21"/>
        </w:rPr>
        <w:t>."</w:t>
      </w:r>
    </w:p>
    <w:p w:rsidR="007E1001" w:rsidRPr="007E1001" w:rsidRDefault="007E1001" w:rsidP="007E1001">
      <w:pPr>
        <w:widowControl/>
        <w:wordWrap/>
        <w:autoSpaceDE/>
        <w:autoSpaceDN/>
        <w:spacing w:after="45" w:line="240" w:lineRule="auto"/>
        <w:ind w:left="330"/>
        <w:jc w:val="left"/>
        <w:rPr>
          <w:rFonts w:ascii="Arial" w:hAnsi="Arial" w:cs="Arial" w:hint="eastAsia"/>
          <w:color w:val="333333"/>
        </w:rPr>
      </w:pPr>
    </w:p>
    <w:p w:rsidR="007E1001" w:rsidRPr="00CA704E" w:rsidRDefault="007E1001" w:rsidP="007E1001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CA704E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lastRenderedPageBreak/>
        <w:t>가비지 콜렉터(garbage collector)</w:t>
      </w:r>
    </w:p>
    <w:p w:rsidR="007E1001" w:rsidRPr="00CA704E" w:rsidRDefault="007E1001" w:rsidP="007E1001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위의 코드에서 a라는 변수가 참조하는 값은 20이며 변수 a의 이전 값인 10은 현재 어떤 변수도 값으로 갖고 있지 않은 상태입니다.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10이라는 값은 어떤 식별자와도 연결되어 있지 않은, 사용되고 있지 않은 값이며 메모리의 공간만 차지하고 있는 상황이기 때문에 불필요합니다. 자바스크립트는 가비지 콜렉터라는 기능이 내장되어 있는데, 바로 10과 같이 더 이상 사용되지 않는 메모리 공간을 해제(release)하는 역할을 합니다. 하지만 언제 메모리에서 해제될 것인가는 예측할 수 없습니다.</w:t>
      </w:r>
    </w:p>
    <w:p w:rsidR="002B69DF" w:rsidRPr="00CA704E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  <w:r w:rsidRPr="00CA704E"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2B69DF" w:rsidRPr="00CA704E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7E1001" w:rsidRPr="00CA704E" w:rsidRDefault="007E1001" w:rsidP="007E1001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CA704E">
        <w:rPr>
          <w:rFonts w:eastAsiaTheme="minorHAnsi" w:cs="맑은 고딕" w:hint="eastAsia"/>
          <w:b w:val="0"/>
          <w:bCs w:val="0"/>
          <w:color w:val="000000"/>
          <w:spacing w:val="-15"/>
          <w:sz w:val="30"/>
          <w:szCs w:val="30"/>
        </w:rPr>
        <w:t>※</w:t>
      </w:r>
      <w:r w:rsidRPr="00CA704E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 xml:space="preserve"> 언매니지드언어와 매니지드 언어</w:t>
      </w:r>
    </w:p>
    <w:p w:rsidR="007E1001" w:rsidRPr="00CA704E" w:rsidRDefault="007E1001" w:rsidP="007E1001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프로그래밍 언어는 메모리 관리 방식에 따라 언매니지드 언어와 매니지드 언어로 분류할 수 있습니다. C언어와 같은 언매니지드 언어는 개발자가 메모리를 할당하고 해제하기 위해 malloc()이나 free() 같은 저수준(low-level) 메모리 제어 기능을 제공합니다. 언매니지드 언어는 메모리 제어를 개발자가 주도할 수 있기에 개발자의 역량에 따라 최적의 성능을 확보할 수도 있지만, 반대로 치명적인 오류를 만들어 낼 가능성도 있습니다.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자바스크립트와 같은 매니지드 언어는 메모리의 할당 및 해제를 위한 메모리 관리 기능은 언어 차원에서 담당하고, 개발자의 직접적인 메모리 제어를 허용하지 않습니다. 즉 개발자가 명시적으로 메모리를 할당하고 해제할 수 없는 것입니다. 더 이상 사용하지 않는 메모리의 해제를 수행하는 가비지 콜렉터에도 개발자가 직접 관여할 수 없습니다. 매니지드 언어는 메모리를 자동으로 관리해주기 때문에 일정 수준 이상의 생산성이 확정적으로 보장되지만, 달리 말하면 개발자의 역량과는 관계 없이 메모리 관리를 통해 얻을 수 있는 성능의 한계가 명확하다는 의미입니다.</w:t>
      </w:r>
    </w:p>
    <w:p w:rsidR="002B69DF" w:rsidRPr="00CA704E" w:rsidRDefault="002B69DF" w:rsidP="002B69DF">
      <w:pPr>
        <w:widowControl/>
        <w:wordWrap/>
        <w:autoSpaceDE/>
        <w:autoSpaceDN/>
        <w:spacing w:after="0" w:line="240" w:lineRule="auto"/>
        <w:rPr>
          <w:rFonts w:eastAsiaTheme="minorHAnsi" w:cs="굴림"/>
          <w:iCs/>
          <w:color w:val="A0A1A7"/>
          <w:kern w:val="0"/>
          <w:sz w:val="21"/>
          <w:szCs w:val="21"/>
        </w:rPr>
      </w:pPr>
    </w:p>
    <w:p w:rsidR="007E1001" w:rsidRPr="00CA704E" w:rsidRDefault="007E1001" w:rsidP="007E1001">
      <w:pPr>
        <w:pStyle w:val="3"/>
        <w:spacing w:before="240" w:beforeAutospacing="0" w:after="300" w:afterAutospacing="0"/>
        <w:ind w:left="1240" w:hanging="640"/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</w:pPr>
      <w:r w:rsidRPr="00CA704E"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  <w:t>2. 참조 자료형(reference type)</w:t>
      </w:r>
    </w:p>
    <w:p w:rsidR="007E1001" w:rsidRPr="00CA704E" w:rsidRDefault="007E1001" w:rsidP="007E1001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원시 자료형이 아닌 모든 자료형은 참조 자료형입니다. 여러 개의 데이터를 한 번에 다룰 수 있는 객체와 배열이 대표적인 참조 자료형이며, 함수 또한 참조 자료형에 해당합니다.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7E1001" w:rsidRPr="00CA704E" w:rsidRDefault="007E1001" w:rsidP="007E1001">
      <w:pPr>
        <w:pStyle w:val="4"/>
        <w:spacing w:before="240" w:after="300"/>
        <w:ind w:left="1340" w:hanging="540"/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</w:pPr>
      <w:r w:rsidRPr="00CA704E">
        <w:rPr>
          <w:rFonts w:eastAsiaTheme="minorHAnsi" w:cs="Arial"/>
          <w:b w:val="0"/>
          <w:bCs w:val="0"/>
          <w:color w:val="000000"/>
          <w:spacing w:val="-15"/>
          <w:sz w:val="30"/>
          <w:szCs w:val="30"/>
        </w:rPr>
        <w:t>참조 자료형의 특징</w:t>
      </w:r>
    </w:p>
    <w:p w:rsidR="007E1001" w:rsidRPr="00CA704E" w:rsidRDefault="007E1001" w:rsidP="007E1001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  <w:sz w:val="24"/>
          <w:szCs w:val="24"/>
        </w:rPr>
      </w:pPr>
      <w:r w:rsidRPr="00CA704E">
        <w:rPr>
          <w:rFonts w:eastAsiaTheme="minorHAnsi" w:cs="Arial"/>
          <w:color w:val="333333"/>
        </w:rPr>
        <w:t>참조 자료형을 변수에 할당하면 메모리 공간에 주솟값이 저장됩니다.</w:t>
      </w:r>
    </w:p>
    <w:p w:rsidR="007E1001" w:rsidRPr="00CA704E" w:rsidRDefault="007E1001" w:rsidP="007E1001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</w:rPr>
      </w:pPr>
      <w:r w:rsidRPr="00CA704E">
        <w:rPr>
          <w:rFonts w:eastAsiaTheme="minorHAnsi" w:cs="Arial"/>
          <w:color w:val="333333"/>
        </w:rPr>
        <w:t>참조 값을 갖는 변수를 다른 변수에 할당하면 주솟값이 복사되어 전달됩니다.</w:t>
      </w:r>
    </w:p>
    <w:p w:rsidR="007E1001" w:rsidRPr="00CA704E" w:rsidRDefault="007E1001" w:rsidP="007E1001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</w:rPr>
      </w:pPr>
      <w:r w:rsidRPr="00CA704E">
        <w:rPr>
          <w:rFonts w:eastAsiaTheme="minorHAnsi" w:cs="Arial"/>
          <w:color w:val="333333"/>
        </w:rPr>
        <w:lastRenderedPageBreak/>
        <w:t>참조 자료형은 변경이 가능한 값(mutable value)입니다.</w:t>
      </w:r>
    </w:p>
    <w:p w:rsidR="007E1001" w:rsidRPr="00CA704E" w:rsidRDefault="007E1001" w:rsidP="007E1001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값 자체를 메모리 공간에 저장하는 원시 자료형과 다르게 여러 개의 값을 다룰 수 있는 참조 자료형은 하나의 메모리 공간에 값을 저장할 수 없습니다. 따라서 자바스크립트에서 참조 자료형은 heap이라는 특별한 저장 공간에 값이 저장되고, 해당 값에 접근할 수 있는 주솟값을 메모리 공간에 저장합니다. 이 주솟값을 통해 heap에 저장된 값에 접근하는 것을 참조한다(refer)라고 표현합니다.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let</w:t>
      </w:r>
      <w:r>
        <w:rPr>
          <w:rFonts w:ascii="Consolas" w:hAnsi="Consolas"/>
          <w:color w:val="383A42"/>
          <w:sz w:val="21"/>
          <w:szCs w:val="21"/>
        </w:rPr>
        <w:t xml:space="preserve"> arr = [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>];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let</w:t>
      </w:r>
      <w:r>
        <w:rPr>
          <w:rFonts w:ascii="Consolas" w:hAnsi="Consolas"/>
          <w:color w:val="383A42"/>
          <w:sz w:val="21"/>
          <w:szCs w:val="21"/>
        </w:rPr>
        <w:t xml:space="preserve"> copiedArr = arr;</w:t>
      </w:r>
    </w:p>
    <w:p w:rsidR="007E1001" w:rsidRDefault="007E1001" w:rsidP="007E1001">
      <w:pPr>
        <w:pStyle w:val="a3"/>
        <w:spacing w:before="300" w:beforeAutospacing="0" w:after="0" w:afterAutospacing="0"/>
        <w:rPr>
          <w:rFonts w:ascii="Arial" w:hAnsi="Arial" w:cs="Arial"/>
          <w:color w:val="333333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let</w:t>
      </w:r>
      <w:r>
        <w:rPr>
          <w:rFonts w:ascii="Consolas" w:hAnsi="Consolas"/>
          <w:color w:val="383A42"/>
          <w:sz w:val="21"/>
          <w:szCs w:val="21"/>
        </w:rPr>
        <w:t xml:space="preserve"> arr = [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>];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arr[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] = </w:t>
      </w:r>
      <w:r>
        <w:rPr>
          <w:rStyle w:val="hljs-string"/>
          <w:rFonts w:ascii="Consolas" w:hAnsi="Consolas"/>
          <w:color w:val="50A14F"/>
          <w:sz w:val="21"/>
          <w:szCs w:val="21"/>
        </w:rPr>
        <w:t>'3'</w:t>
      </w:r>
      <w:r>
        <w:rPr>
          <w:rFonts w:ascii="Consolas" w:hAnsi="Consolas"/>
          <w:color w:val="383A42"/>
          <w:sz w:val="21"/>
          <w:szCs w:val="21"/>
        </w:rPr>
        <w:t>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arr.push(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383A42"/>
          <w:sz w:val="21"/>
          <w:szCs w:val="21"/>
        </w:rPr>
        <w:t>);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</w:rPr>
        <w:t>arr.shift();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 xml:space="preserve">.log(arr);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[1, 2, '3', 4]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원시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자료형과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다르게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참조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자료형은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값을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변경할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수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있습니다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. //</w:t>
      </w:r>
    </w:p>
    <w:p w:rsidR="007E1001" w:rsidRDefault="007E1001" w:rsidP="007E1001">
      <w:pPr>
        <w:pStyle w:val="a3"/>
        <w:spacing w:before="300" w:beforeAutospacing="0" w:after="0" w:afterAutospacing="0"/>
        <w:rPr>
          <w:rFonts w:ascii="Arial" w:hAnsi="Arial" w:cs="Arial"/>
          <w:color w:val="333333"/>
        </w:rPr>
      </w:pPr>
    </w:p>
    <w:p w:rsidR="007E1001" w:rsidRPr="00CA704E" w:rsidRDefault="007E1001" w:rsidP="007E1001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위 코드에서 arr[3]의 값은 숫자 3 이었습니다. 하지만 arr[3]에 '3'을 재할당하여 값 자체를 변경할 수 있음을 볼 수 있고, push와 shift를 사용하여 값의 추가와 삭제 역시 가능함을 알 수 있습니다.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7E1001" w:rsidRPr="00CA704E" w:rsidRDefault="007E1001" w:rsidP="007E1001">
      <w:pPr>
        <w:pStyle w:val="3"/>
        <w:spacing w:before="240" w:beforeAutospacing="0" w:after="300" w:afterAutospacing="0"/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</w:pPr>
      <w:r w:rsidRPr="00CA704E"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  <w:t>3. 원시 자료형과 참조 자료형의 복사</w:t>
      </w:r>
    </w:p>
    <w:p w:rsidR="007E1001" w:rsidRPr="00CA704E" w:rsidRDefault="007E1001" w:rsidP="007E1001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  <w:sz w:val="24"/>
          <w:szCs w:val="24"/>
        </w:rPr>
      </w:pPr>
      <w:r w:rsidRPr="00CA704E">
        <w:rPr>
          <w:rFonts w:eastAsiaTheme="minorHAnsi" w:cs="Arial"/>
          <w:color w:val="333333"/>
        </w:rPr>
        <w:t>원시 자료형이 할당된 변수를 다른 변수에 할당하면 값 자체의 복사가 일어납니다. 따라서 원본과 복사본 중 하나를 변경해도 다른 하나에 영향을 미치지 않습니다.</w:t>
      </w:r>
    </w:p>
    <w:p w:rsidR="007E1001" w:rsidRPr="00CA704E" w:rsidRDefault="007E1001" w:rsidP="007E1001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</w:rPr>
      </w:pPr>
      <w:r w:rsidRPr="00CA704E">
        <w:rPr>
          <w:rFonts w:eastAsiaTheme="minorHAnsi" w:cs="Arial"/>
          <w:color w:val="333333"/>
        </w:rPr>
        <w:t>참조 자료형이 할당된 변수를 다른 변수에 할당하면 주소가 복사되어 원본과 복사본이 같은 주소를 참조합니다.</w:t>
      </w:r>
    </w:p>
    <w:p w:rsidR="007E1001" w:rsidRPr="00CA704E" w:rsidRDefault="007E1001" w:rsidP="007E1001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</w:rPr>
      </w:pPr>
      <w:r w:rsidRPr="00CA704E">
        <w:rPr>
          <w:rFonts w:eastAsiaTheme="minorHAnsi" w:cs="Arial"/>
          <w:color w:val="333333"/>
        </w:rPr>
        <w:lastRenderedPageBreak/>
        <w:t>참조 자료형의 주소값을 복사한 변수에 요소를 추가하면 같은 주소를 참조하고 있는 원본에도 영향을 미칩니다.</w:t>
      </w:r>
    </w:p>
    <w:p w:rsidR="007E1001" w:rsidRPr="00CA704E" w:rsidRDefault="007E1001" w:rsidP="007E1001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330"/>
        <w:jc w:val="left"/>
        <w:rPr>
          <w:rFonts w:eastAsiaTheme="minorHAnsi" w:cs="Arial"/>
          <w:color w:val="333333"/>
        </w:rPr>
      </w:pPr>
      <w:r w:rsidRPr="00CA704E">
        <w:rPr>
          <w:rFonts w:eastAsiaTheme="minorHAnsi" w:cs="Arial"/>
          <w:color w:val="333333"/>
        </w:rPr>
        <w:t>참조 자료형이 저장된 변수를 다른 변수에 할당할 경우, 두 변수는 같은 주소를 참조하고 있을 뿐 값 자체가 복사 되었다고 볼 수 없습니다.</w:t>
      </w:r>
    </w:p>
    <w:p w:rsidR="007E1001" w:rsidRPr="00CA704E" w:rsidRDefault="007E1001" w:rsidP="007E1001">
      <w:pPr>
        <w:pStyle w:val="3"/>
        <w:spacing w:before="240" w:beforeAutospacing="0" w:after="300" w:afterAutospacing="0"/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</w:pPr>
      <w:r w:rsidRPr="00CA704E">
        <w:rPr>
          <w:rFonts w:asciiTheme="minorHAnsi" w:eastAsiaTheme="minorHAnsi" w:hAnsiTheme="minorHAnsi" w:cs="Arial"/>
          <w:b w:val="0"/>
          <w:bCs w:val="0"/>
          <w:color w:val="000000"/>
          <w:spacing w:val="-15"/>
          <w:sz w:val="35"/>
          <w:szCs w:val="35"/>
        </w:rPr>
        <w:t>4. 얕은 복사와 깊은 복사</w:t>
      </w:r>
    </w:p>
    <w:p w:rsidR="007E1001" w:rsidRPr="00CA704E" w:rsidRDefault="007E1001" w:rsidP="007E1001">
      <w:pPr>
        <w:pStyle w:val="a3"/>
        <w:spacing w:before="15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참조 자료형을 복사하는데에는 대략 3가지 방법이 있습니다. 얕은 복사(shallow copy), 깊은 복사(deep copy), 완전한 깊은 복사입니다.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얕은 복사는 slice(), Object.assign(), spread syntax 등을 이용해 참조 자료형을 복사하는 것입니다. 이 방법을 사용해 복사하면 원본과 복사된 참조 자료형이 같은 요소를 가지고 있지만, 다른 주소를 참조하게 됩니다. 따라서 서로 값을 변경해도 서로에게 영향을 주지 않게 됩니다.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하지만, 참조 자료형 내부에 또다른 참조 자료형이 중첩되어 있는 상태에서는 가장 외부에 있는 참조 자료형만 복사되고 내부에 존재하는 참조 자료형은 같은 주소를 참조하게 됩니다.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이런 경우에 내부에 존재하는 참조 자료형까지 모두 복사하는 것이 깊은 복사입니다. 그러나 자바스크립트 내부적으로 깊은 복사를 수행할 수 있는 방법은 존재하지 않습니다. 자바스크립트의 문법을 응용해서 깊은 복사와 동일한 결과물을 만들어 낼 수 있을 뿐입니다.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이 때 사용하는 방법이 JSON.stringfy()와 JSON.parse()입니다.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let</w:t>
      </w:r>
      <w:r>
        <w:rPr>
          <w:rFonts w:ascii="Consolas" w:hAnsi="Consolas"/>
          <w:color w:val="383A42"/>
          <w:sz w:val="21"/>
          <w:szCs w:val="21"/>
        </w:rPr>
        <w:t xml:space="preserve"> arr = 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>, [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383A42"/>
          <w:sz w:val="21"/>
          <w:szCs w:val="21"/>
        </w:rPr>
        <w:t>]];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</w:t>
      </w:r>
      <w:r>
        <w:rPr>
          <w:rStyle w:val="hljs-builtin"/>
          <w:rFonts w:ascii="Consolas" w:hAnsi="Consolas"/>
          <w:color w:val="C18401"/>
          <w:sz w:val="21"/>
          <w:szCs w:val="21"/>
        </w:rPr>
        <w:t>JSON</w:t>
      </w:r>
      <w:r>
        <w:rPr>
          <w:rFonts w:ascii="Consolas" w:hAnsi="Consolas"/>
          <w:color w:val="383A42"/>
          <w:sz w:val="21"/>
          <w:szCs w:val="21"/>
        </w:rPr>
        <w:t xml:space="preserve">.stringify(arr))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[1,2,[3,4]]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</w:t>
      </w:r>
      <w:r>
        <w:rPr>
          <w:rStyle w:val="hljs-builtin"/>
          <w:rFonts w:ascii="Consolas" w:hAnsi="Consolas"/>
          <w:color w:val="C18401"/>
          <w:sz w:val="21"/>
          <w:szCs w:val="21"/>
        </w:rPr>
        <w:t>JSON</w:t>
      </w:r>
      <w:r>
        <w:rPr>
          <w:rFonts w:ascii="Consolas" w:hAnsi="Consolas"/>
          <w:color w:val="383A42"/>
          <w:sz w:val="21"/>
          <w:szCs w:val="21"/>
        </w:rPr>
        <w:t>.parse(</w:t>
      </w:r>
      <w:r>
        <w:rPr>
          <w:rStyle w:val="hljs-builtin"/>
          <w:rFonts w:ascii="Consolas" w:hAnsi="Consolas"/>
          <w:color w:val="C18401"/>
          <w:sz w:val="21"/>
          <w:szCs w:val="21"/>
        </w:rPr>
        <w:t>JSON</w:t>
      </w:r>
      <w:r>
        <w:rPr>
          <w:rFonts w:ascii="Consolas" w:hAnsi="Consolas"/>
          <w:color w:val="383A42"/>
          <w:sz w:val="21"/>
          <w:szCs w:val="21"/>
        </w:rPr>
        <w:t xml:space="preserve">.stringify(arr)))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console.log(arr)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과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동일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 xml:space="preserve"> //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let</w:t>
      </w:r>
      <w:r>
        <w:rPr>
          <w:rFonts w:ascii="Consolas" w:hAnsi="Consolas"/>
          <w:color w:val="383A42"/>
          <w:sz w:val="21"/>
          <w:szCs w:val="21"/>
        </w:rPr>
        <w:t xml:space="preserve"> str = </w:t>
      </w:r>
      <w:r>
        <w:rPr>
          <w:rStyle w:val="hljs-builtin"/>
          <w:rFonts w:ascii="Consolas" w:hAnsi="Consolas"/>
          <w:color w:val="C18401"/>
          <w:sz w:val="21"/>
          <w:szCs w:val="21"/>
        </w:rPr>
        <w:t>JSON</w:t>
      </w:r>
      <w:r>
        <w:rPr>
          <w:rFonts w:ascii="Consolas" w:hAnsi="Consolas"/>
          <w:color w:val="383A42"/>
          <w:sz w:val="21"/>
          <w:szCs w:val="21"/>
        </w:rPr>
        <w:t>.stringify(arr);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.log(str[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383A42"/>
          <w:sz w:val="21"/>
          <w:szCs w:val="21"/>
        </w:rPr>
        <w:t xml:space="preserve">]);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[ //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.log(str[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]);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1 //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.log(str[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]);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2 //</w:t>
      </w:r>
    </w:p>
    <w:p w:rsidR="007E1001" w:rsidRPr="00CA704E" w:rsidRDefault="007E1001" w:rsidP="007E1001">
      <w:pPr>
        <w:pStyle w:val="a3"/>
        <w:spacing w:before="300" w:beforeAutospacing="0" w:after="0" w:afterAutospacing="0"/>
        <w:rPr>
          <w:rFonts w:asciiTheme="minorHAnsi" w:eastAsiaTheme="minorHAnsi" w:hAnsiTheme="minorHAnsi" w:cs="Arial"/>
          <w:color w:val="333333"/>
        </w:rPr>
      </w:pPr>
      <w:r w:rsidRPr="00CA704E">
        <w:rPr>
          <w:rFonts w:asciiTheme="minorHAnsi" w:eastAsiaTheme="minorHAnsi" w:hAnsiTheme="minorHAnsi" w:cs="Arial"/>
          <w:color w:val="333333"/>
        </w:rPr>
        <w:t>위 방법을 사용해 깊은 복사를 할 수 있지만, 여기도 예외가 존재합니다. 바로 중첩된 참조 자료형 중에 함수가 포함되어 있을 경우 복사되지 않고 null이 되어버립니다. 따라서 이 방법 역시 완전한 깊은 복사라고 하기는 어렵습니다.</w:t>
      </w: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333333"/>
        </w:rPr>
      </w:pPr>
    </w:p>
    <w:p w:rsidR="007E1001" w:rsidRPr="00CA704E" w:rsidRDefault="007E1001" w:rsidP="007E1001">
      <w:pPr>
        <w:pStyle w:val="a3"/>
        <w:spacing w:before="15" w:beforeAutospacing="0" w:after="0" w:afterAutospacing="0"/>
        <w:rPr>
          <w:rFonts w:asciiTheme="minorHAnsi" w:eastAsiaTheme="minorHAnsi" w:hAnsiTheme="minorHAnsi" w:cs="Arial"/>
          <w:color w:val="262F40"/>
          <w:shd w:val="clear" w:color="auto" w:fill="FFFFFF"/>
        </w:rPr>
      </w:pPr>
      <w:r w:rsidRPr="00CA704E">
        <w:rPr>
          <w:rFonts w:asciiTheme="minorHAnsi" w:eastAsiaTheme="minorHAnsi" w:hAnsiTheme="minorHAnsi" w:cs="Arial"/>
          <w:color w:val="333333"/>
        </w:rPr>
        <w:t>완전한 깊은 복사가 꼭 필요하다면 node.js 환경에서 </w:t>
      </w:r>
      <w:r w:rsidRPr="00CA704E">
        <w:rPr>
          <w:rFonts w:asciiTheme="minorHAnsi" w:eastAsiaTheme="minorHAnsi" w:hAnsiTheme="minorHAnsi" w:cs="Arial"/>
          <w:color w:val="262F40"/>
          <w:shd w:val="clear" w:color="auto" w:fill="FFFFFF"/>
        </w:rPr>
        <w:t>외부 라이브러리인 lodash, 또는 ramda를 설치하면 됩니다. lodash와 ramda는 각각 방법으로 깊은 복사를 구현해 두었습니다. 다음은 lodash의 cloneDeep을 사용한 깊은 복사의 예시입니다.</w:t>
      </w:r>
    </w:p>
    <w:p w:rsidR="007E1001" w:rsidRDefault="007E1001" w:rsidP="007E1001">
      <w:pPr>
        <w:pStyle w:val="a3"/>
        <w:spacing w:before="15" w:beforeAutospacing="0" w:after="0" w:afterAutospacing="0"/>
        <w:rPr>
          <w:rFonts w:ascii="Arial" w:hAnsi="Arial" w:cs="Arial"/>
          <w:color w:val="262F40"/>
          <w:shd w:val="clear" w:color="auto" w:fill="FFFFFF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lodash = </w:t>
      </w:r>
      <w:r>
        <w:rPr>
          <w:rStyle w:val="hljs-builtin"/>
          <w:rFonts w:ascii="Consolas" w:hAnsi="Consolas"/>
          <w:color w:val="C18401"/>
          <w:sz w:val="21"/>
          <w:szCs w:val="21"/>
        </w:rPr>
        <w:t>require</w:t>
      </w:r>
      <w:r>
        <w:rPr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'lodash'</w:t>
      </w:r>
      <w:r>
        <w:rPr>
          <w:rFonts w:ascii="Consolas" w:hAnsi="Consolas"/>
          <w:color w:val="383A42"/>
          <w:sz w:val="21"/>
          <w:szCs w:val="21"/>
        </w:rPr>
        <w:t>);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arr = [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>, [</w:t>
      </w:r>
      <w:r>
        <w:rPr>
          <w:rStyle w:val="hljs-number"/>
          <w:rFonts w:ascii="Consolas" w:hAnsi="Consolas"/>
          <w:color w:val="986801"/>
          <w:sz w:val="21"/>
          <w:szCs w:val="21"/>
        </w:rPr>
        <w:t>3</w:t>
      </w:r>
      <w:r>
        <w:rPr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383A42"/>
          <w:sz w:val="21"/>
          <w:szCs w:val="21"/>
        </w:rPr>
        <w:t>]];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const</w:t>
      </w:r>
      <w:r>
        <w:rPr>
          <w:rFonts w:ascii="Consolas" w:hAnsi="Consolas"/>
          <w:color w:val="383A42"/>
          <w:sz w:val="21"/>
          <w:szCs w:val="21"/>
        </w:rPr>
        <w:t xml:space="preserve"> copiedArr = lodash.cloneDeep(arr);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 xml:space="preserve">.log(arr);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[1, 2, [3, 4]]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 xml:space="preserve">.log(copiedArr);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[1, 2, [3, 4]]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 xml:space="preserve">.log(arr === copiedArr)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false</w:t>
      </w:r>
    </w:p>
    <w:p w:rsidR="007E1001" w:rsidRDefault="007E1001" w:rsidP="007E1001">
      <w:pPr>
        <w:pStyle w:val="HTML"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spacing w:before="300"/>
        <w:rPr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console</w:t>
      </w:r>
      <w:r>
        <w:rPr>
          <w:rFonts w:ascii="Consolas" w:hAnsi="Consolas"/>
          <w:color w:val="383A42"/>
          <w:sz w:val="21"/>
          <w:szCs w:val="21"/>
        </w:rPr>
        <w:t>.log(arr[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>] === copiedArr[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383A42"/>
          <w:sz w:val="21"/>
          <w:szCs w:val="21"/>
        </w:rPr>
        <w:t xml:space="preserve">])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 false</w:t>
      </w:r>
    </w:p>
    <w:p w:rsidR="007E1001" w:rsidRPr="007E1001" w:rsidRDefault="007E1001" w:rsidP="007E1001">
      <w:pPr>
        <w:pStyle w:val="a3"/>
        <w:spacing w:before="15" w:beforeAutospacing="0" w:after="0" w:afterAutospacing="0"/>
        <w:rPr>
          <w:rFonts w:ascii="Arial" w:hAnsi="Arial" w:cs="Arial"/>
          <w:color w:val="333333"/>
        </w:rPr>
      </w:pPr>
      <w:bookmarkStart w:id="0" w:name="_GoBack"/>
      <w:bookmarkEnd w:id="0"/>
    </w:p>
    <w:sectPr w:rsidR="007E1001" w:rsidRPr="007E1001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5F4" w:rsidRDefault="007A55F4" w:rsidP="00207A48">
      <w:pPr>
        <w:spacing w:after="0" w:line="240" w:lineRule="auto"/>
      </w:pPr>
      <w:r>
        <w:separator/>
      </w:r>
    </w:p>
  </w:endnote>
  <w:endnote w:type="continuationSeparator" w:id="0">
    <w:p w:rsidR="007A55F4" w:rsidRDefault="007A55F4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5F4" w:rsidRDefault="007A55F4" w:rsidP="00207A48">
      <w:pPr>
        <w:spacing w:after="0" w:line="240" w:lineRule="auto"/>
      </w:pPr>
      <w:r>
        <w:separator/>
      </w:r>
    </w:p>
  </w:footnote>
  <w:footnote w:type="continuationSeparator" w:id="0">
    <w:p w:rsidR="007A55F4" w:rsidRDefault="007A55F4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EBA"/>
    <w:multiLevelType w:val="multilevel"/>
    <w:tmpl w:val="535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2B745D"/>
    <w:multiLevelType w:val="hybridMultilevel"/>
    <w:tmpl w:val="B5065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6B732E"/>
    <w:multiLevelType w:val="multilevel"/>
    <w:tmpl w:val="17D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1F3202"/>
    <w:multiLevelType w:val="multilevel"/>
    <w:tmpl w:val="4B0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2F7629"/>
    <w:multiLevelType w:val="multilevel"/>
    <w:tmpl w:val="A49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1547BE"/>
    <w:rsid w:val="001C68A9"/>
    <w:rsid w:val="001D700F"/>
    <w:rsid w:val="001E5C9A"/>
    <w:rsid w:val="00207A48"/>
    <w:rsid w:val="00286DBD"/>
    <w:rsid w:val="002B69DF"/>
    <w:rsid w:val="002F0566"/>
    <w:rsid w:val="0041361C"/>
    <w:rsid w:val="0051023E"/>
    <w:rsid w:val="005875C4"/>
    <w:rsid w:val="00597723"/>
    <w:rsid w:val="0061242E"/>
    <w:rsid w:val="0065173E"/>
    <w:rsid w:val="006F34F9"/>
    <w:rsid w:val="00756D1B"/>
    <w:rsid w:val="0079743A"/>
    <w:rsid w:val="007A55F4"/>
    <w:rsid w:val="007E1001"/>
    <w:rsid w:val="00902A24"/>
    <w:rsid w:val="00A06D47"/>
    <w:rsid w:val="00A62626"/>
    <w:rsid w:val="00CA704E"/>
    <w:rsid w:val="00E26772"/>
    <w:rsid w:val="00E37663"/>
    <w:rsid w:val="00EC687D"/>
    <w:rsid w:val="00EC7A27"/>
    <w:rsid w:val="00F032A3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051DB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B69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10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E3766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032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32A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32A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032A3"/>
  </w:style>
  <w:style w:type="character" w:customStyle="1" w:styleId="hljs-literal">
    <w:name w:val="hljs-literal"/>
    <w:basedOn w:val="a0"/>
    <w:rsid w:val="00F032A3"/>
  </w:style>
  <w:style w:type="character" w:customStyle="1" w:styleId="hljs-builtin">
    <w:name w:val="hljs-built_in"/>
    <w:basedOn w:val="a0"/>
    <w:rsid w:val="00F032A3"/>
  </w:style>
  <w:style w:type="character" w:customStyle="1" w:styleId="hljs-string">
    <w:name w:val="hljs-string"/>
    <w:basedOn w:val="a0"/>
    <w:rsid w:val="00F032A3"/>
  </w:style>
  <w:style w:type="character" w:customStyle="1" w:styleId="hljs-comment">
    <w:name w:val="hljs-comment"/>
    <w:basedOn w:val="a0"/>
    <w:rsid w:val="00F032A3"/>
  </w:style>
  <w:style w:type="character" w:customStyle="1" w:styleId="hljs-number">
    <w:name w:val="hljs-number"/>
    <w:basedOn w:val="a0"/>
    <w:rsid w:val="00F032A3"/>
  </w:style>
  <w:style w:type="character" w:customStyle="1" w:styleId="hljs-subst">
    <w:name w:val="hljs-subst"/>
    <w:basedOn w:val="a0"/>
    <w:rsid w:val="00F032A3"/>
  </w:style>
  <w:style w:type="character" w:customStyle="1" w:styleId="3Char">
    <w:name w:val="제목 3 Char"/>
    <w:basedOn w:val="a0"/>
    <w:link w:val="3"/>
    <w:uiPriority w:val="9"/>
    <w:rsid w:val="002B69D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attr">
    <w:name w:val="hljs-attr"/>
    <w:basedOn w:val="a0"/>
    <w:rsid w:val="002B69DF"/>
  </w:style>
  <w:style w:type="character" w:customStyle="1" w:styleId="hljs-function">
    <w:name w:val="hljs-function"/>
    <w:basedOn w:val="a0"/>
    <w:rsid w:val="002B69DF"/>
  </w:style>
  <w:style w:type="character" w:customStyle="1" w:styleId="4Char">
    <w:name w:val="제목 4 Char"/>
    <w:basedOn w:val="a0"/>
    <w:link w:val="4"/>
    <w:uiPriority w:val="9"/>
    <w:semiHidden/>
    <w:rsid w:val="007E1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2023-03-02T14:43:00Z</dcterms:created>
  <dcterms:modified xsi:type="dcterms:W3CDTF">2023-03-02T14:43:00Z</dcterms:modified>
</cp:coreProperties>
</file>