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79" w:rsidRDefault="00B36994" w:rsidP="007C5B6A">
      <w:pPr>
        <w:widowControl/>
        <w:wordWrap/>
        <w:autoSpaceDE/>
        <w:autoSpaceDN/>
        <w:spacing w:after="0" w:line="240" w:lineRule="auto"/>
        <w:jc w:val="center"/>
        <w:rPr>
          <w:rFonts w:eastAsiaTheme="minorHAnsi" w:cs="Arial"/>
          <w:color w:val="333333"/>
          <w:kern w:val="0"/>
          <w:sz w:val="21"/>
          <w:szCs w:val="21"/>
        </w:rPr>
      </w:pPr>
      <w:r w:rsidRPr="00B36994">
        <w:rPr>
          <w:sz w:val="40"/>
          <w:szCs w:val="40"/>
        </w:rPr>
        <w:t>[네트워크 기초]-REST API, Open API</w:t>
      </w:r>
    </w:p>
    <w:p w:rsidR="007C5B6A" w:rsidRPr="007C5B6A" w:rsidRDefault="007C5B6A" w:rsidP="007C5B6A">
      <w:pPr>
        <w:widowControl/>
        <w:wordWrap/>
        <w:autoSpaceDE/>
        <w:autoSpaceDN/>
        <w:spacing w:after="0" w:line="240" w:lineRule="auto"/>
        <w:jc w:val="center"/>
        <w:rPr>
          <w:rFonts w:eastAsiaTheme="minorHAnsi" w:cs="Arial"/>
          <w:color w:val="333333"/>
          <w:kern w:val="0"/>
          <w:sz w:val="21"/>
          <w:szCs w:val="21"/>
        </w:rPr>
      </w:pPr>
    </w:p>
    <w:p w:rsidR="007C5B6A" w:rsidRPr="007C5B6A" w:rsidRDefault="007C5B6A" w:rsidP="007C5B6A">
      <w:pPr>
        <w:widowControl/>
        <w:wordWrap/>
        <w:autoSpaceDE/>
        <w:autoSpaceDN/>
        <w:spacing w:after="0" w:line="240" w:lineRule="auto"/>
        <w:jc w:val="center"/>
        <w:rPr>
          <w:rFonts w:eastAsiaTheme="minorHAnsi" w:cs="Arial"/>
          <w:color w:val="333333"/>
          <w:kern w:val="0"/>
          <w:sz w:val="21"/>
          <w:szCs w:val="21"/>
        </w:rPr>
      </w:pPr>
      <w:r w:rsidRPr="007C5B6A">
        <w:rPr>
          <w:rFonts w:eastAsiaTheme="minorHAnsi" w:cs="Arial"/>
          <w:color w:val="333333"/>
          <w:kern w:val="0"/>
          <w:sz w:val="21"/>
          <w:szCs w:val="21"/>
        </w:rPr>
        <w:t xml:space="preserve"> </w:t>
      </w:r>
    </w:p>
    <w:p w:rsidR="007C5B6A" w:rsidRPr="007C5B6A" w:rsidRDefault="007C5B6A" w:rsidP="00CE1579">
      <w:pPr>
        <w:widowControl/>
        <w:wordWrap/>
        <w:autoSpaceDE/>
        <w:autoSpaceDN/>
        <w:spacing w:after="0" w:line="240" w:lineRule="auto"/>
        <w:rPr>
          <w:rFonts w:eastAsiaTheme="minorHAnsi" w:cs="Arial"/>
          <w:color w:val="333333"/>
          <w:kern w:val="0"/>
          <w:sz w:val="21"/>
          <w:szCs w:val="21"/>
        </w:rPr>
      </w:pPr>
    </w:p>
    <w:p w:rsidR="00985020" w:rsidRDefault="00985020" w:rsidP="00985020">
      <w:pPr>
        <w:widowControl/>
        <w:wordWrap/>
        <w:autoSpaceDE/>
        <w:autoSpaceDN/>
        <w:spacing w:after="0" w:line="240" w:lineRule="auto"/>
        <w:rPr>
          <w:rFonts w:hint="eastAsia"/>
        </w:rPr>
      </w:pPr>
      <w:r>
        <w:rPr>
          <w:rFonts w:hint="eastAsia"/>
        </w:rPr>
        <w:t>클라이언트와</w:t>
      </w:r>
      <w:r>
        <w:t xml:space="preserve"> 서버의 통신을 담당하는 API는 요청과 응답을 통해 통신하는 과정에서 각각의 메시지를</w:t>
      </w:r>
      <w:r>
        <w:t xml:space="preserve"> </w:t>
      </w:r>
      <w:r>
        <w:t>잘 보낼 수 있는 방법이 존재합니다</w:t>
      </w:r>
      <w:r>
        <w:t>.</w:t>
      </w:r>
    </w:p>
    <w:p w:rsidR="00985020" w:rsidRDefault="00985020" w:rsidP="00985020">
      <w:pPr>
        <w:widowControl/>
        <w:wordWrap/>
        <w:autoSpaceDE/>
        <w:autoSpaceDN/>
        <w:spacing w:after="0" w:line="240" w:lineRule="auto"/>
      </w:pPr>
      <w:r>
        <w:t>REST API에서 REST는 Representational State Transfer의 약자로 웹에서 사용되는 데이터나 자원을 HTTP URI로 표현하고, HTTP 프로토콜을 통해 요청과 응답을 정의하는 방식을 말합니다.</w:t>
      </w:r>
    </w:p>
    <w:p w:rsidR="00985020" w:rsidRDefault="00985020" w:rsidP="00985020">
      <w:pPr>
        <w:widowControl/>
        <w:wordWrap/>
        <w:autoSpaceDE/>
        <w:autoSpaceDN/>
        <w:spacing w:after="0" w:line="240" w:lineRule="auto"/>
        <w:rPr>
          <w:rFonts w:hint="eastAsia"/>
        </w:rPr>
      </w:pPr>
    </w:p>
    <w:p w:rsidR="00985020" w:rsidRDefault="00985020" w:rsidP="00985020">
      <w:pPr>
        <w:widowControl/>
        <w:wordWrap/>
        <w:autoSpaceDE/>
        <w:autoSpaceDN/>
        <w:spacing w:after="0" w:line="240" w:lineRule="auto"/>
      </w:pPr>
      <w:r>
        <w:rPr>
          <w:noProof/>
        </w:rPr>
        <w:drawing>
          <wp:inline distT="0" distB="0" distL="0" distR="0" wp14:anchorId="2601F3D8" wp14:editId="33F46A1B">
            <wp:extent cx="6645910" cy="3787864"/>
            <wp:effectExtent l="0" t="0" r="2540" b="3175"/>
            <wp:docPr id="2" name="그림 2" descr="https://blog.kakaocdn.net/dn/dvLjOG/btr6PBsbzkg/ILBoMtQhyn8SBEzZFR0Ue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dvLjOG/btr6PBsbzkg/ILBoMtQhyn8SBEzZFR0Ue0/im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87864"/>
                    </a:xfrm>
                    <a:prstGeom prst="rect">
                      <a:avLst/>
                    </a:prstGeom>
                    <a:noFill/>
                    <a:ln>
                      <a:noFill/>
                    </a:ln>
                  </pic:spPr>
                </pic:pic>
              </a:graphicData>
            </a:graphic>
          </wp:inline>
        </w:drawing>
      </w:r>
    </w:p>
    <w:p w:rsidR="00CE1579" w:rsidRPr="00985020" w:rsidRDefault="00985020" w:rsidP="00985020">
      <w:pPr>
        <w:widowControl/>
        <w:wordWrap/>
        <w:autoSpaceDE/>
        <w:autoSpaceDN/>
        <w:spacing w:after="0" w:line="240" w:lineRule="auto"/>
      </w:pPr>
      <w:r>
        <w:rPr>
          <w:rFonts w:hint="eastAsia"/>
        </w:rPr>
        <w:t>이런</w:t>
      </w:r>
      <w:r>
        <w:t xml:space="preserve"> REST API를 작성하기 위해 지켜야 할 몇 가지 규칙이 존재합니다.</w:t>
      </w:r>
    </w:p>
    <w:p w:rsidR="00985020" w:rsidRDefault="00985020" w:rsidP="00CE1579">
      <w:pPr>
        <w:widowControl/>
        <w:wordWrap/>
        <w:autoSpaceDE/>
        <w:autoSpaceDN/>
        <w:spacing w:after="0" w:line="240" w:lineRule="auto"/>
      </w:pPr>
      <w:r w:rsidRPr="00985020">
        <w:t>REST 성숙도 모델은 위 그림에서 볼 수 있는 것처럼 0~3단계로 이루어져 있지만, 실제로는 3단계까지 엄격하게 적용하기 어렵기 때문에 2단계까지만 적용해도 좋은 API 디자인이라고 할 수 있고, 이런 API를 HTTP API라고도 부릅니다.</w:t>
      </w:r>
    </w:p>
    <w:p w:rsidR="00985020" w:rsidRDefault="00985020" w:rsidP="00CE1579">
      <w:pPr>
        <w:widowControl/>
        <w:wordWrap/>
        <w:autoSpaceDE/>
        <w:autoSpaceDN/>
        <w:spacing w:after="0" w:line="240" w:lineRule="auto"/>
      </w:pPr>
      <w:r>
        <w:rPr>
          <w:noProof/>
        </w:rPr>
        <w:lastRenderedPageBreak/>
        <w:drawing>
          <wp:inline distT="0" distB="0" distL="0" distR="0">
            <wp:extent cx="6523424" cy="2857500"/>
            <wp:effectExtent l="0" t="0" r="0" b="0"/>
            <wp:docPr id="3" name="그림 3" descr="https://blog.kakaocdn.net/dn/caey9X/btr6Jn3bsWx/VTz1maa7dC05wBqh3i6VK0/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caey9X/btr6Jn3bsWx/VTz1maa7dC05wBqh3i6VK0/im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5001" cy="2858191"/>
                    </a:xfrm>
                    <a:prstGeom prst="rect">
                      <a:avLst/>
                    </a:prstGeom>
                    <a:noFill/>
                    <a:ln>
                      <a:noFill/>
                    </a:ln>
                  </pic:spPr>
                </pic:pic>
              </a:graphicData>
            </a:graphic>
          </wp:inline>
        </w:drawing>
      </w:r>
      <w:r w:rsidRPr="00985020">
        <w:t xml:space="preserve"> </w:t>
      </w:r>
      <w:r>
        <w:t>0</w:t>
      </w:r>
      <w:r w:rsidRPr="00985020">
        <w:t>단계에서는 요청과 응답에 단순히 HTTP 프로토콜을 사용하기만 해도 되며, 이 단계가 REST API를 작성하기 위한 기본이 됩니다.</w:t>
      </w:r>
    </w:p>
    <w:p w:rsidR="00CE1579" w:rsidRDefault="00CE1579" w:rsidP="00CE1579">
      <w:pPr>
        <w:widowControl/>
        <w:wordWrap/>
        <w:autoSpaceDE/>
        <w:autoSpaceDN/>
        <w:spacing w:after="0" w:line="240" w:lineRule="auto"/>
      </w:pPr>
    </w:p>
    <w:p w:rsidR="00985020" w:rsidRPr="00985020" w:rsidRDefault="00985020" w:rsidP="00985020">
      <w:pPr>
        <w:widowControl/>
        <w:wordWrap/>
        <w:autoSpaceDE/>
        <w:autoSpaceDN/>
        <w:spacing w:after="0" w:line="240" w:lineRule="auto"/>
        <w:rPr>
          <w:rFonts w:hint="eastAsia"/>
        </w:rPr>
      </w:pPr>
      <w:r>
        <w:rPr>
          <w:noProof/>
        </w:rPr>
        <w:drawing>
          <wp:inline distT="0" distB="0" distL="0" distR="0">
            <wp:extent cx="6505575" cy="2863397"/>
            <wp:effectExtent l="0" t="0" r="0" b="0"/>
            <wp:docPr id="4" name="그림 4" descr="https://blog.kakaocdn.net/dn/R53S2/btr6Oqq5GyF/9HOQMvEYya4OwAFjnGgKO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kakaocdn.net/dn/R53S2/btr6Oqq5GyF/9HOQMvEYya4OwAFjnGgKOk/im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0014" cy="2869752"/>
                    </a:xfrm>
                    <a:prstGeom prst="rect">
                      <a:avLst/>
                    </a:prstGeom>
                    <a:noFill/>
                    <a:ln>
                      <a:noFill/>
                    </a:ln>
                  </pic:spPr>
                </pic:pic>
              </a:graphicData>
            </a:graphic>
          </wp:inline>
        </w:drawing>
      </w:r>
      <w:r w:rsidRPr="00985020">
        <w:t xml:space="preserve"> </w:t>
      </w:r>
      <w:r>
        <w:t>1단계에서는 단순히 HTTP 프로토콜만 사용하는 것이 아니라, 개별 리소스와의 통신을 준수해야 합니다</w:t>
      </w:r>
      <w:r>
        <w:t>.</w:t>
      </w:r>
    </w:p>
    <w:p w:rsidR="00985020" w:rsidRDefault="00985020" w:rsidP="00985020">
      <w:pPr>
        <w:widowControl/>
        <w:wordWrap/>
        <w:autoSpaceDE/>
        <w:autoSpaceDN/>
        <w:spacing w:after="0" w:line="240" w:lineRule="auto"/>
        <w:rPr>
          <w:rFonts w:hint="eastAsia"/>
        </w:rPr>
      </w:pPr>
      <w:r>
        <w:t>REST API는 웹에서 사용되는 모든 데이터나 자원을 HTTP URI로 표현해야 하기 때문에, 모든 자원은 개별 리소스에 맞는 엔드포인트를 사용해야 하며 요청에 대한 정보를 응답으로 전달해야 합니다</w:t>
      </w:r>
      <w:r>
        <w:t>.</w:t>
      </w:r>
    </w:p>
    <w:p w:rsidR="00985020" w:rsidRDefault="00985020" w:rsidP="00985020">
      <w:pPr>
        <w:widowControl/>
        <w:wordWrap/>
        <w:autoSpaceDE/>
        <w:autoSpaceDN/>
        <w:spacing w:after="0" w:line="240" w:lineRule="auto"/>
      </w:pPr>
      <w:r>
        <w:rPr>
          <w:rFonts w:hint="eastAsia"/>
        </w:rPr>
        <w:t>엔드포인트는</w:t>
      </w:r>
      <w:r>
        <w:t xml:space="preserve"> 어떤 리소스를 변화시키는지 혹은 어떤 응답이 제공되는지에 따라 달라집니다. 엔드포인트 작성 시에는 동사나 HTTP 메소드, 어떤 행위에 대한 단어 사용은 지양하고, 리소스에 집중해 명사 형태로 작성하는 것이 바람직합니다. 또한 리소스 사용에 관한 요청을 받았을 시, 사용된 리소스에 대한 정보와 함께 리소스 사용에 대한 성공/실패 여부를 반환해야 합니다.</w:t>
      </w:r>
    </w:p>
    <w:p w:rsidR="00985020" w:rsidRDefault="00985020" w:rsidP="00985020">
      <w:pPr>
        <w:widowControl/>
        <w:wordWrap/>
        <w:autoSpaceDE/>
        <w:autoSpaceDN/>
        <w:spacing w:after="0" w:line="240" w:lineRule="auto"/>
        <w:rPr>
          <w:rFonts w:hint="eastAsia"/>
        </w:rPr>
      </w:pPr>
      <w:r>
        <w:rPr>
          <w:noProof/>
        </w:rPr>
        <w:lastRenderedPageBreak/>
        <w:drawing>
          <wp:inline distT="0" distB="0" distL="0" distR="0">
            <wp:extent cx="6293827" cy="2857500"/>
            <wp:effectExtent l="0" t="0" r="0" b="0"/>
            <wp:docPr id="5" name="그림 5" descr="https://blog.kakaocdn.net/dn/MRXLX/btr6EUtHeqp/0FoTRGq9Uk9ksok1r66h8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kakaocdn.net/dn/MRXLX/btr6EUtHeqp/0FoTRGq9Uk9ksok1r66h8k/im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7883" cy="2863882"/>
                    </a:xfrm>
                    <a:prstGeom prst="rect">
                      <a:avLst/>
                    </a:prstGeom>
                    <a:noFill/>
                    <a:ln>
                      <a:noFill/>
                    </a:ln>
                  </pic:spPr>
                </pic:pic>
              </a:graphicData>
            </a:graphic>
          </wp:inline>
        </w:drawing>
      </w:r>
      <w:r>
        <w:t>REST 2단계에서는 CRUD에 맞게 적절한 HTTP 메소드를 사용하는 것이 중요합니다. 리소스에 대한 클라이언트의 각각의 요청이 CRUD 중 어느 부분에 속하는지에 따라 그에 맞는 메소드를 사용하고, 응답 역시 상태 코드를 사용해서 요청의 결과를 정확하게 알려주어야 합니다</w:t>
      </w:r>
      <w:r>
        <w:t>.</w:t>
      </w:r>
    </w:p>
    <w:p w:rsidR="00985020" w:rsidRDefault="00985020" w:rsidP="00985020">
      <w:pPr>
        <w:widowControl/>
        <w:wordWrap/>
        <w:autoSpaceDE/>
        <w:autoSpaceDN/>
        <w:spacing w:after="0" w:line="240" w:lineRule="auto"/>
      </w:pPr>
      <w:r>
        <w:t>2단계까지 충족했다면 대체적으로 잘 작성된 API라고 할 수 있습니다.</w:t>
      </w:r>
    </w:p>
    <w:p w:rsidR="00F315FB" w:rsidRPr="00985020" w:rsidRDefault="00985020" w:rsidP="00985020">
      <w:pPr>
        <w:widowControl/>
        <w:wordWrap/>
        <w:autoSpaceDE/>
        <w:autoSpaceDN/>
        <w:spacing w:after="0" w:line="240" w:lineRule="auto"/>
      </w:pPr>
      <w:r>
        <w:rPr>
          <w:noProof/>
        </w:rPr>
        <w:drawing>
          <wp:inline distT="0" distB="0" distL="0" distR="0">
            <wp:extent cx="6931474" cy="4667250"/>
            <wp:effectExtent l="0" t="0" r="3175" b="0"/>
            <wp:docPr id="6" name="그림 6" descr="https://blog.kakaocdn.net/dn/KqnsS/btr6OrwOpbY/2Wrv0WzUXd0kHXhL7Yec0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kakaocdn.net/dn/KqnsS/btr6OrwOpbY/2Wrv0WzUXd0kHXhL7Yec0k/im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639" cy="4672075"/>
                    </a:xfrm>
                    <a:prstGeom prst="rect">
                      <a:avLst/>
                    </a:prstGeom>
                    <a:noFill/>
                    <a:ln>
                      <a:noFill/>
                    </a:ln>
                  </pic:spPr>
                </pic:pic>
              </a:graphicData>
            </a:graphic>
          </wp:inline>
        </w:drawing>
      </w:r>
      <w:r w:rsidRPr="00985020">
        <w:rPr>
          <w:rFonts w:hint="eastAsia"/>
        </w:rPr>
        <w:t xml:space="preserve"> </w:t>
      </w:r>
      <w:r>
        <w:rPr>
          <w:rFonts w:hint="eastAsia"/>
        </w:rPr>
        <w:t>마지막</w:t>
      </w:r>
      <w:r>
        <w:t xml:space="preserve"> 단계는 HATEOAS(Hypermedia As The Engine Of Application State)라는 약어로 표현되는 하이퍼미디어 컨트롤을 적용합니다. 3단계의 요청은 2단계와 동일하지만 응답은 리소스의 URI를 포함한 링크 요소를 삽입해 작성해야 합니다</w:t>
      </w:r>
      <w:r>
        <w:t>.</w:t>
      </w:r>
      <w:r>
        <w:rPr>
          <w:rFonts w:hint="eastAsia"/>
        </w:rPr>
        <w:t xml:space="preserve"> </w:t>
      </w:r>
      <w:r>
        <w:rPr>
          <w:rFonts w:hint="eastAsia"/>
        </w:rPr>
        <w:t>위</w:t>
      </w:r>
      <w:r>
        <w:t xml:space="preserve"> 이미지에서 볼 수 있는 것처럼 응답에 새로운 링크를 넣어 새로운 기능에 접근할 수 있도록 하는 것이 3단계의 핵심입니다.</w:t>
      </w:r>
      <w:bookmarkStart w:id="0" w:name="_GoBack"/>
      <w:bookmarkEnd w:id="0"/>
      <w:r w:rsidR="00CE1579">
        <w:br/>
      </w:r>
    </w:p>
    <w:sectPr w:rsidR="00F315FB" w:rsidRPr="00985020" w:rsidSect="00015E6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E33" w:rsidRDefault="00492E33" w:rsidP="00207A48">
      <w:pPr>
        <w:spacing w:after="0" w:line="240" w:lineRule="auto"/>
      </w:pPr>
      <w:r>
        <w:separator/>
      </w:r>
    </w:p>
  </w:endnote>
  <w:endnote w:type="continuationSeparator" w:id="0">
    <w:p w:rsidR="00492E33" w:rsidRDefault="00492E33" w:rsidP="0020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E33" w:rsidRDefault="00492E33" w:rsidP="00207A48">
      <w:pPr>
        <w:spacing w:after="0" w:line="240" w:lineRule="auto"/>
      </w:pPr>
      <w:r>
        <w:separator/>
      </w:r>
    </w:p>
  </w:footnote>
  <w:footnote w:type="continuationSeparator" w:id="0">
    <w:p w:rsidR="00492E33" w:rsidRDefault="00492E33" w:rsidP="00207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413A2"/>
    <w:multiLevelType w:val="hybridMultilevel"/>
    <w:tmpl w:val="D2966F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B"/>
    <w:rsid w:val="00015E6D"/>
    <w:rsid w:val="000712AC"/>
    <w:rsid w:val="00207A48"/>
    <w:rsid w:val="003B38BF"/>
    <w:rsid w:val="00492E33"/>
    <w:rsid w:val="0079743A"/>
    <w:rsid w:val="007C5B6A"/>
    <w:rsid w:val="00985020"/>
    <w:rsid w:val="00A413E5"/>
    <w:rsid w:val="00B36994"/>
    <w:rsid w:val="00B53D8E"/>
    <w:rsid w:val="00B84E39"/>
    <w:rsid w:val="00CE1579"/>
    <w:rsid w:val="00F315FB"/>
    <w:rsid w:val="00F83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E1FEE"/>
  <w15:chartTrackingRefBased/>
  <w15:docId w15:val="{E45C5330-AFF7-4C59-83F2-675546E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5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07A48"/>
    <w:pPr>
      <w:tabs>
        <w:tab w:val="center" w:pos="4513"/>
        <w:tab w:val="right" w:pos="9026"/>
      </w:tabs>
      <w:snapToGrid w:val="0"/>
    </w:pPr>
  </w:style>
  <w:style w:type="character" w:customStyle="1" w:styleId="Char">
    <w:name w:val="머리글 Char"/>
    <w:basedOn w:val="a0"/>
    <w:link w:val="a4"/>
    <w:uiPriority w:val="99"/>
    <w:rsid w:val="00207A48"/>
  </w:style>
  <w:style w:type="paragraph" w:styleId="a5">
    <w:name w:val="footer"/>
    <w:basedOn w:val="a"/>
    <w:link w:val="Char0"/>
    <w:uiPriority w:val="99"/>
    <w:unhideWhenUsed/>
    <w:rsid w:val="00207A48"/>
    <w:pPr>
      <w:tabs>
        <w:tab w:val="center" w:pos="4513"/>
        <w:tab w:val="right" w:pos="9026"/>
      </w:tabs>
      <w:snapToGrid w:val="0"/>
    </w:pPr>
  </w:style>
  <w:style w:type="character" w:customStyle="1" w:styleId="Char0">
    <w:name w:val="바닥글 Char"/>
    <w:basedOn w:val="a0"/>
    <w:link w:val="a5"/>
    <w:uiPriority w:val="99"/>
    <w:rsid w:val="00207A48"/>
  </w:style>
  <w:style w:type="paragraph" w:styleId="a6">
    <w:name w:val="List Paragraph"/>
    <w:basedOn w:val="a"/>
    <w:uiPriority w:val="34"/>
    <w:qFormat/>
    <w:rsid w:val="007C5B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61676">
      <w:bodyDiv w:val="1"/>
      <w:marLeft w:val="0"/>
      <w:marRight w:val="0"/>
      <w:marTop w:val="0"/>
      <w:marBottom w:val="0"/>
      <w:divBdr>
        <w:top w:val="none" w:sz="0" w:space="0" w:color="auto"/>
        <w:left w:val="none" w:sz="0" w:space="0" w:color="auto"/>
        <w:bottom w:val="none" w:sz="0" w:space="0" w:color="auto"/>
        <w:right w:val="none" w:sz="0" w:space="0" w:color="auto"/>
      </w:divBdr>
    </w:div>
    <w:div w:id="182982181">
      <w:bodyDiv w:val="1"/>
      <w:marLeft w:val="0"/>
      <w:marRight w:val="0"/>
      <w:marTop w:val="0"/>
      <w:marBottom w:val="0"/>
      <w:divBdr>
        <w:top w:val="none" w:sz="0" w:space="0" w:color="auto"/>
        <w:left w:val="none" w:sz="0" w:space="0" w:color="auto"/>
        <w:bottom w:val="none" w:sz="0" w:space="0" w:color="auto"/>
        <w:right w:val="none" w:sz="0" w:space="0" w:color="auto"/>
      </w:divBdr>
    </w:div>
    <w:div w:id="320622535">
      <w:bodyDiv w:val="1"/>
      <w:marLeft w:val="0"/>
      <w:marRight w:val="0"/>
      <w:marTop w:val="0"/>
      <w:marBottom w:val="0"/>
      <w:divBdr>
        <w:top w:val="none" w:sz="0" w:space="0" w:color="auto"/>
        <w:left w:val="none" w:sz="0" w:space="0" w:color="auto"/>
        <w:bottom w:val="none" w:sz="0" w:space="0" w:color="auto"/>
        <w:right w:val="none" w:sz="0" w:space="0" w:color="auto"/>
      </w:divBdr>
    </w:div>
    <w:div w:id="497579981">
      <w:bodyDiv w:val="1"/>
      <w:marLeft w:val="0"/>
      <w:marRight w:val="0"/>
      <w:marTop w:val="0"/>
      <w:marBottom w:val="0"/>
      <w:divBdr>
        <w:top w:val="none" w:sz="0" w:space="0" w:color="auto"/>
        <w:left w:val="none" w:sz="0" w:space="0" w:color="auto"/>
        <w:bottom w:val="none" w:sz="0" w:space="0" w:color="auto"/>
        <w:right w:val="none" w:sz="0" w:space="0" w:color="auto"/>
      </w:divBdr>
    </w:div>
    <w:div w:id="598372587">
      <w:bodyDiv w:val="1"/>
      <w:marLeft w:val="0"/>
      <w:marRight w:val="0"/>
      <w:marTop w:val="0"/>
      <w:marBottom w:val="0"/>
      <w:divBdr>
        <w:top w:val="none" w:sz="0" w:space="0" w:color="auto"/>
        <w:left w:val="none" w:sz="0" w:space="0" w:color="auto"/>
        <w:bottom w:val="none" w:sz="0" w:space="0" w:color="auto"/>
        <w:right w:val="none" w:sz="0" w:space="0" w:color="auto"/>
      </w:divBdr>
    </w:div>
    <w:div w:id="781992832">
      <w:bodyDiv w:val="1"/>
      <w:marLeft w:val="0"/>
      <w:marRight w:val="0"/>
      <w:marTop w:val="0"/>
      <w:marBottom w:val="0"/>
      <w:divBdr>
        <w:top w:val="none" w:sz="0" w:space="0" w:color="auto"/>
        <w:left w:val="none" w:sz="0" w:space="0" w:color="auto"/>
        <w:bottom w:val="none" w:sz="0" w:space="0" w:color="auto"/>
        <w:right w:val="none" w:sz="0" w:space="0" w:color="auto"/>
      </w:divBdr>
    </w:div>
    <w:div w:id="840317296">
      <w:bodyDiv w:val="1"/>
      <w:marLeft w:val="0"/>
      <w:marRight w:val="0"/>
      <w:marTop w:val="0"/>
      <w:marBottom w:val="0"/>
      <w:divBdr>
        <w:top w:val="none" w:sz="0" w:space="0" w:color="auto"/>
        <w:left w:val="none" w:sz="0" w:space="0" w:color="auto"/>
        <w:bottom w:val="none" w:sz="0" w:space="0" w:color="auto"/>
        <w:right w:val="none" w:sz="0" w:space="0" w:color="auto"/>
      </w:divBdr>
    </w:div>
    <w:div w:id="878393213">
      <w:bodyDiv w:val="1"/>
      <w:marLeft w:val="0"/>
      <w:marRight w:val="0"/>
      <w:marTop w:val="0"/>
      <w:marBottom w:val="0"/>
      <w:divBdr>
        <w:top w:val="none" w:sz="0" w:space="0" w:color="auto"/>
        <w:left w:val="none" w:sz="0" w:space="0" w:color="auto"/>
        <w:bottom w:val="none" w:sz="0" w:space="0" w:color="auto"/>
        <w:right w:val="none" w:sz="0" w:space="0" w:color="auto"/>
      </w:divBdr>
    </w:div>
    <w:div w:id="1016231710">
      <w:bodyDiv w:val="1"/>
      <w:marLeft w:val="0"/>
      <w:marRight w:val="0"/>
      <w:marTop w:val="0"/>
      <w:marBottom w:val="0"/>
      <w:divBdr>
        <w:top w:val="none" w:sz="0" w:space="0" w:color="auto"/>
        <w:left w:val="none" w:sz="0" w:space="0" w:color="auto"/>
        <w:bottom w:val="none" w:sz="0" w:space="0" w:color="auto"/>
        <w:right w:val="none" w:sz="0" w:space="0" w:color="auto"/>
      </w:divBdr>
    </w:div>
    <w:div w:id="1462532890">
      <w:bodyDiv w:val="1"/>
      <w:marLeft w:val="0"/>
      <w:marRight w:val="0"/>
      <w:marTop w:val="0"/>
      <w:marBottom w:val="0"/>
      <w:divBdr>
        <w:top w:val="none" w:sz="0" w:space="0" w:color="auto"/>
        <w:left w:val="none" w:sz="0" w:space="0" w:color="auto"/>
        <w:bottom w:val="none" w:sz="0" w:space="0" w:color="auto"/>
        <w:right w:val="none" w:sz="0" w:space="0" w:color="auto"/>
      </w:divBdr>
    </w:div>
    <w:div w:id="1473597701">
      <w:bodyDiv w:val="1"/>
      <w:marLeft w:val="0"/>
      <w:marRight w:val="0"/>
      <w:marTop w:val="0"/>
      <w:marBottom w:val="0"/>
      <w:divBdr>
        <w:top w:val="none" w:sz="0" w:space="0" w:color="auto"/>
        <w:left w:val="none" w:sz="0" w:space="0" w:color="auto"/>
        <w:bottom w:val="none" w:sz="0" w:space="0" w:color="auto"/>
        <w:right w:val="none" w:sz="0" w:space="0" w:color="auto"/>
      </w:divBdr>
    </w:div>
    <w:div w:id="1575552272">
      <w:bodyDiv w:val="1"/>
      <w:marLeft w:val="0"/>
      <w:marRight w:val="0"/>
      <w:marTop w:val="0"/>
      <w:marBottom w:val="0"/>
      <w:divBdr>
        <w:top w:val="none" w:sz="0" w:space="0" w:color="auto"/>
        <w:left w:val="none" w:sz="0" w:space="0" w:color="auto"/>
        <w:bottom w:val="none" w:sz="0" w:space="0" w:color="auto"/>
        <w:right w:val="none" w:sz="0" w:space="0" w:color="auto"/>
      </w:divBdr>
    </w:div>
    <w:div w:id="1739208881">
      <w:bodyDiv w:val="1"/>
      <w:marLeft w:val="0"/>
      <w:marRight w:val="0"/>
      <w:marTop w:val="0"/>
      <w:marBottom w:val="0"/>
      <w:divBdr>
        <w:top w:val="none" w:sz="0" w:space="0" w:color="auto"/>
        <w:left w:val="none" w:sz="0" w:space="0" w:color="auto"/>
        <w:bottom w:val="none" w:sz="0" w:space="0" w:color="auto"/>
        <w:right w:val="none" w:sz="0" w:space="0" w:color="auto"/>
      </w:divBdr>
      <w:divsChild>
        <w:div w:id="678822171">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2027058255">
      <w:bodyDiv w:val="1"/>
      <w:marLeft w:val="0"/>
      <w:marRight w:val="0"/>
      <w:marTop w:val="0"/>
      <w:marBottom w:val="0"/>
      <w:divBdr>
        <w:top w:val="none" w:sz="0" w:space="0" w:color="auto"/>
        <w:left w:val="none" w:sz="0" w:space="0" w:color="auto"/>
        <w:bottom w:val="none" w:sz="0" w:space="0" w:color="auto"/>
        <w:right w:val="none" w:sz="0" w:space="0" w:color="auto"/>
      </w:divBdr>
    </w:div>
    <w:div w:id="2083524684">
      <w:bodyDiv w:val="1"/>
      <w:marLeft w:val="0"/>
      <w:marRight w:val="0"/>
      <w:marTop w:val="0"/>
      <w:marBottom w:val="0"/>
      <w:divBdr>
        <w:top w:val="none" w:sz="0" w:space="0" w:color="auto"/>
        <w:left w:val="none" w:sz="0" w:space="0" w:color="auto"/>
        <w:bottom w:val="none" w:sz="0" w:space="0" w:color="auto"/>
        <w:right w:val="none" w:sz="0" w:space="0" w:color="auto"/>
      </w:divBdr>
    </w:div>
    <w:div w:id="21190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193</Words>
  <Characters>1103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dkstkddn99@gmail.com</dc:creator>
  <cp:keywords/>
  <dc:description/>
  <cp:lastModifiedBy>dkstkddn99@gmail.com</cp:lastModifiedBy>
  <cp:revision>3</cp:revision>
  <dcterms:created xsi:type="dcterms:W3CDTF">2023-03-30T12:05:00Z</dcterms:created>
  <dcterms:modified xsi:type="dcterms:W3CDTF">2023-03-30T12:11:00Z</dcterms:modified>
</cp:coreProperties>
</file>