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66D9" w14:textId="6E754D18" w:rsidR="003020D1" w:rsidRDefault="003C53EC" w:rsidP="003C53EC">
      <w:pPr>
        <w:jc w:val="center"/>
        <w:rPr>
          <w:b/>
          <w:bCs/>
          <w:lang w:val="en-US"/>
        </w:rPr>
      </w:pPr>
      <w:r w:rsidRPr="003C53EC">
        <w:rPr>
          <w:b/>
          <w:bCs/>
          <w:lang w:val="en-US"/>
        </w:rPr>
        <w:t>Module-6</w:t>
      </w:r>
    </w:p>
    <w:p w14:paraId="19E4B4E9" w14:textId="77777777" w:rsidR="003C53EC" w:rsidRDefault="003C53EC" w:rsidP="003C53EC">
      <w:pPr>
        <w:rPr>
          <w:lang w:val="en-US"/>
        </w:rPr>
      </w:pPr>
    </w:p>
    <w:p w14:paraId="5BAE0AC9" w14:textId="28DB0950" w:rsidR="003C53EC" w:rsidRPr="003C53EC" w:rsidRDefault="003C53EC" w:rsidP="003C53EC">
      <w:pPr>
        <w:rPr>
          <w:b/>
          <w:bCs/>
          <w:lang w:val="en-US"/>
        </w:rPr>
      </w:pPr>
      <w:r w:rsidRPr="003C53EC">
        <w:rPr>
          <w:b/>
          <w:bCs/>
          <w:lang w:val="en-US"/>
        </w:rPr>
        <w:t>Basic Information:</w:t>
      </w:r>
    </w:p>
    <w:p w14:paraId="0343FB13" w14:textId="77777777" w:rsidR="003C53EC" w:rsidRPr="003C53EC" w:rsidRDefault="003C53EC" w:rsidP="003C53EC">
      <w:r w:rsidRPr="003C53EC">
        <w:t>Two-Phase Locking (2PL): 2PL is a widely used concurrency control protocol in database management systems (DBMS). It ensures serializability by enforcing a two-phase process: a growing phase where transactions acquire locks on data items before accessing them, and a shrinking phase where locks are released only after completing the transaction. This protocol allows transactions to obtain exclusive locks (write locks) or shared locks (read locks) on data items, preventing conflicts and maintaining consistency. However, it can lead to potential deadlocks and reduced concurrency under heavy contention for locks.</w:t>
      </w:r>
    </w:p>
    <w:p w14:paraId="6203B53B" w14:textId="77777777" w:rsidR="003C53EC" w:rsidRPr="003C53EC" w:rsidRDefault="003C53EC" w:rsidP="003C53EC">
      <w:r w:rsidRPr="003C53EC">
        <w:t>Timestamp-Based Concurrency Control (TBCC): TBCC is an alternative concurrency control algorithm used in DBMS to ensure serializability. It assigns unique timestamps to transactions based on their start times or arrival order. Transactions are allowed to access data items if their timestamps precede the timestamps of previous conflicting transactions. This approach promotes high concurrency by allowing transactions to proceed concurrently as long as they don't conflict in their read and write operations. TBCC typically operates at the granularity of individual data items, making it suitable for fine-grained concurrency control. However, it may suffer from increased abort rates in scenarios with frequent conflicts.</w:t>
      </w:r>
    </w:p>
    <w:p w14:paraId="2148193C" w14:textId="4011A773" w:rsidR="003C53EC" w:rsidRDefault="003C53EC" w:rsidP="003C53EC">
      <w:r w:rsidRPr="003C53EC">
        <w:t>These two concurrency control mechanisms play essential roles in ensuring data consistency and transaction isolation in database systems, each with its own set of characteristics and trade-offs. The choice between them depends on factors such as the nature of the application, concurrency requirements, and system performance considerations.</w:t>
      </w:r>
    </w:p>
    <w:p w14:paraId="5A040E54" w14:textId="022F281F" w:rsidR="003C53EC" w:rsidRPr="00871174" w:rsidRDefault="005A44D6" w:rsidP="003C53EC">
      <w:pPr>
        <w:rPr>
          <w:b/>
          <w:bCs/>
          <w:sz w:val="24"/>
          <w:szCs w:val="24"/>
        </w:rPr>
      </w:pPr>
      <w:r w:rsidRPr="00871174">
        <w:rPr>
          <w:b/>
          <w:bCs/>
          <w:sz w:val="24"/>
          <w:szCs w:val="24"/>
        </w:rPr>
        <w:t>Algorithms Used:</w:t>
      </w:r>
    </w:p>
    <w:p w14:paraId="02C3A6B6" w14:textId="0055CABF" w:rsidR="005A44D6" w:rsidRPr="00871174" w:rsidRDefault="005A44D6" w:rsidP="003C53EC">
      <w:pPr>
        <w:rPr>
          <w:b/>
          <w:bCs/>
          <w:sz w:val="24"/>
          <w:szCs w:val="24"/>
        </w:rPr>
      </w:pPr>
      <w:r w:rsidRPr="00871174">
        <w:rPr>
          <w:b/>
          <w:bCs/>
          <w:sz w:val="24"/>
          <w:szCs w:val="24"/>
        </w:rPr>
        <w:t>2 phase lock concurrency</w:t>
      </w:r>
      <w:r w:rsidR="00871174" w:rsidRPr="00871174">
        <w:rPr>
          <w:b/>
          <w:bCs/>
          <w:sz w:val="24"/>
          <w:szCs w:val="24"/>
        </w:rPr>
        <w:t xml:space="preserve"> control</w:t>
      </w:r>
      <w:r w:rsidRPr="00871174">
        <w:rPr>
          <w:b/>
          <w:bCs/>
          <w:sz w:val="24"/>
          <w:szCs w:val="24"/>
        </w:rPr>
        <w:t>:</w:t>
      </w:r>
    </w:p>
    <w:p w14:paraId="3624715C" w14:textId="77777777" w:rsidR="00BD24B4" w:rsidRPr="00BD24B4" w:rsidRDefault="00BD24B4" w:rsidP="00BD24B4">
      <w:pPr>
        <w:spacing w:after="0"/>
      </w:pPr>
      <w:r w:rsidRPr="00BD24B4">
        <w:t>class Transaction:</w:t>
      </w:r>
    </w:p>
    <w:p w14:paraId="2F1DA64C" w14:textId="77777777" w:rsidR="00BD24B4" w:rsidRPr="00BD24B4" w:rsidRDefault="00BD24B4" w:rsidP="00BD24B4">
      <w:pPr>
        <w:spacing w:after="0"/>
      </w:pPr>
      <w:r w:rsidRPr="00BD24B4">
        <w:t xml:space="preserve">    initialize with </w:t>
      </w:r>
      <w:proofErr w:type="gramStart"/>
      <w:r w:rsidRPr="00BD24B4">
        <w:t>id</w:t>
      </w:r>
      <w:proofErr w:type="gramEnd"/>
    </w:p>
    <w:p w14:paraId="3253F3B8" w14:textId="77777777" w:rsidR="00871174" w:rsidRPr="00871174" w:rsidRDefault="00BD24B4" w:rsidP="00871174">
      <w:pPr>
        <w:spacing w:after="0"/>
      </w:pPr>
      <w:r w:rsidRPr="00BD24B4">
        <w:t xml:space="preserve">    </w:t>
      </w:r>
      <w:r w:rsidR="00871174" w:rsidRPr="00871174">
        <w:t xml:space="preserve"> Method </w:t>
      </w:r>
      <w:proofErr w:type="spellStart"/>
      <w:proofErr w:type="gramStart"/>
      <w:r w:rsidR="00871174" w:rsidRPr="00871174">
        <w:t>acquire</w:t>
      </w:r>
      <w:proofErr w:type="gramEnd"/>
      <w:r w:rsidR="00871174" w:rsidRPr="00871174">
        <w:t>_lock</w:t>
      </w:r>
      <w:proofErr w:type="spellEnd"/>
      <w:r w:rsidR="00871174" w:rsidRPr="00871174">
        <w:t>(resource):</w:t>
      </w:r>
    </w:p>
    <w:p w14:paraId="59B99F14" w14:textId="77777777" w:rsidR="00871174" w:rsidRPr="00871174" w:rsidRDefault="00871174" w:rsidP="00871174">
      <w:pPr>
        <w:spacing w:after="0"/>
      </w:pPr>
      <w:r w:rsidRPr="00871174">
        <w:t xml:space="preserve">        If phase is Growing:</w:t>
      </w:r>
    </w:p>
    <w:p w14:paraId="411895D0" w14:textId="77777777" w:rsidR="00871174" w:rsidRPr="00871174" w:rsidRDefault="00871174" w:rsidP="00871174">
      <w:pPr>
        <w:spacing w:after="0"/>
      </w:pPr>
      <w:r w:rsidRPr="00871174">
        <w:t xml:space="preserve">            If resource not in locks:</w:t>
      </w:r>
    </w:p>
    <w:p w14:paraId="67381457" w14:textId="77777777" w:rsidR="00871174" w:rsidRPr="00871174" w:rsidRDefault="00871174" w:rsidP="00871174">
      <w:pPr>
        <w:spacing w:after="0"/>
      </w:pPr>
      <w:r w:rsidRPr="00871174">
        <w:t xml:space="preserve">                Add resource to </w:t>
      </w:r>
      <w:proofErr w:type="gramStart"/>
      <w:r w:rsidRPr="00871174">
        <w:t>locks</w:t>
      </w:r>
      <w:proofErr w:type="gramEnd"/>
    </w:p>
    <w:p w14:paraId="6D714E41" w14:textId="77777777" w:rsidR="00871174" w:rsidRPr="00871174" w:rsidRDefault="00871174" w:rsidP="00871174">
      <w:pPr>
        <w:spacing w:after="0"/>
      </w:pPr>
      <w:r w:rsidRPr="00871174">
        <w:t xml:space="preserve">                Print message: Transaction id acquired lock on </w:t>
      </w:r>
      <w:proofErr w:type="gramStart"/>
      <w:r w:rsidRPr="00871174">
        <w:t>resource</w:t>
      </w:r>
      <w:proofErr w:type="gramEnd"/>
    </w:p>
    <w:p w14:paraId="2ED40F19" w14:textId="77777777" w:rsidR="00871174" w:rsidRPr="00871174" w:rsidRDefault="00871174" w:rsidP="00871174">
      <w:pPr>
        <w:spacing w:after="0"/>
      </w:pPr>
      <w:r w:rsidRPr="00871174">
        <w:t xml:space="preserve">            Else:</w:t>
      </w:r>
    </w:p>
    <w:p w14:paraId="1853F2BF" w14:textId="77777777" w:rsidR="00871174" w:rsidRPr="00871174" w:rsidRDefault="00871174" w:rsidP="00871174">
      <w:pPr>
        <w:spacing w:after="0"/>
      </w:pPr>
      <w:r w:rsidRPr="00871174">
        <w:t xml:space="preserve">                Print message: Transaction id already holds lock on </w:t>
      </w:r>
      <w:proofErr w:type="gramStart"/>
      <w:r w:rsidRPr="00871174">
        <w:t>resource</w:t>
      </w:r>
      <w:proofErr w:type="gramEnd"/>
    </w:p>
    <w:p w14:paraId="679459DC" w14:textId="77777777" w:rsidR="00871174" w:rsidRPr="00871174" w:rsidRDefault="00871174" w:rsidP="00871174">
      <w:pPr>
        <w:spacing w:after="0"/>
      </w:pPr>
      <w:r w:rsidRPr="00871174">
        <w:t xml:space="preserve">        Else:</w:t>
      </w:r>
    </w:p>
    <w:p w14:paraId="414829E8" w14:textId="77777777" w:rsidR="00871174" w:rsidRPr="00871174" w:rsidRDefault="00871174" w:rsidP="00871174">
      <w:pPr>
        <w:spacing w:after="0"/>
      </w:pPr>
      <w:r w:rsidRPr="00871174">
        <w:t xml:space="preserve">            Print message: Transaction id cannot acquire lock during Shrinking </w:t>
      </w:r>
      <w:proofErr w:type="gramStart"/>
      <w:r w:rsidRPr="00871174">
        <w:t>phase</w:t>
      </w:r>
      <w:proofErr w:type="gramEnd"/>
    </w:p>
    <w:p w14:paraId="087C9315" w14:textId="77777777" w:rsidR="00871174" w:rsidRPr="00871174" w:rsidRDefault="00871174" w:rsidP="00871174">
      <w:pPr>
        <w:spacing w:after="0"/>
      </w:pPr>
    </w:p>
    <w:p w14:paraId="2E235263" w14:textId="77777777" w:rsidR="00871174" w:rsidRPr="00871174" w:rsidRDefault="00871174" w:rsidP="00871174">
      <w:pPr>
        <w:spacing w:after="0"/>
      </w:pPr>
      <w:r w:rsidRPr="00871174">
        <w:t xml:space="preserve">    Method </w:t>
      </w:r>
      <w:proofErr w:type="spellStart"/>
      <w:r w:rsidRPr="00871174">
        <w:t>release_lock</w:t>
      </w:r>
      <w:proofErr w:type="spellEnd"/>
      <w:r w:rsidRPr="00871174">
        <w:t>(resource):</w:t>
      </w:r>
    </w:p>
    <w:p w14:paraId="1C1C7DED" w14:textId="77777777" w:rsidR="00871174" w:rsidRPr="00871174" w:rsidRDefault="00871174" w:rsidP="00871174">
      <w:pPr>
        <w:spacing w:after="0"/>
      </w:pPr>
      <w:r w:rsidRPr="00871174">
        <w:t xml:space="preserve">        If resource in locks:</w:t>
      </w:r>
    </w:p>
    <w:p w14:paraId="0C17BE66" w14:textId="77777777" w:rsidR="00871174" w:rsidRPr="00871174" w:rsidRDefault="00871174" w:rsidP="00871174">
      <w:pPr>
        <w:spacing w:after="0"/>
      </w:pPr>
      <w:r w:rsidRPr="00871174">
        <w:t xml:space="preserve">            Remove resource from </w:t>
      </w:r>
      <w:proofErr w:type="gramStart"/>
      <w:r w:rsidRPr="00871174">
        <w:t>locks</w:t>
      </w:r>
      <w:proofErr w:type="gramEnd"/>
    </w:p>
    <w:p w14:paraId="05F0059B" w14:textId="77777777" w:rsidR="00871174" w:rsidRPr="00871174" w:rsidRDefault="00871174" w:rsidP="00871174">
      <w:pPr>
        <w:spacing w:after="0"/>
      </w:pPr>
      <w:r w:rsidRPr="00871174">
        <w:t xml:space="preserve">            Print message: Transaction id released lock on </w:t>
      </w:r>
      <w:proofErr w:type="gramStart"/>
      <w:r w:rsidRPr="00871174">
        <w:t>resource</w:t>
      </w:r>
      <w:proofErr w:type="gramEnd"/>
    </w:p>
    <w:p w14:paraId="6413C7C6" w14:textId="77777777" w:rsidR="00871174" w:rsidRPr="00871174" w:rsidRDefault="00871174" w:rsidP="00871174">
      <w:pPr>
        <w:spacing w:after="0"/>
      </w:pPr>
      <w:r w:rsidRPr="00871174">
        <w:t xml:space="preserve">        Else:</w:t>
      </w:r>
    </w:p>
    <w:p w14:paraId="65E3E72C" w14:textId="77777777" w:rsidR="00871174" w:rsidRPr="00871174" w:rsidRDefault="00871174" w:rsidP="00871174">
      <w:pPr>
        <w:spacing w:after="0"/>
      </w:pPr>
      <w:r w:rsidRPr="00871174">
        <w:t xml:space="preserve">            Print message: Transaction id does not hold lock on </w:t>
      </w:r>
      <w:proofErr w:type="gramStart"/>
      <w:r w:rsidRPr="00871174">
        <w:t>resource</w:t>
      </w:r>
      <w:proofErr w:type="gramEnd"/>
    </w:p>
    <w:p w14:paraId="73286091" w14:textId="77777777" w:rsidR="00871174" w:rsidRPr="00871174" w:rsidRDefault="00871174" w:rsidP="00871174">
      <w:pPr>
        <w:spacing w:after="0"/>
      </w:pPr>
    </w:p>
    <w:p w14:paraId="6F0D95DB" w14:textId="77777777" w:rsidR="00871174" w:rsidRPr="00871174" w:rsidRDefault="00871174" w:rsidP="00871174">
      <w:pPr>
        <w:spacing w:after="0"/>
      </w:pPr>
      <w:r w:rsidRPr="00871174">
        <w:lastRenderedPageBreak/>
        <w:t xml:space="preserve">    Method </w:t>
      </w:r>
      <w:proofErr w:type="spellStart"/>
      <w:r w:rsidRPr="00871174">
        <w:t>end_transaction</w:t>
      </w:r>
      <w:proofErr w:type="spellEnd"/>
      <w:r w:rsidRPr="00871174">
        <w:t>():</w:t>
      </w:r>
    </w:p>
    <w:p w14:paraId="773AE412" w14:textId="77777777" w:rsidR="00871174" w:rsidRPr="00871174" w:rsidRDefault="00871174" w:rsidP="00871174">
      <w:pPr>
        <w:spacing w:after="0"/>
      </w:pPr>
      <w:r w:rsidRPr="00871174">
        <w:t xml:space="preserve">        Set phase to </w:t>
      </w:r>
      <w:proofErr w:type="gramStart"/>
      <w:r w:rsidRPr="00871174">
        <w:t>Shrinking</w:t>
      </w:r>
      <w:proofErr w:type="gramEnd"/>
    </w:p>
    <w:p w14:paraId="294C8DF0" w14:textId="77777777" w:rsidR="00871174" w:rsidRPr="00871174" w:rsidRDefault="00871174" w:rsidP="00871174">
      <w:pPr>
        <w:spacing w:after="0"/>
      </w:pPr>
      <w:r w:rsidRPr="00871174">
        <w:t xml:space="preserve">        Print message: Transaction id entered Shrinking </w:t>
      </w:r>
      <w:proofErr w:type="gramStart"/>
      <w:r w:rsidRPr="00871174">
        <w:t>phase</w:t>
      </w:r>
      <w:proofErr w:type="gramEnd"/>
    </w:p>
    <w:p w14:paraId="78EDEC5A" w14:textId="77777777" w:rsidR="00871174" w:rsidRPr="00871174" w:rsidRDefault="00871174" w:rsidP="00871174">
      <w:pPr>
        <w:spacing w:after="0"/>
      </w:pPr>
    </w:p>
    <w:p w14:paraId="5A91336D" w14:textId="77777777" w:rsidR="00871174" w:rsidRPr="00871174" w:rsidRDefault="00871174" w:rsidP="00871174">
      <w:pPr>
        <w:spacing w:after="0"/>
      </w:pPr>
      <w:r w:rsidRPr="00871174">
        <w:t xml:space="preserve">    Method </w:t>
      </w:r>
      <w:proofErr w:type="spellStart"/>
      <w:r w:rsidRPr="00871174">
        <w:t>read_write</w:t>
      </w:r>
      <w:proofErr w:type="spellEnd"/>
      <w:r w:rsidRPr="00871174">
        <w:t>():</w:t>
      </w:r>
    </w:p>
    <w:p w14:paraId="0F6ECAD2" w14:textId="77777777" w:rsidR="00871174" w:rsidRPr="00871174" w:rsidRDefault="00871174" w:rsidP="00871174">
      <w:pPr>
        <w:spacing w:after="0"/>
      </w:pPr>
      <w:r w:rsidRPr="00871174">
        <w:t xml:space="preserve">        If phase is Growing:</w:t>
      </w:r>
    </w:p>
    <w:p w14:paraId="2867952F" w14:textId="77777777" w:rsidR="00871174" w:rsidRPr="00871174" w:rsidRDefault="00871174" w:rsidP="00871174">
      <w:pPr>
        <w:spacing w:after="0"/>
      </w:pPr>
      <w:r w:rsidRPr="00871174">
        <w:t xml:space="preserve">            Print message: Transaction id performing read/write </w:t>
      </w:r>
      <w:proofErr w:type="gramStart"/>
      <w:r w:rsidRPr="00871174">
        <w:t>operations</w:t>
      </w:r>
      <w:proofErr w:type="gramEnd"/>
    </w:p>
    <w:p w14:paraId="28D2FD13" w14:textId="77777777" w:rsidR="00871174" w:rsidRPr="00871174" w:rsidRDefault="00871174" w:rsidP="00871174">
      <w:pPr>
        <w:spacing w:after="0"/>
      </w:pPr>
      <w:r w:rsidRPr="00871174">
        <w:t xml:space="preserve">        Else:</w:t>
      </w:r>
    </w:p>
    <w:p w14:paraId="414382F1" w14:textId="77777777" w:rsidR="00871174" w:rsidRPr="00871174" w:rsidRDefault="00871174" w:rsidP="00871174">
      <w:pPr>
        <w:spacing w:after="0"/>
      </w:pPr>
      <w:r w:rsidRPr="00871174">
        <w:t xml:space="preserve">            Print message: Transaction id cannot perform read/write operations during Shrinking </w:t>
      </w:r>
      <w:proofErr w:type="gramStart"/>
      <w:r w:rsidRPr="00871174">
        <w:t>phase</w:t>
      </w:r>
      <w:proofErr w:type="gramEnd"/>
    </w:p>
    <w:p w14:paraId="56032480" w14:textId="77777777" w:rsidR="00871174" w:rsidRPr="00871174" w:rsidRDefault="00871174" w:rsidP="00871174">
      <w:pPr>
        <w:spacing w:after="0"/>
      </w:pPr>
    </w:p>
    <w:p w14:paraId="519C313E" w14:textId="77777777" w:rsidR="00871174" w:rsidRPr="00871174" w:rsidRDefault="00871174" w:rsidP="00871174">
      <w:pPr>
        <w:spacing w:after="0"/>
      </w:pPr>
    </w:p>
    <w:p w14:paraId="701A0331" w14:textId="77777777" w:rsidR="00871174" w:rsidRPr="00871174" w:rsidRDefault="00871174" w:rsidP="00871174">
      <w:pPr>
        <w:spacing w:after="0"/>
      </w:pPr>
      <w:r w:rsidRPr="00871174">
        <w:t xml:space="preserve">class </w:t>
      </w:r>
      <w:proofErr w:type="spellStart"/>
      <w:r w:rsidRPr="00871174">
        <w:t>ResourceManager</w:t>
      </w:r>
      <w:proofErr w:type="spellEnd"/>
      <w:r w:rsidRPr="00871174">
        <w:t>:</w:t>
      </w:r>
    </w:p>
    <w:p w14:paraId="30F96FAE" w14:textId="77777777" w:rsidR="00871174" w:rsidRPr="00871174" w:rsidRDefault="00871174" w:rsidP="00871174">
      <w:pPr>
        <w:spacing w:after="0"/>
      </w:pPr>
      <w:r w:rsidRPr="00871174">
        <w:t xml:space="preserve">    Initialize </w:t>
      </w:r>
      <w:proofErr w:type="spellStart"/>
      <w:r w:rsidRPr="00871174">
        <w:t>locked_resources</w:t>
      </w:r>
      <w:proofErr w:type="spellEnd"/>
      <w:r w:rsidRPr="00871174">
        <w:t xml:space="preserve"> for </w:t>
      </w:r>
      <w:proofErr w:type="spellStart"/>
      <w:proofErr w:type="gramStart"/>
      <w:r w:rsidRPr="00871174">
        <w:t>ResourceManager</w:t>
      </w:r>
      <w:proofErr w:type="spellEnd"/>
      <w:proofErr w:type="gramEnd"/>
    </w:p>
    <w:p w14:paraId="6C3E29DE" w14:textId="77777777" w:rsidR="00871174" w:rsidRPr="00871174" w:rsidRDefault="00871174" w:rsidP="00871174">
      <w:pPr>
        <w:spacing w:after="0"/>
      </w:pPr>
    </w:p>
    <w:p w14:paraId="27D92AAD" w14:textId="77777777" w:rsidR="00871174" w:rsidRPr="00871174" w:rsidRDefault="00871174" w:rsidP="00871174">
      <w:pPr>
        <w:spacing w:after="0"/>
      </w:pPr>
      <w:r w:rsidRPr="00871174">
        <w:t xml:space="preserve">    Method </w:t>
      </w:r>
      <w:proofErr w:type="spellStart"/>
      <w:proofErr w:type="gramStart"/>
      <w:r w:rsidRPr="00871174">
        <w:t>acquire</w:t>
      </w:r>
      <w:proofErr w:type="gramEnd"/>
      <w:r w:rsidRPr="00871174">
        <w:t>_lock</w:t>
      </w:r>
      <w:proofErr w:type="spellEnd"/>
      <w:r w:rsidRPr="00871174">
        <w:t>(resource):</w:t>
      </w:r>
    </w:p>
    <w:p w14:paraId="51470098" w14:textId="77777777" w:rsidR="00871174" w:rsidRPr="00871174" w:rsidRDefault="00871174" w:rsidP="00871174">
      <w:pPr>
        <w:spacing w:after="0"/>
      </w:pPr>
      <w:r w:rsidRPr="00871174">
        <w:t xml:space="preserve">        If resource not in </w:t>
      </w:r>
      <w:proofErr w:type="spellStart"/>
      <w:r w:rsidRPr="00871174">
        <w:t>locked_resources</w:t>
      </w:r>
      <w:proofErr w:type="spellEnd"/>
      <w:r w:rsidRPr="00871174">
        <w:t>:</w:t>
      </w:r>
    </w:p>
    <w:p w14:paraId="2BEEA794" w14:textId="77777777" w:rsidR="00871174" w:rsidRPr="00871174" w:rsidRDefault="00871174" w:rsidP="00871174">
      <w:pPr>
        <w:spacing w:after="0"/>
      </w:pPr>
      <w:r w:rsidRPr="00871174">
        <w:t xml:space="preserve">            Add resource to </w:t>
      </w:r>
      <w:proofErr w:type="spellStart"/>
      <w:r w:rsidRPr="00871174">
        <w:t>locked_</w:t>
      </w:r>
      <w:proofErr w:type="gramStart"/>
      <w:r w:rsidRPr="00871174">
        <w:t>resources</w:t>
      </w:r>
      <w:proofErr w:type="spellEnd"/>
      <w:proofErr w:type="gramEnd"/>
    </w:p>
    <w:p w14:paraId="7D9FA2DE" w14:textId="77777777" w:rsidR="00871174" w:rsidRPr="00871174" w:rsidRDefault="00871174" w:rsidP="00871174">
      <w:pPr>
        <w:spacing w:after="0"/>
      </w:pPr>
      <w:r w:rsidRPr="00871174">
        <w:t xml:space="preserve">            Print message: Resource </w:t>
      </w:r>
      <w:proofErr w:type="gramStart"/>
      <w:r w:rsidRPr="00871174">
        <w:t>locked</w:t>
      </w:r>
      <w:proofErr w:type="gramEnd"/>
    </w:p>
    <w:p w14:paraId="70381123" w14:textId="77777777" w:rsidR="00871174" w:rsidRPr="00871174" w:rsidRDefault="00871174" w:rsidP="00871174">
      <w:pPr>
        <w:spacing w:after="0"/>
      </w:pPr>
      <w:r w:rsidRPr="00871174">
        <w:t xml:space="preserve">            Return True</w:t>
      </w:r>
    </w:p>
    <w:p w14:paraId="31F65A89" w14:textId="77777777" w:rsidR="00871174" w:rsidRPr="00871174" w:rsidRDefault="00871174" w:rsidP="00871174">
      <w:pPr>
        <w:spacing w:after="0"/>
      </w:pPr>
      <w:r w:rsidRPr="00871174">
        <w:t xml:space="preserve">        Else:</w:t>
      </w:r>
    </w:p>
    <w:p w14:paraId="52FC061F" w14:textId="77777777" w:rsidR="00871174" w:rsidRPr="00871174" w:rsidRDefault="00871174" w:rsidP="00871174">
      <w:pPr>
        <w:spacing w:after="0"/>
      </w:pPr>
      <w:r w:rsidRPr="00871174">
        <w:t xml:space="preserve">            Print message: Resource already </w:t>
      </w:r>
      <w:proofErr w:type="gramStart"/>
      <w:r w:rsidRPr="00871174">
        <w:t>locked</w:t>
      </w:r>
      <w:proofErr w:type="gramEnd"/>
    </w:p>
    <w:p w14:paraId="2983B0A0" w14:textId="77777777" w:rsidR="00871174" w:rsidRPr="00871174" w:rsidRDefault="00871174" w:rsidP="00871174">
      <w:pPr>
        <w:spacing w:after="0"/>
      </w:pPr>
      <w:r w:rsidRPr="00871174">
        <w:t xml:space="preserve">            Return False</w:t>
      </w:r>
    </w:p>
    <w:p w14:paraId="3C1BAA0A" w14:textId="77777777" w:rsidR="00871174" w:rsidRPr="00871174" w:rsidRDefault="00871174" w:rsidP="00871174">
      <w:pPr>
        <w:spacing w:after="0"/>
      </w:pPr>
    </w:p>
    <w:p w14:paraId="0C571927" w14:textId="77777777" w:rsidR="00871174" w:rsidRPr="00871174" w:rsidRDefault="00871174" w:rsidP="00871174">
      <w:pPr>
        <w:spacing w:after="0"/>
      </w:pPr>
      <w:r w:rsidRPr="00871174">
        <w:t xml:space="preserve">    Method </w:t>
      </w:r>
      <w:proofErr w:type="spellStart"/>
      <w:r w:rsidRPr="00871174">
        <w:t>release_lock</w:t>
      </w:r>
      <w:proofErr w:type="spellEnd"/>
      <w:r w:rsidRPr="00871174">
        <w:t>(resource):</w:t>
      </w:r>
    </w:p>
    <w:p w14:paraId="046CA6A4" w14:textId="77777777" w:rsidR="00871174" w:rsidRPr="00871174" w:rsidRDefault="00871174" w:rsidP="00871174">
      <w:pPr>
        <w:spacing w:after="0"/>
      </w:pPr>
      <w:r w:rsidRPr="00871174">
        <w:t xml:space="preserve">        If resource in </w:t>
      </w:r>
      <w:proofErr w:type="spellStart"/>
      <w:r w:rsidRPr="00871174">
        <w:t>locked_resources</w:t>
      </w:r>
      <w:proofErr w:type="spellEnd"/>
      <w:r w:rsidRPr="00871174">
        <w:t>:</w:t>
      </w:r>
    </w:p>
    <w:p w14:paraId="5741A144" w14:textId="77777777" w:rsidR="00871174" w:rsidRPr="00871174" w:rsidRDefault="00871174" w:rsidP="00871174">
      <w:pPr>
        <w:spacing w:after="0"/>
      </w:pPr>
      <w:r w:rsidRPr="00871174">
        <w:t xml:space="preserve">            Remove resource from </w:t>
      </w:r>
      <w:proofErr w:type="spellStart"/>
      <w:r w:rsidRPr="00871174">
        <w:t>locked_</w:t>
      </w:r>
      <w:proofErr w:type="gramStart"/>
      <w:r w:rsidRPr="00871174">
        <w:t>resources</w:t>
      </w:r>
      <w:proofErr w:type="spellEnd"/>
      <w:proofErr w:type="gramEnd"/>
    </w:p>
    <w:p w14:paraId="0BD496AE" w14:textId="77777777" w:rsidR="00871174" w:rsidRPr="00871174" w:rsidRDefault="00871174" w:rsidP="00871174">
      <w:pPr>
        <w:spacing w:after="0"/>
      </w:pPr>
      <w:r w:rsidRPr="00871174">
        <w:t xml:space="preserve">            Print message: Resource </w:t>
      </w:r>
      <w:proofErr w:type="gramStart"/>
      <w:r w:rsidRPr="00871174">
        <w:t>released</w:t>
      </w:r>
      <w:proofErr w:type="gramEnd"/>
    </w:p>
    <w:p w14:paraId="75A5570B" w14:textId="77777777" w:rsidR="00871174" w:rsidRPr="00871174" w:rsidRDefault="00871174" w:rsidP="00871174">
      <w:pPr>
        <w:spacing w:after="0"/>
      </w:pPr>
      <w:r w:rsidRPr="00871174">
        <w:t xml:space="preserve">            Return True</w:t>
      </w:r>
    </w:p>
    <w:p w14:paraId="630925EC" w14:textId="77777777" w:rsidR="00871174" w:rsidRPr="00871174" w:rsidRDefault="00871174" w:rsidP="00871174">
      <w:pPr>
        <w:spacing w:after="0"/>
      </w:pPr>
      <w:r w:rsidRPr="00871174">
        <w:t xml:space="preserve">        Else:</w:t>
      </w:r>
    </w:p>
    <w:p w14:paraId="7100C259" w14:textId="77777777" w:rsidR="00871174" w:rsidRPr="00871174" w:rsidRDefault="00871174" w:rsidP="00871174">
      <w:pPr>
        <w:spacing w:after="0"/>
      </w:pPr>
      <w:r w:rsidRPr="00871174">
        <w:t xml:space="preserve">            Print message: Resource not </w:t>
      </w:r>
      <w:proofErr w:type="gramStart"/>
      <w:r w:rsidRPr="00871174">
        <w:t>locked</w:t>
      </w:r>
      <w:proofErr w:type="gramEnd"/>
    </w:p>
    <w:p w14:paraId="34A050F5" w14:textId="77777777" w:rsidR="00871174" w:rsidRDefault="00871174" w:rsidP="00871174">
      <w:pPr>
        <w:spacing w:after="0"/>
      </w:pPr>
      <w:r w:rsidRPr="00871174">
        <w:t xml:space="preserve">            Return False</w:t>
      </w:r>
    </w:p>
    <w:p w14:paraId="312D564B" w14:textId="77777777" w:rsidR="00871174" w:rsidRDefault="00871174" w:rsidP="00871174">
      <w:pPr>
        <w:spacing w:after="0"/>
      </w:pPr>
    </w:p>
    <w:p w14:paraId="0F81D7D3" w14:textId="054E8ABE" w:rsidR="00871174" w:rsidRPr="00871174" w:rsidRDefault="00871174" w:rsidP="00871174">
      <w:pPr>
        <w:spacing w:after="0"/>
        <w:rPr>
          <w:b/>
          <w:bCs/>
          <w:sz w:val="24"/>
          <w:szCs w:val="24"/>
        </w:rPr>
      </w:pPr>
      <w:r w:rsidRPr="00871174">
        <w:rPr>
          <w:b/>
          <w:bCs/>
          <w:sz w:val="24"/>
          <w:szCs w:val="24"/>
        </w:rPr>
        <w:t>Timestamp based concurrency control:</w:t>
      </w:r>
    </w:p>
    <w:p w14:paraId="51DC6E5E" w14:textId="77777777" w:rsidR="00871174" w:rsidRPr="00BD24B4" w:rsidRDefault="00871174" w:rsidP="00BD24B4">
      <w:pPr>
        <w:spacing w:after="0"/>
        <w:rPr>
          <w:b/>
          <w:bCs/>
        </w:rPr>
      </w:pPr>
    </w:p>
    <w:p w14:paraId="2F62E97E" w14:textId="73753D53" w:rsidR="00871174" w:rsidRPr="00871174" w:rsidRDefault="00871174" w:rsidP="00871174">
      <w:pPr>
        <w:spacing w:after="0"/>
      </w:pPr>
      <w:r w:rsidRPr="00871174">
        <w:t xml:space="preserve">Initialize the </w:t>
      </w:r>
      <w:proofErr w:type="spellStart"/>
      <w:r w:rsidRPr="00871174">
        <w:t>TimestampConcurrencyControl</w:t>
      </w:r>
      <w:proofErr w:type="spellEnd"/>
      <w:r w:rsidRPr="00871174">
        <w:t xml:space="preserve"> </w:t>
      </w:r>
    </w:p>
    <w:p w14:paraId="00A46018" w14:textId="77777777" w:rsidR="00871174" w:rsidRPr="00871174" w:rsidRDefault="00871174" w:rsidP="00871174">
      <w:pPr>
        <w:spacing w:after="0"/>
      </w:pPr>
    </w:p>
    <w:p w14:paraId="3D07199D" w14:textId="77777777" w:rsidR="00871174" w:rsidRPr="00871174" w:rsidRDefault="00871174" w:rsidP="00871174">
      <w:pPr>
        <w:spacing w:after="0"/>
      </w:pPr>
      <w:r w:rsidRPr="00871174">
        <w:t xml:space="preserve">Create several Transaction objects with unique IDs and </w:t>
      </w:r>
      <w:proofErr w:type="gramStart"/>
      <w:r w:rsidRPr="00871174">
        <w:t>timestamps</w:t>
      </w:r>
      <w:proofErr w:type="gramEnd"/>
    </w:p>
    <w:p w14:paraId="546E6BE9" w14:textId="77777777" w:rsidR="00871174" w:rsidRPr="00871174" w:rsidRDefault="00871174" w:rsidP="00871174">
      <w:pPr>
        <w:spacing w:after="0"/>
      </w:pPr>
    </w:p>
    <w:p w14:paraId="2B2EA0B6" w14:textId="77777777" w:rsidR="00871174" w:rsidRPr="00871174" w:rsidRDefault="00871174" w:rsidP="00871174">
      <w:pPr>
        <w:spacing w:after="0"/>
      </w:pPr>
      <w:r w:rsidRPr="00871174">
        <w:t>For each Transaction object:</w:t>
      </w:r>
    </w:p>
    <w:p w14:paraId="36D84281" w14:textId="32EEDFB8" w:rsidR="00871174" w:rsidRPr="00871174" w:rsidRDefault="00871174" w:rsidP="00871174">
      <w:pPr>
        <w:spacing w:after="0"/>
      </w:pPr>
      <w:r w:rsidRPr="00871174">
        <w:t xml:space="preserve">    Start the transaction using the </w:t>
      </w:r>
      <w:proofErr w:type="spellStart"/>
      <w:proofErr w:type="gramStart"/>
      <w:r w:rsidRPr="00871174">
        <w:t>TimestampConcurrency</w:t>
      </w:r>
      <w:proofErr w:type="spellEnd"/>
      <w:proofErr w:type="gramEnd"/>
      <w:r w:rsidRPr="00871174">
        <w:t xml:space="preserve"> </w:t>
      </w:r>
    </w:p>
    <w:p w14:paraId="217C2748" w14:textId="77777777" w:rsidR="00871174" w:rsidRPr="00871174" w:rsidRDefault="00871174" w:rsidP="00871174">
      <w:pPr>
        <w:spacing w:after="0"/>
      </w:pPr>
    </w:p>
    <w:p w14:paraId="32FBB585" w14:textId="77777777" w:rsidR="00871174" w:rsidRPr="00871174" w:rsidRDefault="00871174" w:rsidP="00871174">
      <w:pPr>
        <w:spacing w:after="0"/>
      </w:pPr>
      <w:r w:rsidRPr="00871174">
        <w:t xml:space="preserve">    Check for conflicts with other transactions:</w:t>
      </w:r>
    </w:p>
    <w:p w14:paraId="7D6F8A47" w14:textId="77777777" w:rsidR="00871174" w:rsidRPr="00871174" w:rsidRDefault="00871174" w:rsidP="00871174">
      <w:pPr>
        <w:spacing w:after="0"/>
      </w:pPr>
      <w:r w:rsidRPr="00871174">
        <w:t xml:space="preserve">        If there are no conflicts:</w:t>
      </w:r>
    </w:p>
    <w:p w14:paraId="3B18B344" w14:textId="3A2184C2" w:rsidR="00871174" w:rsidRPr="00871174" w:rsidRDefault="00871174" w:rsidP="00871174">
      <w:pPr>
        <w:spacing w:after="0"/>
      </w:pPr>
      <w:r w:rsidRPr="00871174">
        <w:t xml:space="preserve">            Start the transaction using the </w:t>
      </w:r>
      <w:proofErr w:type="spellStart"/>
      <w:proofErr w:type="gramStart"/>
      <w:r w:rsidRPr="00871174">
        <w:t>TimestampConcurrency</w:t>
      </w:r>
      <w:proofErr w:type="spellEnd"/>
      <w:proofErr w:type="gramEnd"/>
    </w:p>
    <w:p w14:paraId="3DA1F9B7" w14:textId="77777777" w:rsidR="00871174" w:rsidRPr="00871174" w:rsidRDefault="00871174" w:rsidP="00871174">
      <w:pPr>
        <w:spacing w:after="0"/>
      </w:pPr>
    </w:p>
    <w:p w14:paraId="09F5BC4C" w14:textId="5F6B802F" w:rsidR="00871174" w:rsidRPr="00871174" w:rsidRDefault="00871174" w:rsidP="00871174">
      <w:pPr>
        <w:spacing w:after="0"/>
      </w:pPr>
      <w:r w:rsidRPr="00871174">
        <w:t xml:space="preserve">    End the transaction using the </w:t>
      </w:r>
      <w:proofErr w:type="spellStart"/>
      <w:proofErr w:type="gramStart"/>
      <w:r w:rsidRPr="00871174">
        <w:t>TimestampConcurrency</w:t>
      </w:r>
      <w:proofErr w:type="spellEnd"/>
      <w:proofErr w:type="gramEnd"/>
      <w:r w:rsidRPr="00871174">
        <w:t xml:space="preserve"> </w:t>
      </w:r>
    </w:p>
    <w:p w14:paraId="334568C8" w14:textId="77777777" w:rsidR="00871174" w:rsidRPr="00871174" w:rsidRDefault="00871174" w:rsidP="00871174">
      <w:pPr>
        <w:spacing w:after="0"/>
      </w:pPr>
    </w:p>
    <w:p w14:paraId="08D18AD7" w14:textId="77777777" w:rsidR="00871174" w:rsidRPr="00871174" w:rsidRDefault="00871174" w:rsidP="00871174">
      <w:pPr>
        <w:spacing w:after="0"/>
      </w:pPr>
      <w:r w:rsidRPr="00871174">
        <w:lastRenderedPageBreak/>
        <w:t xml:space="preserve">    Check for conflicts with other transactions:</w:t>
      </w:r>
    </w:p>
    <w:p w14:paraId="69C806D6" w14:textId="77777777" w:rsidR="00871174" w:rsidRPr="00871174" w:rsidRDefault="00871174" w:rsidP="00871174">
      <w:pPr>
        <w:spacing w:after="0"/>
      </w:pPr>
      <w:r w:rsidRPr="00871174">
        <w:t xml:space="preserve">        If there are no conflicts:</w:t>
      </w:r>
    </w:p>
    <w:p w14:paraId="39BB2A71" w14:textId="3903BCB7" w:rsidR="00871174" w:rsidRPr="00871174" w:rsidRDefault="00871174" w:rsidP="00871174">
      <w:pPr>
        <w:spacing w:after="0"/>
      </w:pPr>
      <w:r w:rsidRPr="00871174">
        <w:t xml:space="preserve">            Start the transaction using </w:t>
      </w:r>
      <w:proofErr w:type="spellStart"/>
      <w:proofErr w:type="gramStart"/>
      <w:r w:rsidRPr="00871174">
        <w:t>TimestampConcurrency</w:t>
      </w:r>
      <w:proofErr w:type="spellEnd"/>
      <w:proofErr w:type="gramEnd"/>
      <w:r w:rsidRPr="00871174">
        <w:t xml:space="preserve"> </w:t>
      </w:r>
    </w:p>
    <w:p w14:paraId="5C57FDB3" w14:textId="77777777" w:rsidR="00871174" w:rsidRPr="00871174" w:rsidRDefault="00871174" w:rsidP="00871174">
      <w:pPr>
        <w:spacing w:after="0"/>
      </w:pPr>
    </w:p>
    <w:p w14:paraId="1AAE8ABB" w14:textId="36ACB543" w:rsidR="00BD24B4" w:rsidRDefault="00871174" w:rsidP="00871174">
      <w:pPr>
        <w:spacing w:after="0"/>
      </w:pPr>
      <w:r w:rsidRPr="00871174">
        <w:t xml:space="preserve">End all </w:t>
      </w:r>
      <w:proofErr w:type="gramStart"/>
      <w:r w:rsidRPr="00871174">
        <w:t>transactions</w:t>
      </w:r>
      <w:proofErr w:type="gramEnd"/>
    </w:p>
    <w:p w14:paraId="07877A8E" w14:textId="77777777" w:rsidR="00871174" w:rsidRPr="00871174" w:rsidRDefault="00871174" w:rsidP="00871174">
      <w:pPr>
        <w:spacing w:after="0"/>
      </w:pPr>
    </w:p>
    <w:p w14:paraId="2DFBB558" w14:textId="443076ED" w:rsidR="003C53EC" w:rsidRPr="003C53EC" w:rsidRDefault="003C53EC" w:rsidP="003C53EC">
      <w:pPr>
        <w:rPr>
          <w:b/>
          <w:bCs/>
        </w:rPr>
      </w:pPr>
      <w:r w:rsidRPr="003C53EC">
        <w:rPr>
          <w:b/>
          <w:bCs/>
        </w:rPr>
        <w:t>Comparison:</w:t>
      </w:r>
    </w:p>
    <w:p w14:paraId="4765557A" w14:textId="77777777" w:rsidR="003C53EC" w:rsidRPr="003C53EC" w:rsidRDefault="003C53EC" w:rsidP="003C53EC">
      <w:pPr>
        <w:numPr>
          <w:ilvl w:val="0"/>
          <w:numId w:val="1"/>
        </w:numPr>
        <w:spacing w:after="0"/>
      </w:pPr>
      <w:r w:rsidRPr="003C53EC">
        <w:rPr>
          <w:b/>
          <w:bCs/>
        </w:rPr>
        <w:t>Principle:</w:t>
      </w:r>
    </w:p>
    <w:p w14:paraId="158D0795" w14:textId="77777777" w:rsidR="003C53EC" w:rsidRPr="003C53EC" w:rsidRDefault="003C53EC" w:rsidP="003C53EC">
      <w:pPr>
        <w:numPr>
          <w:ilvl w:val="1"/>
          <w:numId w:val="1"/>
        </w:numPr>
        <w:spacing w:after="0"/>
      </w:pPr>
      <w:r w:rsidRPr="003C53EC">
        <w:rPr>
          <w:b/>
          <w:bCs/>
        </w:rPr>
        <w:t>2PL:</w:t>
      </w:r>
      <w:r w:rsidRPr="003C53EC">
        <w:t xml:space="preserve"> The 2PL protocol ensures serializability by ensuring that transactions acquire locks on data items before accessing them and release these locks only after completing the transaction. It has two phases: the growing phase, during which locks are acquired, and the shrinking phase, during which locks are released.</w:t>
      </w:r>
    </w:p>
    <w:p w14:paraId="5E68A5EF" w14:textId="77777777" w:rsidR="003C53EC" w:rsidRDefault="003C53EC" w:rsidP="003C53EC">
      <w:pPr>
        <w:numPr>
          <w:ilvl w:val="1"/>
          <w:numId w:val="1"/>
        </w:numPr>
        <w:spacing w:after="0"/>
      </w:pPr>
      <w:r w:rsidRPr="003C53EC">
        <w:rPr>
          <w:b/>
          <w:bCs/>
        </w:rPr>
        <w:t>TBCC:</w:t>
      </w:r>
      <w:r w:rsidRPr="003C53EC">
        <w:t xml:space="preserve"> TBCC uses timestamps assigned to transactions to determine their relative order. It ensures serializability by allowing a transaction to access a data item if its timestamp is earlier than the timestamp of the last transaction that modified that data item.</w:t>
      </w:r>
    </w:p>
    <w:p w14:paraId="6227018C" w14:textId="77777777" w:rsidR="003C53EC" w:rsidRPr="003C53EC" w:rsidRDefault="003C53EC" w:rsidP="003C53EC">
      <w:pPr>
        <w:spacing w:after="0"/>
        <w:ind w:left="1440"/>
      </w:pPr>
    </w:p>
    <w:p w14:paraId="6FB2B49D" w14:textId="77777777" w:rsidR="003C53EC" w:rsidRPr="003C53EC" w:rsidRDefault="003C53EC" w:rsidP="003C53EC">
      <w:pPr>
        <w:numPr>
          <w:ilvl w:val="0"/>
          <w:numId w:val="1"/>
        </w:numPr>
        <w:spacing w:after="0"/>
      </w:pPr>
      <w:r w:rsidRPr="003C53EC">
        <w:rPr>
          <w:b/>
          <w:bCs/>
        </w:rPr>
        <w:t>Granularity:</w:t>
      </w:r>
    </w:p>
    <w:p w14:paraId="35C7CF5D" w14:textId="77777777" w:rsidR="003C53EC" w:rsidRPr="003C53EC" w:rsidRDefault="003C53EC" w:rsidP="003C53EC">
      <w:pPr>
        <w:numPr>
          <w:ilvl w:val="1"/>
          <w:numId w:val="1"/>
        </w:numPr>
        <w:spacing w:after="0"/>
      </w:pPr>
      <w:r w:rsidRPr="003C53EC">
        <w:rPr>
          <w:b/>
          <w:bCs/>
        </w:rPr>
        <w:t>2PL:</w:t>
      </w:r>
      <w:r w:rsidRPr="003C53EC">
        <w:t xml:space="preserve"> It supports both coarse-grained and fine-grained locking. Coarse-grained locking involves locking entire tables or large portions of data, while fine-grained locking involves locking individual data items.</w:t>
      </w:r>
    </w:p>
    <w:p w14:paraId="4D6B0504" w14:textId="77777777" w:rsidR="003C53EC" w:rsidRDefault="003C53EC" w:rsidP="003C53EC">
      <w:pPr>
        <w:numPr>
          <w:ilvl w:val="1"/>
          <w:numId w:val="1"/>
        </w:numPr>
        <w:spacing w:after="0"/>
      </w:pPr>
      <w:r w:rsidRPr="003C53EC">
        <w:rPr>
          <w:b/>
          <w:bCs/>
        </w:rPr>
        <w:t>TBCC:</w:t>
      </w:r>
      <w:r w:rsidRPr="003C53EC">
        <w:t xml:space="preserve"> TBCC typically operates at the level of individual data items, making it suitable for fine-grained concurrency control.</w:t>
      </w:r>
    </w:p>
    <w:p w14:paraId="7D2D108D" w14:textId="77777777" w:rsidR="003C53EC" w:rsidRDefault="003C53EC" w:rsidP="003C53EC">
      <w:pPr>
        <w:spacing w:after="0"/>
      </w:pPr>
    </w:p>
    <w:p w14:paraId="02CEC90A" w14:textId="77777777" w:rsidR="003C53EC" w:rsidRDefault="003C53EC" w:rsidP="003C53EC">
      <w:pPr>
        <w:spacing w:after="0"/>
      </w:pPr>
    </w:p>
    <w:p w14:paraId="629A642D" w14:textId="77777777" w:rsidR="003C53EC" w:rsidRPr="003C53EC" w:rsidRDefault="003C53EC" w:rsidP="003C53EC">
      <w:pPr>
        <w:spacing w:after="0"/>
      </w:pPr>
    </w:p>
    <w:p w14:paraId="1DAC4951" w14:textId="77777777" w:rsidR="003C53EC" w:rsidRPr="003C53EC" w:rsidRDefault="003C53EC" w:rsidP="003C53EC">
      <w:pPr>
        <w:numPr>
          <w:ilvl w:val="0"/>
          <w:numId w:val="1"/>
        </w:numPr>
        <w:spacing w:after="0"/>
      </w:pPr>
      <w:r w:rsidRPr="003C53EC">
        <w:rPr>
          <w:b/>
          <w:bCs/>
        </w:rPr>
        <w:t>Concurrency:</w:t>
      </w:r>
    </w:p>
    <w:p w14:paraId="75855A40" w14:textId="77777777" w:rsidR="003C53EC" w:rsidRPr="003C53EC" w:rsidRDefault="003C53EC" w:rsidP="003C53EC">
      <w:pPr>
        <w:numPr>
          <w:ilvl w:val="1"/>
          <w:numId w:val="1"/>
        </w:numPr>
        <w:spacing w:after="0"/>
      </w:pPr>
      <w:r w:rsidRPr="003C53EC">
        <w:rPr>
          <w:b/>
          <w:bCs/>
        </w:rPr>
        <w:t>2PL:</w:t>
      </w:r>
      <w:r w:rsidRPr="003C53EC">
        <w:t xml:space="preserve"> It can lead to more contention for locks, especially in scenarios where transactions hold locks for long periods of time, which can reduce concurrency and potentially lead to deadlocks.</w:t>
      </w:r>
    </w:p>
    <w:p w14:paraId="17E44170" w14:textId="77777777" w:rsidR="003C53EC" w:rsidRDefault="003C53EC" w:rsidP="003C53EC">
      <w:pPr>
        <w:numPr>
          <w:ilvl w:val="1"/>
          <w:numId w:val="1"/>
        </w:numPr>
        <w:spacing w:after="0"/>
      </w:pPr>
      <w:r w:rsidRPr="003C53EC">
        <w:rPr>
          <w:b/>
          <w:bCs/>
        </w:rPr>
        <w:t>TBCC:</w:t>
      </w:r>
      <w:r w:rsidRPr="003C53EC">
        <w:t xml:space="preserve"> TBCC generally allows for higher concurrency since transactions can access different data items concurrently as long as they don't conflict in their read and write operations.</w:t>
      </w:r>
    </w:p>
    <w:p w14:paraId="59F4E1EE" w14:textId="77777777" w:rsidR="003C53EC" w:rsidRPr="003C53EC" w:rsidRDefault="003C53EC" w:rsidP="003C53EC">
      <w:pPr>
        <w:spacing w:after="0"/>
        <w:ind w:left="1440"/>
      </w:pPr>
    </w:p>
    <w:p w14:paraId="2AAF26A7" w14:textId="77777777" w:rsidR="003C53EC" w:rsidRPr="003C53EC" w:rsidRDefault="003C53EC" w:rsidP="003C53EC">
      <w:pPr>
        <w:numPr>
          <w:ilvl w:val="0"/>
          <w:numId w:val="1"/>
        </w:numPr>
        <w:spacing w:after="0"/>
      </w:pPr>
      <w:r w:rsidRPr="003C53EC">
        <w:rPr>
          <w:b/>
          <w:bCs/>
        </w:rPr>
        <w:t>Deadlock Handling:</w:t>
      </w:r>
    </w:p>
    <w:p w14:paraId="1C6A9AA7" w14:textId="77777777" w:rsidR="003C53EC" w:rsidRPr="003C53EC" w:rsidRDefault="003C53EC" w:rsidP="003C53EC">
      <w:pPr>
        <w:numPr>
          <w:ilvl w:val="1"/>
          <w:numId w:val="1"/>
        </w:numPr>
        <w:spacing w:after="0"/>
      </w:pPr>
      <w:r w:rsidRPr="003C53EC">
        <w:rPr>
          <w:b/>
          <w:bCs/>
        </w:rPr>
        <w:t>2PL:</w:t>
      </w:r>
      <w:r w:rsidRPr="003C53EC">
        <w:t xml:space="preserve"> Deadlocks can occur in 2PL due to the locking mechanism. Most database systems implement deadlock detection and resolution mechanisms to handle deadlocks, such as timeouts or deadlock detection algorithms.</w:t>
      </w:r>
    </w:p>
    <w:p w14:paraId="40BBC52C" w14:textId="77777777" w:rsidR="003C53EC" w:rsidRDefault="003C53EC" w:rsidP="003C53EC">
      <w:pPr>
        <w:numPr>
          <w:ilvl w:val="1"/>
          <w:numId w:val="1"/>
        </w:numPr>
        <w:spacing w:after="0"/>
      </w:pPr>
      <w:r w:rsidRPr="003C53EC">
        <w:rPr>
          <w:b/>
          <w:bCs/>
        </w:rPr>
        <w:t>TBCC:</w:t>
      </w:r>
      <w:r w:rsidRPr="003C53EC">
        <w:t xml:space="preserve"> TBCC does not inherently lead to deadlocks since it does not involve locking. However, deadlock detection and resolution mechanisms may still be necessary for other reasons in a database system.</w:t>
      </w:r>
    </w:p>
    <w:p w14:paraId="13F10F62" w14:textId="77777777" w:rsidR="003C53EC" w:rsidRPr="003C53EC" w:rsidRDefault="003C53EC" w:rsidP="003C53EC">
      <w:pPr>
        <w:spacing w:after="0"/>
        <w:ind w:left="1440"/>
      </w:pPr>
    </w:p>
    <w:p w14:paraId="7E87EDEA" w14:textId="77777777" w:rsidR="003C53EC" w:rsidRPr="003C53EC" w:rsidRDefault="003C53EC" w:rsidP="003C53EC">
      <w:pPr>
        <w:numPr>
          <w:ilvl w:val="0"/>
          <w:numId w:val="1"/>
        </w:numPr>
        <w:spacing w:after="0"/>
      </w:pPr>
      <w:r w:rsidRPr="003C53EC">
        <w:rPr>
          <w:b/>
          <w:bCs/>
        </w:rPr>
        <w:t>Ease of Implementation:</w:t>
      </w:r>
    </w:p>
    <w:p w14:paraId="3FBF2E68" w14:textId="77777777" w:rsidR="003C53EC" w:rsidRPr="003C53EC" w:rsidRDefault="003C53EC" w:rsidP="003C53EC">
      <w:pPr>
        <w:numPr>
          <w:ilvl w:val="1"/>
          <w:numId w:val="1"/>
        </w:numPr>
        <w:spacing w:after="0"/>
      </w:pPr>
      <w:r w:rsidRPr="003C53EC">
        <w:rPr>
          <w:b/>
          <w:bCs/>
        </w:rPr>
        <w:t>2PL:</w:t>
      </w:r>
      <w:r w:rsidRPr="003C53EC">
        <w:t xml:space="preserve"> Implementation of 2PL is generally straightforward, as it involves acquiring and releasing locks based on a predefined protocol. However, ensuring proper lock granularity and deadlock handling can require careful design.</w:t>
      </w:r>
    </w:p>
    <w:p w14:paraId="24642420" w14:textId="77777777" w:rsidR="003C53EC" w:rsidRDefault="003C53EC" w:rsidP="003C53EC">
      <w:pPr>
        <w:numPr>
          <w:ilvl w:val="1"/>
          <w:numId w:val="1"/>
        </w:numPr>
        <w:spacing w:after="0"/>
      </w:pPr>
      <w:r w:rsidRPr="003C53EC">
        <w:rPr>
          <w:b/>
          <w:bCs/>
        </w:rPr>
        <w:lastRenderedPageBreak/>
        <w:t>TBCC:</w:t>
      </w:r>
      <w:r w:rsidRPr="003C53EC">
        <w:t xml:space="preserve"> Implementation of TBCC can be more complex, especially in distributed systems where timestamps need to be synchronized across multiple nodes. Additionally, ensuring that transactions adhere to their assigned timestamps can require careful coordination.</w:t>
      </w:r>
    </w:p>
    <w:p w14:paraId="177D8E4A" w14:textId="77777777" w:rsidR="003C53EC" w:rsidRPr="003C53EC" w:rsidRDefault="003C53EC" w:rsidP="003C53EC">
      <w:pPr>
        <w:spacing w:after="0"/>
        <w:ind w:left="1440"/>
      </w:pPr>
    </w:p>
    <w:p w14:paraId="30CA9905" w14:textId="77777777" w:rsidR="003C53EC" w:rsidRPr="003C53EC" w:rsidRDefault="003C53EC" w:rsidP="003C53EC">
      <w:pPr>
        <w:numPr>
          <w:ilvl w:val="0"/>
          <w:numId w:val="1"/>
        </w:numPr>
        <w:spacing w:after="0"/>
      </w:pPr>
      <w:r w:rsidRPr="003C53EC">
        <w:rPr>
          <w:b/>
          <w:bCs/>
        </w:rPr>
        <w:t>Performance:</w:t>
      </w:r>
    </w:p>
    <w:p w14:paraId="675D33E6" w14:textId="77777777" w:rsidR="003C53EC" w:rsidRPr="003C53EC" w:rsidRDefault="003C53EC" w:rsidP="003C53EC">
      <w:pPr>
        <w:numPr>
          <w:ilvl w:val="1"/>
          <w:numId w:val="1"/>
        </w:numPr>
        <w:spacing w:after="0"/>
      </w:pPr>
      <w:r w:rsidRPr="003C53EC">
        <w:rPr>
          <w:b/>
          <w:bCs/>
        </w:rPr>
        <w:t>2PL:</w:t>
      </w:r>
      <w:r w:rsidRPr="003C53EC">
        <w:t xml:space="preserve"> Performance of 2PL can degrade under heavy contention for locks, especially in scenarios with long-running transactions. However, it can perform well in scenarios with moderate concurrency and appropriately chosen lock granularity.</w:t>
      </w:r>
    </w:p>
    <w:p w14:paraId="7D9CEBA6" w14:textId="77777777" w:rsidR="003C53EC" w:rsidRPr="003C53EC" w:rsidRDefault="003C53EC" w:rsidP="003C53EC">
      <w:pPr>
        <w:numPr>
          <w:ilvl w:val="1"/>
          <w:numId w:val="1"/>
        </w:numPr>
        <w:spacing w:after="0"/>
      </w:pPr>
      <w:r w:rsidRPr="003C53EC">
        <w:rPr>
          <w:b/>
          <w:bCs/>
        </w:rPr>
        <w:t>TBCC:</w:t>
      </w:r>
      <w:r w:rsidRPr="003C53EC">
        <w:t xml:space="preserve"> TBCC can offer better performance in scenarios with high concurrency and short transactions, as it avoids the overhead of lock management. However, it may suffer from increased abort rates if transactions frequently conflict.</w:t>
      </w:r>
    </w:p>
    <w:p w14:paraId="02A48FEB" w14:textId="77777777" w:rsidR="003C53EC" w:rsidRPr="003C53EC" w:rsidRDefault="003C53EC" w:rsidP="003C53EC">
      <w:pPr>
        <w:spacing w:after="0"/>
      </w:pPr>
    </w:p>
    <w:p w14:paraId="6BEA7500" w14:textId="77777777" w:rsidR="003C53EC" w:rsidRPr="003C53EC" w:rsidRDefault="003C53EC" w:rsidP="003C53EC">
      <w:pPr>
        <w:spacing w:after="0"/>
        <w:rPr>
          <w:b/>
          <w:bCs/>
          <w:vanish/>
        </w:rPr>
      </w:pPr>
      <w:r w:rsidRPr="003C53EC">
        <w:rPr>
          <w:b/>
          <w:bCs/>
          <w:vanish/>
        </w:rPr>
        <w:t>Top of Form</w:t>
      </w:r>
    </w:p>
    <w:p w14:paraId="0DBC2E52" w14:textId="77777777" w:rsidR="003C53EC" w:rsidRPr="003C53EC" w:rsidRDefault="003C53EC" w:rsidP="003C53EC">
      <w:pPr>
        <w:spacing w:after="0"/>
        <w:rPr>
          <w:b/>
          <w:bCs/>
          <w:lang w:val="en-US"/>
        </w:rPr>
      </w:pPr>
    </w:p>
    <w:p w14:paraId="29478FB2" w14:textId="77777777" w:rsidR="003C53EC" w:rsidRDefault="003C53EC" w:rsidP="003C53EC">
      <w:pPr>
        <w:spacing w:after="0"/>
        <w:rPr>
          <w:lang w:val="en-US"/>
        </w:rPr>
      </w:pPr>
    </w:p>
    <w:p w14:paraId="0E32D3D3" w14:textId="1BD22E0D" w:rsidR="005A44D6" w:rsidRDefault="00201FF3" w:rsidP="003C53EC">
      <w:pPr>
        <w:spacing w:after="0"/>
        <w:rPr>
          <w:b/>
          <w:bCs/>
          <w:lang w:val="en-US"/>
        </w:rPr>
      </w:pPr>
      <w:r>
        <w:rPr>
          <w:b/>
          <w:bCs/>
          <w:lang w:val="en-US"/>
        </w:rPr>
        <w:t>2 phase locking:</w:t>
      </w:r>
    </w:p>
    <w:p w14:paraId="0E7F9BE2"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569CD6"/>
          <w:kern w:val="0"/>
          <w:sz w:val="21"/>
          <w:szCs w:val="21"/>
          <w:lang w:eastAsia="en-IN"/>
          <w14:ligatures w14:val="none"/>
        </w:rPr>
        <w:t>class</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4EC9B0"/>
          <w:kern w:val="0"/>
          <w:sz w:val="21"/>
          <w:szCs w:val="21"/>
          <w:lang w:eastAsia="en-IN"/>
          <w14:ligatures w14:val="none"/>
        </w:rPr>
        <w:t>Transaction</w:t>
      </w:r>
      <w:r w:rsidRPr="005A44D6">
        <w:rPr>
          <w:rFonts w:ascii="Consolas" w:eastAsia="Times New Roman" w:hAnsi="Consolas" w:cs="Times New Roman"/>
          <w:color w:val="CCCCCC"/>
          <w:kern w:val="0"/>
          <w:sz w:val="21"/>
          <w:szCs w:val="21"/>
          <w:lang w:eastAsia="en-IN"/>
          <w14:ligatures w14:val="none"/>
        </w:rPr>
        <w:t>:</w:t>
      </w:r>
    </w:p>
    <w:p w14:paraId="508BDA95"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def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__</w:t>
      </w:r>
      <w:proofErr w:type="spellStart"/>
      <w:r w:rsidRPr="005A44D6">
        <w:rPr>
          <w:rFonts w:ascii="Consolas" w:eastAsia="Times New Roman" w:hAnsi="Consolas" w:cs="Times New Roman"/>
          <w:color w:val="DCDCAA"/>
          <w:kern w:val="0"/>
          <w:sz w:val="21"/>
          <w:szCs w:val="21"/>
          <w:lang w:eastAsia="en-IN"/>
          <w14:ligatures w14:val="none"/>
        </w:rPr>
        <w:t>init</w:t>
      </w:r>
      <w:proofErr w:type="spellEnd"/>
      <w:r w:rsidRPr="005A44D6">
        <w:rPr>
          <w:rFonts w:ascii="Consolas" w:eastAsia="Times New Roman" w:hAnsi="Consolas" w:cs="Times New Roman"/>
          <w:color w:val="DCDCAA"/>
          <w:kern w:val="0"/>
          <w:sz w:val="21"/>
          <w:szCs w:val="21"/>
          <w:lang w:eastAsia="en-IN"/>
          <w14:ligatures w14:val="none"/>
        </w:rPr>
        <w:t>__</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id</w:t>
      </w:r>
      <w:r w:rsidRPr="005A44D6">
        <w:rPr>
          <w:rFonts w:ascii="Consolas" w:eastAsia="Times New Roman" w:hAnsi="Consolas" w:cs="Times New Roman"/>
          <w:color w:val="CCCCCC"/>
          <w:kern w:val="0"/>
          <w:sz w:val="21"/>
          <w:szCs w:val="21"/>
          <w:lang w:eastAsia="en-IN"/>
          <w14:ligatures w14:val="none"/>
        </w:rPr>
        <w:t>):</w:t>
      </w:r>
    </w:p>
    <w:p w14:paraId="204D69C9"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id</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4D4D4"/>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id</w:t>
      </w:r>
    </w:p>
    <w:p w14:paraId="54E00DD3"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locks</w:t>
      </w:r>
      <w:proofErr w:type="spellEnd"/>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4D4D4"/>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4EC9B0"/>
          <w:kern w:val="0"/>
          <w:sz w:val="21"/>
          <w:szCs w:val="21"/>
          <w:lang w:eastAsia="en-IN"/>
          <w14:ligatures w14:val="none"/>
        </w:rPr>
        <w:t>set</w:t>
      </w:r>
      <w:r w:rsidRPr="005A44D6">
        <w:rPr>
          <w:rFonts w:ascii="Consolas" w:eastAsia="Times New Roman" w:hAnsi="Consolas" w:cs="Times New Roman"/>
          <w:color w:val="CCCCCC"/>
          <w:kern w:val="0"/>
          <w:sz w:val="21"/>
          <w:szCs w:val="21"/>
          <w:lang w:eastAsia="en-IN"/>
          <w14:ligatures w14:val="none"/>
        </w:rPr>
        <w:t>()</w:t>
      </w:r>
    </w:p>
    <w:p w14:paraId="327F2E45"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phase</w:t>
      </w:r>
      <w:proofErr w:type="spellEnd"/>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4D4D4"/>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E9178"/>
          <w:kern w:val="0"/>
          <w:sz w:val="21"/>
          <w:szCs w:val="21"/>
          <w:lang w:eastAsia="en-IN"/>
          <w14:ligatures w14:val="none"/>
        </w:rPr>
        <w:t>"Growing"</w:t>
      </w:r>
    </w:p>
    <w:p w14:paraId="541EE601"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AA581"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def</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DCDCAA"/>
          <w:kern w:val="0"/>
          <w:sz w:val="21"/>
          <w:szCs w:val="21"/>
          <w:lang w:eastAsia="en-IN"/>
          <w14:ligatures w14:val="none"/>
        </w:rPr>
        <w:t>acquire_lock</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w:t>
      </w:r>
    </w:p>
    <w:p w14:paraId="565C2A57"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if</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phase</w:t>
      </w:r>
      <w:proofErr w:type="spellEnd"/>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4D4D4"/>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E9178"/>
          <w:kern w:val="0"/>
          <w:sz w:val="21"/>
          <w:szCs w:val="21"/>
          <w:lang w:eastAsia="en-IN"/>
          <w14:ligatures w14:val="none"/>
        </w:rPr>
        <w:t>"Growing"</w:t>
      </w:r>
      <w:r w:rsidRPr="005A44D6">
        <w:rPr>
          <w:rFonts w:ascii="Consolas" w:eastAsia="Times New Roman" w:hAnsi="Consolas" w:cs="Times New Roman"/>
          <w:color w:val="CCCCCC"/>
          <w:kern w:val="0"/>
          <w:sz w:val="21"/>
          <w:szCs w:val="21"/>
          <w:lang w:eastAsia="en-IN"/>
          <w14:ligatures w14:val="none"/>
        </w:rPr>
        <w:t>:</w:t>
      </w:r>
    </w:p>
    <w:p w14:paraId="28D13BB3"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if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not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in</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locks</w:t>
      </w:r>
      <w:proofErr w:type="spellEnd"/>
      <w:r w:rsidRPr="005A44D6">
        <w:rPr>
          <w:rFonts w:ascii="Consolas" w:eastAsia="Times New Roman" w:hAnsi="Consolas" w:cs="Times New Roman"/>
          <w:color w:val="CCCCCC"/>
          <w:kern w:val="0"/>
          <w:sz w:val="21"/>
          <w:szCs w:val="21"/>
          <w:lang w:eastAsia="en-IN"/>
          <w14:ligatures w14:val="none"/>
        </w:rPr>
        <w:t>:</w:t>
      </w:r>
    </w:p>
    <w:p w14:paraId="7DEC11AC"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locks</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add</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w:t>
      </w:r>
    </w:p>
    <w:p w14:paraId="646EF6E8"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"Transaction</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id</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acquired lock on resource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w:t>
      </w:r>
    </w:p>
    <w:p w14:paraId="10031334"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else</w:t>
      </w:r>
      <w:r w:rsidRPr="005A44D6">
        <w:rPr>
          <w:rFonts w:ascii="Consolas" w:eastAsia="Times New Roman" w:hAnsi="Consolas" w:cs="Times New Roman"/>
          <w:color w:val="CCCCCC"/>
          <w:kern w:val="0"/>
          <w:sz w:val="21"/>
          <w:szCs w:val="21"/>
          <w:lang w:eastAsia="en-IN"/>
          <w14:ligatures w14:val="none"/>
        </w:rPr>
        <w:t>:</w:t>
      </w:r>
    </w:p>
    <w:p w14:paraId="61045B19"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"Transaction</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id</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already holds lock on resource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w:t>
      </w:r>
    </w:p>
    <w:p w14:paraId="7F27CA89"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else</w:t>
      </w:r>
      <w:r w:rsidRPr="005A44D6">
        <w:rPr>
          <w:rFonts w:ascii="Consolas" w:eastAsia="Times New Roman" w:hAnsi="Consolas" w:cs="Times New Roman"/>
          <w:color w:val="CCCCCC"/>
          <w:kern w:val="0"/>
          <w:sz w:val="21"/>
          <w:szCs w:val="21"/>
          <w:lang w:eastAsia="en-IN"/>
          <w14:ligatures w14:val="none"/>
        </w:rPr>
        <w:t>:</w:t>
      </w:r>
    </w:p>
    <w:p w14:paraId="3491DEA9"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"Transaction</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id</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cannot acquire lock during Shrinking phase."</w:t>
      </w:r>
      <w:r w:rsidRPr="005A44D6">
        <w:rPr>
          <w:rFonts w:ascii="Consolas" w:eastAsia="Times New Roman" w:hAnsi="Consolas" w:cs="Times New Roman"/>
          <w:color w:val="CCCCCC"/>
          <w:kern w:val="0"/>
          <w:sz w:val="21"/>
          <w:szCs w:val="21"/>
          <w:lang w:eastAsia="en-IN"/>
          <w14:ligatures w14:val="none"/>
        </w:rPr>
        <w:t>)</w:t>
      </w:r>
    </w:p>
    <w:p w14:paraId="5B17BAA8"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60A0E3"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def</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DCDCAA"/>
          <w:kern w:val="0"/>
          <w:sz w:val="21"/>
          <w:szCs w:val="21"/>
          <w:lang w:eastAsia="en-IN"/>
          <w14:ligatures w14:val="none"/>
        </w:rPr>
        <w:t>release_lock</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w:t>
      </w:r>
    </w:p>
    <w:p w14:paraId="6E0906D8"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if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in</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locks</w:t>
      </w:r>
      <w:proofErr w:type="spellEnd"/>
      <w:r w:rsidRPr="005A44D6">
        <w:rPr>
          <w:rFonts w:ascii="Consolas" w:eastAsia="Times New Roman" w:hAnsi="Consolas" w:cs="Times New Roman"/>
          <w:color w:val="CCCCCC"/>
          <w:kern w:val="0"/>
          <w:sz w:val="21"/>
          <w:szCs w:val="21"/>
          <w:lang w:eastAsia="en-IN"/>
          <w14:ligatures w14:val="none"/>
        </w:rPr>
        <w:t>:</w:t>
      </w:r>
    </w:p>
    <w:p w14:paraId="6B587943"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locks</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remove</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w:t>
      </w:r>
    </w:p>
    <w:p w14:paraId="3C30F5A7"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"Transaction</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id</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released lock on resource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w:t>
      </w:r>
    </w:p>
    <w:p w14:paraId="3D4CDA50"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else</w:t>
      </w:r>
      <w:r w:rsidRPr="005A44D6">
        <w:rPr>
          <w:rFonts w:ascii="Consolas" w:eastAsia="Times New Roman" w:hAnsi="Consolas" w:cs="Times New Roman"/>
          <w:color w:val="CCCCCC"/>
          <w:kern w:val="0"/>
          <w:sz w:val="21"/>
          <w:szCs w:val="21"/>
          <w:lang w:eastAsia="en-IN"/>
          <w14:ligatures w14:val="none"/>
        </w:rPr>
        <w:t>:</w:t>
      </w:r>
    </w:p>
    <w:p w14:paraId="48601650"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"Transaction</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id</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does not hold lock on resource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w:t>
      </w:r>
    </w:p>
    <w:p w14:paraId="2944E071"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631FAC"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def</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DCDCAA"/>
          <w:kern w:val="0"/>
          <w:sz w:val="21"/>
          <w:szCs w:val="21"/>
          <w:lang w:eastAsia="en-IN"/>
          <w14:ligatures w14:val="none"/>
        </w:rPr>
        <w:t>end_transaction</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p>
    <w:p w14:paraId="3FC2F468"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phase</w:t>
      </w:r>
      <w:proofErr w:type="spellEnd"/>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4D4D4"/>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E9178"/>
          <w:kern w:val="0"/>
          <w:sz w:val="21"/>
          <w:szCs w:val="21"/>
          <w:lang w:eastAsia="en-IN"/>
          <w14:ligatures w14:val="none"/>
        </w:rPr>
        <w:t>"Shrinking"</w:t>
      </w:r>
    </w:p>
    <w:p w14:paraId="35271B57"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"Transaction</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id</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entered Shrinking phase."</w:t>
      </w:r>
      <w:r w:rsidRPr="005A44D6">
        <w:rPr>
          <w:rFonts w:ascii="Consolas" w:eastAsia="Times New Roman" w:hAnsi="Consolas" w:cs="Times New Roman"/>
          <w:color w:val="CCCCCC"/>
          <w:kern w:val="0"/>
          <w:sz w:val="21"/>
          <w:szCs w:val="21"/>
          <w:lang w:eastAsia="en-IN"/>
          <w14:ligatures w14:val="none"/>
        </w:rPr>
        <w:t>)</w:t>
      </w:r>
    </w:p>
    <w:p w14:paraId="38509F1D"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F4F275"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def</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DCDCAA"/>
          <w:kern w:val="0"/>
          <w:sz w:val="21"/>
          <w:szCs w:val="21"/>
          <w:lang w:eastAsia="en-IN"/>
          <w14:ligatures w14:val="none"/>
        </w:rPr>
        <w:t>read_write</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p>
    <w:p w14:paraId="5B061A97"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if</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phase</w:t>
      </w:r>
      <w:proofErr w:type="spellEnd"/>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4D4D4"/>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E9178"/>
          <w:kern w:val="0"/>
          <w:sz w:val="21"/>
          <w:szCs w:val="21"/>
          <w:lang w:eastAsia="en-IN"/>
          <w14:ligatures w14:val="none"/>
        </w:rPr>
        <w:t>"Growing"</w:t>
      </w:r>
      <w:r w:rsidRPr="005A44D6">
        <w:rPr>
          <w:rFonts w:ascii="Consolas" w:eastAsia="Times New Roman" w:hAnsi="Consolas" w:cs="Times New Roman"/>
          <w:color w:val="CCCCCC"/>
          <w:kern w:val="0"/>
          <w:sz w:val="21"/>
          <w:szCs w:val="21"/>
          <w:lang w:eastAsia="en-IN"/>
          <w14:ligatures w14:val="none"/>
        </w:rPr>
        <w:t>:</w:t>
      </w:r>
    </w:p>
    <w:p w14:paraId="1436F384"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"Transaction</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id</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performing read/write operations."</w:t>
      </w:r>
      <w:r w:rsidRPr="005A44D6">
        <w:rPr>
          <w:rFonts w:ascii="Consolas" w:eastAsia="Times New Roman" w:hAnsi="Consolas" w:cs="Times New Roman"/>
          <w:color w:val="CCCCCC"/>
          <w:kern w:val="0"/>
          <w:sz w:val="21"/>
          <w:szCs w:val="21"/>
          <w:lang w:eastAsia="en-IN"/>
          <w14:ligatures w14:val="none"/>
        </w:rPr>
        <w:t>)</w:t>
      </w:r>
    </w:p>
    <w:p w14:paraId="1B28CE92"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else</w:t>
      </w:r>
      <w:r w:rsidRPr="005A44D6">
        <w:rPr>
          <w:rFonts w:ascii="Consolas" w:eastAsia="Times New Roman" w:hAnsi="Consolas" w:cs="Times New Roman"/>
          <w:color w:val="CCCCCC"/>
          <w:kern w:val="0"/>
          <w:sz w:val="21"/>
          <w:szCs w:val="21"/>
          <w:lang w:eastAsia="en-IN"/>
          <w14:ligatures w14:val="none"/>
        </w:rPr>
        <w:t>:</w:t>
      </w:r>
    </w:p>
    <w:p w14:paraId="078972B0"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"Transaction</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id</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cannot perform read/write operations during Shrinking phase."</w:t>
      </w:r>
      <w:r w:rsidRPr="005A44D6">
        <w:rPr>
          <w:rFonts w:ascii="Consolas" w:eastAsia="Times New Roman" w:hAnsi="Consolas" w:cs="Times New Roman"/>
          <w:color w:val="CCCCCC"/>
          <w:kern w:val="0"/>
          <w:sz w:val="21"/>
          <w:szCs w:val="21"/>
          <w:lang w:eastAsia="en-IN"/>
          <w14:ligatures w14:val="none"/>
        </w:rPr>
        <w:t>)</w:t>
      </w:r>
    </w:p>
    <w:p w14:paraId="3F016D87" w14:textId="77777777" w:rsidR="005A44D6" w:rsidRPr="005A44D6" w:rsidRDefault="005A44D6" w:rsidP="005A44D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4D3B899"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569CD6"/>
          <w:kern w:val="0"/>
          <w:sz w:val="21"/>
          <w:szCs w:val="21"/>
          <w:lang w:eastAsia="en-IN"/>
          <w14:ligatures w14:val="none"/>
        </w:rPr>
        <w:t>class</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4EC9B0"/>
          <w:kern w:val="0"/>
          <w:sz w:val="21"/>
          <w:szCs w:val="21"/>
          <w:lang w:eastAsia="en-IN"/>
          <w14:ligatures w14:val="none"/>
        </w:rPr>
        <w:t>ResourceManager</w:t>
      </w:r>
      <w:proofErr w:type="spellEnd"/>
      <w:r w:rsidRPr="005A44D6">
        <w:rPr>
          <w:rFonts w:ascii="Consolas" w:eastAsia="Times New Roman" w:hAnsi="Consolas" w:cs="Times New Roman"/>
          <w:color w:val="CCCCCC"/>
          <w:kern w:val="0"/>
          <w:sz w:val="21"/>
          <w:szCs w:val="21"/>
          <w:lang w:eastAsia="en-IN"/>
          <w14:ligatures w14:val="none"/>
        </w:rPr>
        <w:t>:</w:t>
      </w:r>
    </w:p>
    <w:p w14:paraId="395D9648"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def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__</w:t>
      </w:r>
      <w:proofErr w:type="spellStart"/>
      <w:r w:rsidRPr="005A44D6">
        <w:rPr>
          <w:rFonts w:ascii="Consolas" w:eastAsia="Times New Roman" w:hAnsi="Consolas" w:cs="Times New Roman"/>
          <w:color w:val="DCDCAA"/>
          <w:kern w:val="0"/>
          <w:sz w:val="21"/>
          <w:szCs w:val="21"/>
          <w:lang w:eastAsia="en-IN"/>
          <w14:ligatures w14:val="none"/>
        </w:rPr>
        <w:t>init</w:t>
      </w:r>
      <w:proofErr w:type="spellEnd"/>
      <w:r w:rsidRPr="005A44D6">
        <w:rPr>
          <w:rFonts w:ascii="Consolas" w:eastAsia="Times New Roman" w:hAnsi="Consolas" w:cs="Times New Roman"/>
          <w:color w:val="DCDCAA"/>
          <w:kern w:val="0"/>
          <w:sz w:val="21"/>
          <w:szCs w:val="21"/>
          <w:lang w:eastAsia="en-IN"/>
          <w14:ligatures w14:val="none"/>
        </w:rPr>
        <w:t>__</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p>
    <w:p w14:paraId="565B13AF"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locked_resources</w:t>
      </w:r>
      <w:proofErr w:type="spellEnd"/>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4D4D4"/>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4EC9B0"/>
          <w:kern w:val="0"/>
          <w:sz w:val="21"/>
          <w:szCs w:val="21"/>
          <w:lang w:eastAsia="en-IN"/>
          <w14:ligatures w14:val="none"/>
        </w:rPr>
        <w:t>set</w:t>
      </w:r>
      <w:r w:rsidRPr="005A44D6">
        <w:rPr>
          <w:rFonts w:ascii="Consolas" w:eastAsia="Times New Roman" w:hAnsi="Consolas" w:cs="Times New Roman"/>
          <w:color w:val="CCCCCC"/>
          <w:kern w:val="0"/>
          <w:sz w:val="21"/>
          <w:szCs w:val="21"/>
          <w:lang w:eastAsia="en-IN"/>
          <w14:ligatures w14:val="none"/>
        </w:rPr>
        <w:t>()</w:t>
      </w:r>
    </w:p>
    <w:p w14:paraId="7F0EFE02"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337FF8"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def</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DCDCAA"/>
          <w:kern w:val="0"/>
          <w:sz w:val="21"/>
          <w:szCs w:val="21"/>
          <w:lang w:eastAsia="en-IN"/>
          <w14:ligatures w14:val="none"/>
        </w:rPr>
        <w:t>acquire_lock</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w:t>
      </w:r>
    </w:p>
    <w:p w14:paraId="3BC14701"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if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not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in</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locked_resources</w:t>
      </w:r>
      <w:proofErr w:type="spellEnd"/>
      <w:r w:rsidRPr="005A44D6">
        <w:rPr>
          <w:rFonts w:ascii="Consolas" w:eastAsia="Times New Roman" w:hAnsi="Consolas" w:cs="Times New Roman"/>
          <w:color w:val="CCCCCC"/>
          <w:kern w:val="0"/>
          <w:sz w:val="21"/>
          <w:szCs w:val="21"/>
          <w:lang w:eastAsia="en-IN"/>
          <w14:ligatures w14:val="none"/>
        </w:rPr>
        <w:t>:</w:t>
      </w:r>
    </w:p>
    <w:p w14:paraId="00CDB939"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locked_resources</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add</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w:t>
      </w:r>
    </w:p>
    <w:p w14:paraId="6F477A99"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"Resource</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locked."</w:t>
      </w:r>
      <w:r w:rsidRPr="005A44D6">
        <w:rPr>
          <w:rFonts w:ascii="Consolas" w:eastAsia="Times New Roman" w:hAnsi="Consolas" w:cs="Times New Roman"/>
          <w:color w:val="CCCCCC"/>
          <w:kern w:val="0"/>
          <w:sz w:val="21"/>
          <w:szCs w:val="21"/>
          <w:lang w:eastAsia="en-IN"/>
          <w14:ligatures w14:val="none"/>
        </w:rPr>
        <w:t>)</w:t>
      </w:r>
    </w:p>
    <w:p w14:paraId="243736F2"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return</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True</w:t>
      </w:r>
    </w:p>
    <w:p w14:paraId="7543AE90"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else</w:t>
      </w:r>
      <w:r w:rsidRPr="005A44D6">
        <w:rPr>
          <w:rFonts w:ascii="Consolas" w:eastAsia="Times New Roman" w:hAnsi="Consolas" w:cs="Times New Roman"/>
          <w:color w:val="CCCCCC"/>
          <w:kern w:val="0"/>
          <w:sz w:val="21"/>
          <w:szCs w:val="21"/>
          <w:lang w:eastAsia="en-IN"/>
          <w14:ligatures w14:val="none"/>
        </w:rPr>
        <w:t>:</w:t>
      </w:r>
    </w:p>
    <w:p w14:paraId="408CC38C"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"Resource</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already locked."</w:t>
      </w:r>
      <w:r w:rsidRPr="005A44D6">
        <w:rPr>
          <w:rFonts w:ascii="Consolas" w:eastAsia="Times New Roman" w:hAnsi="Consolas" w:cs="Times New Roman"/>
          <w:color w:val="CCCCCC"/>
          <w:kern w:val="0"/>
          <w:sz w:val="21"/>
          <w:szCs w:val="21"/>
          <w:lang w:eastAsia="en-IN"/>
          <w14:ligatures w14:val="none"/>
        </w:rPr>
        <w:t>)</w:t>
      </w:r>
    </w:p>
    <w:p w14:paraId="7336A7CD"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return</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False</w:t>
      </w:r>
    </w:p>
    <w:p w14:paraId="12D04A6D"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C40140"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def</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DCDCAA"/>
          <w:kern w:val="0"/>
          <w:sz w:val="21"/>
          <w:szCs w:val="21"/>
          <w:lang w:eastAsia="en-IN"/>
          <w14:ligatures w14:val="none"/>
        </w:rPr>
        <w:t>release_lock</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w:t>
      </w:r>
    </w:p>
    <w:p w14:paraId="0970E34C"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if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in</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locked_resources</w:t>
      </w:r>
      <w:proofErr w:type="spellEnd"/>
      <w:r w:rsidRPr="005A44D6">
        <w:rPr>
          <w:rFonts w:ascii="Consolas" w:eastAsia="Times New Roman" w:hAnsi="Consolas" w:cs="Times New Roman"/>
          <w:color w:val="CCCCCC"/>
          <w:kern w:val="0"/>
          <w:sz w:val="21"/>
          <w:szCs w:val="21"/>
          <w:lang w:eastAsia="en-IN"/>
          <w14:ligatures w14:val="none"/>
        </w:rPr>
        <w:t>:</w:t>
      </w:r>
    </w:p>
    <w:p w14:paraId="4ACC956E"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self</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locked_resources</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remove</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CCCCCC"/>
          <w:kern w:val="0"/>
          <w:sz w:val="21"/>
          <w:szCs w:val="21"/>
          <w:lang w:eastAsia="en-IN"/>
          <w14:ligatures w14:val="none"/>
        </w:rPr>
        <w:t>)</w:t>
      </w:r>
    </w:p>
    <w:p w14:paraId="258D66FE"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"Resource</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released."</w:t>
      </w:r>
      <w:r w:rsidRPr="005A44D6">
        <w:rPr>
          <w:rFonts w:ascii="Consolas" w:eastAsia="Times New Roman" w:hAnsi="Consolas" w:cs="Times New Roman"/>
          <w:color w:val="CCCCCC"/>
          <w:kern w:val="0"/>
          <w:sz w:val="21"/>
          <w:szCs w:val="21"/>
          <w:lang w:eastAsia="en-IN"/>
          <w14:ligatures w14:val="none"/>
        </w:rPr>
        <w:t>)</w:t>
      </w:r>
    </w:p>
    <w:p w14:paraId="3CB4E36F"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return</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True</w:t>
      </w:r>
    </w:p>
    <w:p w14:paraId="0285E5E8"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else</w:t>
      </w:r>
      <w:r w:rsidRPr="005A44D6">
        <w:rPr>
          <w:rFonts w:ascii="Consolas" w:eastAsia="Times New Roman" w:hAnsi="Consolas" w:cs="Times New Roman"/>
          <w:color w:val="CCCCCC"/>
          <w:kern w:val="0"/>
          <w:sz w:val="21"/>
          <w:szCs w:val="21"/>
          <w:lang w:eastAsia="en-IN"/>
          <w14:ligatures w14:val="none"/>
        </w:rPr>
        <w:t>:</w:t>
      </w:r>
    </w:p>
    <w:p w14:paraId="65D19AD1"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CDCAA"/>
          <w:kern w:val="0"/>
          <w:sz w:val="21"/>
          <w:szCs w:val="21"/>
          <w:lang w:eastAsia="en-IN"/>
          <w14:ligatures w14:val="none"/>
        </w:rPr>
        <w:t>print</w:t>
      </w:r>
      <w:r w:rsidRPr="005A44D6">
        <w:rPr>
          <w:rFonts w:ascii="Consolas" w:eastAsia="Times New Roman" w:hAnsi="Consolas" w:cs="Times New Roman"/>
          <w:color w:val="CCCCCC"/>
          <w:kern w:val="0"/>
          <w:sz w:val="21"/>
          <w:szCs w:val="21"/>
          <w:lang w:eastAsia="en-IN"/>
          <w14:ligatures w14:val="none"/>
        </w:rPr>
        <w:t>(</w:t>
      </w:r>
      <w:proofErr w:type="spellStart"/>
      <w:r w:rsidRPr="005A44D6">
        <w:rPr>
          <w:rFonts w:ascii="Consolas" w:eastAsia="Times New Roman" w:hAnsi="Consolas" w:cs="Times New Roman"/>
          <w:color w:val="569CD6"/>
          <w:kern w:val="0"/>
          <w:sz w:val="21"/>
          <w:szCs w:val="21"/>
          <w:lang w:eastAsia="en-IN"/>
          <w14:ligatures w14:val="none"/>
        </w:rPr>
        <w:t>f</w:t>
      </w:r>
      <w:r w:rsidRPr="005A44D6">
        <w:rPr>
          <w:rFonts w:ascii="Consolas" w:eastAsia="Times New Roman" w:hAnsi="Consolas" w:cs="Times New Roman"/>
          <w:color w:val="CE9178"/>
          <w:kern w:val="0"/>
          <w:sz w:val="21"/>
          <w:szCs w:val="21"/>
          <w:lang w:eastAsia="en-IN"/>
          <w14:ligatures w14:val="none"/>
        </w:rPr>
        <w:t>"Resource</w:t>
      </w:r>
      <w:proofErr w:type="spellEnd"/>
      <w:r w:rsidRPr="005A44D6">
        <w:rPr>
          <w:rFonts w:ascii="Consolas" w:eastAsia="Times New Roman" w:hAnsi="Consolas" w:cs="Times New Roman"/>
          <w:color w:val="CE9178"/>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9CDCFE"/>
          <w:kern w:val="0"/>
          <w:sz w:val="21"/>
          <w:szCs w:val="21"/>
          <w:lang w:eastAsia="en-IN"/>
          <w14:ligatures w14:val="none"/>
        </w:rPr>
        <w:t>resource</w:t>
      </w:r>
      <w:r w:rsidRPr="005A44D6">
        <w:rPr>
          <w:rFonts w:ascii="Consolas" w:eastAsia="Times New Roman" w:hAnsi="Consolas" w:cs="Times New Roman"/>
          <w:color w:val="569CD6"/>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 xml:space="preserve"> not locked."</w:t>
      </w:r>
      <w:r w:rsidRPr="005A44D6">
        <w:rPr>
          <w:rFonts w:ascii="Consolas" w:eastAsia="Times New Roman" w:hAnsi="Consolas" w:cs="Times New Roman"/>
          <w:color w:val="CCCCCC"/>
          <w:kern w:val="0"/>
          <w:sz w:val="21"/>
          <w:szCs w:val="21"/>
          <w:lang w:eastAsia="en-IN"/>
          <w14:ligatures w14:val="none"/>
        </w:rPr>
        <w:t>)</w:t>
      </w:r>
    </w:p>
    <w:p w14:paraId="352D4435"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586C0"/>
          <w:kern w:val="0"/>
          <w:sz w:val="21"/>
          <w:szCs w:val="21"/>
          <w:lang w:eastAsia="en-IN"/>
          <w14:ligatures w14:val="none"/>
        </w:rPr>
        <w:t>return</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569CD6"/>
          <w:kern w:val="0"/>
          <w:sz w:val="21"/>
          <w:szCs w:val="21"/>
          <w:lang w:eastAsia="en-IN"/>
          <w14:ligatures w14:val="none"/>
        </w:rPr>
        <w:t>False</w:t>
      </w:r>
    </w:p>
    <w:p w14:paraId="249E6E89" w14:textId="77777777" w:rsidR="005A44D6" w:rsidRPr="005A44D6" w:rsidRDefault="005A44D6" w:rsidP="005A44D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D0349F8"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586C0"/>
          <w:kern w:val="0"/>
          <w:sz w:val="21"/>
          <w:szCs w:val="21"/>
          <w:lang w:eastAsia="en-IN"/>
          <w14:ligatures w14:val="none"/>
        </w:rPr>
        <w:t>if</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__name__</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4D4D4"/>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CE9178"/>
          <w:kern w:val="0"/>
          <w:sz w:val="21"/>
          <w:szCs w:val="21"/>
          <w:lang w:eastAsia="en-IN"/>
          <w14:ligatures w14:val="none"/>
        </w:rPr>
        <w:t>"__main__"</w:t>
      </w:r>
      <w:r w:rsidRPr="005A44D6">
        <w:rPr>
          <w:rFonts w:ascii="Consolas" w:eastAsia="Times New Roman" w:hAnsi="Consolas" w:cs="Times New Roman"/>
          <w:color w:val="CCCCCC"/>
          <w:kern w:val="0"/>
          <w:sz w:val="21"/>
          <w:szCs w:val="21"/>
          <w:lang w:eastAsia="en-IN"/>
          <w14:ligatures w14:val="none"/>
        </w:rPr>
        <w:t>:</w:t>
      </w:r>
    </w:p>
    <w:p w14:paraId="3239A4E2"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rm</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4D4D4"/>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4EC9B0"/>
          <w:kern w:val="0"/>
          <w:sz w:val="21"/>
          <w:szCs w:val="21"/>
          <w:lang w:eastAsia="en-IN"/>
          <w14:ligatures w14:val="none"/>
        </w:rPr>
        <w:t>ResourceManager</w:t>
      </w:r>
      <w:proofErr w:type="spellEnd"/>
      <w:r w:rsidRPr="005A44D6">
        <w:rPr>
          <w:rFonts w:ascii="Consolas" w:eastAsia="Times New Roman" w:hAnsi="Consolas" w:cs="Times New Roman"/>
          <w:color w:val="CCCCCC"/>
          <w:kern w:val="0"/>
          <w:sz w:val="21"/>
          <w:szCs w:val="21"/>
          <w:lang w:eastAsia="en-IN"/>
          <w14:ligatures w14:val="none"/>
        </w:rPr>
        <w:t>()</w:t>
      </w:r>
    </w:p>
    <w:p w14:paraId="68773A41"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2CCBE"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t1</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4D4D4"/>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4EC9B0"/>
          <w:kern w:val="0"/>
          <w:sz w:val="21"/>
          <w:szCs w:val="21"/>
          <w:lang w:eastAsia="en-IN"/>
          <w14:ligatures w14:val="none"/>
        </w:rPr>
        <w:t>Transaction</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B5CEA8"/>
          <w:kern w:val="0"/>
          <w:sz w:val="21"/>
          <w:szCs w:val="21"/>
          <w:lang w:eastAsia="en-IN"/>
          <w14:ligatures w14:val="none"/>
        </w:rPr>
        <w:t>1</w:t>
      </w:r>
      <w:r w:rsidRPr="005A44D6">
        <w:rPr>
          <w:rFonts w:ascii="Consolas" w:eastAsia="Times New Roman" w:hAnsi="Consolas" w:cs="Times New Roman"/>
          <w:color w:val="CCCCCC"/>
          <w:kern w:val="0"/>
          <w:sz w:val="21"/>
          <w:szCs w:val="21"/>
          <w:lang w:eastAsia="en-IN"/>
          <w14:ligatures w14:val="none"/>
        </w:rPr>
        <w:t>)</w:t>
      </w:r>
    </w:p>
    <w:p w14:paraId="23757BE7"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t2</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D4D4D4"/>
          <w:kern w:val="0"/>
          <w:sz w:val="21"/>
          <w:szCs w:val="21"/>
          <w:lang w:eastAsia="en-IN"/>
          <w14:ligatures w14:val="none"/>
        </w:rPr>
        <w:t>=</w:t>
      </w: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4EC9B0"/>
          <w:kern w:val="0"/>
          <w:sz w:val="21"/>
          <w:szCs w:val="21"/>
          <w:lang w:eastAsia="en-IN"/>
          <w14:ligatures w14:val="none"/>
        </w:rPr>
        <w:t>Transaction</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B5CEA8"/>
          <w:kern w:val="0"/>
          <w:sz w:val="21"/>
          <w:szCs w:val="21"/>
          <w:lang w:eastAsia="en-IN"/>
          <w14:ligatures w14:val="none"/>
        </w:rPr>
        <w:t>2</w:t>
      </w:r>
      <w:r w:rsidRPr="005A44D6">
        <w:rPr>
          <w:rFonts w:ascii="Consolas" w:eastAsia="Times New Roman" w:hAnsi="Consolas" w:cs="Times New Roman"/>
          <w:color w:val="CCCCCC"/>
          <w:kern w:val="0"/>
          <w:sz w:val="21"/>
          <w:szCs w:val="21"/>
          <w:lang w:eastAsia="en-IN"/>
          <w14:ligatures w14:val="none"/>
        </w:rPr>
        <w:t>)</w:t>
      </w:r>
    </w:p>
    <w:p w14:paraId="6D1F0F74"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A0BA5E"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t1</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acquire_lock</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'A'</w:t>
      </w:r>
      <w:r w:rsidRPr="005A44D6">
        <w:rPr>
          <w:rFonts w:ascii="Consolas" w:eastAsia="Times New Roman" w:hAnsi="Consolas" w:cs="Times New Roman"/>
          <w:color w:val="CCCCCC"/>
          <w:kern w:val="0"/>
          <w:sz w:val="21"/>
          <w:szCs w:val="21"/>
          <w:lang w:eastAsia="en-IN"/>
          <w14:ligatures w14:val="none"/>
        </w:rPr>
        <w:t>)</w:t>
      </w:r>
    </w:p>
    <w:p w14:paraId="401A9146"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t2</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acquire_lock</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'B'</w:t>
      </w:r>
      <w:r w:rsidRPr="005A44D6">
        <w:rPr>
          <w:rFonts w:ascii="Consolas" w:eastAsia="Times New Roman" w:hAnsi="Consolas" w:cs="Times New Roman"/>
          <w:color w:val="CCCCCC"/>
          <w:kern w:val="0"/>
          <w:sz w:val="21"/>
          <w:szCs w:val="21"/>
          <w:lang w:eastAsia="en-IN"/>
          <w14:ligatures w14:val="none"/>
        </w:rPr>
        <w:t>)</w:t>
      </w:r>
    </w:p>
    <w:p w14:paraId="5643FE33"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7BC738"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rm</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acquire_lock</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'A'</w:t>
      </w:r>
      <w:r w:rsidRPr="005A44D6">
        <w:rPr>
          <w:rFonts w:ascii="Consolas" w:eastAsia="Times New Roman" w:hAnsi="Consolas" w:cs="Times New Roman"/>
          <w:color w:val="CCCCCC"/>
          <w:kern w:val="0"/>
          <w:sz w:val="21"/>
          <w:szCs w:val="21"/>
          <w:lang w:eastAsia="en-IN"/>
          <w14:ligatures w14:val="none"/>
        </w:rPr>
        <w:t>)</w:t>
      </w:r>
    </w:p>
    <w:p w14:paraId="6C9656E7"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rm</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acquire_lock</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'B'</w:t>
      </w:r>
      <w:r w:rsidRPr="005A44D6">
        <w:rPr>
          <w:rFonts w:ascii="Consolas" w:eastAsia="Times New Roman" w:hAnsi="Consolas" w:cs="Times New Roman"/>
          <w:color w:val="CCCCCC"/>
          <w:kern w:val="0"/>
          <w:sz w:val="21"/>
          <w:szCs w:val="21"/>
          <w:lang w:eastAsia="en-IN"/>
          <w14:ligatures w14:val="none"/>
        </w:rPr>
        <w:t>)</w:t>
      </w:r>
    </w:p>
    <w:p w14:paraId="5E90D886"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rm</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acquire_lock</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'C'</w:t>
      </w:r>
      <w:r w:rsidRPr="005A44D6">
        <w:rPr>
          <w:rFonts w:ascii="Consolas" w:eastAsia="Times New Roman" w:hAnsi="Consolas" w:cs="Times New Roman"/>
          <w:color w:val="CCCCCC"/>
          <w:kern w:val="0"/>
          <w:sz w:val="21"/>
          <w:szCs w:val="21"/>
          <w:lang w:eastAsia="en-IN"/>
          <w14:ligatures w14:val="none"/>
        </w:rPr>
        <w:t>)</w:t>
      </w:r>
    </w:p>
    <w:p w14:paraId="75CF6937"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proofErr w:type="spellStart"/>
      <w:r w:rsidRPr="005A44D6">
        <w:rPr>
          <w:rFonts w:ascii="Consolas" w:eastAsia="Times New Roman" w:hAnsi="Consolas" w:cs="Times New Roman"/>
          <w:color w:val="9CDCFE"/>
          <w:kern w:val="0"/>
          <w:sz w:val="21"/>
          <w:szCs w:val="21"/>
          <w:lang w:eastAsia="en-IN"/>
          <w14:ligatures w14:val="none"/>
        </w:rPr>
        <w:t>rm</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release_lock</w:t>
      </w:r>
      <w:proofErr w:type="spellEnd"/>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'A'</w:t>
      </w:r>
      <w:r w:rsidRPr="005A44D6">
        <w:rPr>
          <w:rFonts w:ascii="Consolas" w:eastAsia="Times New Roman" w:hAnsi="Consolas" w:cs="Times New Roman"/>
          <w:color w:val="CCCCCC"/>
          <w:kern w:val="0"/>
          <w:sz w:val="21"/>
          <w:szCs w:val="21"/>
          <w:lang w:eastAsia="en-IN"/>
          <w14:ligatures w14:val="none"/>
        </w:rPr>
        <w:t>)</w:t>
      </w:r>
    </w:p>
    <w:p w14:paraId="31044955"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7E2084"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t1</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release_lock</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'A'</w:t>
      </w:r>
      <w:r w:rsidRPr="005A44D6">
        <w:rPr>
          <w:rFonts w:ascii="Consolas" w:eastAsia="Times New Roman" w:hAnsi="Consolas" w:cs="Times New Roman"/>
          <w:color w:val="CCCCCC"/>
          <w:kern w:val="0"/>
          <w:sz w:val="21"/>
          <w:szCs w:val="21"/>
          <w:lang w:eastAsia="en-IN"/>
          <w14:ligatures w14:val="none"/>
        </w:rPr>
        <w:t>)</w:t>
      </w:r>
    </w:p>
    <w:p w14:paraId="5DB22B3D"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t1</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end_transaction</w:t>
      </w:r>
      <w:r w:rsidRPr="005A44D6">
        <w:rPr>
          <w:rFonts w:ascii="Consolas" w:eastAsia="Times New Roman" w:hAnsi="Consolas" w:cs="Times New Roman"/>
          <w:color w:val="CCCCCC"/>
          <w:kern w:val="0"/>
          <w:sz w:val="21"/>
          <w:szCs w:val="21"/>
          <w:lang w:eastAsia="en-IN"/>
          <w14:ligatures w14:val="none"/>
        </w:rPr>
        <w:t>()</w:t>
      </w:r>
    </w:p>
    <w:p w14:paraId="1731A159"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t1</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read_write</w:t>
      </w:r>
      <w:r w:rsidRPr="005A44D6">
        <w:rPr>
          <w:rFonts w:ascii="Consolas" w:eastAsia="Times New Roman" w:hAnsi="Consolas" w:cs="Times New Roman"/>
          <w:color w:val="CCCCCC"/>
          <w:kern w:val="0"/>
          <w:sz w:val="21"/>
          <w:szCs w:val="21"/>
          <w:lang w:eastAsia="en-IN"/>
          <w14:ligatures w14:val="none"/>
        </w:rPr>
        <w:t>()</w:t>
      </w:r>
    </w:p>
    <w:p w14:paraId="6607932B"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A5CF88"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t2</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acquire_lock</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'A'</w:t>
      </w:r>
      <w:r w:rsidRPr="005A44D6">
        <w:rPr>
          <w:rFonts w:ascii="Consolas" w:eastAsia="Times New Roman" w:hAnsi="Consolas" w:cs="Times New Roman"/>
          <w:color w:val="CCCCCC"/>
          <w:kern w:val="0"/>
          <w:sz w:val="21"/>
          <w:szCs w:val="21"/>
          <w:lang w:eastAsia="en-IN"/>
          <w14:ligatures w14:val="none"/>
        </w:rPr>
        <w:t>)</w:t>
      </w:r>
    </w:p>
    <w:p w14:paraId="3317785D"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t2</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release_lock</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CE9178"/>
          <w:kern w:val="0"/>
          <w:sz w:val="21"/>
          <w:szCs w:val="21"/>
          <w:lang w:eastAsia="en-IN"/>
          <w14:ligatures w14:val="none"/>
        </w:rPr>
        <w:t>'B'</w:t>
      </w:r>
      <w:r w:rsidRPr="005A44D6">
        <w:rPr>
          <w:rFonts w:ascii="Consolas" w:eastAsia="Times New Roman" w:hAnsi="Consolas" w:cs="Times New Roman"/>
          <w:color w:val="CCCCCC"/>
          <w:kern w:val="0"/>
          <w:sz w:val="21"/>
          <w:szCs w:val="21"/>
          <w:lang w:eastAsia="en-IN"/>
          <w14:ligatures w14:val="none"/>
        </w:rPr>
        <w:t>)</w:t>
      </w:r>
    </w:p>
    <w:p w14:paraId="2671471A"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44D6">
        <w:rPr>
          <w:rFonts w:ascii="Consolas" w:eastAsia="Times New Roman" w:hAnsi="Consolas" w:cs="Times New Roman"/>
          <w:color w:val="CCCCCC"/>
          <w:kern w:val="0"/>
          <w:sz w:val="21"/>
          <w:szCs w:val="21"/>
          <w:lang w:eastAsia="en-IN"/>
          <w14:ligatures w14:val="none"/>
        </w:rPr>
        <w:t xml:space="preserve">    </w:t>
      </w:r>
      <w:r w:rsidRPr="005A44D6">
        <w:rPr>
          <w:rFonts w:ascii="Consolas" w:eastAsia="Times New Roman" w:hAnsi="Consolas" w:cs="Times New Roman"/>
          <w:color w:val="9CDCFE"/>
          <w:kern w:val="0"/>
          <w:sz w:val="21"/>
          <w:szCs w:val="21"/>
          <w:lang w:eastAsia="en-IN"/>
          <w14:ligatures w14:val="none"/>
        </w:rPr>
        <w:t>t2</w:t>
      </w:r>
      <w:r w:rsidRPr="005A44D6">
        <w:rPr>
          <w:rFonts w:ascii="Consolas" w:eastAsia="Times New Roman" w:hAnsi="Consolas" w:cs="Times New Roman"/>
          <w:color w:val="CCCCCC"/>
          <w:kern w:val="0"/>
          <w:sz w:val="21"/>
          <w:szCs w:val="21"/>
          <w:lang w:eastAsia="en-IN"/>
          <w14:ligatures w14:val="none"/>
        </w:rPr>
        <w:t>.</w:t>
      </w:r>
      <w:r w:rsidRPr="005A44D6">
        <w:rPr>
          <w:rFonts w:ascii="Consolas" w:eastAsia="Times New Roman" w:hAnsi="Consolas" w:cs="Times New Roman"/>
          <w:color w:val="DCDCAA"/>
          <w:kern w:val="0"/>
          <w:sz w:val="21"/>
          <w:szCs w:val="21"/>
          <w:lang w:eastAsia="en-IN"/>
          <w14:ligatures w14:val="none"/>
        </w:rPr>
        <w:t>end_transaction</w:t>
      </w:r>
      <w:r w:rsidRPr="005A44D6">
        <w:rPr>
          <w:rFonts w:ascii="Consolas" w:eastAsia="Times New Roman" w:hAnsi="Consolas" w:cs="Times New Roman"/>
          <w:color w:val="CCCCCC"/>
          <w:kern w:val="0"/>
          <w:sz w:val="21"/>
          <w:szCs w:val="21"/>
          <w:lang w:eastAsia="en-IN"/>
          <w14:ligatures w14:val="none"/>
        </w:rPr>
        <w:t>()</w:t>
      </w:r>
    </w:p>
    <w:p w14:paraId="62C17694" w14:textId="77777777" w:rsidR="005A44D6" w:rsidRPr="005A44D6" w:rsidRDefault="005A44D6" w:rsidP="005A44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132D99" w14:textId="77777777" w:rsidR="00201FF3" w:rsidRPr="00201FF3" w:rsidRDefault="00201FF3" w:rsidP="00201F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877326" w14:textId="77777777" w:rsidR="00201FF3" w:rsidRDefault="00201FF3" w:rsidP="003C53EC">
      <w:pPr>
        <w:spacing w:after="0"/>
        <w:rPr>
          <w:b/>
          <w:bCs/>
          <w:lang w:val="en-US"/>
        </w:rPr>
      </w:pPr>
    </w:p>
    <w:p w14:paraId="051D337F" w14:textId="12B13A6B" w:rsidR="00201FF3" w:rsidRDefault="00201FF3" w:rsidP="003C53EC">
      <w:pPr>
        <w:spacing w:after="0"/>
        <w:rPr>
          <w:b/>
          <w:bCs/>
          <w:lang w:val="en-US"/>
        </w:rPr>
      </w:pPr>
      <w:r>
        <w:rPr>
          <w:b/>
          <w:bCs/>
          <w:lang w:val="en-US"/>
        </w:rPr>
        <w:t>Output:</w:t>
      </w:r>
    </w:p>
    <w:p w14:paraId="0573469A" w14:textId="3A90E543" w:rsidR="00201FF3" w:rsidRDefault="005A44D6" w:rsidP="003C53EC">
      <w:pPr>
        <w:spacing w:after="0"/>
        <w:rPr>
          <w:b/>
          <w:bCs/>
          <w:lang w:val="en-US"/>
        </w:rPr>
      </w:pPr>
      <w:r w:rsidRPr="005A44D6">
        <w:rPr>
          <w:b/>
          <w:bCs/>
          <w:lang w:val="en-US"/>
        </w:rPr>
        <w:drawing>
          <wp:inline distT="0" distB="0" distL="0" distR="0" wp14:anchorId="63B802D2" wp14:editId="25511712">
            <wp:extent cx="5220152" cy="2034716"/>
            <wp:effectExtent l="0" t="0" r="0" b="3810"/>
            <wp:docPr id="951386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86980" name="Picture 1" descr="A screenshot of a computer program&#10;&#10;Description automatically generated"/>
                    <pic:cNvPicPr/>
                  </pic:nvPicPr>
                  <pic:blipFill>
                    <a:blip r:embed="rId5"/>
                    <a:stretch>
                      <a:fillRect/>
                    </a:stretch>
                  </pic:blipFill>
                  <pic:spPr>
                    <a:xfrm>
                      <a:off x="0" y="0"/>
                      <a:ext cx="5220152" cy="2034716"/>
                    </a:xfrm>
                    <a:prstGeom prst="rect">
                      <a:avLst/>
                    </a:prstGeom>
                  </pic:spPr>
                </pic:pic>
              </a:graphicData>
            </a:graphic>
          </wp:inline>
        </w:drawing>
      </w:r>
    </w:p>
    <w:p w14:paraId="2D8F75DC" w14:textId="77777777" w:rsidR="00201FF3" w:rsidRDefault="00201FF3" w:rsidP="003C53EC">
      <w:pPr>
        <w:spacing w:after="0"/>
        <w:rPr>
          <w:b/>
          <w:bCs/>
          <w:lang w:val="en-US"/>
        </w:rPr>
      </w:pPr>
    </w:p>
    <w:p w14:paraId="3E215F52" w14:textId="77777777" w:rsidR="00201FF3" w:rsidRDefault="00201FF3" w:rsidP="003C53EC">
      <w:pPr>
        <w:spacing w:after="0"/>
        <w:rPr>
          <w:b/>
          <w:bCs/>
          <w:lang w:val="en-US"/>
        </w:rPr>
      </w:pPr>
    </w:p>
    <w:p w14:paraId="78345E29" w14:textId="3E85F80F" w:rsidR="00201FF3" w:rsidRDefault="00201FF3" w:rsidP="003C53EC">
      <w:pPr>
        <w:spacing w:after="0"/>
        <w:rPr>
          <w:b/>
          <w:bCs/>
          <w:lang w:val="en-US"/>
        </w:rPr>
      </w:pPr>
      <w:r>
        <w:rPr>
          <w:b/>
          <w:bCs/>
          <w:lang w:val="en-US"/>
        </w:rPr>
        <w:t>Timestamp based concurrency control:</w:t>
      </w:r>
    </w:p>
    <w:p w14:paraId="342D1A15" w14:textId="364CF730" w:rsidR="00201FF3" w:rsidRDefault="00871174" w:rsidP="003C53EC">
      <w:pPr>
        <w:spacing w:after="0"/>
        <w:rPr>
          <w:b/>
          <w:bCs/>
          <w:lang w:val="en-US"/>
        </w:rPr>
      </w:pPr>
      <w:r>
        <w:rPr>
          <w:b/>
          <w:bCs/>
          <w:lang w:val="en-US"/>
        </w:rPr>
        <w:t>Code:</w:t>
      </w:r>
    </w:p>
    <w:p w14:paraId="255ACB0A" w14:textId="77777777" w:rsidR="00871174" w:rsidRDefault="00871174" w:rsidP="003C53EC">
      <w:pPr>
        <w:spacing w:after="0"/>
        <w:rPr>
          <w:b/>
          <w:bCs/>
          <w:lang w:val="en-US"/>
        </w:rPr>
      </w:pPr>
    </w:p>
    <w:p w14:paraId="7386FC80"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569CD6"/>
          <w:kern w:val="0"/>
          <w:sz w:val="21"/>
          <w:szCs w:val="21"/>
          <w:lang w:eastAsia="en-IN"/>
          <w14:ligatures w14:val="none"/>
        </w:rPr>
        <w:t>class</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4EC9B0"/>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w:t>
      </w:r>
    </w:p>
    <w:p w14:paraId="1C91AF77"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def</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CDCAA"/>
          <w:kern w:val="0"/>
          <w:sz w:val="21"/>
          <w:szCs w:val="21"/>
          <w:lang w:eastAsia="en-IN"/>
          <w14:ligatures w14:val="none"/>
        </w:rPr>
        <w:t>__</w:t>
      </w:r>
      <w:proofErr w:type="spellStart"/>
      <w:r w:rsidRPr="00871174">
        <w:rPr>
          <w:rFonts w:ascii="Consolas" w:eastAsia="Times New Roman" w:hAnsi="Consolas" w:cs="Times New Roman"/>
          <w:color w:val="DCDCAA"/>
          <w:kern w:val="0"/>
          <w:sz w:val="21"/>
          <w:szCs w:val="21"/>
          <w:lang w:eastAsia="en-IN"/>
          <w14:ligatures w14:val="none"/>
        </w:rPr>
        <w:t>init</w:t>
      </w:r>
      <w:proofErr w:type="spellEnd"/>
      <w:r w:rsidRPr="00871174">
        <w:rPr>
          <w:rFonts w:ascii="Consolas" w:eastAsia="Times New Roman" w:hAnsi="Consolas" w:cs="Times New Roman"/>
          <w:color w:val="DCDCAA"/>
          <w:kern w:val="0"/>
          <w:sz w:val="21"/>
          <w:szCs w:val="21"/>
          <w:lang w:eastAsia="en-IN"/>
          <w14:ligatures w14:val="none"/>
        </w:rPr>
        <w:t>__</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id</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timestamp</w:t>
      </w:r>
      <w:r w:rsidRPr="00871174">
        <w:rPr>
          <w:rFonts w:ascii="Consolas" w:eastAsia="Times New Roman" w:hAnsi="Consolas" w:cs="Times New Roman"/>
          <w:color w:val="CCCCCC"/>
          <w:kern w:val="0"/>
          <w:sz w:val="21"/>
          <w:szCs w:val="21"/>
          <w:lang w:eastAsia="en-IN"/>
          <w14:ligatures w14:val="none"/>
        </w:rPr>
        <w:t>):</w:t>
      </w:r>
    </w:p>
    <w:p w14:paraId="1C05308A"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id</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4D4D4"/>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id</w:t>
      </w:r>
    </w:p>
    <w:p w14:paraId="0E23DC7A"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timestamp</w:t>
      </w:r>
      <w:proofErr w:type="spellEnd"/>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4D4D4"/>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timestamp</w:t>
      </w:r>
    </w:p>
    <w:p w14:paraId="10CDEC98"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FA4681"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def</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DCDCAA"/>
          <w:kern w:val="0"/>
          <w:sz w:val="21"/>
          <w:szCs w:val="21"/>
          <w:lang w:eastAsia="en-IN"/>
          <w14:ligatures w14:val="none"/>
        </w:rPr>
        <w:t>get_id</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w:t>
      </w:r>
    </w:p>
    <w:p w14:paraId="0A6FA10D"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C586C0"/>
          <w:kern w:val="0"/>
          <w:sz w:val="21"/>
          <w:szCs w:val="21"/>
          <w:lang w:eastAsia="en-IN"/>
          <w14:ligatures w14:val="none"/>
        </w:rPr>
        <w:t>return</w:t>
      </w:r>
      <w:r w:rsidRPr="00871174">
        <w:rPr>
          <w:rFonts w:ascii="Consolas" w:eastAsia="Times New Roman" w:hAnsi="Consolas" w:cs="Times New Roman"/>
          <w:color w:val="CCCCCC"/>
          <w:kern w:val="0"/>
          <w:sz w:val="21"/>
          <w:szCs w:val="21"/>
          <w:lang w:eastAsia="en-IN"/>
          <w14:ligatures w14:val="none"/>
        </w:rPr>
        <w:t xml:space="preserve"> </w:t>
      </w:r>
      <w:proofErr w:type="gramStart"/>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id</w:t>
      </w:r>
      <w:proofErr w:type="gramEnd"/>
    </w:p>
    <w:p w14:paraId="77822F8F"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6777DC"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def</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DCDCAA"/>
          <w:kern w:val="0"/>
          <w:sz w:val="21"/>
          <w:szCs w:val="21"/>
          <w:lang w:eastAsia="en-IN"/>
          <w14:ligatures w14:val="none"/>
        </w:rPr>
        <w:t>get_timestamp</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w:t>
      </w:r>
    </w:p>
    <w:p w14:paraId="146E16F4"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C586C0"/>
          <w:kern w:val="0"/>
          <w:sz w:val="21"/>
          <w:szCs w:val="21"/>
          <w:lang w:eastAsia="en-IN"/>
          <w14:ligatures w14:val="none"/>
        </w:rPr>
        <w:t>return</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timestamp</w:t>
      </w:r>
      <w:proofErr w:type="spellEnd"/>
    </w:p>
    <w:p w14:paraId="5E7354EC" w14:textId="77777777" w:rsidR="00871174" w:rsidRPr="00871174" w:rsidRDefault="00871174" w:rsidP="0087117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98DCA1D"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569CD6"/>
          <w:kern w:val="0"/>
          <w:sz w:val="21"/>
          <w:szCs w:val="21"/>
          <w:lang w:eastAsia="en-IN"/>
          <w14:ligatures w14:val="none"/>
        </w:rPr>
        <w:t>class</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4EC9B0"/>
          <w:kern w:val="0"/>
          <w:sz w:val="21"/>
          <w:szCs w:val="21"/>
          <w:lang w:eastAsia="en-IN"/>
          <w14:ligatures w14:val="none"/>
        </w:rPr>
        <w:t>TimestampConcurrencyControl</w:t>
      </w:r>
      <w:proofErr w:type="spellEnd"/>
      <w:r w:rsidRPr="00871174">
        <w:rPr>
          <w:rFonts w:ascii="Consolas" w:eastAsia="Times New Roman" w:hAnsi="Consolas" w:cs="Times New Roman"/>
          <w:color w:val="CCCCCC"/>
          <w:kern w:val="0"/>
          <w:sz w:val="21"/>
          <w:szCs w:val="21"/>
          <w:lang w:eastAsia="en-IN"/>
          <w14:ligatures w14:val="none"/>
        </w:rPr>
        <w:t>:</w:t>
      </w:r>
    </w:p>
    <w:p w14:paraId="1F8F6EFD"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def</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CDCAA"/>
          <w:kern w:val="0"/>
          <w:sz w:val="21"/>
          <w:szCs w:val="21"/>
          <w:lang w:eastAsia="en-IN"/>
          <w14:ligatures w14:val="none"/>
        </w:rPr>
        <w:t>__</w:t>
      </w:r>
      <w:proofErr w:type="spellStart"/>
      <w:r w:rsidRPr="00871174">
        <w:rPr>
          <w:rFonts w:ascii="Consolas" w:eastAsia="Times New Roman" w:hAnsi="Consolas" w:cs="Times New Roman"/>
          <w:color w:val="DCDCAA"/>
          <w:kern w:val="0"/>
          <w:sz w:val="21"/>
          <w:szCs w:val="21"/>
          <w:lang w:eastAsia="en-IN"/>
          <w14:ligatures w14:val="none"/>
        </w:rPr>
        <w:t>init</w:t>
      </w:r>
      <w:proofErr w:type="spellEnd"/>
      <w:r w:rsidRPr="00871174">
        <w:rPr>
          <w:rFonts w:ascii="Consolas" w:eastAsia="Times New Roman" w:hAnsi="Consolas" w:cs="Times New Roman"/>
          <w:color w:val="DCDCAA"/>
          <w:kern w:val="0"/>
          <w:sz w:val="21"/>
          <w:szCs w:val="21"/>
          <w:lang w:eastAsia="en-IN"/>
          <w14:ligatures w14:val="none"/>
        </w:rPr>
        <w:t>__</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w:t>
      </w:r>
    </w:p>
    <w:p w14:paraId="5CA19914"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active_transactions</w:t>
      </w:r>
      <w:proofErr w:type="spellEnd"/>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4D4D4"/>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 xml:space="preserve"> []</w:t>
      </w:r>
    </w:p>
    <w:p w14:paraId="3E7A84CF"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45CC4B"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def</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DCDCAA"/>
          <w:kern w:val="0"/>
          <w:sz w:val="21"/>
          <w:szCs w:val="21"/>
          <w:lang w:eastAsia="en-IN"/>
          <w14:ligatures w14:val="none"/>
        </w:rPr>
        <w:t>start_transaction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w:t>
      </w:r>
    </w:p>
    <w:p w14:paraId="79BB43F1"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active_transactions</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append</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w:t>
      </w:r>
    </w:p>
    <w:p w14:paraId="202A6791"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CDCAA"/>
          <w:kern w:val="0"/>
          <w:sz w:val="21"/>
          <w:szCs w:val="21"/>
          <w:lang w:eastAsia="en-IN"/>
          <w14:ligatures w14:val="none"/>
        </w:rPr>
        <w:t>print</w:t>
      </w:r>
      <w:r w:rsidRPr="00871174">
        <w:rPr>
          <w:rFonts w:ascii="Consolas" w:eastAsia="Times New Roman" w:hAnsi="Consolas" w:cs="Times New Roman"/>
          <w:color w:val="CCCCCC"/>
          <w:kern w:val="0"/>
          <w:sz w:val="21"/>
          <w:szCs w:val="21"/>
          <w:lang w:eastAsia="en-IN"/>
          <w14:ligatures w14:val="none"/>
        </w:rPr>
        <w:t>(</w:t>
      </w:r>
      <w:proofErr w:type="spellStart"/>
      <w:r w:rsidRPr="00871174">
        <w:rPr>
          <w:rFonts w:ascii="Consolas" w:eastAsia="Times New Roman" w:hAnsi="Consolas" w:cs="Times New Roman"/>
          <w:color w:val="569CD6"/>
          <w:kern w:val="0"/>
          <w:sz w:val="21"/>
          <w:szCs w:val="21"/>
          <w:lang w:eastAsia="en-IN"/>
          <w14:ligatures w14:val="none"/>
        </w:rPr>
        <w:t>f</w:t>
      </w:r>
      <w:r w:rsidRPr="00871174">
        <w:rPr>
          <w:rFonts w:ascii="Consolas" w:eastAsia="Times New Roman" w:hAnsi="Consolas" w:cs="Times New Roman"/>
          <w:color w:val="CE9178"/>
          <w:kern w:val="0"/>
          <w:sz w:val="21"/>
          <w:szCs w:val="21"/>
          <w:lang w:eastAsia="en-IN"/>
          <w14:ligatures w14:val="none"/>
        </w:rPr>
        <w:t>"Transaction</w:t>
      </w:r>
      <w:proofErr w:type="spellEnd"/>
      <w:r w:rsidRPr="00871174">
        <w:rPr>
          <w:rFonts w:ascii="Consolas" w:eastAsia="Times New Roman" w:hAnsi="Consolas" w:cs="Times New Roman"/>
          <w:color w:val="CE9178"/>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w:t>
      </w:r>
      <w:proofErr w:type="spellStart"/>
      <w:r w:rsidRPr="00871174">
        <w:rPr>
          <w:rFonts w:ascii="Consolas" w:eastAsia="Times New Roman" w:hAnsi="Consolas" w:cs="Times New Roman"/>
          <w:color w:val="9CDCFE"/>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.get_id</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569CD6"/>
          <w:kern w:val="0"/>
          <w:sz w:val="21"/>
          <w:szCs w:val="21"/>
          <w:lang w:eastAsia="en-IN"/>
          <w14:ligatures w14:val="none"/>
        </w:rPr>
        <w:t>}</w:t>
      </w:r>
      <w:r w:rsidRPr="00871174">
        <w:rPr>
          <w:rFonts w:ascii="Consolas" w:eastAsia="Times New Roman" w:hAnsi="Consolas" w:cs="Times New Roman"/>
          <w:color w:val="CE9178"/>
          <w:kern w:val="0"/>
          <w:sz w:val="21"/>
          <w:szCs w:val="21"/>
          <w:lang w:eastAsia="en-IN"/>
          <w14:ligatures w14:val="none"/>
        </w:rPr>
        <w:t xml:space="preserve"> started at timestamp </w:t>
      </w:r>
      <w:r w:rsidRPr="00871174">
        <w:rPr>
          <w:rFonts w:ascii="Consolas" w:eastAsia="Times New Roman" w:hAnsi="Consolas" w:cs="Times New Roman"/>
          <w:color w:val="569CD6"/>
          <w:kern w:val="0"/>
          <w:sz w:val="21"/>
          <w:szCs w:val="21"/>
          <w:lang w:eastAsia="en-IN"/>
          <w14:ligatures w14:val="none"/>
        </w:rPr>
        <w:t>{</w:t>
      </w:r>
      <w:proofErr w:type="spellStart"/>
      <w:r w:rsidRPr="00871174">
        <w:rPr>
          <w:rFonts w:ascii="Consolas" w:eastAsia="Times New Roman" w:hAnsi="Consolas" w:cs="Times New Roman"/>
          <w:color w:val="9CDCFE"/>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.get_timestamp</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569CD6"/>
          <w:kern w:val="0"/>
          <w:sz w:val="21"/>
          <w:szCs w:val="21"/>
          <w:lang w:eastAsia="en-IN"/>
          <w14:ligatures w14:val="none"/>
        </w:rPr>
        <w:t>}</w:t>
      </w:r>
      <w:r w:rsidRPr="00871174">
        <w:rPr>
          <w:rFonts w:ascii="Consolas" w:eastAsia="Times New Roman" w:hAnsi="Consolas" w:cs="Times New Roman"/>
          <w:color w:val="CE9178"/>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w:t>
      </w:r>
    </w:p>
    <w:p w14:paraId="15D3F8A0"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F5C885"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def</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DCDCAA"/>
          <w:kern w:val="0"/>
          <w:sz w:val="21"/>
          <w:szCs w:val="21"/>
          <w:lang w:eastAsia="en-IN"/>
          <w14:ligatures w14:val="none"/>
        </w:rPr>
        <w:t>end_transaction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w:t>
      </w:r>
    </w:p>
    <w:p w14:paraId="131A9194"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active_transactions</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remove</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w:t>
      </w:r>
    </w:p>
    <w:p w14:paraId="7D4F8698"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lastRenderedPageBreak/>
        <w:t xml:space="preserve">        </w:t>
      </w:r>
      <w:r w:rsidRPr="00871174">
        <w:rPr>
          <w:rFonts w:ascii="Consolas" w:eastAsia="Times New Roman" w:hAnsi="Consolas" w:cs="Times New Roman"/>
          <w:color w:val="DCDCAA"/>
          <w:kern w:val="0"/>
          <w:sz w:val="21"/>
          <w:szCs w:val="21"/>
          <w:lang w:eastAsia="en-IN"/>
          <w14:ligatures w14:val="none"/>
        </w:rPr>
        <w:t>print</w:t>
      </w:r>
      <w:r w:rsidRPr="00871174">
        <w:rPr>
          <w:rFonts w:ascii="Consolas" w:eastAsia="Times New Roman" w:hAnsi="Consolas" w:cs="Times New Roman"/>
          <w:color w:val="CCCCCC"/>
          <w:kern w:val="0"/>
          <w:sz w:val="21"/>
          <w:szCs w:val="21"/>
          <w:lang w:eastAsia="en-IN"/>
          <w14:ligatures w14:val="none"/>
        </w:rPr>
        <w:t>(</w:t>
      </w:r>
      <w:proofErr w:type="spellStart"/>
      <w:r w:rsidRPr="00871174">
        <w:rPr>
          <w:rFonts w:ascii="Consolas" w:eastAsia="Times New Roman" w:hAnsi="Consolas" w:cs="Times New Roman"/>
          <w:color w:val="569CD6"/>
          <w:kern w:val="0"/>
          <w:sz w:val="21"/>
          <w:szCs w:val="21"/>
          <w:lang w:eastAsia="en-IN"/>
          <w14:ligatures w14:val="none"/>
        </w:rPr>
        <w:t>f</w:t>
      </w:r>
      <w:r w:rsidRPr="00871174">
        <w:rPr>
          <w:rFonts w:ascii="Consolas" w:eastAsia="Times New Roman" w:hAnsi="Consolas" w:cs="Times New Roman"/>
          <w:color w:val="CE9178"/>
          <w:kern w:val="0"/>
          <w:sz w:val="21"/>
          <w:szCs w:val="21"/>
          <w:lang w:eastAsia="en-IN"/>
          <w14:ligatures w14:val="none"/>
        </w:rPr>
        <w:t>"Transaction</w:t>
      </w:r>
      <w:proofErr w:type="spellEnd"/>
      <w:r w:rsidRPr="00871174">
        <w:rPr>
          <w:rFonts w:ascii="Consolas" w:eastAsia="Times New Roman" w:hAnsi="Consolas" w:cs="Times New Roman"/>
          <w:color w:val="CE9178"/>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w:t>
      </w:r>
      <w:proofErr w:type="spellStart"/>
      <w:r w:rsidRPr="00871174">
        <w:rPr>
          <w:rFonts w:ascii="Consolas" w:eastAsia="Times New Roman" w:hAnsi="Consolas" w:cs="Times New Roman"/>
          <w:color w:val="9CDCFE"/>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.get_id</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569CD6"/>
          <w:kern w:val="0"/>
          <w:sz w:val="21"/>
          <w:szCs w:val="21"/>
          <w:lang w:eastAsia="en-IN"/>
          <w14:ligatures w14:val="none"/>
        </w:rPr>
        <w:t>}</w:t>
      </w:r>
      <w:r w:rsidRPr="00871174">
        <w:rPr>
          <w:rFonts w:ascii="Consolas" w:eastAsia="Times New Roman" w:hAnsi="Consolas" w:cs="Times New Roman"/>
          <w:color w:val="CE9178"/>
          <w:kern w:val="0"/>
          <w:sz w:val="21"/>
          <w:szCs w:val="21"/>
          <w:lang w:eastAsia="en-IN"/>
          <w14:ligatures w14:val="none"/>
        </w:rPr>
        <w:t xml:space="preserve"> ended at timestamp </w:t>
      </w:r>
      <w:r w:rsidRPr="00871174">
        <w:rPr>
          <w:rFonts w:ascii="Consolas" w:eastAsia="Times New Roman" w:hAnsi="Consolas" w:cs="Times New Roman"/>
          <w:color w:val="569CD6"/>
          <w:kern w:val="0"/>
          <w:sz w:val="21"/>
          <w:szCs w:val="21"/>
          <w:lang w:eastAsia="en-IN"/>
          <w14:ligatures w14:val="none"/>
        </w:rPr>
        <w:t>{</w:t>
      </w:r>
      <w:proofErr w:type="spellStart"/>
      <w:r w:rsidRPr="00871174">
        <w:rPr>
          <w:rFonts w:ascii="Consolas" w:eastAsia="Times New Roman" w:hAnsi="Consolas" w:cs="Times New Roman"/>
          <w:color w:val="9CDCFE"/>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.get_timestamp</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569CD6"/>
          <w:kern w:val="0"/>
          <w:sz w:val="21"/>
          <w:szCs w:val="21"/>
          <w:lang w:eastAsia="en-IN"/>
          <w14:ligatures w14:val="none"/>
        </w:rPr>
        <w:t>}</w:t>
      </w:r>
      <w:r w:rsidRPr="00871174">
        <w:rPr>
          <w:rFonts w:ascii="Consolas" w:eastAsia="Times New Roman" w:hAnsi="Consolas" w:cs="Times New Roman"/>
          <w:color w:val="CE9178"/>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w:t>
      </w:r>
    </w:p>
    <w:p w14:paraId="6EEB7F62"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82D0B4"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def</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DCDCAA"/>
          <w:kern w:val="0"/>
          <w:sz w:val="21"/>
          <w:szCs w:val="21"/>
          <w:lang w:eastAsia="en-IN"/>
          <w14:ligatures w14:val="none"/>
        </w:rPr>
        <w:t>check_conflict</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w:t>
      </w:r>
    </w:p>
    <w:p w14:paraId="448D7E34"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C586C0"/>
          <w:kern w:val="0"/>
          <w:sz w:val="21"/>
          <w:szCs w:val="21"/>
          <w:lang w:eastAsia="en-IN"/>
          <w14:ligatures w14:val="none"/>
        </w:rPr>
        <w:t>for</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active_transaction</w:t>
      </w:r>
      <w:proofErr w:type="spellEnd"/>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C586C0"/>
          <w:kern w:val="0"/>
          <w:sz w:val="21"/>
          <w:szCs w:val="21"/>
          <w:lang w:eastAsia="en-IN"/>
          <w14:ligatures w14:val="none"/>
        </w:rPr>
        <w:t>in</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self</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active_transactions</w:t>
      </w:r>
      <w:proofErr w:type="spellEnd"/>
      <w:r w:rsidRPr="00871174">
        <w:rPr>
          <w:rFonts w:ascii="Consolas" w:eastAsia="Times New Roman" w:hAnsi="Consolas" w:cs="Times New Roman"/>
          <w:color w:val="CCCCCC"/>
          <w:kern w:val="0"/>
          <w:sz w:val="21"/>
          <w:szCs w:val="21"/>
          <w:lang w:eastAsia="en-IN"/>
          <w14:ligatures w14:val="none"/>
        </w:rPr>
        <w:t>:</w:t>
      </w:r>
    </w:p>
    <w:p w14:paraId="032F718D"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C586C0"/>
          <w:kern w:val="0"/>
          <w:sz w:val="21"/>
          <w:szCs w:val="21"/>
          <w:lang w:eastAsia="en-IN"/>
          <w14:ligatures w14:val="none"/>
        </w:rPr>
        <w:t>if</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active_transaction</w:t>
      </w:r>
      <w:r w:rsidRPr="00871174">
        <w:rPr>
          <w:rFonts w:ascii="Consolas" w:eastAsia="Times New Roman" w:hAnsi="Consolas" w:cs="Times New Roman"/>
          <w:color w:val="CCCCCC"/>
          <w:kern w:val="0"/>
          <w:sz w:val="21"/>
          <w:szCs w:val="21"/>
          <w:lang w:eastAsia="en-IN"/>
          <w14:ligatures w14:val="none"/>
        </w:rPr>
        <w:t>.get_timestamp</w:t>
      </w:r>
      <w:proofErr w:type="spellEnd"/>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4D4D4"/>
          <w:kern w:val="0"/>
          <w:sz w:val="21"/>
          <w:szCs w:val="21"/>
          <w:lang w:eastAsia="en-IN"/>
          <w14:ligatures w14:val="none"/>
        </w:rPr>
        <w:t>&gt;</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.get_timestamp</w:t>
      </w:r>
      <w:proofErr w:type="spellEnd"/>
      <w:r w:rsidRPr="00871174">
        <w:rPr>
          <w:rFonts w:ascii="Consolas" w:eastAsia="Times New Roman" w:hAnsi="Consolas" w:cs="Times New Roman"/>
          <w:color w:val="CCCCCC"/>
          <w:kern w:val="0"/>
          <w:sz w:val="21"/>
          <w:szCs w:val="21"/>
          <w:lang w:eastAsia="en-IN"/>
          <w14:ligatures w14:val="none"/>
        </w:rPr>
        <w:t>():</w:t>
      </w:r>
    </w:p>
    <w:p w14:paraId="4E23EDD6"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CDCAA"/>
          <w:kern w:val="0"/>
          <w:sz w:val="21"/>
          <w:szCs w:val="21"/>
          <w:lang w:eastAsia="en-IN"/>
          <w14:ligatures w14:val="none"/>
        </w:rPr>
        <w:t>print</w:t>
      </w:r>
      <w:r w:rsidRPr="00871174">
        <w:rPr>
          <w:rFonts w:ascii="Consolas" w:eastAsia="Times New Roman" w:hAnsi="Consolas" w:cs="Times New Roman"/>
          <w:color w:val="CCCCCC"/>
          <w:kern w:val="0"/>
          <w:sz w:val="21"/>
          <w:szCs w:val="21"/>
          <w:lang w:eastAsia="en-IN"/>
          <w14:ligatures w14:val="none"/>
        </w:rPr>
        <w:t>(</w:t>
      </w:r>
      <w:proofErr w:type="spellStart"/>
      <w:r w:rsidRPr="00871174">
        <w:rPr>
          <w:rFonts w:ascii="Consolas" w:eastAsia="Times New Roman" w:hAnsi="Consolas" w:cs="Times New Roman"/>
          <w:color w:val="569CD6"/>
          <w:kern w:val="0"/>
          <w:sz w:val="21"/>
          <w:szCs w:val="21"/>
          <w:lang w:eastAsia="en-IN"/>
          <w14:ligatures w14:val="none"/>
        </w:rPr>
        <w:t>f</w:t>
      </w:r>
      <w:r w:rsidRPr="00871174">
        <w:rPr>
          <w:rFonts w:ascii="Consolas" w:eastAsia="Times New Roman" w:hAnsi="Consolas" w:cs="Times New Roman"/>
          <w:color w:val="CE9178"/>
          <w:kern w:val="0"/>
          <w:sz w:val="21"/>
          <w:szCs w:val="21"/>
          <w:lang w:eastAsia="en-IN"/>
          <w14:ligatures w14:val="none"/>
        </w:rPr>
        <w:t>"Conflict</w:t>
      </w:r>
      <w:proofErr w:type="spellEnd"/>
      <w:r w:rsidRPr="00871174">
        <w:rPr>
          <w:rFonts w:ascii="Consolas" w:eastAsia="Times New Roman" w:hAnsi="Consolas" w:cs="Times New Roman"/>
          <w:color w:val="CE9178"/>
          <w:kern w:val="0"/>
          <w:sz w:val="21"/>
          <w:szCs w:val="21"/>
          <w:lang w:eastAsia="en-IN"/>
          <w14:ligatures w14:val="none"/>
        </w:rPr>
        <w:t xml:space="preserve"> detected between Transaction </w:t>
      </w:r>
      <w:r w:rsidRPr="00871174">
        <w:rPr>
          <w:rFonts w:ascii="Consolas" w:eastAsia="Times New Roman" w:hAnsi="Consolas" w:cs="Times New Roman"/>
          <w:color w:val="569CD6"/>
          <w:kern w:val="0"/>
          <w:sz w:val="21"/>
          <w:szCs w:val="21"/>
          <w:lang w:eastAsia="en-IN"/>
          <w14:ligatures w14:val="none"/>
        </w:rPr>
        <w:t>{</w:t>
      </w:r>
      <w:proofErr w:type="spellStart"/>
      <w:r w:rsidRPr="00871174">
        <w:rPr>
          <w:rFonts w:ascii="Consolas" w:eastAsia="Times New Roman" w:hAnsi="Consolas" w:cs="Times New Roman"/>
          <w:color w:val="9CDCFE"/>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.get_id</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569CD6"/>
          <w:kern w:val="0"/>
          <w:sz w:val="21"/>
          <w:szCs w:val="21"/>
          <w:lang w:eastAsia="en-IN"/>
          <w14:ligatures w14:val="none"/>
        </w:rPr>
        <w:t>}</w:t>
      </w:r>
      <w:r w:rsidRPr="00871174">
        <w:rPr>
          <w:rFonts w:ascii="Consolas" w:eastAsia="Times New Roman" w:hAnsi="Consolas" w:cs="Times New Roman"/>
          <w:color w:val="CE9178"/>
          <w:kern w:val="0"/>
          <w:sz w:val="21"/>
          <w:szCs w:val="21"/>
          <w:lang w:eastAsia="en-IN"/>
          <w14:ligatures w14:val="none"/>
        </w:rPr>
        <w:t xml:space="preserve"> and Transaction </w:t>
      </w:r>
      <w:r w:rsidRPr="00871174">
        <w:rPr>
          <w:rFonts w:ascii="Consolas" w:eastAsia="Times New Roman" w:hAnsi="Consolas" w:cs="Times New Roman"/>
          <w:color w:val="569CD6"/>
          <w:kern w:val="0"/>
          <w:sz w:val="21"/>
          <w:szCs w:val="21"/>
          <w:lang w:eastAsia="en-IN"/>
          <w14:ligatures w14:val="none"/>
        </w:rPr>
        <w:t>{</w:t>
      </w:r>
      <w:proofErr w:type="spellStart"/>
      <w:r w:rsidRPr="00871174">
        <w:rPr>
          <w:rFonts w:ascii="Consolas" w:eastAsia="Times New Roman" w:hAnsi="Consolas" w:cs="Times New Roman"/>
          <w:color w:val="9CDCFE"/>
          <w:kern w:val="0"/>
          <w:sz w:val="21"/>
          <w:szCs w:val="21"/>
          <w:lang w:eastAsia="en-IN"/>
          <w14:ligatures w14:val="none"/>
        </w:rPr>
        <w:t>active_transaction</w:t>
      </w:r>
      <w:r w:rsidRPr="00871174">
        <w:rPr>
          <w:rFonts w:ascii="Consolas" w:eastAsia="Times New Roman" w:hAnsi="Consolas" w:cs="Times New Roman"/>
          <w:color w:val="CCCCCC"/>
          <w:kern w:val="0"/>
          <w:sz w:val="21"/>
          <w:szCs w:val="21"/>
          <w:lang w:eastAsia="en-IN"/>
          <w14:ligatures w14:val="none"/>
        </w:rPr>
        <w:t>.get_id</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569CD6"/>
          <w:kern w:val="0"/>
          <w:sz w:val="21"/>
          <w:szCs w:val="21"/>
          <w:lang w:eastAsia="en-IN"/>
          <w14:ligatures w14:val="none"/>
        </w:rPr>
        <w:t>}</w:t>
      </w:r>
      <w:r w:rsidRPr="00871174">
        <w:rPr>
          <w:rFonts w:ascii="Consolas" w:eastAsia="Times New Roman" w:hAnsi="Consolas" w:cs="Times New Roman"/>
          <w:color w:val="CE9178"/>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w:t>
      </w:r>
    </w:p>
    <w:p w14:paraId="53680CC0"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C586C0"/>
          <w:kern w:val="0"/>
          <w:sz w:val="21"/>
          <w:szCs w:val="21"/>
          <w:lang w:eastAsia="en-IN"/>
          <w14:ligatures w14:val="none"/>
        </w:rPr>
        <w:t>return</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True</w:t>
      </w:r>
    </w:p>
    <w:p w14:paraId="59BE02B5"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C586C0"/>
          <w:kern w:val="0"/>
          <w:sz w:val="21"/>
          <w:szCs w:val="21"/>
          <w:lang w:eastAsia="en-IN"/>
          <w14:ligatures w14:val="none"/>
        </w:rPr>
        <w:t>return</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False</w:t>
      </w:r>
    </w:p>
    <w:p w14:paraId="697AB53D" w14:textId="77777777" w:rsidR="00871174" w:rsidRPr="00871174" w:rsidRDefault="00871174" w:rsidP="0087117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387DD0C"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586C0"/>
          <w:kern w:val="0"/>
          <w:sz w:val="21"/>
          <w:szCs w:val="21"/>
          <w:lang w:eastAsia="en-IN"/>
          <w14:ligatures w14:val="none"/>
        </w:rPr>
        <w:t>if</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__name__</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4D4D4"/>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CE9178"/>
          <w:kern w:val="0"/>
          <w:sz w:val="21"/>
          <w:szCs w:val="21"/>
          <w:lang w:eastAsia="en-IN"/>
          <w14:ligatures w14:val="none"/>
        </w:rPr>
        <w:t>"__main__"</w:t>
      </w:r>
      <w:r w:rsidRPr="00871174">
        <w:rPr>
          <w:rFonts w:ascii="Consolas" w:eastAsia="Times New Roman" w:hAnsi="Consolas" w:cs="Times New Roman"/>
          <w:color w:val="CCCCCC"/>
          <w:kern w:val="0"/>
          <w:sz w:val="21"/>
          <w:szCs w:val="21"/>
          <w:lang w:eastAsia="en-IN"/>
          <w14:ligatures w14:val="none"/>
        </w:rPr>
        <w:t>:</w:t>
      </w:r>
    </w:p>
    <w:p w14:paraId="2E37E0D0"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proofErr w:type="spellEnd"/>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4D4D4"/>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4EC9B0"/>
          <w:kern w:val="0"/>
          <w:sz w:val="21"/>
          <w:szCs w:val="21"/>
          <w:lang w:eastAsia="en-IN"/>
          <w14:ligatures w14:val="none"/>
        </w:rPr>
        <w:t>TimestampConcurrencyControl</w:t>
      </w:r>
      <w:proofErr w:type="spellEnd"/>
      <w:r w:rsidRPr="00871174">
        <w:rPr>
          <w:rFonts w:ascii="Consolas" w:eastAsia="Times New Roman" w:hAnsi="Consolas" w:cs="Times New Roman"/>
          <w:color w:val="CCCCCC"/>
          <w:kern w:val="0"/>
          <w:sz w:val="21"/>
          <w:szCs w:val="21"/>
          <w:lang w:eastAsia="en-IN"/>
          <w14:ligatures w14:val="none"/>
        </w:rPr>
        <w:t>()</w:t>
      </w:r>
    </w:p>
    <w:p w14:paraId="30B86208"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9597E9"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t1</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4D4D4"/>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4EC9B0"/>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B5CEA8"/>
          <w:kern w:val="0"/>
          <w:sz w:val="21"/>
          <w:szCs w:val="21"/>
          <w:lang w:eastAsia="en-IN"/>
          <w14:ligatures w14:val="none"/>
        </w:rPr>
        <w:t>1</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B5CEA8"/>
          <w:kern w:val="0"/>
          <w:sz w:val="21"/>
          <w:szCs w:val="21"/>
          <w:lang w:eastAsia="en-IN"/>
          <w14:ligatures w14:val="none"/>
        </w:rPr>
        <w:t>1</w:t>
      </w:r>
      <w:r w:rsidRPr="00871174">
        <w:rPr>
          <w:rFonts w:ascii="Consolas" w:eastAsia="Times New Roman" w:hAnsi="Consolas" w:cs="Times New Roman"/>
          <w:color w:val="CCCCCC"/>
          <w:kern w:val="0"/>
          <w:sz w:val="21"/>
          <w:szCs w:val="21"/>
          <w:lang w:eastAsia="en-IN"/>
          <w14:ligatures w14:val="none"/>
        </w:rPr>
        <w:t>)</w:t>
      </w:r>
    </w:p>
    <w:p w14:paraId="01F198AB"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t2</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4D4D4"/>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4EC9B0"/>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B5CEA8"/>
          <w:kern w:val="0"/>
          <w:sz w:val="21"/>
          <w:szCs w:val="21"/>
          <w:lang w:eastAsia="en-IN"/>
          <w14:ligatures w14:val="none"/>
        </w:rPr>
        <w:t>2</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B5CEA8"/>
          <w:kern w:val="0"/>
          <w:sz w:val="21"/>
          <w:szCs w:val="21"/>
          <w:lang w:eastAsia="en-IN"/>
          <w14:ligatures w14:val="none"/>
        </w:rPr>
        <w:t>2</w:t>
      </w:r>
      <w:r w:rsidRPr="00871174">
        <w:rPr>
          <w:rFonts w:ascii="Consolas" w:eastAsia="Times New Roman" w:hAnsi="Consolas" w:cs="Times New Roman"/>
          <w:color w:val="CCCCCC"/>
          <w:kern w:val="0"/>
          <w:sz w:val="21"/>
          <w:szCs w:val="21"/>
          <w:lang w:eastAsia="en-IN"/>
          <w14:ligatures w14:val="none"/>
        </w:rPr>
        <w:t>)</w:t>
      </w:r>
    </w:p>
    <w:p w14:paraId="2C7A957D"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t3</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4D4D4"/>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4EC9B0"/>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B5CEA8"/>
          <w:kern w:val="0"/>
          <w:sz w:val="21"/>
          <w:szCs w:val="21"/>
          <w:lang w:eastAsia="en-IN"/>
          <w14:ligatures w14:val="none"/>
        </w:rPr>
        <w:t>3</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B5CEA8"/>
          <w:kern w:val="0"/>
          <w:sz w:val="21"/>
          <w:szCs w:val="21"/>
          <w:lang w:eastAsia="en-IN"/>
          <w14:ligatures w14:val="none"/>
        </w:rPr>
        <w:t>3</w:t>
      </w:r>
      <w:r w:rsidRPr="00871174">
        <w:rPr>
          <w:rFonts w:ascii="Consolas" w:eastAsia="Times New Roman" w:hAnsi="Consolas" w:cs="Times New Roman"/>
          <w:color w:val="CCCCCC"/>
          <w:kern w:val="0"/>
          <w:sz w:val="21"/>
          <w:szCs w:val="21"/>
          <w:lang w:eastAsia="en-IN"/>
          <w14:ligatures w14:val="none"/>
        </w:rPr>
        <w:t>)</w:t>
      </w:r>
    </w:p>
    <w:p w14:paraId="75C5AD2F"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t4</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4D4D4"/>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4EC9B0"/>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B5CEA8"/>
          <w:kern w:val="0"/>
          <w:sz w:val="21"/>
          <w:szCs w:val="21"/>
          <w:lang w:eastAsia="en-IN"/>
          <w14:ligatures w14:val="none"/>
        </w:rPr>
        <w:t>4</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B5CEA8"/>
          <w:kern w:val="0"/>
          <w:sz w:val="21"/>
          <w:szCs w:val="21"/>
          <w:lang w:eastAsia="en-IN"/>
          <w14:ligatures w14:val="none"/>
        </w:rPr>
        <w:t>4</w:t>
      </w:r>
      <w:r w:rsidRPr="00871174">
        <w:rPr>
          <w:rFonts w:ascii="Consolas" w:eastAsia="Times New Roman" w:hAnsi="Consolas" w:cs="Times New Roman"/>
          <w:color w:val="CCCCCC"/>
          <w:kern w:val="0"/>
          <w:sz w:val="21"/>
          <w:szCs w:val="21"/>
          <w:lang w:eastAsia="en-IN"/>
          <w14:ligatures w14:val="none"/>
        </w:rPr>
        <w:t>)</w:t>
      </w:r>
    </w:p>
    <w:p w14:paraId="3B91CD93"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9CDCFE"/>
          <w:kern w:val="0"/>
          <w:sz w:val="21"/>
          <w:szCs w:val="21"/>
          <w:lang w:eastAsia="en-IN"/>
          <w14:ligatures w14:val="none"/>
        </w:rPr>
        <w:t>t5</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D4D4D4"/>
          <w:kern w:val="0"/>
          <w:sz w:val="21"/>
          <w:szCs w:val="21"/>
          <w:lang w:eastAsia="en-IN"/>
          <w14:ligatures w14:val="none"/>
        </w:rPr>
        <w:t>=</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4EC9B0"/>
          <w:kern w:val="0"/>
          <w:sz w:val="21"/>
          <w:szCs w:val="21"/>
          <w:lang w:eastAsia="en-IN"/>
          <w14:ligatures w14:val="none"/>
        </w:rPr>
        <w:t>Transaction</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B5CEA8"/>
          <w:kern w:val="0"/>
          <w:sz w:val="21"/>
          <w:szCs w:val="21"/>
          <w:lang w:eastAsia="en-IN"/>
          <w14:ligatures w14:val="none"/>
        </w:rPr>
        <w:t>5</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B5CEA8"/>
          <w:kern w:val="0"/>
          <w:sz w:val="21"/>
          <w:szCs w:val="21"/>
          <w:lang w:eastAsia="en-IN"/>
          <w14:ligatures w14:val="none"/>
        </w:rPr>
        <w:t>5</w:t>
      </w:r>
      <w:r w:rsidRPr="00871174">
        <w:rPr>
          <w:rFonts w:ascii="Consolas" w:eastAsia="Times New Roman" w:hAnsi="Consolas" w:cs="Times New Roman"/>
          <w:color w:val="CCCCCC"/>
          <w:kern w:val="0"/>
          <w:sz w:val="21"/>
          <w:szCs w:val="21"/>
          <w:lang w:eastAsia="en-IN"/>
          <w14:ligatures w14:val="none"/>
        </w:rPr>
        <w:t>)</w:t>
      </w:r>
    </w:p>
    <w:p w14:paraId="638850A6"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8ADEBF"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start_transaction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t1</w:t>
      </w:r>
      <w:r w:rsidRPr="00871174">
        <w:rPr>
          <w:rFonts w:ascii="Consolas" w:eastAsia="Times New Roman" w:hAnsi="Consolas" w:cs="Times New Roman"/>
          <w:color w:val="CCCCCC"/>
          <w:kern w:val="0"/>
          <w:sz w:val="21"/>
          <w:szCs w:val="21"/>
          <w:lang w:eastAsia="en-IN"/>
          <w14:ligatures w14:val="none"/>
        </w:rPr>
        <w:t>)</w:t>
      </w:r>
    </w:p>
    <w:p w14:paraId="0D903B8D"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start_transaction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t2</w:t>
      </w:r>
      <w:r w:rsidRPr="00871174">
        <w:rPr>
          <w:rFonts w:ascii="Consolas" w:eastAsia="Times New Roman" w:hAnsi="Consolas" w:cs="Times New Roman"/>
          <w:color w:val="CCCCCC"/>
          <w:kern w:val="0"/>
          <w:sz w:val="21"/>
          <w:szCs w:val="21"/>
          <w:lang w:eastAsia="en-IN"/>
          <w14:ligatures w14:val="none"/>
        </w:rPr>
        <w:t>)</w:t>
      </w:r>
    </w:p>
    <w:p w14:paraId="714954EE"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start_transaction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t3</w:t>
      </w:r>
      <w:r w:rsidRPr="00871174">
        <w:rPr>
          <w:rFonts w:ascii="Consolas" w:eastAsia="Times New Roman" w:hAnsi="Consolas" w:cs="Times New Roman"/>
          <w:color w:val="CCCCCC"/>
          <w:kern w:val="0"/>
          <w:sz w:val="21"/>
          <w:szCs w:val="21"/>
          <w:lang w:eastAsia="en-IN"/>
          <w14:ligatures w14:val="none"/>
        </w:rPr>
        <w:t>)</w:t>
      </w:r>
    </w:p>
    <w:p w14:paraId="254C1DF5"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9874BB"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C586C0"/>
          <w:kern w:val="0"/>
          <w:sz w:val="21"/>
          <w:szCs w:val="21"/>
          <w:lang w:eastAsia="en-IN"/>
          <w14:ligatures w14:val="none"/>
        </w:rPr>
        <w:t>if</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not</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check_conflict</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t4</w:t>
      </w:r>
      <w:r w:rsidRPr="00871174">
        <w:rPr>
          <w:rFonts w:ascii="Consolas" w:eastAsia="Times New Roman" w:hAnsi="Consolas" w:cs="Times New Roman"/>
          <w:color w:val="CCCCCC"/>
          <w:kern w:val="0"/>
          <w:sz w:val="21"/>
          <w:szCs w:val="21"/>
          <w:lang w:eastAsia="en-IN"/>
          <w14:ligatures w14:val="none"/>
        </w:rPr>
        <w:t>):</w:t>
      </w:r>
    </w:p>
    <w:p w14:paraId="23C317DB"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start_transaction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t4</w:t>
      </w:r>
      <w:r w:rsidRPr="00871174">
        <w:rPr>
          <w:rFonts w:ascii="Consolas" w:eastAsia="Times New Roman" w:hAnsi="Consolas" w:cs="Times New Roman"/>
          <w:color w:val="CCCCCC"/>
          <w:kern w:val="0"/>
          <w:sz w:val="21"/>
          <w:szCs w:val="21"/>
          <w:lang w:eastAsia="en-IN"/>
          <w14:ligatures w14:val="none"/>
        </w:rPr>
        <w:t>)</w:t>
      </w:r>
    </w:p>
    <w:p w14:paraId="0E76F205"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2F6BE8"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C586C0"/>
          <w:kern w:val="0"/>
          <w:sz w:val="21"/>
          <w:szCs w:val="21"/>
          <w:lang w:eastAsia="en-IN"/>
          <w14:ligatures w14:val="none"/>
        </w:rPr>
        <w:t>if</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not</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check_conflict</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t5</w:t>
      </w:r>
      <w:r w:rsidRPr="00871174">
        <w:rPr>
          <w:rFonts w:ascii="Consolas" w:eastAsia="Times New Roman" w:hAnsi="Consolas" w:cs="Times New Roman"/>
          <w:color w:val="CCCCCC"/>
          <w:kern w:val="0"/>
          <w:sz w:val="21"/>
          <w:szCs w:val="21"/>
          <w:lang w:eastAsia="en-IN"/>
          <w14:ligatures w14:val="none"/>
        </w:rPr>
        <w:t>):</w:t>
      </w:r>
    </w:p>
    <w:p w14:paraId="2A4B5EB3"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start_transaction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t5</w:t>
      </w:r>
      <w:r w:rsidRPr="00871174">
        <w:rPr>
          <w:rFonts w:ascii="Consolas" w:eastAsia="Times New Roman" w:hAnsi="Consolas" w:cs="Times New Roman"/>
          <w:color w:val="CCCCCC"/>
          <w:kern w:val="0"/>
          <w:sz w:val="21"/>
          <w:szCs w:val="21"/>
          <w:lang w:eastAsia="en-IN"/>
          <w14:ligatures w14:val="none"/>
        </w:rPr>
        <w:t>)</w:t>
      </w:r>
    </w:p>
    <w:p w14:paraId="287CD471"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EEBD9A"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end_transaction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t1</w:t>
      </w:r>
      <w:r w:rsidRPr="00871174">
        <w:rPr>
          <w:rFonts w:ascii="Consolas" w:eastAsia="Times New Roman" w:hAnsi="Consolas" w:cs="Times New Roman"/>
          <w:color w:val="CCCCCC"/>
          <w:kern w:val="0"/>
          <w:sz w:val="21"/>
          <w:szCs w:val="21"/>
          <w:lang w:eastAsia="en-IN"/>
          <w14:ligatures w14:val="none"/>
        </w:rPr>
        <w:t>)</w:t>
      </w:r>
    </w:p>
    <w:p w14:paraId="7CECB2E1"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end_transaction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t2</w:t>
      </w:r>
      <w:r w:rsidRPr="00871174">
        <w:rPr>
          <w:rFonts w:ascii="Consolas" w:eastAsia="Times New Roman" w:hAnsi="Consolas" w:cs="Times New Roman"/>
          <w:color w:val="CCCCCC"/>
          <w:kern w:val="0"/>
          <w:sz w:val="21"/>
          <w:szCs w:val="21"/>
          <w:lang w:eastAsia="en-IN"/>
          <w14:ligatures w14:val="none"/>
        </w:rPr>
        <w:t>)</w:t>
      </w:r>
    </w:p>
    <w:p w14:paraId="1F975E32"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109170"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C586C0"/>
          <w:kern w:val="0"/>
          <w:sz w:val="21"/>
          <w:szCs w:val="21"/>
          <w:lang w:eastAsia="en-IN"/>
          <w14:ligatures w14:val="none"/>
        </w:rPr>
        <w:t>if</w:t>
      </w:r>
      <w:r w:rsidRPr="00871174">
        <w:rPr>
          <w:rFonts w:ascii="Consolas" w:eastAsia="Times New Roman" w:hAnsi="Consolas" w:cs="Times New Roman"/>
          <w:color w:val="CCCCCC"/>
          <w:kern w:val="0"/>
          <w:sz w:val="21"/>
          <w:szCs w:val="21"/>
          <w:lang w:eastAsia="en-IN"/>
          <w14:ligatures w14:val="none"/>
        </w:rPr>
        <w:t xml:space="preserve"> </w:t>
      </w:r>
      <w:r w:rsidRPr="00871174">
        <w:rPr>
          <w:rFonts w:ascii="Consolas" w:eastAsia="Times New Roman" w:hAnsi="Consolas" w:cs="Times New Roman"/>
          <w:color w:val="569CD6"/>
          <w:kern w:val="0"/>
          <w:sz w:val="21"/>
          <w:szCs w:val="21"/>
          <w:lang w:eastAsia="en-IN"/>
          <w14:ligatures w14:val="none"/>
        </w:rPr>
        <w:t>not</w:t>
      </w: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check_conflict</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t5</w:t>
      </w:r>
      <w:r w:rsidRPr="00871174">
        <w:rPr>
          <w:rFonts w:ascii="Consolas" w:eastAsia="Times New Roman" w:hAnsi="Consolas" w:cs="Times New Roman"/>
          <w:color w:val="CCCCCC"/>
          <w:kern w:val="0"/>
          <w:sz w:val="21"/>
          <w:szCs w:val="21"/>
          <w:lang w:eastAsia="en-IN"/>
          <w14:ligatures w14:val="none"/>
        </w:rPr>
        <w:t>):</w:t>
      </w:r>
    </w:p>
    <w:p w14:paraId="07A82D10"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start_transaction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t5</w:t>
      </w:r>
      <w:r w:rsidRPr="00871174">
        <w:rPr>
          <w:rFonts w:ascii="Consolas" w:eastAsia="Times New Roman" w:hAnsi="Consolas" w:cs="Times New Roman"/>
          <w:color w:val="CCCCCC"/>
          <w:kern w:val="0"/>
          <w:sz w:val="21"/>
          <w:szCs w:val="21"/>
          <w:lang w:eastAsia="en-IN"/>
          <w14:ligatures w14:val="none"/>
        </w:rPr>
        <w:t>)</w:t>
      </w:r>
    </w:p>
    <w:p w14:paraId="59D57B34"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E4632A"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end_transaction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t3</w:t>
      </w:r>
      <w:r w:rsidRPr="00871174">
        <w:rPr>
          <w:rFonts w:ascii="Consolas" w:eastAsia="Times New Roman" w:hAnsi="Consolas" w:cs="Times New Roman"/>
          <w:color w:val="CCCCCC"/>
          <w:kern w:val="0"/>
          <w:sz w:val="21"/>
          <w:szCs w:val="21"/>
          <w:lang w:eastAsia="en-IN"/>
          <w14:ligatures w14:val="none"/>
        </w:rPr>
        <w:t>)</w:t>
      </w:r>
    </w:p>
    <w:p w14:paraId="6DBD23F6"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end_transaction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t4</w:t>
      </w:r>
      <w:r w:rsidRPr="00871174">
        <w:rPr>
          <w:rFonts w:ascii="Consolas" w:eastAsia="Times New Roman" w:hAnsi="Consolas" w:cs="Times New Roman"/>
          <w:color w:val="CCCCCC"/>
          <w:kern w:val="0"/>
          <w:sz w:val="21"/>
          <w:szCs w:val="21"/>
          <w:lang w:eastAsia="en-IN"/>
          <w14:ligatures w14:val="none"/>
        </w:rPr>
        <w:t>)</w:t>
      </w:r>
    </w:p>
    <w:p w14:paraId="0C198F2E"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1174">
        <w:rPr>
          <w:rFonts w:ascii="Consolas" w:eastAsia="Times New Roman" w:hAnsi="Consolas" w:cs="Times New Roman"/>
          <w:color w:val="CCCCCC"/>
          <w:kern w:val="0"/>
          <w:sz w:val="21"/>
          <w:szCs w:val="21"/>
          <w:lang w:eastAsia="en-IN"/>
          <w14:ligatures w14:val="none"/>
        </w:rPr>
        <w:t xml:space="preserve">    </w:t>
      </w:r>
      <w:proofErr w:type="spellStart"/>
      <w:r w:rsidRPr="00871174">
        <w:rPr>
          <w:rFonts w:ascii="Consolas" w:eastAsia="Times New Roman" w:hAnsi="Consolas" w:cs="Times New Roman"/>
          <w:color w:val="9CDCFE"/>
          <w:kern w:val="0"/>
          <w:sz w:val="21"/>
          <w:szCs w:val="21"/>
          <w:lang w:eastAsia="en-IN"/>
          <w14:ligatures w14:val="none"/>
        </w:rPr>
        <w:t>concurrency_control</w:t>
      </w:r>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DCDCAA"/>
          <w:kern w:val="0"/>
          <w:sz w:val="21"/>
          <w:szCs w:val="21"/>
          <w:lang w:eastAsia="en-IN"/>
          <w14:ligatures w14:val="none"/>
        </w:rPr>
        <w:t>end_transaction</w:t>
      </w:r>
      <w:proofErr w:type="spellEnd"/>
      <w:r w:rsidRPr="00871174">
        <w:rPr>
          <w:rFonts w:ascii="Consolas" w:eastAsia="Times New Roman" w:hAnsi="Consolas" w:cs="Times New Roman"/>
          <w:color w:val="CCCCCC"/>
          <w:kern w:val="0"/>
          <w:sz w:val="21"/>
          <w:szCs w:val="21"/>
          <w:lang w:eastAsia="en-IN"/>
          <w14:ligatures w14:val="none"/>
        </w:rPr>
        <w:t>(</w:t>
      </w:r>
      <w:r w:rsidRPr="00871174">
        <w:rPr>
          <w:rFonts w:ascii="Consolas" w:eastAsia="Times New Roman" w:hAnsi="Consolas" w:cs="Times New Roman"/>
          <w:color w:val="9CDCFE"/>
          <w:kern w:val="0"/>
          <w:sz w:val="21"/>
          <w:szCs w:val="21"/>
          <w:lang w:eastAsia="en-IN"/>
          <w14:ligatures w14:val="none"/>
        </w:rPr>
        <w:t>t5</w:t>
      </w:r>
      <w:r w:rsidRPr="00871174">
        <w:rPr>
          <w:rFonts w:ascii="Consolas" w:eastAsia="Times New Roman" w:hAnsi="Consolas" w:cs="Times New Roman"/>
          <w:color w:val="CCCCCC"/>
          <w:kern w:val="0"/>
          <w:sz w:val="21"/>
          <w:szCs w:val="21"/>
          <w:lang w:eastAsia="en-IN"/>
          <w14:ligatures w14:val="none"/>
        </w:rPr>
        <w:t>)</w:t>
      </w:r>
    </w:p>
    <w:p w14:paraId="4B968019" w14:textId="77777777" w:rsidR="00871174" w:rsidRPr="00871174" w:rsidRDefault="00871174" w:rsidP="008711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7043BD" w14:textId="0ADE39DE" w:rsidR="00871174" w:rsidRDefault="00871174" w:rsidP="003C53EC">
      <w:pPr>
        <w:spacing w:after="0"/>
        <w:rPr>
          <w:lang w:val="en-US"/>
        </w:rPr>
      </w:pPr>
    </w:p>
    <w:p w14:paraId="6CA5FBFC" w14:textId="350A0DB1" w:rsidR="00871174" w:rsidRDefault="00871174" w:rsidP="003C53EC">
      <w:pPr>
        <w:spacing w:after="0"/>
        <w:rPr>
          <w:b/>
          <w:bCs/>
          <w:lang w:val="en-US"/>
        </w:rPr>
      </w:pPr>
      <w:r>
        <w:rPr>
          <w:b/>
          <w:bCs/>
          <w:lang w:val="en-US"/>
        </w:rPr>
        <w:t>Output:</w:t>
      </w:r>
    </w:p>
    <w:p w14:paraId="110C8F0F" w14:textId="7370E1B0" w:rsidR="00871174" w:rsidRDefault="00871174" w:rsidP="003C53EC">
      <w:pPr>
        <w:spacing w:after="0"/>
        <w:rPr>
          <w:lang w:val="en-US"/>
        </w:rPr>
      </w:pPr>
      <w:r w:rsidRPr="00871174">
        <w:rPr>
          <w:lang w:val="en-US"/>
        </w:rPr>
        <w:lastRenderedPageBreak/>
        <w:drawing>
          <wp:inline distT="0" distB="0" distL="0" distR="0" wp14:anchorId="4C8F1BB7" wp14:editId="29272235">
            <wp:extent cx="2758679" cy="1844200"/>
            <wp:effectExtent l="0" t="0" r="3810" b="3810"/>
            <wp:docPr id="45341232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12321" name="Picture 1" descr="A screen shot of a computer screen&#10;&#10;Description automatically generated"/>
                    <pic:cNvPicPr/>
                  </pic:nvPicPr>
                  <pic:blipFill>
                    <a:blip r:embed="rId6"/>
                    <a:stretch>
                      <a:fillRect/>
                    </a:stretch>
                  </pic:blipFill>
                  <pic:spPr>
                    <a:xfrm>
                      <a:off x="0" y="0"/>
                      <a:ext cx="2758679" cy="1844200"/>
                    </a:xfrm>
                    <a:prstGeom prst="rect">
                      <a:avLst/>
                    </a:prstGeom>
                  </pic:spPr>
                </pic:pic>
              </a:graphicData>
            </a:graphic>
          </wp:inline>
        </w:drawing>
      </w:r>
    </w:p>
    <w:p w14:paraId="19BEF974" w14:textId="77777777" w:rsidR="00871174" w:rsidRDefault="00871174" w:rsidP="003C53EC">
      <w:pPr>
        <w:spacing w:after="0"/>
        <w:rPr>
          <w:lang w:val="en-US"/>
        </w:rPr>
      </w:pPr>
    </w:p>
    <w:p w14:paraId="6A21681C" w14:textId="77777777" w:rsidR="00871174" w:rsidRPr="00871174" w:rsidRDefault="00871174" w:rsidP="003C53EC">
      <w:pPr>
        <w:spacing w:after="0"/>
        <w:rPr>
          <w:lang w:val="en-US"/>
        </w:rPr>
      </w:pPr>
    </w:p>
    <w:sectPr w:rsidR="00871174" w:rsidRPr="00871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A7C14"/>
    <w:multiLevelType w:val="multilevel"/>
    <w:tmpl w:val="9B466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32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10"/>
    <w:rsid w:val="00085A10"/>
    <w:rsid w:val="0010784F"/>
    <w:rsid w:val="00112D2C"/>
    <w:rsid w:val="00201FF3"/>
    <w:rsid w:val="003020D1"/>
    <w:rsid w:val="003C53EC"/>
    <w:rsid w:val="005A44D6"/>
    <w:rsid w:val="007C7670"/>
    <w:rsid w:val="00871174"/>
    <w:rsid w:val="00BD24B4"/>
    <w:rsid w:val="00C14B2E"/>
    <w:rsid w:val="00CE61AC"/>
    <w:rsid w:val="00DC6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7326"/>
  <w15:chartTrackingRefBased/>
  <w15:docId w15:val="{2D40C25D-BA8F-4E19-97CA-2E661D76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A10"/>
    <w:rPr>
      <w:rFonts w:eastAsiaTheme="majorEastAsia" w:cstheme="majorBidi"/>
      <w:color w:val="272727" w:themeColor="text1" w:themeTint="D8"/>
    </w:rPr>
  </w:style>
  <w:style w:type="paragraph" w:styleId="Title">
    <w:name w:val="Title"/>
    <w:basedOn w:val="Normal"/>
    <w:next w:val="Normal"/>
    <w:link w:val="TitleChar"/>
    <w:uiPriority w:val="10"/>
    <w:qFormat/>
    <w:rsid w:val="0008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A10"/>
    <w:pPr>
      <w:spacing w:before="160"/>
      <w:jc w:val="center"/>
    </w:pPr>
    <w:rPr>
      <w:i/>
      <w:iCs/>
      <w:color w:val="404040" w:themeColor="text1" w:themeTint="BF"/>
    </w:rPr>
  </w:style>
  <w:style w:type="character" w:customStyle="1" w:styleId="QuoteChar">
    <w:name w:val="Quote Char"/>
    <w:basedOn w:val="DefaultParagraphFont"/>
    <w:link w:val="Quote"/>
    <w:uiPriority w:val="29"/>
    <w:rsid w:val="00085A10"/>
    <w:rPr>
      <w:i/>
      <w:iCs/>
      <w:color w:val="404040" w:themeColor="text1" w:themeTint="BF"/>
    </w:rPr>
  </w:style>
  <w:style w:type="paragraph" w:styleId="ListParagraph">
    <w:name w:val="List Paragraph"/>
    <w:basedOn w:val="Normal"/>
    <w:uiPriority w:val="34"/>
    <w:qFormat/>
    <w:rsid w:val="00085A10"/>
    <w:pPr>
      <w:ind w:left="720"/>
      <w:contextualSpacing/>
    </w:pPr>
  </w:style>
  <w:style w:type="character" w:styleId="IntenseEmphasis">
    <w:name w:val="Intense Emphasis"/>
    <w:basedOn w:val="DefaultParagraphFont"/>
    <w:uiPriority w:val="21"/>
    <w:qFormat/>
    <w:rsid w:val="00085A10"/>
    <w:rPr>
      <w:i/>
      <w:iCs/>
      <w:color w:val="0F4761" w:themeColor="accent1" w:themeShade="BF"/>
    </w:rPr>
  </w:style>
  <w:style w:type="paragraph" w:styleId="IntenseQuote">
    <w:name w:val="Intense Quote"/>
    <w:basedOn w:val="Normal"/>
    <w:next w:val="Normal"/>
    <w:link w:val="IntenseQuoteChar"/>
    <w:uiPriority w:val="30"/>
    <w:qFormat/>
    <w:rsid w:val="0008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A10"/>
    <w:rPr>
      <w:i/>
      <w:iCs/>
      <w:color w:val="0F4761" w:themeColor="accent1" w:themeShade="BF"/>
    </w:rPr>
  </w:style>
  <w:style w:type="character" w:styleId="IntenseReference">
    <w:name w:val="Intense Reference"/>
    <w:basedOn w:val="DefaultParagraphFont"/>
    <w:uiPriority w:val="32"/>
    <w:qFormat/>
    <w:rsid w:val="00085A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9060">
      <w:bodyDiv w:val="1"/>
      <w:marLeft w:val="0"/>
      <w:marRight w:val="0"/>
      <w:marTop w:val="0"/>
      <w:marBottom w:val="0"/>
      <w:divBdr>
        <w:top w:val="none" w:sz="0" w:space="0" w:color="auto"/>
        <w:left w:val="none" w:sz="0" w:space="0" w:color="auto"/>
        <w:bottom w:val="none" w:sz="0" w:space="0" w:color="auto"/>
        <w:right w:val="none" w:sz="0" w:space="0" w:color="auto"/>
      </w:divBdr>
    </w:div>
    <w:div w:id="122047313">
      <w:bodyDiv w:val="1"/>
      <w:marLeft w:val="0"/>
      <w:marRight w:val="0"/>
      <w:marTop w:val="0"/>
      <w:marBottom w:val="0"/>
      <w:divBdr>
        <w:top w:val="none" w:sz="0" w:space="0" w:color="auto"/>
        <w:left w:val="none" w:sz="0" w:space="0" w:color="auto"/>
        <w:bottom w:val="none" w:sz="0" w:space="0" w:color="auto"/>
        <w:right w:val="none" w:sz="0" w:space="0" w:color="auto"/>
      </w:divBdr>
      <w:divsChild>
        <w:div w:id="185022324">
          <w:marLeft w:val="0"/>
          <w:marRight w:val="0"/>
          <w:marTop w:val="0"/>
          <w:marBottom w:val="0"/>
          <w:divBdr>
            <w:top w:val="none" w:sz="0" w:space="0" w:color="auto"/>
            <w:left w:val="none" w:sz="0" w:space="0" w:color="auto"/>
            <w:bottom w:val="none" w:sz="0" w:space="0" w:color="auto"/>
            <w:right w:val="none" w:sz="0" w:space="0" w:color="auto"/>
          </w:divBdr>
          <w:divsChild>
            <w:div w:id="228031737">
              <w:marLeft w:val="0"/>
              <w:marRight w:val="0"/>
              <w:marTop w:val="0"/>
              <w:marBottom w:val="0"/>
              <w:divBdr>
                <w:top w:val="none" w:sz="0" w:space="0" w:color="auto"/>
                <w:left w:val="none" w:sz="0" w:space="0" w:color="auto"/>
                <w:bottom w:val="none" w:sz="0" w:space="0" w:color="auto"/>
                <w:right w:val="none" w:sz="0" w:space="0" w:color="auto"/>
              </w:divBdr>
            </w:div>
            <w:div w:id="268322762">
              <w:marLeft w:val="0"/>
              <w:marRight w:val="0"/>
              <w:marTop w:val="0"/>
              <w:marBottom w:val="0"/>
              <w:divBdr>
                <w:top w:val="none" w:sz="0" w:space="0" w:color="auto"/>
                <w:left w:val="none" w:sz="0" w:space="0" w:color="auto"/>
                <w:bottom w:val="none" w:sz="0" w:space="0" w:color="auto"/>
                <w:right w:val="none" w:sz="0" w:space="0" w:color="auto"/>
              </w:divBdr>
            </w:div>
            <w:div w:id="460803656">
              <w:marLeft w:val="0"/>
              <w:marRight w:val="0"/>
              <w:marTop w:val="0"/>
              <w:marBottom w:val="0"/>
              <w:divBdr>
                <w:top w:val="none" w:sz="0" w:space="0" w:color="auto"/>
                <w:left w:val="none" w:sz="0" w:space="0" w:color="auto"/>
                <w:bottom w:val="none" w:sz="0" w:space="0" w:color="auto"/>
                <w:right w:val="none" w:sz="0" w:space="0" w:color="auto"/>
              </w:divBdr>
            </w:div>
            <w:div w:id="949436505">
              <w:marLeft w:val="0"/>
              <w:marRight w:val="0"/>
              <w:marTop w:val="0"/>
              <w:marBottom w:val="0"/>
              <w:divBdr>
                <w:top w:val="none" w:sz="0" w:space="0" w:color="auto"/>
                <w:left w:val="none" w:sz="0" w:space="0" w:color="auto"/>
                <w:bottom w:val="none" w:sz="0" w:space="0" w:color="auto"/>
                <w:right w:val="none" w:sz="0" w:space="0" w:color="auto"/>
              </w:divBdr>
            </w:div>
            <w:div w:id="767508146">
              <w:marLeft w:val="0"/>
              <w:marRight w:val="0"/>
              <w:marTop w:val="0"/>
              <w:marBottom w:val="0"/>
              <w:divBdr>
                <w:top w:val="none" w:sz="0" w:space="0" w:color="auto"/>
                <w:left w:val="none" w:sz="0" w:space="0" w:color="auto"/>
                <w:bottom w:val="none" w:sz="0" w:space="0" w:color="auto"/>
                <w:right w:val="none" w:sz="0" w:space="0" w:color="auto"/>
              </w:divBdr>
            </w:div>
            <w:div w:id="1428192189">
              <w:marLeft w:val="0"/>
              <w:marRight w:val="0"/>
              <w:marTop w:val="0"/>
              <w:marBottom w:val="0"/>
              <w:divBdr>
                <w:top w:val="none" w:sz="0" w:space="0" w:color="auto"/>
                <w:left w:val="none" w:sz="0" w:space="0" w:color="auto"/>
                <w:bottom w:val="none" w:sz="0" w:space="0" w:color="auto"/>
                <w:right w:val="none" w:sz="0" w:space="0" w:color="auto"/>
              </w:divBdr>
            </w:div>
            <w:div w:id="759915317">
              <w:marLeft w:val="0"/>
              <w:marRight w:val="0"/>
              <w:marTop w:val="0"/>
              <w:marBottom w:val="0"/>
              <w:divBdr>
                <w:top w:val="none" w:sz="0" w:space="0" w:color="auto"/>
                <w:left w:val="none" w:sz="0" w:space="0" w:color="auto"/>
                <w:bottom w:val="none" w:sz="0" w:space="0" w:color="auto"/>
                <w:right w:val="none" w:sz="0" w:space="0" w:color="auto"/>
              </w:divBdr>
            </w:div>
            <w:div w:id="469129502">
              <w:marLeft w:val="0"/>
              <w:marRight w:val="0"/>
              <w:marTop w:val="0"/>
              <w:marBottom w:val="0"/>
              <w:divBdr>
                <w:top w:val="none" w:sz="0" w:space="0" w:color="auto"/>
                <w:left w:val="none" w:sz="0" w:space="0" w:color="auto"/>
                <w:bottom w:val="none" w:sz="0" w:space="0" w:color="auto"/>
                <w:right w:val="none" w:sz="0" w:space="0" w:color="auto"/>
              </w:divBdr>
            </w:div>
            <w:div w:id="1835098542">
              <w:marLeft w:val="0"/>
              <w:marRight w:val="0"/>
              <w:marTop w:val="0"/>
              <w:marBottom w:val="0"/>
              <w:divBdr>
                <w:top w:val="none" w:sz="0" w:space="0" w:color="auto"/>
                <w:left w:val="none" w:sz="0" w:space="0" w:color="auto"/>
                <w:bottom w:val="none" w:sz="0" w:space="0" w:color="auto"/>
                <w:right w:val="none" w:sz="0" w:space="0" w:color="auto"/>
              </w:divBdr>
            </w:div>
            <w:div w:id="1928688012">
              <w:marLeft w:val="0"/>
              <w:marRight w:val="0"/>
              <w:marTop w:val="0"/>
              <w:marBottom w:val="0"/>
              <w:divBdr>
                <w:top w:val="none" w:sz="0" w:space="0" w:color="auto"/>
                <w:left w:val="none" w:sz="0" w:space="0" w:color="auto"/>
                <w:bottom w:val="none" w:sz="0" w:space="0" w:color="auto"/>
                <w:right w:val="none" w:sz="0" w:space="0" w:color="auto"/>
              </w:divBdr>
            </w:div>
            <w:div w:id="582759230">
              <w:marLeft w:val="0"/>
              <w:marRight w:val="0"/>
              <w:marTop w:val="0"/>
              <w:marBottom w:val="0"/>
              <w:divBdr>
                <w:top w:val="none" w:sz="0" w:space="0" w:color="auto"/>
                <w:left w:val="none" w:sz="0" w:space="0" w:color="auto"/>
                <w:bottom w:val="none" w:sz="0" w:space="0" w:color="auto"/>
                <w:right w:val="none" w:sz="0" w:space="0" w:color="auto"/>
              </w:divBdr>
            </w:div>
            <w:div w:id="1807307904">
              <w:marLeft w:val="0"/>
              <w:marRight w:val="0"/>
              <w:marTop w:val="0"/>
              <w:marBottom w:val="0"/>
              <w:divBdr>
                <w:top w:val="none" w:sz="0" w:space="0" w:color="auto"/>
                <w:left w:val="none" w:sz="0" w:space="0" w:color="auto"/>
                <w:bottom w:val="none" w:sz="0" w:space="0" w:color="auto"/>
                <w:right w:val="none" w:sz="0" w:space="0" w:color="auto"/>
              </w:divBdr>
            </w:div>
            <w:div w:id="1307008308">
              <w:marLeft w:val="0"/>
              <w:marRight w:val="0"/>
              <w:marTop w:val="0"/>
              <w:marBottom w:val="0"/>
              <w:divBdr>
                <w:top w:val="none" w:sz="0" w:space="0" w:color="auto"/>
                <w:left w:val="none" w:sz="0" w:space="0" w:color="auto"/>
                <w:bottom w:val="none" w:sz="0" w:space="0" w:color="auto"/>
                <w:right w:val="none" w:sz="0" w:space="0" w:color="auto"/>
              </w:divBdr>
            </w:div>
            <w:div w:id="1159541152">
              <w:marLeft w:val="0"/>
              <w:marRight w:val="0"/>
              <w:marTop w:val="0"/>
              <w:marBottom w:val="0"/>
              <w:divBdr>
                <w:top w:val="none" w:sz="0" w:space="0" w:color="auto"/>
                <w:left w:val="none" w:sz="0" w:space="0" w:color="auto"/>
                <w:bottom w:val="none" w:sz="0" w:space="0" w:color="auto"/>
                <w:right w:val="none" w:sz="0" w:space="0" w:color="auto"/>
              </w:divBdr>
            </w:div>
            <w:div w:id="1542278289">
              <w:marLeft w:val="0"/>
              <w:marRight w:val="0"/>
              <w:marTop w:val="0"/>
              <w:marBottom w:val="0"/>
              <w:divBdr>
                <w:top w:val="none" w:sz="0" w:space="0" w:color="auto"/>
                <w:left w:val="none" w:sz="0" w:space="0" w:color="auto"/>
                <w:bottom w:val="none" w:sz="0" w:space="0" w:color="auto"/>
                <w:right w:val="none" w:sz="0" w:space="0" w:color="auto"/>
              </w:divBdr>
            </w:div>
            <w:div w:id="138156485">
              <w:marLeft w:val="0"/>
              <w:marRight w:val="0"/>
              <w:marTop w:val="0"/>
              <w:marBottom w:val="0"/>
              <w:divBdr>
                <w:top w:val="none" w:sz="0" w:space="0" w:color="auto"/>
                <w:left w:val="none" w:sz="0" w:space="0" w:color="auto"/>
                <w:bottom w:val="none" w:sz="0" w:space="0" w:color="auto"/>
                <w:right w:val="none" w:sz="0" w:space="0" w:color="auto"/>
              </w:divBdr>
            </w:div>
            <w:div w:id="775061011">
              <w:marLeft w:val="0"/>
              <w:marRight w:val="0"/>
              <w:marTop w:val="0"/>
              <w:marBottom w:val="0"/>
              <w:divBdr>
                <w:top w:val="none" w:sz="0" w:space="0" w:color="auto"/>
                <w:left w:val="none" w:sz="0" w:space="0" w:color="auto"/>
                <w:bottom w:val="none" w:sz="0" w:space="0" w:color="auto"/>
                <w:right w:val="none" w:sz="0" w:space="0" w:color="auto"/>
              </w:divBdr>
            </w:div>
            <w:div w:id="1066031638">
              <w:marLeft w:val="0"/>
              <w:marRight w:val="0"/>
              <w:marTop w:val="0"/>
              <w:marBottom w:val="0"/>
              <w:divBdr>
                <w:top w:val="none" w:sz="0" w:space="0" w:color="auto"/>
                <w:left w:val="none" w:sz="0" w:space="0" w:color="auto"/>
                <w:bottom w:val="none" w:sz="0" w:space="0" w:color="auto"/>
                <w:right w:val="none" w:sz="0" w:space="0" w:color="auto"/>
              </w:divBdr>
            </w:div>
            <w:div w:id="661205987">
              <w:marLeft w:val="0"/>
              <w:marRight w:val="0"/>
              <w:marTop w:val="0"/>
              <w:marBottom w:val="0"/>
              <w:divBdr>
                <w:top w:val="none" w:sz="0" w:space="0" w:color="auto"/>
                <w:left w:val="none" w:sz="0" w:space="0" w:color="auto"/>
                <w:bottom w:val="none" w:sz="0" w:space="0" w:color="auto"/>
                <w:right w:val="none" w:sz="0" w:space="0" w:color="auto"/>
              </w:divBdr>
            </w:div>
            <w:div w:id="833688499">
              <w:marLeft w:val="0"/>
              <w:marRight w:val="0"/>
              <w:marTop w:val="0"/>
              <w:marBottom w:val="0"/>
              <w:divBdr>
                <w:top w:val="none" w:sz="0" w:space="0" w:color="auto"/>
                <w:left w:val="none" w:sz="0" w:space="0" w:color="auto"/>
                <w:bottom w:val="none" w:sz="0" w:space="0" w:color="auto"/>
                <w:right w:val="none" w:sz="0" w:space="0" w:color="auto"/>
              </w:divBdr>
            </w:div>
            <w:div w:id="1256785792">
              <w:marLeft w:val="0"/>
              <w:marRight w:val="0"/>
              <w:marTop w:val="0"/>
              <w:marBottom w:val="0"/>
              <w:divBdr>
                <w:top w:val="none" w:sz="0" w:space="0" w:color="auto"/>
                <w:left w:val="none" w:sz="0" w:space="0" w:color="auto"/>
                <w:bottom w:val="none" w:sz="0" w:space="0" w:color="auto"/>
                <w:right w:val="none" w:sz="0" w:space="0" w:color="auto"/>
              </w:divBdr>
            </w:div>
            <w:div w:id="1143544854">
              <w:marLeft w:val="0"/>
              <w:marRight w:val="0"/>
              <w:marTop w:val="0"/>
              <w:marBottom w:val="0"/>
              <w:divBdr>
                <w:top w:val="none" w:sz="0" w:space="0" w:color="auto"/>
                <w:left w:val="none" w:sz="0" w:space="0" w:color="auto"/>
                <w:bottom w:val="none" w:sz="0" w:space="0" w:color="auto"/>
                <w:right w:val="none" w:sz="0" w:space="0" w:color="auto"/>
              </w:divBdr>
            </w:div>
            <w:div w:id="2118256386">
              <w:marLeft w:val="0"/>
              <w:marRight w:val="0"/>
              <w:marTop w:val="0"/>
              <w:marBottom w:val="0"/>
              <w:divBdr>
                <w:top w:val="none" w:sz="0" w:space="0" w:color="auto"/>
                <w:left w:val="none" w:sz="0" w:space="0" w:color="auto"/>
                <w:bottom w:val="none" w:sz="0" w:space="0" w:color="auto"/>
                <w:right w:val="none" w:sz="0" w:space="0" w:color="auto"/>
              </w:divBdr>
            </w:div>
            <w:div w:id="1790705795">
              <w:marLeft w:val="0"/>
              <w:marRight w:val="0"/>
              <w:marTop w:val="0"/>
              <w:marBottom w:val="0"/>
              <w:divBdr>
                <w:top w:val="none" w:sz="0" w:space="0" w:color="auto"/>
                <w:left w:val="none" w:sz="0" w:space="0" w:color="auto"/>
                <w:bottom w:val="none" w:sz="0" w:space="0" w:color="auto"/>
                <w:right w:val="none" w:sz="0" w:space="0" w:color="auto"/>
              </w:divBdr>
            </w:div>
            <w:div w:id="827748682">
              <w:marLeft w:val="0"/>
              <w:marRight w:val="0"/>
              <w:marTop w:val="0"/>
              <w:marBottom w:val="0"/>
              <w:divBdr>
                <w:top w:val="none" w:sz="0" w:space="0" w:color="auto"/>
                <w:left w:val="none" w:sz="0" w:space="0" w:color="auto"/>
                <w:bottom w:val="none" w:sz="0" w:space="0" w:color="auto"/>
                <w:right w:val="none" w:sz="0" w:space="0" w:color="auto"/>
              </w:divBdr>
            </w:div>
            <w:div w:id="1334992923">
              <w:marLeft w:val="0"/>
              <w:marRight w:val="0"/>
              <w:marTop w:val="0"/>
              <w:marBottom w:val="0"/>
              <w:divBdr>
                <w:top w:val="none" w:sz="0" w:space="0" w:color="auto"/>
                <w:left w:val="none" w:sz="0" w:space="0" w:color="auto"/>
                <w:bottom w:val="none" w:sz="0" w:space="0" w:color="auto"/>
                <w:right w:val="none" w:sz="0" w:space="0" w:color="auto"/>
              </w:divBdr>
            </w:div>
            <w:div w:id="87116174">
              <w:marLeft w:val="0"/>
              <w:marRight w:val="0"/>
              <w:marTop w:val="0"/>
              <w:marBottom w:val="0"/>
              <w:divBdr>
                <w:top w:val="none" w:sz="0" w:space="0" w:color="auto"/>
                <w:left w:val="none" w:sz="0" w:space="0" w:color="auto"/>
                <w:bottom w:val="none" w:sz="0" w:space="0" w:color="auto"/>
                <w:right w:val="none" w:sz="0" w:space="0" w:color="auto"/>
              </w:divBdr>
            </w:div>
            <w:div w:id="1887522886">
              <w:marLeft w:val="0"/>
              <w:marRight w:val="0"/>
              <w:marTop w:val="0"/>
              <w:marBottom w:val="0"/>
              <w:divBdr>
                <w:top w:val="none" w:sz="0" w:space="0" w:color="auto"/>
                <w:left w:val="none" w:sz="0" w:space="0" w:color="auto"/>
                <w:bottom w:val="none" w:sz="0" w:space="0" w:color="auto"/>
                <w:right w:val="none" w:sz="0" w:space="0" w:color="auto"/>
              </w:divBdr>
            </w:div>
            <w:div w:id="713114414">
              <w:marLeft w:val="0"/>
              <w:marRight w:val="0"/>
              <w:marTop w:val="0"/>
              <w:marBottom w:val="0"/>
              <w:divBdr>
                <w:top w:val="none" w:sz="0" w:space="0" w:color="auto"/>
                <w:left w:val="none" w:sz="0" w:space="0" w:color="auto"/>
                <w:bottom w:val="none" w:sz="0" w:space="0" w:color="auto"/>
                <w:right w:val="none" w:sz="0" w:space="0" w:color="auto"/>
              </w:divBdr>
            </w:div>
            <w:div w:id="1468745250">
              <w:marLeft w:val="0"/>
              <w:marRight w:val="0"/>
              <w:marTop w:val="0"/>
              <w:marBottom w:val="0"/>
              <w:divBdr>
                <w:top w:val="none" w:sz="0" w:space="0" w:color="auto"/>
                <w:left w:val="none" w:sz="0" w:space="0" w:color="auto"/>
                <w:bottom w:val="none" w:sz="0" w:space="0" w:color="auto"/>
                <w:right w:val="none" w:sz="0" w:space="0" w:color="auto"/>
              </w:divBdr>
            </w:div>
            <w:div w:id="388573437">
              <w:marLeft w:val="0"/>
              <w:marRight w:val="0"/>
              <w:marTop w:val="0"/>
              <w:marBottom w:val="0"/>
              <w:divBdr>
                <w:top w:val="none" w:sz="0" w:space="0" w:color="auto"/>
                <w:left w:val="none" w:sz="0" w:space="0" w:color="auto"/>
                <w:bottom w:val="none" w:sz="0" w:space="0" w:color="auto"/>
                <w:right w:val="none" w:sz="0" w:space="0" w:color="auto"/>
              </w:divBdr>
            </w:div>
            <w:div w:id="404570119">
              <w:marLeft w:val="0"/>
              <w:marRight w:val="0"/>
              <w:marTop w:val="0"/>
              <w:marBottom w:val="0"/>
              <w:divBdr>
                <w:top w:val="none" w:sz="0" w:space="0" w:color="auto"/>
                <w:left w:val="none" w:sz="0" w:space="0" w:color="auto"/>
                <w:bottom w:val="none" w:sz="0" w:space="0" w:color="auto"/>
                <w:right w:val="none" w:sz="0" w:space="0" w:color="auto"/>
              </w:divBdr>
            </w:div>
            <w:div w:id="2044598544">
              <w:marLeft w:val="0"/>
              <w:marRight w:val="0"/>
              <w:marTop w:val="0"/>
              <w:marBottom w:val="0"/>
              <w:divBdr>
                <w:top w:val="none" w:sz="0" w:space="0" w:color="auto"/>
                <w:left w:val="none" w:sz="0" w:space="0" w:color="auto"/>
                <w:bottom w:val="none" w:sz="0" w:space="0" w:color="auto"/>
                <w:right w:val="none" w:sz="0" w:space="0" w:color="auto"/>
              </w:divBdr>
            </w:div>
            <w:div w:id="97217930">
              <w:marLeft w:val="0"/>
              <w:marRight w:val="0"/>
              <w:marTop w:val="0"/>
              <w:marBottom w:val="0"/>
              <w:divBdr>
                <w:top w:val="none" w:sz="0" w:space="0" w:color="auto"/>
                <w:left w:val="none" w:sz="0" w:space="0" w:color="auto"/>
                <w:bottom w:val="none" w:sz="0" w:space="0" w:color="auto"/>
                <w:right w:val="none" w:sz="0" w:space="0" w:color="auto"/>
              </w:divBdr>
            </w:div>
            <w:div w:id="1891308017">
              <w:marLeft w:val="0"/>
              <w:marRight w:val="0"/>
              <w:marTop w:val="0"/>
              <w:marBottom w:val="0"/>
              <w:divBdr>
                <w:top w:val="none" w:sz="0" w:space="0" w:color="auto"/>
                <w:left w:val="none" w:sz="0" w:space="0" w:color="auto"/>
                <w:bottom w:val="none" w:sz="0" w:space="0" w:color="auto"/>
                <w:right w:val="none" w:sz="0" w:space="0" w:color="auto"/>
              </w:divBdr>
            </w:div>
            <w:div w:id="1597790260">
              <w:marLeft w:val="0"/>
              <w:marRight w:val="0"/>
              <w:marTop w:val="0"/>
              <w:marBottom w:val="0"/>
              <w:divBdr>
                <w:top w:val="none" w:sz="0" w:space="0" w:color="auto"/>
                <w:left w:val="none" w:sz="0" w:space="0" w:color="auto"/>
                <w:bottom w:val="none" w:sz="0" w:space="0" w:color="auto"/>
                <w:right w:val="none" w:sz="0" w:space="0" w:color="auto"/>
              </w:divBdr>
            </w:div>
            <w:div w:id="1588734745">
              <w:marLeft w:val="0"/>
              <w:marRight w:val="0"/>
              <w:marTop w:val="0"/>
              <w:marBottom w:val="0"/>
              <w:divBdr>
                <w:top w:val="none" w:sz="0" w:space="0" w:color="auto"/>
                <w:left w:val="none" w:sz="0" w:space="0" w:color="auto"/>
                <w:bottom w:val="none" w:sz="0" w:space="0" w:color="auto"/>
                <w:right w:val="none" w:sz="0" w:space="0" w:color="auto"/>
              </w:divBdr>
            </w:div>
            <w:div w:id="35467073">
              <w:marLeft w:val="0"/>
              <w:marRight w:val="0"/>
              <w:marTop w:val="0"/>
              <w:marBottom w:val="0"/>
              <w:divBdr>
                <w:top w:val="none" w:sz="0" w:space="0" w:color="auto"/>
                <w:left w:val="none" w:sz="0" w:space="0" w:color="auto"/>
                <w:bottom w:val="none" w:sz="0" w:space="0" w:color="auto"/>
                <w:right w:val="none" w:sz="0" w:space="0" w:color="auto"/>
              </w:divBdr>
            </w:div>
            <w:div w:id="1629043733">
              <w:marLeft w:val="0"/>
              <w:marRight w:val="0"/>
              <w:marTop w:val="0"/>
              <w:marBottom w:val="0"/>
              <w:divBdr>
                <w:top w:val="none" w:sz="0" w:space="0" w:color="auto"/>
                <w:left w:val="none" w:sz="0" w:space="0" w:color="auto"/>
                <w:bottom w:val="none" w:sz="0" w:space="0" w:color="auto"/>
                <w:right w:val="none" w:sz="0" w:space="0" w:color="auto"/>
              </w:divBdr>
            </w:div>
            <w:div w:id="121122212">
              <w:marLeft w:val="0"/>
              <w:marRight w:val="0"/>
              <w:marTop w:val="0"/>
              <w:marBottom w:val="0"/>
              <w:divBdr>
                <w:top w:val="none" w:sz="0" w:space="0" w:color="auto"/>
                <w:left w:val="none" w:sz="0" w:space="0" w:color="auto"/>
                <w:bottom w:val="none" w:sz="0" w:space="0" w:color="auto"/>
                <w:right w:val="none" w:sz="0" w:space="0" w:color="auto"/>
              </w:divBdr>
            </w:div>
            <w:div w:id="27337024">
              <w:marLeft w:val="0"/>
              <w:marRight w:val="0"/>
              <w:marTop w:val="0"/>
              <w:marBottom w:val="0"/>
              <w:divBdr>
                <w:top w:val="none" w:sz="0" w:space="0" w:color="auto"/>
                <w:left w:val="none" w:sz="0" w:space="0" w:color="auto"/>
                <w:bottom w:val="none" w:sz="0" w:space="0" w:color="auto"/>
                <w:right w:val="none" w:sz="0" w:space="0" w:color="auto"/>
              </w:divBdr>
            </w:div>
            <w:div w:id="777330353">
              <w:marLeft w:val="0"/>
              <w:marRight w:val="0"/>
              <w:marTop w:val="0"/>
              <w:marBottom w:val="0"/>
              <w:divBdr>
                <w:top w:val="none" w:sz="0" w:space="0" w:color="auto"/>
                <w:left w:val="none" w:sz="0" w:space="0" w:color="auto"/>
                <w:bottom w:val="none" w:sz="0" w:space="0" w:color="auto"/>
                <w:right w:val="none" w:sz="0" w:space="0" w:color="auto"/>
              </w:divBdr>
            </w:div>
            <w:div w:id="1836724201">
              <w:marLeft w:val="0"/>
              <w:marRight w:val="0"/>
              <w:marTop w:val="0"/>
              <w:marBottom w:val="0"/>
              <w:divBdr>
                <w:top w:val="none" w:sz="0" w:space="0" w:color="auto"/>
                <w:left w:val="none" w:sz="0" w:space="0" w:color="auto"/>
                <w:bottom w:val="none" w:sz="0" w:space="0" w:color="auto"/>
                <w:right w:val="none" w:sz="0" w:space="0" w:color="auto"/>
              </w:divBdr>
            </w:div>
            <w:div w:id="76176355">
              <w:marLeft w:val="0"/>
              <w:marRight w:val="0"/>
              <w:marTop w:val="0"/>
              <w:marBottom w:val="0"/>
              <w:divBdr>
                <w:top w:val="none" w:sz="0" w:space="0" w:color="auto"/>
                <w:left w:val="none" w:sz="0" w:space="0" w:color="auto"/>
                <w:bottom w:val="none" w:sz="0" w:space="0" w:color="auto"/>
                <w:right w:val="none" w:sz="0" w:space="0" w:color="auto"/>
              </w:divBdr>
            </w:div>
            <w:div w:id="855919932">
              <w:marLeft w:val="0"/>
              <w:marRight w:val="0"/>
              <w:marTop w:val="0"/>
              <w:marBottom w:val="0"/>
              <w:divBdr>
                <w:top w:val="none" w:sz="0" w:space="0" w:color="auto"/>
                <w:left w:val="none" w:sz="0" w:space="0" w:color="auto"/>
                <w:bottom w:val="none" w:sz="0" w:space="0" w:color="auto"/>
                <w:right w:val="none" w:sz="0" w:space="0" w:color="auto"/>
              </w:divBdr>
            </w:div>
            <w:div w:id="279187914">
              <w:marLeft w:val="0"/>
              <w:marRight w:val="0"/>
              <w:marTop w:val="0"/>
              <w:marBottom w:val="0"/>
              <w:divBdr>
                <w:top w:val="none" w:sz="0" w:space="0" w:color="auto"/>
                <w:left w:val="none" w:sz="0" w:space="0" w:color="auto"/>
                <w:bottom w:val="none" w:sz="0" w:space="0" w:color="auto"/>
                <w:right w:val="none" w:sz="0" w:space="0" w:color="auto"/>
              </w:divBdr>
            </w:div>
            <w:div w:id="1943804045">
              <w:marLeft w:val="0"/>
              <w:marRight w:val="0"/>
              <w:marTop w:val="0"/>
              <w:marBottom w:val="0"/>
              <w:divBdr>
                <w:top w:val="none" w:sz="0" w:space="0" w:color="auto"/>
                <w:left w:val="none" w:sz="0" w:space="0" w:color="auto"/>
                <w:bottom w:val="none" w:sz="0" w:space="0" w:color="auto"/>
                <w:right w:val="none" w:sz="0" w:space="0" w:color="auto"/>
              </w:divBdr>
            </w:div>
            <w:div w:id="1879119672">
              <w:marLeft w:val="0"/>
              <w:marRight w:val="0"/>
              <w:marTop w:val="0"/>
              <w:marBottom w:val="0"/>
              <w:divBdr>
                <w:top w:val="none" w:sz="0" w:space="0" w:color="auto"/>
                <w:left w:val="none" w:sz="0" w:space="0" w:color="auto"/>
                <w:bottom w:val="none" w:sz="0" w:space="0" w:color="auto"/>
                <w:right w:val="none" w:sz="0" w:space="0" w:color="auto"/>
              </w:divBdr>
            </w:div>
            <w:div w:id="1468232175">
              <w:marLeft w:val="0"/>
              <w:marRight w:val="0"/>
              <w:marTop w:val="0"/>
              <w:marBottom w:val="0"/>
              <w:divBdr>
                <w:top w:val="none" w:sz="0" w:space="0" w:color="auto"/>
                <w:left w:val="none" w:sz="0" w:space="0" w:color="auto"/>
                <w:bottom w:val="none" w:sz="0" w:space="0" w:color="auto"/>
                <w:right w:val="none" w:sz="0" w:space="0" w:color="auto"/>
              </w:divBdr>
            </w:div>
            <w:div w:id="18506985">
              <w:marLeft w:val="0"/>
              <w:marRight w:val="0"/>
              <w:marTop w:val="0"/>
              <w:marBottom w:val="0"/>
              <w:divBdr>
                <w:top w:val="none" w:sz="0" w:space="0" w:color="auto"/>
                <w:left w:val="none" w:sz="0" w:space="0" w:color="auto"/>
                <w:bottom w:val="none" w:sz="0" w:space="0" w:color="auto"/>
                <w:right w:val="none" w:sz="0" w:space="0" w:color="auto"/>
              </w:divBdr>
            </w:div>
            <w:div w:id="1558541863">
              <w:marLeft w:val="0"/>
              <w:marRight w:val="0"/>
              <w:marTop w:val="0"/>
              <w:marBottom w:val="0"/>
              <w:divBdr>
                <w:top w:val="none" w:sz="0" w:space="0" w:color="auto"/>
                <w:left w:val="none" w:sz="0" w:space="0" w:color="auto"/>
                <w:bottom w:val="none" w:sz="0" w:space="0" w:color="auto"/>
                <w:right w:val="none" w:sz="0" w:space="0" w:color="auto"/>
              </w:divBdr>
            </w:div>
            <w:div w:id="1746610396">
              <w:marLeft w:val="0"/>
              <w:marRight w:val="0"/>
              <w:marTop w:val="0"/>
              <w:marBottom w:val="0"/>
              <w:divBdr>
                <w:top w:val="none" w:sz="0" w:space="0" w:color="auto"/>
                <w:left w:val="none" w:sz="0" w:space="0" w:color="auto"/>
                <w:bottom w:val="none" w:sz="0" w:space="0" w:color="auto"/>
                <w:right w:val="none" w:sz="0" w:space="0" w:color="auto"/>
              </w:divBdr>
            </w:div>
            <w:div w:id="64572655">
              <w:marLeft w:val="0"/>
              <w:marRight w:val="0"/>
              <w:marTop w:val="0"/>
              <w:marBottom w:val="0"/>
              <w:divBdr>
                <w:top w:val="none" w:sz="0" w:space="0" w:color="auto"/>
                <w:left w:val="none" w:sz="0" w:space="0" w:color="auto"/>
                <w:bottom w:val="none" w:sz="0" w:space="0" w:color="auto"/>
                <w:right w:val="none" w:sz="0" w:space="0" w:color="auto"/>
              </w:divBdr>
            </w:div>
            <w:div w:id="2046634414">
              <w:marLeft w:val="0"/>
              <w:marRight w:val="0"/>
              <w:marTop w:val="0"/>
              <w:marBottom w:val="0"/>
              <w:divBdr>
                <w:top w:val="none" w:sz="0" w:space="0" w:color="auto"/>
                <w:left w:val="none" w:sz="0" w:space="0" w:color="auto"/>
                <w:bottom w:val="none" w:sz="0" w:space="0" w:color="auto"/>
                <w:right w:val="none" w:sz="0" w:space="0" w:color="auto"/>
              </w:divBdr>
            </w:div>
            <w:div w:id="486821233">
              <w:marLeft w:val="0"/>
              <w:marRight w:val="0"/>
              <w:marTop w:val="0"/>
              <w:marBottom w:val="0"/>
              <w:divBdr>
                <w:top w:val="none" w:sz="0" w:space="0" w:color="auto"/>
                <w:left w:val="none" w:sz="0" w:space="0" w:color="auto"/>
                <w:bottom w:val="none" w:sz="0" w:space="0" w:color="auto"/>
                <w:right w:val="none" w:sz="0" w:space="0" w:color="auto"/>
              </w:divBdr>
            </w:div>
            <w:div w:id="428816274">
              <w:marLeft w:val="0"/>
              <w:marRight w:val="0"/>
              <w:marTop w:val="0"/>
              <w:marBottom w:val="0"/>
              <w:divBdr>
                <w:top w:val="none" w:sz="0" w:space="0" w:color="auto"/>
                <w:left w:val="none" w:sz="0" w:space="0" w:color="auto"/>
                <w:bottom w:val="none" w:sz="0" w:space="0" w:color="auto"/>
                <w:right w:val="none" w:sz="0" w:space="0" w:color="auto"/>
              </w:divBdr>
            </w:div>
            <w:div w:id="1975671778">
              <w:marLeft w:val="0"/>
              <w:marRight w:val="0"/>
              <w:marTop w:val="0"/>
              <w:marBottom w:val="0"/>
              <w:divBdr>
                <w:top w:val="none" w:sz="0" w:space="0" w:color="auto"/>
                <w:left w:val="none" w:sz="0" w:space="0" w:color="auto"/>
                <w:bottom w:val="none" w:sz="0" w:space="0" w:color="auto"/>
                <w:right w:val="none" w:sz="0" w:space="0" w:color="auto"/>
              </w:divBdr>
            </w:div>
            <w:div w:id="224725199">
              <w:marLeft w:val="0"/>
              <w:marRight w:val="0"/>
              <w:marTop w:val="0"/>
              <w:marBottom w:val="0"/>
              <w:divBdr>
                <w:top w:val="none" w:sz="0" w:space="0" w:color="auto"/>
                <w:left w:val="none" w:sz="0" w:space="0" w:color="auto"/>
                <w:bottom w:val="none" w:sz="0" w:space="0" w:color="auto"/>
                <w:right w:val="none" w:sz="0" w:space="0" w:color="auto"/>
              </w:divBdr>
            </w:div>
            <w:div w:id="147602161">
              <w:marLeft w:val="0"/>
              <w:marRight w:val="0"/>
              <w:marTop w:val="0"/>
              <w:marBottom w:val="0"/>
              <w:divBdr>
                <w:top w:val="none" w:sz="0" w:space="0" w:color="auto"/>
                <w:left w:val="none" w:sz="0" w:space="0" w:color="auto"/>
                <w:bottom w:val="none" w:sz="0" w:space="0" w:color="auto"/>
                <w:right w:val="none" w:sz="0" w:space="0" w:color="auto"/>
              </w:divBdr>
            </w:div>
            <w:div w:id="945111670">
              <w:marLeft w:val="0"/>
              <w:marRight w:val="0"/>
              <w:marTop w:val="0"/>
              <w:marBottom w:val="0"/>
              <w:divBdr>
                <w:top w:val="none" w:sz="0" w:space="0" w:color="auto"/>
                <w:left w:val="none" w:sz="0" w:space="0" w:color="auto"/>
                <w:bottom w:val="none" w:sz="0" w:space="0" w:color="auto"/>
                <w:right w:val="none" w:sz="0" w:space="0" w:color="auto"/>
              </w:divBdr>
            </w:div>
            <w:div w:id="1306273185">
              <w:marLeft w:val="0"/>
              <w:marRight w:val="0"/>
              <w:marTop w:val="0"/>
              <w:marBottom w:val="0"/>
              <w:divBdr>
                <w:top w:val="none" w:sz="0" w:space="0" w:color="auto"/>
                <w:left w:val="none" w:sz="0" w:space="0" w:color="auto"/>
                <w:bottom w:val="none" w:sz="0" w:space="0" w:color="auto"/>
                <w:right w:val="none" w:sz="0" w:space="0" w:color="auto"/>
              </w:divBdr>
            </w:div>
            <w:div w:id="457989636">
              <w:marLeft w:val="0"/>
              <w:marRight w:val="0"/>
              <w:marTop w:val="0"/>
              <w:marBottom w:val="0"/>
              <w:divBdr>
                <w:top w:val="none" w:sz="0" w:space="0" w:color="auto"/>
                <w:left w:val="none" w:sz="0" w:space="0" w:color="auto"/>
                <w:bottom w:val="none" w:sz="0" w:space="0" w:color="auto"/>
                <w:right w:val="none" w:sz="0" w:space="0" w:color="auto"/>
              </w:divBdr>
            </w:div>
            <w:div w:id="14671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2931">
      <w:bodyDiv w:val="1"/>
      <w:marLeft w:val="0"/>
      <w:marRight w:val="0"/>
      <w:marTop w:val="0"/>
      <w:marBottom w:val="0"/>
      <w:divBdr>
        <w:top w:val="none" w:sz="0" w:space="0" w:color="auto"/>
        <w:left w:val="none" w:sz="0" w:space="0" w:color="auto"/>
        <w:bottom w:val="none" w:sz="0" w:space="0" w:color="auto"/>
        <w:right w:val="none" w:sz="0" w:space="0" w:color="auto"/>
      </w:divBdr>
    </w:div>
    <w:div w:id="281350155">
      <w:bodyDiv w:val="1"/>
      <w:marLeft w:val="0"/>
      <w:marRight w:val="0"/>
      <w:marTop w:val="0"/>
      <w:marBottom w:val="0"/>
      <w:divBdr>
        <w:top w:val="none" w:sz="0" w:space="0" w:color="auto"/>
        <w:left w:val="none" w:sz="0" w:space="0" w:color="auto"/>
        <w:bottom w:val="none" w:sz="0" w:space="0" w:color="auto"/>
        <w:right w:val="none" w:sz="0" w:space="0" w:color="auto"/>
      </w:divBdr>
    </w:div>
    <w:div w:id="671179061">
      <w:bodyDiv w:val="1"/>
      <w:marLeft w:val="0"/>
      <w:marRight w:val="0"/>
      <w:marTop w:val="0"/>
      <w:marBottom w:val="0"/>
      <w:divBdr>
        <w:top w:val="none" w:sz="0" w:space="0" w:color="auto"/>
        <w:left w:val="none" w:sz="0" w:space="0" w:color="auto"/>
        <w:bottom w:val="none" w:sz="0" w:space="0" w:color="auto"/>
        <w:right w:val="none" w:sz="0" w:space="0" w:color="auto"/>
      </w:divBdr>
      <w:divsChild>
        <w:div w:id="492844195">
          <w:marLeft w:val="0"/>
          <w:marRight w:val="0"/>
          <w:marTop w:val="0"/>
          <w:marBottom w:val="0"/>
          <w:divBdr>
            <w:top w:val="single" w:sz="2" w:space="0" w:color="E3E3E3"/>
            <w:left w:val="single" w:sz="2" w:space="0" w:color="E3E3E3"/>
            <w:bottom w:val="single" w:sz="2" w:space="0" w:color="E3E3E3"/>
            <w:right w:val="single" w:sz="2" w:space="0" w:color="E3E3E3"/>
          </w:divBdr>
          <w:divsChild>
            <w:div w:id="195512369">
              <w:marLeft w:val="0"/>
              <w:marRight w:val="0"/>
              <w:marTop w:val="0"/>
              <w:marBottom w:val="0"/>
              <w:divBdr>
                <w:top w:val="single" w:sz="2" w:space="0" w:color="E3E3E3"/>
                <w:left w:val="single" w:sz="2" w:space="0" w:color="E3E3E3"/>
                <w:bottom w:val="single" w:sz="2" w:space="0" w:color="E3E3E3"/>
                <w:right w:val="single" w:sz="2" w:space="0" w:color="E3E3E3"/>
              </w:divBdr>
              <w:divsChild>
                <w:div w:id="2085949134">
                  <w:marLeft w:val="0"/>
                  <w:marRight w:val="0"/>
                  <w:marTop w:val="0"/>
                  <w:marBottom w:val="0"/>
                  <w:divBdr>
                    <w:top w:val="single" w:sz="2" w:space="0" w:color="E3E3E3"/>
                    <w:left w:val="single" w:sz="2" w:space="0" w:color="E3E3E3"/>
                    <w:bottom w:val="single" w:sz="2" w:space="0" w:color="E3E3E3"/>
                    <w:right w:val="single" w:sz="2" w:space="0" w:color="E3E3E3"/>
                  </w:divBdr>
                  <w:divsChild>
                    <w:div w:id="865868398">
                      <w:marLeft w:val="0"/>
                      <w:marRight w:val="0"/>
                      <w:marTop w:val="0"/>
                      <w:marBottom w:val="0"/>
                      <w:divBdr>
                        <w:top w:val="single" w:sz="2" w:space="0" w:color="E3E3E3"/>
                        <w:left w:val="single" w:sz="2" w:space="0" w:color="E3E3E3"/>
                        <w:bottom w:val="single" w:sz="2" w:space="0" w:color="E3E3E3"/>
                        <w:right w:val="single" w:sz="2" w:space="0" w:color="E3E3E3"/>
                      </w:divBdr>
                      <w:divsChild>
                        <w:div w:id="1330477092">
                          <w:marLeft w:val="0"/>
                          <w:marRight w:val="0"/>
                          <w:marTop w:val="0"/>
                          <w:marBottom w:val="0"/>
                          <w:divBdr>
                            <w:top w:val="single" w:sz="2" w:space="0" w:color="E3E3E3"/>
                            <w:left w:val="single" w:sz="2" w:space="0" w:color="E3E3E3"/>
                            <w:bottom w:val="single" w:sz="2" w:space="0" w:color="E3E3E3"/>
                            <w:right w:val="single" w:sz="2" w:space="0" w:color="E3E3E3"/>
                          </w:divBdr>
                          <w:divsChild>
                            <w:div w:id="1599750280">
                              <w:marLeft w:val="0"/>
                              <w:marRight w:val="0"/>
                              <w:marTop w:val="0"/>
                              <w:marBottom w:val="0"/>
                              <w:divBdr>
                                <w:top w:val="single" w:sz="2" w:space="0" w:color="E3E3E3"/>
                                <w:left w:val="single" w:sz="2" w:space="0" w:color="E3E3E3"/>
                                <w:bottom w:val="single" w:sz="2" w:space="0" w:color="E3E3E3"/>
                                <w:right w:val="single" w:sz="2" w:space="0" w:color="E3E3E3"/>
                              </w:divBdr>
                              <w:divsChild>
                                <w:div w:id="2117552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447308">
                                      <w:marLeft w:val="0"/>
                                      <w:marRight w:val="0"/>
                                      <w:marTop w:val="0"/>
                                      <w:marBottom w:val="0"/>
                                      <w:divBdr>
                                        <w:top w:val="single" w:sz="2" w:space="0" w:color="E3E3E3"/>
                                        <w:left w:val="single" w:sz="2" w:space="0" w:color="E3E3E3"/>
                                        <w:bottom w:val="single" w:sz="2" w:space="0" w:color="E3E3E3"/>
                                        <w:right w:val="single" w:sz="2" w:space="0" w:color="E3E3E3"/>
                                      </w:divBdr>
                                      <w:divsChild>
                                        <w:div w:id="1627084878">
                                          <w:marLeft w:val="0"/>
                                          <w:marRight w:val="0"/>
                                          <w:marTop w:val="0"/>
                                          <w:marBottom w:val="0"/>
                                          <w:divBdr>
                                            <w:top w:val="single" w:sz="2" w:space="0" w:color="E3E3E3"/>
                                            <w:left w:val="single" w:sz="2" w:space="0" w:color="E3E3E3"/>
                                            <w:bottom w:val="single" w:sz="2" w:space="0" w:color="E3E3E3"/>
                                            <w:right w:val="single" w:sz="2" w:space="0" w:color="E3E3E3"/>
                                          </w:divBdr>
                                          <w:divsChild>
                                            <w:div w:id="809591877">
                                              <w:marLeft w:val="0"/>
                                              <w:marRight w:val="0"/>
                                              <w:marTop w:val="0"/>
                                              <w:marBottom w:val="0"/>
                                              <w:divBdr>
                                                <w:top w:val="single" w:sz="2" w:space="0" w:color="E3E3E3"/>
                                                <w:left w:val="single" w:sz="2" w:space="0" w:color="E3E3E3"/>
                                                <w:bottom w:val="single" w:sz="2" w:space="0" w:color="E3E3E3"/>
                                                <w:right w:val="single" w:sz="2" w:space="0" w:color="E3E3E3"/>
                                              </w:divBdr>
                                              <w:divsChild>
                                                <w:div w:id="1010719038">
                                                  <w:marLeft w:val="0"/>
                                                  <w:marRight w:val="0"/>
                                                  <w:marTop w:val="0"/>
                                                  <w:marBottom w:val="0"/>
                                                  <w:divBdr>
                                                    <w:top w:val="single" w:sz="2" w:space="0" w:color="E3E3E3"/>
                                                    <w:left w:val="single" w:sz="2" w:space="0" w:color="E3E3E3"/>
                                                    <w:bottom w:val="single" w:sz="2" w:space="0" w:color="E3E3E3"/>
                                                    <w:right w:val="single" w:sz="2" w:space="0" w:color="E3E3E3"/>
                                                  </w:divBdr>
                                                  <w:divsChild>
                                                    <w:div w:id="501630058">
                                                      <w:marLeft w:val="0"/>
                                                      <w:marRight w:val="0"/>
                                                      <w:marTop w:val="0"/>
                                                      <w:marBottom w:val="0"/>
                                                      <w:divBdr>
                                                        <w:top w:val="single" w:sz="2" w:space="0" w:color="E3E3E3"/>
                                                        <w:left w:val="single" w:sz="2" w:space="0" w:color="E3E3E3"/>
                                                        <w:bottom w:val="single" w:sz="2" w:space="0" w:color="E3E3E3"/>
                                                        <w:right w:val="single" w:sz="2" w:space="0" w:color="E3E3E3"/>
                                                      </w:divBdr>
                                                      <w:divsChild>
                                                        <w:div w:id="121053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6591892">
          <w:marLeft w:val="0"/>
          <w:marRight w:val="0"/>
          <w:marTop w:val="0"/>
          <w:marBottom w:val="0"/>
          <w:divBdr>
            <w:top w:val="none" w:sz="0" w:space="0" w:color="auto"/>
            <w:left w:val="none" w:sz="0" w:space="0" w:color="auto"/>
            <w:bottom w:val="none" w:sz="0" w:space="0" w:color="auto"/>
            <w:right w:val="none" w:sz="0" w:space="0" w:color="auto"/>
          </w:divBdr>
        </w:div>
      </w:divsChild>
    </w:div>
    <w:div w:id="834419713">
      <w:bodyDiv w:val="1"/>
      <w:marLeft w:val="0"/>
      <w:marRight w:val="0"/>
      <w:marTop w:val="0"/>
      <w:marBottom w:val="0"/>
      <w:divBdr>
        <w:top w:val="none" w:sz="0" w:space="0" w:color="auto"/>
        <w:left w:val="none" w:sz="0" w:space="0" w:color="auto"/>
        <w:bottom w:val="none" w:sz="0" w:space="0" w:color="auto"/>
        <w:right w:val="none" w:sz="0" w:space="0" w:color="auto"/>
      </w:divBdr>
    </w:div>
    <w:div w:id="934941487">
      <w:bodyDiv w:val="1"/>
      <w:marLeft w:val="0"/>
      <w:marRight w:val="0"/>
      <w:marTop w:val="0"/>
      <w:marBottom w:val="0"/>
      <w:divBdr>
        <w:top w:val="none" w:sz="0" w:space="0" w:color="auto"/>
        <w:left w:val="none" w:sz="0" w:space="0" w:color="auto"/>
        <w:bottom w:val="none" w:sz="0" w:space="0" w:color="auto"/>
        <w:right w:val="none" w:sz="0" w:space="0" w:color="auto"/>
      </w:divBdr>
      <w:divsChild>
        <w:div w:id="867567997">
          <w:marLeft w:val="0"/>
          <w:marRight w:val="0"/>
          <w:marTop w:val="0"/>
          <w:marBottom w:val="0"/>
          <w:divBdr>
            <w:top w:val="single" w:sz="2" w:space="0" w:color="E3E3E3"/>
            <w:left w:val="single" w:sz="2" w:space="0" w:color="E3E3E3"/>
            <w:bottom w:val="single" w:sz="2" w:space="0" w:color="E3E3E3"/>
            <w:right w:val="single" w:sz="2" w:space="0" w:color="E3E3E3"/>
          </w:divBdr>
          <w:divsChild>
            <w:div w:id="1002928475">
              <w:marLeft w:val="0"/>
              <w:marRight w:val="0"/>
              <w:marTop w:val="0"/>
              <w:marBottom w:val="0"/>
              <w:divBdr>
                <w:top w:val="single" w:sz="2" w:space="0" w:color="E3E3E3"/>
                <w:left w:val="single" w:sz="2" w:space="0" w:color="E3E3E3"/>
                <w:bottom w:val="single" w:sz="2" w:space="0" w:color="E3E3E3"/>
                <w:right w:val="single" w:sz="2" w:space="0" w:color="E3E3E3"/>
              </w:divBdr>
              <w:divsChild>
                <w:div w:id="112866419">
                  <w:marLeft w:val="0"/>
                  <w:marRight w:val="0"/>
                  <w:marTop w:val="0"/>
                  <w:marBottom w:val="0"/>
                  <w:divBdr>
                    <w:top w:val="single" w:sz="2" w:space="0" w:color="E3E3E3"/>
                    <w:left w:val="single" w:sz="2" w:space="0" w:color="E3E3E3"/>
                    <w:bottom w:val="single" w:sz="2" w:space="0" w:color="E3E3E3"/>
                    <w:right w:val="single" w:sz="2" w:space="0" w:color="E3E3E3"/>
                  </w:divBdr>
                  <w:divsChild>
                    <w:div w:id="1272473214">
                      <w:marLeft w:val="0"/>
                      <w:marRight w:val="0"/>
                      <w:marTop w:val="0"/>
                      <w:marBottom w:val="0"/>
                      <w:divBdr>
                        <w:top w:val="single" w:sz="2" w:space="0" w:color="E3E3E3"/>
                        <w:left w:val="single" w:sz="2" w:space="0" w:color="E3E3E3"/>
                        <w:bottom w:val="single" w:sz="2" w:space="0" w:color="E3E3E3"/>
                        <w:right w:val="single" w:sz="2" w:space="0" w:color="E3E3E3"/>
                      </w:divBdr>
                      <w:divsChild>
                        <w:div w:id="995112429">
                          <w:marLeft w:val="0"/>
                          <w:marRight w:val="0"/>
                          <w:marTop w:val="0"/>
                          <w:marBottom w:val="0"/>
                          <w:divBdr>
                            <w:top w:val="single" w:sz="2" w:space="0" w:color="E3E3E3"/>
                            <w:left w:val="single" w:sz="2" w:space="0" w:color="E3E3E3"/>
                            <w:bottom w:val="single" w:sz="2" w:space="0" w:color="E3E3E3"/>
                            <w:right w:val="single" w:sz="2" w:space="0" w:color="E3E3E3"/>
                          </w:divBdr>
                          <w:divsChild>
                            <w:div w:id="307131745">
                              <w:marLeft w:val="0"/>
                              <w:marRight w:val="0"/>
                              <w:marTop w:val="0"/>
                              <w:marBottom w:val="0"/>
                              <w:divBdr>
                                <w:top w:val="single" w:sz="2" w:space="0" w:color="E3E3E3"/>
                                <w:left w:val="single" w:sz="2" w:space="0" w:color="E3E3E3"/>
                                <w:bottom w:val="single" w:sz="2" w:space="0" w:color="E3E3E3"/>
                                <w:right w:val="single" w:sz="2" w:space="0" w:color="E3E3E3"/>
                              </w:divBdr>
                              <w:divsChild>
                                <w:div w:id="13000649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22418">
                                      <w:marLeft w:val="0"/>
                                      <w:marRight w:val="0"/>
                                      <w:marTop w:val="0"/>
                                      <w:marBottom w:val="0"/>
                                      <w:divBdr>
                                        <w:top w:val="single" w:sz="2" w:space="0" w:color="E3E3E3"/>
                                        <w:left w:val="single" w:sz="2" w:space="0" w:color="E3E3E3"/>
                                        <w:bottom w:val="single" w:sz="2" w:space="0" w:color="E3E3E3"/>
                                        <w:right w:val="single" w:sz="2" w:space="0" w:color="E3E3E3"/>
                                      </w:divBdr>
                                      <w:divsChild>
                                        <w:div w:id="2043705756">
                                          <w:marLeft w:val="0"/>
                                          <w:marRight w:val="0"/>
                                          <w:marTop w:val="0"/>
                                          <w:marBottom w:val="0"/>
                                          <w:divBdr>
                                            <w:top w:val="single" w:sz="2" w:space="0" w:color="E3E3E3"/>
                                            <w:left w:val="single" w:sz="2" w:space="0" w:color="E3E3E3"/>
                                            <w:bottom w:val="single" w:sz="2" w:space="0" w:color="E3E3E3"/>
                                            <w:right w:val="single" w:sz="2" w:space="0" w:color="E3E3E3"/>
                                          </w:divBdr>
                                          <w:divsChild>
                                            <w:div w:id="1479415899">
                                              <w:marLeft w:val="0"/>
                                              <w:marRight w:val="0"/>
                                              <w:marTop w:val="0"/>
                                              <w:marBottom w:val="0"/>
                                              <w:divBdr>
                                                <w:top w:val="single" w:sz="2" w:space="0" w:color="E3E3E3"/>
                                                <w:left w:val="single" w:sz="2" w:space="0" w:color="E3E3E3"/>
                                                <w:bottom w:val="single" w:sz="2" w:space="0" w:color="E3E3E3"/>
                                                <w:right w:val="single" w:sz="2" w:space="0" w:color="E3E3E3"/>
                                              </w:divBdr>
                                              <w:divsChild>
                                                <w:div w:id="1412972430">
                                                  <w:marLeft w:val="0"/>
                                                  <w:marRight w:val="0"/>
                                                  <w:marTop w:val="0"/>
                                                  <w:marBottom w:val="0"/>
                                                  <w:divBdr>
                                                    <w:top w:val="single" w:sz="2" w:space="0" w:color="E3E3E3"/>
                                                    <w:left w:val="single" w:sz="2" w:space="0" w:color="E3E3E3"/>
                                                    <w:bottom w:val="single" w:sz="2" w:space="0" w:color="E3E3E3"/>
                                                    <w:right w:val="single" w:sz="2" w:space="0" w:color="E3E3E3"/>
                                                  </w:divBdr>
                                                  <w:divsChild>
                                                    <w:div w:id="1192569114">
                                                      <w:marLeft w:val="0"/>
                                                      <w:marRight w:val="0"/>
                                                      <w:marTop w:val="0"/>
                                                      <w:marBottom w:val="0"/>
                                                      <w:divBdr>
                                                        <w:top w:val="single" w:sz="2" w:space="0" w:color="E3E3E3"/>
                                                        <w:left w:val="single" w:sz="2" w:space="0" w:color="E3E3E3"/>
                                                        <w:bottom w:val="single" w:sz="2" w:space="0" w:color="E3E3E3"/>
                                                        <w:right w:val="single" w:sz="2" w:space="0" w:color="E3E3E3"/>
                                                      </w:divBdr>
                                                      <w:divsChild>
                                                        <w:div w:id="914434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381867">
          <w:marLeft w:val="0"/>
          <w:marRight w:val="0"/>
          <w:marTop w:val="0"/>
          <w:marBottom w:val="0"/>
          <w:divBdr>
            <w:top w:val="none" w:sz="0" w:space="0" w:color="auto"/>
            <w:left w:val="none" w:sz="0" w:space="0" w:color="auto"/>
            <w:bottom w:val="none" w:sz="0" w:space="0" w:color="auto"/>
            <w:right w:val="none" w:sz="0" w:space="0" w:color="auto"/>
          </w:divBdr>
        </w:div>
      </w:divsChild>
    </w:div>
    <w:div w:id="1123308875">
      <w:bodyDiv w:val="1"/>
      <w:marLeft w:val="0"/>
      <w:marRight w:val="0"/>
      <w:marTop w:val="0"/>
      <w:marBottom w:val="0"/>
      <w:divBdr>
        <w:top w:val="none" w:sz="0" w:space="0" w:color="auto"/>
        <w:left w:val="none" w:sz="0" w:space="0" w:color="auto"/>
        <w:bottom w:val="none" w:sz="0" w:space="0" w:color="auto"/>
        <w:right w:val="none" w:sz="0" w:space="0" w:color="auto"/>
      </w:divBdr>
    </w:div>
    <w:div w:id="1516580581">
      <w:bodyDiv w:val="1"/>
      <w:marLeft w:val="0"/>
      <w:marRight w:val="0"/>
      <w:marTop w:val="0"/>
      <w:marBottom w:val="0"/>
      <w:divBdr>
        <w:top w:val="none" w:sz="0" w:space="0" w:color="auto"/>
        <w:left w:val="none" w:sz="0" w:space="0" w:color="auto"/>
        <w:bottom w:val="none" w:sz="0" w:space="0" w:color="auto"/>
        <w:right w:val="none" w:sz="0" w:space="0" w:color="auto"/>
      </w:divBdr>
    </w:div>
    <w:div w:id="1725828705">
      <w:bodyDiv w:val="1"/>
      <w:marLeft w:val="0"/>
      <w:marRight w:val="0"/>
      <w:marTop w:val="0"/>
      <w:marBottom w:val="0"/>
      <w:divBdr>
        <w:top w:val="none" w:sz="0" w:space="0" w:color="auto"/>
        <w:left w:val="none" w:sz="0" w:space="0" w:color="auto"/>
        <w:bottom w:val="none" w:sz="0" w:space="0" w:color="auto"/>
        <w:right w:val="none" w:sz="0" w:space="0" w:color="auto"/>
      </w:divBdr>
      <w:divsChild>
        <w:div w:id="751898721">
          <w:marLeft w:val="0"/>
          <w:marRight w:val="0"/>
          <w:marTop w:val="0"/>
          <w:marBottom w:val="0"/>
          <w:divBdr>
            <w:top w:val="none" w:sz="0" w:space="0" w:color="auto"/>
            <w:left w:val="none" w:sz="0" w:space="0" w:color="auto"/>
            <w:bottom w:val="none" w:sz="0" w:space="0" w:color="auto"/>
            <w:right w:val="none" w:sz="0" w:space="0" w:color="auto"/>
          </w:divBdr>
          <w:divsChild>
            <w:div w:id="529531299">
              <w:marLeft w:val="0"/>
              <w:marRight w:val="0"/>
              <w:marTop w:val="0"/>
              <w:marBottom w:val="0"/>
              <w:divBdr>
                <w:top w:val="none" w:sz="0" w:space="0" w:color="auto"/>
                <w:left w:val="none" w:sz="0" w:space="0" w:color="auto"/>
                <w:bottom w:val="none" w:sz="0" w:space="0" w:color="auto"/>
                <w:right w:val="none" w:sz="0" w:space="0" w:color="auto"/>
              </w:divBdr>
            </w:div>
            <w:div w:id="1477188474">
              <w:marLeft w:val="0"/>
              <w:marRight w:val="0"/>
              <w:marTop w:val="0"/>
              <w:marBottom w:val="0"/>
              <w:divBdr>
                <w:top w:val="none" w:sz="0" w:space="0" w:color="auto"/>
                <w:left w:val="none" w:sz="0" w:space="0" w:color="auto"/>
                <w:bottom w:val="none" w:sz="0" w:space="0" w:color="auto"/>
                <w:right w:val="none" w:sz="0" w:space="0" w:color="auto"/>
              </w:divBdr>
            </w:div>
            <w:div w:id="396904616">
              <w:marLeft w:val="0"/>
              <w:marRight w:val="0"/>
              <w:marTop w:val="0"/>
              <w:marBottom w:val="0"/>
              <w:divBdr>
                <w:top w:val="none" w:sz="0" w:space="0" w:color="auto"/>
                <w:left w:val="none" w:sz="0" w:space="0" w:color="auto"/>
                <w:bottom w:val="none" w:sz="0" w:space="0" w:color="auto"/>
                <w:right w:val="none" w:sz="0" w:space="0" w:color="auto"/>
              </w:divBdr>
            </w:div>
            <w:div w:id="2044017830">
              <w:marLeft w:val="0"/>
              <w:marRight w:val="0"/>
              <w:marTop w:val="0"/>
              <w:marBottom w:val="0"/>
              <w:divBdr>
                <w:top w:val="none" w:sz="0" w:space="0" w:color="auto"/>
                <w:left w:val="none" w:sz="0" w:space="0" w:color="auto"/>
                <w:bottom w:val="none" w:sz="0" w:space="0" w:color="auto"/>
                <w:right w:val="none" w:sz="0" w:space="0" w:color="auto"/>
              </w:divBdr>
            </w:div>
            <w:div w:id="936058227">
              <w:marLeft w:val="0"/>
              <w:marRight w:val="0"/>
              <w:marTop w:val="0"/>
              <w:marBottom w:val="0"/>
              <w:divBdr>
                <w:top w:val="none" w:sz="0" w:space="0" w:color="auto"/>
                <w:left w:val="none" w:sz="0" w:space="0" w:color="auto"/>
                <w:bottom w:val="none" w:sz="0" w:space="0" w:color="auto"/>
                <w:right w:val="none" w:sz="0" w:space="0" w:color="auto"/>
              </w:divBdr>
            </w:div>
            <w:div w:id="1114860842">
              <w:marLeft w:val="0"/>
              <w:marRight w:val="0"/>
              <w:marTop w:val="0"/>
              <w:marBottom w:val="0"/>
              <w:divBdr>
                <w:top w:val="none" w:sz="0" w:space="0" w:color="auto"/>
                <w:left w:val="none" w:sz="0" w:space="0" w:color="auto"/>
                <w:bottom w:val="none" w:sz="0" w:space="0" w:color="auto"/>
                <w:right w:val="none" w:sz="0" w:space="0" w:color="auto"/>
              </w:divBdr>
            </w:div>
            <w:div w:id="502400085">
              <w:marLeft w:val="0"/>
              <w:marRight w:val="0"/>
              <w:marTop w:val="0"/>
              <w:marBottom w:val="0"/>
              <w:divBdr>
                <w:top w:val="none" w:sz="0" w:space="0" w:color="auto"/>
                <w:left w:val="none" w:sz="0" w:space="0" w:color="auto"/>
                <w:bottom w:val="none" w:sz="0" w:space="0" w:color="auto"/>
                <w:right w:val="none" w:sz="0" w:space="0" w:color="auto"/>
              </w:divBdr>
            </w:div>
            <w:div w:id="859202004">
              <w:marLeft w:val="0"/>
              <w:marRight w:val="0"/>
              <w:marTop w:val="0"/>
              <w:marBottom w:val="0"/>
              <w:divBdr>
                <w:top w:val="none" w:sz="0" w:space="0" w:color="auto"/>
                <w:left w:val="none" w:sz="0" w:space="0" w:color="auto"/>
                <w:bottom w:val="none" w:sz="0" w:space="0" w:color="auto"/>
                <w:right w:val="none" w:sz="0" w:space="0" w:color="auto"/>
              </w:divBdr>
            </w:div>
            <w:div w:id="506558879">
              <w:marLeft w:val="0"/>
              <w:marRight w:val="0"/>
              <w:marTop w:val="0"/>
              <w:marBottom w:val="0"/>
              <w:divBdr>
                <w:top w:val="none" w:sz="0" w:space="0" w:color="auto"/>
                <w:left w:val="none" w:sz="0" w:space="0" w:color="auto"/>
                <w:bottom w:val="none" w:sz="0" w:space="0" w:color="auto"/>
                <w:right w:val="none" w:sz="0" w:space="0" w:color="auto"/>
              </w:divBdr>
            </w:div>
            <w:div w:id="123547222">
              <w:marLeft w:val="0"/>
              <w:marRight w:val="0"/>
              <w:marTop w:val="0"/>
              <w:marBottom w:val="0"/>
              <w:divBdr>
                <w:top w:val="none" w:sz="0" w:space="0" w:color="auto"/>
                <w:left w:val="none" w:sz="0" w:space="0" w:color="auto"/>
                <w:bottom w:val="none" w:sz="0" w:space="0" w:color="auto"/>
                <w:right w:val="none" w:sz="0" w:space="0" w:color="auto"/>
              </w:divBdr>
            </w:div>
            <w:div w:id="782577267">
              <w:marLeft w:val="0"/>
              <w:marRight w:val="0"/>
              <w:marTop w:val="0"/>
              <w:marBottom w:val="0"/>
              <w:divBdr>
                <w:top w:val="none" w:sz="0" w:space="0" w:color="auto"/>
                <w:left w:val="none" w:sz="0" w:space="0" w:color="auto"/>
                <w:bottom w:val="none" w:sz="0" w:space="0" w:color="auto"/>
                <w:right w:val="none" w:sz="0" w:space="0" w:color="auto"/>
              </w:divBdr>
            </w:div>
            <w:div w:id="171409323">
              <w:marLeft w:val="0"/>
              <w:marRight w:val="0"/>
              <w:marTop w:val="0"/>
              <w:marBottom w:val="0"/>
              <w:divBdr>
                <w:top w:val="none" w:sz="0" w:space="0" w:color="auto"/>
                <w:left w:val="none" w:sz="0" w:space="0" w:color="auto"/>
                <w:bottom w:val="none" w:sz="0" w:space="0" w:color="auto"/>
                <w:right w:val="none" w:sz="0" w:space="0" w:color="auto"/>
              </w:divBdr>
            </w:div>
            <w:div w:id="56780965">
              <w:marLeft w:val="0"/>
              <w:marRight w:val="0"/>
              <w:marTop w:val="0"/>
              <w:marBottom w:val="0"/>
              <w:divBdr>
                <w:top w:val="none" w:sz="0" w:space="0" w:color="auto"/>
                <w:left w:val="none" w:sz="0" w:space="0" w:color="auto"/>
                <w:bottom w:val="none" w:sz="0" w:space="0" w:color="auto"/>
                <w:right w:val="none" w:sz="0" w:space="0" w:color="auto"/>
              </w:divBdr>
            </w:div>
            <w:div w:id="545945947">
              <w:marLeft w:val="0"/>
              <w:marRight w:val="0"/>
              <w:marTop w:val="0"/>
              <w:marBottom w:val="0"/>
              <w:divBdr>
                <w:top w:val="none" w:sz="0" w:space="0" w:color="auto"/>
                <w:left w:val="none" w:sz="0" w:space="0" w:color="auto"/>
                <w:bottom w:val="none" w:sz="0" w:space="0" w:color="auto"/>
                <w:right w:val="none" w:sz="0" w:space="0" w:color="auto"/>
              </w:divBdr>
            </w:div>
            <w:div w:id="1376463788">
              <w:marLeft w:val="0"/>
              <w:marRight w:val="0"/>
              <w:marTop w:val="0"/>
              <w:marBottom w:val="0"/>
              <w:divBdr>
                <w:top w:val="none" w:sz="0" w:space="0" w:color="auto"/>
                <w:left w:val="none" w:sz="0" w:space="0" w:color="auto"/>
                <w:bottom w:val="none" w:sz="0" w:space="0" w:color="auto"/>
                <w:right w:val="none" w:sz="0" w:space="0" w:color="auto"/>
              </w:divBdr>
            </w:div>
            <w:div w:id="2068334455">
              <w:marLeft w:val="0"/>
              <w:marRight w:val="0"/>
              <w:marTop w:val="0"/>
              <w:marBottom w:val="0"/>
              <w:divBdr>
                <w:top w:val="none" w:sz="0" w:space="0" w:color="auto"/>
                <w:left w:val="none" w:sz="0" w:space="0" w:color="auto"/>
                <w:bottom w:val="none" w:sz="0" w:space="0" w:color="auto"/>
                <w:right w:val="none" w:sz="0" w:space="0" w:color="auto"/>
              </w:divBdr>
            </w:div>
            <w:div w:id="1249001308">
              <w:marLeft w:val="0"/>
              <w:marRight w:val="0"/>
              <w:marTop w:val="0"/>
              <w:marBottom w:val="0"/>
              <w:divBdr>
                <w:top w:val="none" w:sz="0" w:space="0" w:color="auto"/>
                <w:left w:val="none" w:sz="0" w:space="0" w:color="auto"/>
                <w:bottom w:val="none" w:sz="0" w:space="0" w:color="auto"/>
                <w:right w:val="none" w:sz="0" w:space="0" w:color="auto"/>
              </w:divBdr>
            </w:div>
            <w:div w:id="896159562">
              <w:marLeft w:val="0"/>
              <w:marRight w:val="0"/>
              <w:marTop w:val="0"/>
              <w:marBottom w:val="0"/>
              <w:divBdr>
                <w:top w:val="none" w:sz="0" w:space="0" w:color="auto"/>
                <w:left w:val="none" w:sz="0" w:space="0" w:color="auto"/>
                <w:bottom w:val="none" w:sz="0" w:space="0" w:color="auto"/>
                <w:right w:val="none" w:sz="0" w:space="0" w:color="auto"/>
              </w:divBdr>
            </w:div>
            <w:div w:id="1781146707">
              <w:marLeft w:val="0"/>
              <w:marRight w:val="0"/>
              <w:marTop w:val="0"/>
              <w:marBottom w:val="0"/>
              <w:divBdr>
                <w:top w:val="none" w:sz="0" w:space="0" w:color="auto"/>
                <w:left w:val="none" w:sz="0" w:space="0" w:color="auto"/>
                <w:bottom w:val="none" w:sz="0" w:space="0" w:color="auto"/>
                <w:right w:val="none" w:sz="0" w:space="0" w:color="auto"/>
              </w:divBdr>
            </w:div>
            <w:div w:id="237133575">
              <w:marLeft w:val="0"/>
              <w:marRight w:val="0"/>
              <w:marTop w:val="0"/>
              <w:marBottom w:val="0"/>
              <w:divBdr>
                <w:top w:val="none" w:sz="0" w:space="0" w:color="auto"/>
                <w:left w:val="none" w:sz="0" w:space="0" w:color="auto"/>
                <w:bottom w:val="none" w:sz="0" w:space="0" w:color="auto"/>
                <w:right w:val="none" w:sz="0" w:space="0" w:color="auto"/>
              </w:divBdr>
            </w:div>
            <w:div w:id="1190415756">
              <w:marLeft w:val="0"/>
              <w:marRight w:val="0"/>
              <w:marTop w:val="0"/>
              <w:marBottom w:val="0"/>
              <w:divBdr>
                <w:top w:val="none" w:sz="0" w:space="0" w:color="auto"/>
                <w:left w:val="none" w:sz="0" w:space="0" w:color="auto"/>
                <w:bottom w:val="none" w:sz="0" w:space="0" w:color="auto"/>
                <w:right w:val="none" w:sz="0" w:space="0" w:color="auto"/>
              </w:divBdr>
            </w:div>
            <w:div w:id="123929899">
              <w:marLeft w:val="0"/>
              <w:marRight w:val="0"/>
              <w:marTop w:val="0"/>
              <w:marBottom w:val="0"/>
              <w:divBdr>
                <w:top w:val="none" w:sz="0" w:space="0" w:color="auto"/>
                <w:left w:val="none" w:sz="0" w:space="0" w:color="auto"/>
                <w:bottom w:val="none" w:sz="0" w:space="0" w:color="auto"/>
                <w:right w:val="none" w:sz="0" w:space="0" w:color="auto"/>
              </w:divBdr>
            </w:div>
            <w:div w:id="1229225171">
              <w:marLeft w:val="0"/>
              <w:marRight w:val="0"/>
              <w:marTop w:val="0"/>
              <w:marBottom w:val="0"/>
              <w:divBdr>
                <w:top w:val="none" w:sz="0" w:space="0" w:color="auto"/>
                <w:left w:val="none" w:sz="0" w:space="0" w:color="auto"/>
                <w:bottom w:val="none" w:sz="0" w:space="0" w:color="auto"/>
                <w:right w:val="none" w:sz="0" w:space="0" w:color="auto"/>
              </w:divBdr>
            </w:div>
            <w:div w:id="1156266490">
              <w:marLeft w:val="0"/>
              <w:marRight w:val="0"/>
              <w:marTop w:val="0"/>
              <w:marBottom w:val="0"/>
              <w:divBdr>
                <w:top w:val="none" w:sz="0" w:space="0" w:color="auto"/>
                <w:left w:val="none" w:sz="0" w:space="0" w:color="auto"/>
                <w:bottom w:val="none" w:sz="0" w:space="0" w:color="auto"/>
                <w:right w:val="none" w:sz="0" w:space="0" w:color="auto"/>
              </w:divBdr>
            </w:div>
            <w:div w:id="1007950973">
              <w:marLeft w:val="0"/>
              <w:marRight w:val="0"/>
              <w:marTop w:val="0"/>
              <w:marBottom w:val="0"/>
              <w:divBdr>
                <w:top w:val="none" w:sz="0" w:space="0" w:color="auto"/>
                <w:left w:val="none" w:sz="0" w:space="0" w:color="auto"/>
                <w:bottom w:val="none" w:sz="0" w:space="0" w:color="auto"/>
                <w:right w:val="none" w:sz="0" w:space="0" w:color="auto"/>
              </w:divBdr>
            </w:div>
            <w:div w:id="2012178781">
              <w:marLeft w:val="0"/>
              <w:marRight w:val="0"/>
              <w:marTop w:val="0"/>
              <w:marBottom w:val="0"/>
              <w:divBdr>
                <w:top w:val="none" w:sz="0" w:space="0" w:color="auto"/>
                <w:left w:val="none" w:sz="0" w:space="0" w:color="auto"/>
                <w:bottom w:val="none" w:sz="0" w:space="0" w:color="auto"/>
                <w:right w:val="none" w:sz="0" w:space="0" w:color="auto"/>
              </w:divBdr>
            </w:div>
            <w:div w:id="1158959446">
              <w:marLeft w:val="0"/>
              <w:marRight w:val="0"/>
              <w:marTop w:val="0"/>
              <w:marBottom w:val="0"/>
              <w:divBdr>
                <w:top w:val="none" w:sz="0" w:space="0" w:color="auto"/>
                <w:left w:val="none" w:sz="0" w:space="0" w:color="auto"/>
                <w:bottom w:val="none" w:sz="0" w:space="0" w:color="auto"/>
                <w:right w:val="none" w:sz="0" w:space="0" w:color="auto"/>
              </w:divBdr>
            </w:div>
            <w:div w:id="1761292133">
              <w:marLeft w:val="0"/>
              <w:marRight w:val="0"/>
              <w:marTop w:val="0"/>
              <w:marBottom w:val="0"/>
              <w:divBdr>
                <w:top w:val="none" w:sz="0" w:space="0" w:color="auto"/>
                <w:left w:val="none" w:sz="0" w:space="0" w:color="auto"/>
                <w:bottom w:val="none" w:sz="0" w:space="0" w:color="auto"/>
                <w:right w:val="none" w:sz="0" w:space="0" w:color="auto"/>
              </w:divBdr>
            </w:div>
            <w:div w:id="1374112795">
              <w:marLeft w:val="0"/>
              <w:marRight w:val="0"/>
              <w:marTop w:val="0"/>
              <w:marBottom w:val="0"/>
              <w:divBdr>
                <w:top w:val="none" w:sz="0" w:space="0" w:color="auto"/>
                <w:left w:val="none" w:sz="0" w:space="0" w:color="auto"/>
                <w:bottom w:val="none" w:sz="0" w:space="0" w:color="auto"/>
                <w:right w:val="none" w:sz="0" w:space="0" w:color="auto"/>
              </w:divBdr>
            </w:div>
            <w:div w:id="977806962">
              <w:marLeft w:val="0"/>
              <w:marRight w:val="0"/>
              <w:marTop w:val="0"/>
              <w:marBottom w:val="0"/>
              <w:divBdr>
                <w:top w:val="none" w:sz="0" w:space="0" w:color="auto"/>
                <w:left w:val="none" w:sz="0" w:space="0" w:color="auto"/>
                <w:bottom w:val="none" w:sz="0" w:space="0" w:color="auto"/>
                <w:right w:val="none" w:sz="0" w:space="0" w:color="auto"/>
              </w:divBdr>
            </w:div>
            <w:div w:id="2136606451">
              <w:marLeft w:val="0"/>
              <w:marRight w:val="0"/>
              <w:marTop w:val="0"/>
              <w:marBottom w:val="0"/>
              <w:divBdr>
                <w:top w:val="none" w:sz="0" w:space="0" w:color="auto"/>
                <w:left w:val="none" w:sz="0" w:space="0" w:color="auto"/>
                <w:bottom w:val="none" w:sz="0" w:space="0" w:color="auto"/>
                <w:right w:val="none" w:sz="0" w:space="0" w:color="auto"/>
              </w:divBdr>
            </w:div>
            <w:div w:id="464393148">
              <w:marLeft w:val="0"/>
              <w:marRight w:val="0"/>
              <w:marTop w:val="0"/>
              <w:marBottom w:val="0"/>
              <w:divBdr>
                <w:top w:val="none" w:sz="0" w:space="0" w:color="auto"/>
                <w:left w:val="none" w:sz="0" w:space="0" w:color="auto"/>
                <w:bottom w:val="none" w:sz="0" w:space="0" w:color="auto"/>
                <w:right w:val="none" w:sz="0" w:space="0" w:color="auto"/>
              </w:divBdr>
            </w:div>
            <w:div w:id="312637620">
              <w:marLeft w:val="0"/>
              <w:marRight w:val="0"/>
              <w:marTop w:val="0"/>
              <w:marBottom w:val="0"/>
              <w:divBdr>
                <w:top w:val="none" w:sz="0" w:space="0" w:color="auto"/>
                <w:left w:val="none" w:sz="0" w:space="0" w:color="auto"/>
                <w:bottom w:val="none" w:sz="0" w:space="0" w:color="auto"/>
                <w:right w:val="none" w:sz="0" w:space="0" w:color="auto"/>
              </w:divBdr>
            </w:div>
            <w:div w:id="889537232">
              <w:marLeft w:val="0"/>
              <w:marRight w:val="0"/>
              <w:marTop w:val="0"/>
              <w:marBottom w:val="0"/>
              <w:divBdr>
                <w:top w:val="none" w:sz="0" w:space="0" w:color="auto"/>
                <w:left w:val="none" w:sz="0" w:space="0" w:color="auto"/>
                <w:bottom w:val="none" w:sz="0" w:space="0" w:color="auto"/>
                <w:right w:val="none" w:sz="0" w:space="0" w:color="auto"/>
              </w:divBdr>
            </w:div>
            <w:div w:id="810708643">
              <w:marLeft w:val="0"/>
              <w:marRight w:val="0"/>
              <w:marTop w:val="0"/>
              <w:marBottom w:val="0"/>
              <w:divBdr>
                <w:top w:val="none" w:sz="0" w:space="0" w:color="auto"/>
                <w:left w:val="none" w:sz="0" w:space="0" w:color="auto"/>
                <w:bottom w:val="none" w:sz="0" w:space="0" w:color="auto"/>
                <w:right w:val="none" w:sz="0" w:space="0" w:color="auto"/>
              </w:divBdr>
            </w:div>
            <w:div w:id="423697090">
              <w:marLeft w:val="0"/>
              <w:marRight w:val="0"/>
              <w:marTop w:val="0"/>
              <w:marBottom w:val="0"/>
              <w:divBdr>
                <w:top w:val="none" w:sz="0" w:space="0" w:color="auto"/>
                <w:left w:val="none" w:sz="0" w:space="0" w:color="auto"/>
                <w:bottom w:val="none" w:sz="0" w:space="0" w:color="auto"/>
                <w:right w:val="none" w:sz="0" w:space="0" w:color="auto"/>
              </w:divBdr>
            </w:div>
            <w:div w:id="244147441">
              <w:marLeft w:val="0"/>
              <w:marRight w:val="0"/>
              <w:marTop w:val="0"/>
              <w:marBottom w:val="0"/>
              <w:divBdr>
                <w:top w:val="none" w:sz="0" w:space="0" w:color="auto"/>
                <w:left w:val="none" w:sz="0" w:space="0" w:color="auto"/>
                <w:bottom w:val="none" w:sz="0" w:space="0" w:color="auto"/>
                <w:right w:val="none" w:sz="0" w:space="0" w:color="auto"/>
              </w:divBdr>
            </w:div>
            <w:div w:id="580528454">
              <w:marLeft w:val="0"/>
              <w:marRight w:val="0"/>
              <w:marTop w:val="0"/>
              <w:marBottom w:val="0"/>
              <w:divBdr>
                <w:top w:val="none" w:sz="0" w:space="0" w:color="auto"/>
                <w:left w:val="none" w:sz="0" w:space="0" w:color="auto"/>
                <w:bottom w:val="none" w:sz="0" w:space="0" w:color="auto"/>
                <w:right w:val="none" w:sz="0" w:space="0" w:color="auto"/>
              </w:divBdr>
            </w:div>
            <w:div w:id="1931429821">
              <w:marLeft w:val="0"/>
              <w:marRight w:val="0"/>
              <w:marTop w:val="0"/>
              <w:marBottom w:val="0"/>
              <w:divBdr>
                <w:top w:val="none" w:sz="0" w:space="0" w:color="auto"/>
                <w:left w:val="none" w:sz="0" w:space="0" w:color="auto"/>
                <w:bottom w:val="none" w:sz="0" w:space="0" w:color="auto"/>
                <w:right w:val="none" w:sz="0" w:space="0" w:color="auto"/>
              </w:divBdr>
            </w:div>
            <w:div w:id="1066564216">
              <w:marLeft w:val="0"/>
              <w:marRight w:val="0"/>
              <w:marTop w:val="0"/>
              <w:marBottom w:val="0"/>
              <w:divBdr>
                <w:top w:val="none" w:sz="0" w:space="0" w:color="auto"/>
                <w:left w:val="none" w:sz="0" w:space="0" w:color="auto"/>
                <w:bottom w:val="none" w:sz="0" w:space="0" w:color="auto"/>
                <w:right w:val="none" w:sz="0" w:space="0" w:color="auto"/>
              </w:divBdr>
            </w:div>
            <w:div w:id="1937900431">
              <w:marLeft w:val="0"/>
              <w:marRight w:val="0"/>
              <w:marTop w:val="0"/>
              <w:marBottom w:val="0"/>
              <w:divBdr>
                <w:top w:val="none" w:sz="0" w:space="0" w:color="auto"/>
                <w:left w:val="none" w:sz="0" w:space="0" w:color="auto"/>
                <w:bottom w:val="none" w:sz="0" w:space="0" w:color="auto"/>
                <w:right w:val="none" w:sz="0" w:space="0" w:color="auto"/>
              </w:divBdr>
            </w:div>
            <w:div w:id="149373804">
              <w:marLeft w:val="0"/>
              <w:marRight w:val="0"/>
              <w:marTop w:val="0"/>
              <w:marBottom w:val="0"/>
              <w:divBdr>
                <w:top w:val="none" w:sz="0" w:space="0" w:color="auto"/>
                <w:left w:val="none" w:sz="0" w:space="0" w:color="auto"/>
                <w:bottom w:val="none" w:sz="0" w:space="0" w:color="auto"/>
                <w:right w:val="none" w:sz="0" w:space="0" w:color="auto"/>
              </w:divBdr>
            </w:div>
            <w:div w:id="798495884">
              <w:marLeft w:val="0"/>
              <w:marRight w:val="0"/>
              <w:marTop w:val="0"/>
              <w:marBottom w:val="0"/>
              <w:divBdr>
                <w:top w:val="none" w:sz="0" w:space="0" w:color="auto"/>
                <w:left w:val="none" w:sz="0" w:space="0" w:color="auto"/>
                <w:bottom w:val="none" w:sz="0" w:space="0" w:color="auto"/>
                <w:right w:val="none" w:sz="0" w:space="0" w:color="auto"/>
              </w:divBdr>
            </w:div>
            <w:div w:id="1595165635">
              <w:marLeft w:val="0"/>
              <w:marRight w:val="0"/>
              <w:marTop w:val="0"/>
              <w:marBottom w:val="0"/>
              <w:divBdr>
                <w:top w:val="none" w:sz="0" w:space="0" w:color="auto"/>
                <w:left w:val="none" w:sz="0" w:space="0" w:color="auto"/>
                <w:bottom w:val="none" w:sz="0" w:space="0" w:color="auto"/>
                <w:right w:val="none" w:sz="0" w:space="0" w:color="auto"/>
              </w:divBdr>
            </w:div>
            <w:div w:id="337125873">
              <w:marLeft w:val="0"/>
              <w:marRight w:val="0"/>
              <w:marTop w:val="0"/>
              <w:marBottom w:val="0"/>
              <w:divBdr>
                <w:top w:val="none" w:sz="0" w:space="0" w:color="auto"/>
                <w:left w:val="none" w:sz="0" w:space="0" w:color="auto"/>
                <w:bottom w:val="none" w:sz="0" w:space="0" w:color="auto"/>
                <w:right w:val="none" w:sz="0" w:space="0" w:color="auto"/>
              </w:divBdr>
            </w:div>
            <w:div w:id="8085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395">
      <w:bodyDiv w:val="1"/>
      <w:marLeft w:val="0"/>
      <w:marRight w:val="0"/>
      <w:marTop w:val="0"/>
      <w:marBottom w:val="0"/>
      <w:divBdr>
        <w:top w:val="none" w:sz="0" w:space="0" w:color="auto"/>
        <w:left w:val="none" w:sz="0" w:space="0" w:color="auto"/>
        <w:bottom w:val="none" w:sz="0" w:space="0" w:color="auto"/>
        <w:right w:val="none" w:sz="0" w:space="0" w:color="auto"/>
      </w:divBdr>
      <w:divsChild>
        <w:div w:id="2116443836">
          <w:marLeft w:val="0"/>
          <w:marRight w:val="0"/>
          <w:marTop w:val="0"/>
          <w:marBottom w:val="0"/>
          <w:divBdr>
            <w:top w:val="none" w:sz="0" w:space="0" w:color="auto"/>
            <w:left w:val="none" w:sz="0" w:space="0" w:color="auto"/>
            <w:bottom w:val="none" w:sz="0" w:space="0" w:color="auto"/>
            <w:right w:val="none" w:sz="0" w:space="0" w:color="auto"/>
          </w:divBdr>
          <w:divsChild>
            <w:div w:id="673384401">
              <w:marLeft w:val="0"/>
              <w:marRight w:val="0"/>
              <w:marTop w:val="0"/>
              <w:marBottom w:val="0"/>
              <w:divBdr>
                <w:top w:val="none" w:sz="0" w:space="0" w:color="auto"/>
                <w:left w:val="none" w:sz="0" w:space="0" w:color="auto"/>
                <w:bottom w:val="none" w:sz="0" w:space="0" w:color="auto"/>
                <w:right w:val="none" w:sz="0" w:space="0" w:color="auto"/>
              </w:divBdr>
            </w:div>
            <w:div w:id="1524249060">
              <w:marLeft w:val="0"/>
              <w:marRight w:val="0"/>
              <w:marTop w:val="0"/>
              <w:marBottom w:val="0"/>
              <w:divBdr>
                <w:top w:val="none" w:sz="0" w:space="0" w:color="auto"/>
                <w:left w:val="none" w:sz="0" w:space="0" w:color="auto"/>
                <w:bottom w:val="none" w:sz="0" w:space="0" w:color="auto"/>
                <w:right w:val="none" w:sz="0" w:space="0" w:color="auto"/>
              </w:divBdr>
            </w:div>
            <w:div w:id="423191447">
              <w:marLeft w:val="0"/>
              <w:marRight w:val="0"/>
              <w:marTop w:val="0"/>
              <w:marBottom w:val="0"/>
              <w:divBdr>
                <w:top w:val="none" w:sz="0" w:space="0" w:color="auto"/>
                <w:left w:val="none" w:sz="0" w:space="0" w:color="auto"/>
                <w:bottom w:val="none" w:sz="0" w:space="0" w:color="auto"/>
                <w:right w:val="none" w:sz="0" w:space="0" w:color="auto"/>
              </w:divBdr>
            </w:div>
            <w:div w:id="1262295205">
              <w:marLeft w:val="0"/>
              <w:marRight w:val="0"/>
              <w:marTop w:val="0"/>
              <w:marBottom w:val="0"/>
              <w:divBdr>
                <w:top w:val="none" w:sz="0" w:space="0" w:color="auto"/>
                <w:left w:val="none" w:sz="0" w:space="0" w:color="auto"/>
                <w:bottom w:val="none" w:sz="0" w:space="0" w:color="auto"/>
                <w:right w:val="none" w:sz="0" w:space="0" w:color="auto"/>
              </w:divBdr>
            </w:div>
            <w:div w:id="104546649">
              <w:marLeft w:val="0"/>
              <w:marRight w:val="0"/>
              <w:marTop w:val="0"/>
              <w:marBottom w:val="0"/>
              <w:divBdr>
                <w:top w:val="none" w:sz="0" w:space="0" w:color="auto"/>
                <w:left w:val="none" w:sz="0" w:space="0" w:color="auto"/>
                <w:bottom w:val="none" w:sz="0" w:space="0" w:color="auto"/>
                <w:right w:val="none" w:sz="0" w:space="0" w:color="auto"/>
              </w:divBdr>
            </w:div>
            <w:div w:id="374625348">
              <w:marLeft w:val="0"/>
              <w:marRight w:val="0"/>
              <w:marTop w:val="0"/>
              <w:marBottom w:val="0"/>
              <w:divBdr>
                <w:top w:val="none" w:sz="0" w:space="0" w:color="auto"/>
                <w:left w:val="none" w:sz="0" w:space="0" w:color="auto"/>
                <w:bottom w:val="none" w:sz="0" w:space="0" w:color="auto"/>
                <w:right w:val="none" w:sz="0" w:space="0" w:color="auto"/>
              </w:divBdr>
            </w:div>
            <w:div w:id="1603299596">
              <w:marLeft w:val="0"/>
              <w:marRight w:val="0"/>
              <w:marTop w:val="0"/>
              <w:marBottom w:val="0"/>
              <w:divBdr>
                <w:top w:val="none" w:sz="0" w:space="0" w:color="auto"/>
                <w:left w:val="none" w:sz="0" w:space="0" w:color="auto"/>
                <w:bottom w:val="none" w:sz="0" w:space="0" w:color="auto"/>
                <w:right w:val="none" w:sz="0" w:space="0" w:color="auto"/>
              </w:divBdr>
            </w:div>
            <w:div w:id="159661187">
              <w:marLeft w:val="0"/>
              <w:marRight w:val="0"/>
              <w:marTop w:val="0"/>
              <w:marBottom w:val="0"/>
              <w:divBdr>
                <w:top w:val="none" w:sz="0" w:space="0" w:color="auto"/>
                <w:left w:val="none" w:sz="0" w:space="0" w:color="auto"/>
                <w:bottom w:val="none" w:sz="0" w:space="0" w:color="auto"/>
                <w:right w:val="none" w:sz="0" w:space="0" w:color="auto"/>
              </w:divBdr>
            </w:div>
            <w:div w:id="323702516">
              <w:marLeft w:val="0"/>
              <w:marRight w:val="0"/>
              <w:marTop w:val="0"/>
              <w:marBottom w:val="0"/>
              <w:divBdr>
                <w:top w:val="none" w:sz="0" w:space="0" w:color="auto"/>
                <w:left w:val="none" w:sz="0" w:space="0" w:color="auto"/>
                <w:bottom w:val="none" w:sz="0" w:space="0" w:color="auto"/>
                <w:right w:val="none" w:sz="0" w:space="0" w:color="auto"/>
              </w:divBdr>
            </w:div>
            <w:div w:id="346444138">
              <w:marLeft w:val="0"/>
              <w:marRight w:val="0"/>
              <w:marTop w:val="0"/>
              <w:marBottom w:val="0"/>
              <w:divBdr>
                <w:top w:val="none" w:sz="0" w:space="0" w:color="auto"/>
                <w:left w:val="none" w:sz="0" w:space="0" w:color="auto"/>
                <w:bottom w:val="none" w:sz="0" w:space="0" w:color="auto"/>
                <w:right w:val="none" w:sz="0" w:space="0" w:color="auto"/>
              </w:divBdr>
            </w:div>
            <w:div w:id="1575431759">
              <w:marLeft w:val="0"/>
              <w:marRight w:val="0"/>
              <w:marTop w:val="0"/>
              <w:marBottom w:val="0"/>
              <w:divBdr>
                <w:top w:val="none" w:sz="0" w:space="0" w:color="auto"/>
                <w:left w:val="none" w:sz="0" w:space="0" w:color="auto"/>
                <w:bottom w:val="none" w:sz="0" w:space="0" w:color="auto"/>
                <w:right w:val="none" w:sz="0" w:space="0" w:color="auto"/>
              </w:divBdr>
            </w:div>
            <w:div w:id="485316529">
              <w:marLeft w:val="0"/>
              <w:marRight w:val="0"/>
              <w:marTop w:val="0"/>
              <w:marBottom w:val="0"/>
              <w:divBdr>
                <w:top w:val="none" w:sz="0" w:space="0" w:color="auto"/>
                <w:left w:val="none" w:sz="0" w:space="0" w:color="auto"/>
                <w:bottom w:val="none" w:sz="0" w:space="0" w:color="auto"/>
                <w:right w:val="none" w:sz="0" w:space="0" w:color="auto"/>
              </w:divBdr>
            </w:div>
            <w:div w:id="1274097862">
              <w:marLeft w:val="0"/>
              <w:marRight w:val="0"/>
              <w:marTop w:val="0"/>
              <w:marBottom w:val="0"/>
              <w:divBdr>
                <w:top w:val="none" w:sz="0" w:space="0" w:color="auto"/>
                <w:left w:val="none" w:sz="0" w:space="0" w:color="auto"/>
                <w:bottom w:val="none" w:sz="0" w:space="0" w:color="auto"/>
                <w:right w:val="none" w:sz="0" w:space="0" w:color="auto"/>
              </w:divBdr>
            </w:div>
            <w:div w:id="902057584">
              <w:marLeft w:val="0"/>
              <w:marRight w:val="0"/>
              <w:marTop w:val="0"/>
              <w:marBottom w:val="0"/>
              <w:divBdr>
                <w:top w:val="none" w:sz="0" w:space="0" w:color="auto"/>
                <w:left w:val="none" w:sz="0" w:space="0" w:color="auto"/>
                <w:bottom w:val="none" w:sz="0" w:space="0" w:color="auto"/>
                <w:right w:val="none" w:sz="0" w:space="0" w:color="auto"/>
              </w:divBdr>
            </w:div>
            <w:div w:id="749428967">
              <w:marLeft w:val="0"/>
              <w:marRight w:val="0"/>
              <w:marTop w:val="0"/>
              <w:marBottom w:val="0"/>
              <w:divBdr>
                <w:top w:val="none" w:sz="0" w:space="0" w:color="auto"/>
                <w:left w:val="none" w:sz="0" w:space="0" w:color="auto"/>
                <w:bottom w:val="none" w:sz="0" w:space="0" w:color="auto"/>
                <w:right w:val="none" w:sz="0" w:space="0" w:color="auto"/>
              </w:divBdr>
            </w:div>
            <w:div w:id="284233465">
              <w:marLeft w:val="0"/>
              <w:marRight w:val="0"/>
              <w:marTop w:val="0"/>
              <w:marBottom w:val="0"/>
              <w:divBdr>
                <w:top w:val="none" w:sz="0" w:space="0" w:color="auto"/>
                <w:left w:val="none" w:sz="0" w:space="0" w:color="auto"/>
                <w:bottom w:val="none" w:sz="0" w:space="0" w:color="auto"/>
                <w:right w:val="none" w:sz="0" w:space="0" w:color="auto"/>
              </w:divBdr>
            </w:div>
            <w:div w:id="2090077652">
              <w:marLeft w:val="0"/>
              <w:marRight w:val="0"/>
              <w:marTop w:val="0"/>
              <w:marBottom w:val="0"/>
              <w:divBdr>
                <w:top w:val="none" w:sz="0" w:space="0" w:color="auto"/>
                <w:left w:val="none" w:sz="0" w:space="0" w:color="auto"/>
                <w:bottom w:val="none" w:sz="0" w:space="0" w:color="auto"/>
                <w:right w:val="none" w:sz="0" w:space="0" w:color="auto"/>
              </w:divBdr>
            </w:div>
            <w:div w:id="181750044">
              <w:marLeft w:val="0"/>
              <w:marRight w:val="0"/>
              <w:marTop w:val="0"/>
              <w:marBottom w:val="0"/>
              <w:divBdr>
                <w:top w:val="none" w:sz="0" w:space="0" w:color="auto"/>
                <w:left w:val="none" w:sz="0" w:space="0" w:color="auto"/>
                <w:bottom w:val="none" w:sz="0" w:space="0" w:color="auto"/>
                <w:right w:val="none" w:sz="0" w:space="0" w:color="auto"/>
              </w:divBdr>
            </w:div>
            <w:div w:id="1166748659">
              <w:marLeft w:val="0"/>
              <w:marRight w:val="0"/>
              <w:marTop w:val="0"/>
              <w:marBottom w:val="0"/>
              <w:divBdr>
                <w:top w:val="none" w:sz="0" w:space="0" w:color="auto"/>
                <w:left w:val="none" w:sz="0" w:space="0" w:color="auto"/>
                <w:bottom w:val="none" w:sz="0" w:space="0" w:color="auto"/>
                <w:right w:val="none" w:sz="0" w:space="0" w:color="auto"/>
              </w:divBdr>
            </w:div>
            <w:div w:id="603652415">
              <w:marLeft w:val="0"/>
              <w:marRight w:val="0"/>
              <w:marTop w:val="0"/>
              <w:marBottom w:val="0"/>
              <w:divBdr>
                <w:top w:val="none" w:sz="0" w:space="0" w:color="auto"/>
                <w:left w:val="none" w:sz="0" w:space="0" w:color="auto"/>
                <w:bottom w:val="none" w:sz="0" w:space="0" w:color="auto"/>
                <w:right w:val="none" w:sz="0" w:space="0" w:color="auto"/>
              </w:divBdr>
            </w:div>
            <w:div w:id="1706519322">
              <w:marLeft w:val="0"/>
              <w:marRight w:val="0"/>
              <w:marTop w:val="0"/>
              <w:marBottom w:val="0"/>
              <w:divBdr>
                <w:top w:val="none" w:sz="0" w:space="0" w:color="auto"/>
                <w:left w:val="none" w:sz="0" w:space="0" w:color="auto"/>
                <w:bottom w:val="none" w:sz="0" w:space="0" w:color="auto"/>
                <w:right w:val="none" w:sz="0" w:space="0" w:color="auto"/>
              </w:divBdr>
            </w:div>
            <w:div w:id="1945578945">
              <w:marLeft w:val="0"/>
              <w:marRight w:val="0"/>
              <w:marTop w:val="0"/>
              <w:marBottom w:val="0"/>
              <w:divBdr>
                <w:top w:val="none" w:sz="0" w:space="0" w:color="auto"/>
                <w:left w:val="none" w:sz="0" w:space="0" w:color="auto"/>
                <w:bottom w:val="none" w:sz="0" w:space="0" w:color="auto"/>
                <w:right w:val="none" w:sz="0" w:space="0" w:color="auto"/>
              </w:divBdr>
            </w:div>
            <w:div w:id="1635404338">
              <w:marLeft w:val="0"/>
              <w:marRight w:val="0"/>
              <w:marTop w:val="0"/>
              <w:marBottom w:val="0"/>
              <w:divBdr>
                <w:top w:val="none" w:sz="0" w:space="0" w:color="auto"/>
                <w:left w:val="none" w:sz="0" w:space="0" w:color="auto"/>
                <w:bottom w:val="none" w:sz="0" w:space="0" w:color="auto"/>
                <w:right w:val="none" w:sz="0" w:space="0" w:color="auto"/>
              </w:divBdr>
            </w:div>
            <w:div w:id="110638694">
              <w:marLeft w:val="0"/>
              <w:marRight w:val="0"/>
              <w:marTop w:val="0"/>
              <w:marBottom w:val="0"/>
              <w:divBdr>
                <w:top w:val="none" w:sz="0" w:space="0" w:color="auto"/>
                <w:left w:val="none" w:sz="0" w:space="0" w:color="auto"/>
                <w:bottom w:val="none" w:sz="0" w:space="0" w:color="auto"/>
                <w:right w:val="none" w:sz="0" w:space="0" w:color="auto"/>
              </w:divBdr>
            </w:div>
            <w:div w:id="243223549">
              <w:marLeft w:val="0"/>
              <w:marRight w:val="0"/>
              <w:marTop w:val="0"/>
              <w:marBottom w:val="0"/>
              <w:divBdr>
                <w:top w:val="none" w:sz="0" w:space="0" w:color="auto"/>
                <w:left w:val="none" w:sz="0" w:space="0" w:color="auto"/>
                <w:bottom w:val="none" w:sz="0" w:space="0" w:color="auto"/>
                <w:right w:val="none" w:sz="0" w:space="0" w:color="auto"/>
              </w:divBdr>
            </w:div>
            <w:div w:id="1082144446">
              <w:marLeft w:val="0"/>
              <w:marRight w:val="0"/>
              <w:marTop w:val="0"/>
              <w:marBottom w:val="0"/>
              <w:divBdr>
                <w:top w:val="none" w:sz="0" w:space="0" w:color="auto"/>
                <w:left w:val="none" w:sz="0" w:space="0" w:color="auto"/>
                <w:bottom w:val="none" w:sz="0" w:space="0" w:color="auto"/>
                <w:right w:val="none" w:sz="0" w:space="0" w:color="auto"/>
              </w:divBdr>
            </w:div>
            <w:div w:id="557936819">
              <w:marLeft w:val="0"/>
              <w:marRight w:val="0"/>
              <w:marTop w:val="0"/>
              <w:marBottom w:val="0"/>
              <w:divBdr>
                <w:top w:val="none" w:sz="0" w:space="0" w:color="auto"/>
                <w:left w:val="none" w:sz="0" w:space="0" w:color="auto"/>
                <w:bottom w:val="none" w:sz="0" w:space="0" w:color="auto"/>
                <w:right w:val="none" w:sz="0" w:space="0" w:color="auto"/>
              </w:divBdr>
            </w:div>
            <w:div w:id="525412983">
              <w:marLeft w:val="0"/>
              <w:marRight w:val="0"/>
              <w:marTop w:val="0"/>
              <w:marBottom w:val="0"/>
              <w:divBdr>
                <w:top w:val="none" w:sz="0" w:space="0" w:color="auto"/>
                <w:left w:val="none" w:sz="0" w:space="0" w:color="auto"/>
                <w:bottom w:val="none" w:sz="0" w:space="0" w:color="auto"/>
                <w:right w:val="none" w:sz="0" w:space="0" w:color="auto"/>
              </w:divBdr>
            </w:div>
            <w:div w:id="765420238">
              <w:marLeft w:val="0"/>
              <w:marRight w:val="0"/>
              <w:marTop w:val="0"/>
              <w:marBottom w:val="0"/>
              <w:divBdr>
                <w:top w:val="none" w:sz="0" w:space="0" w:color="auto"/>
                <w:left w:val="none" w:sz="0" w:space="0" w:color="auto"/>
                <w:bottom w:val="none" w:sz="0" w:space="0" w:color="auto"/>
                <w:right w:val="none" w:sz="0" w:space="0" w:color="auto"/>
              </w:divBdr>
            </w:div>
            <w:div w:id="260186995">
              <w:marLeft w:val="0"/>
              <w:marRight w:val="0"/>
              <w:marTop w:val="0"/>
              <w:marBottom w:val="0"/>
              <w:divBdr>
                <w:top w:val="none" w:sz="0" w:space="0" w:color="auto"/>
                <w:left w:val="none" w:sz="0" w:space="0" w:color="auto"/>
                <w:bottom w:val="none" w:sz="0" w:space="0" w:color="auto"/>
                <w:right w:val="none" w:sz="0" w:space="0" w:color="auto"/>
              </w:divBdr>
            </w:div>
            <w:div w:id="1994024583">
              <w:marLeft w:val="0"/>
              <w:marRight w:val="0"/>
              <w:marTop w:val="0"/>
              <w:marBottom w:val="0"/>
              <w:divBdr>
                <w:top w:val="none" w:sz="0" w:space="0" w:color="auto"/>
                <w:left w:val="none" w:sz="0" w:space="0" w:color="auto"/>
                <w:bottom w:val="none" w:sz="0" w:space="0" w:color="auto"/>
                <w:right w:val="none" w:sz="0" w:space="0" w:color="auto"/>
              </w:divBdr>
            </w:div>
            <w:div w:id="1557160613">
              <w:marLeft w:val="0"/>
              <w:marRight w:val="0"/>
              <w:marTop w:val="0"/>
              <w:marBottom w:val="0"/>
              <w:divBdr>
                <w:top w:val="none" w:sz="0" w:space="0" w:color="auto"/>
                <w:left w:val="none" w:sz="0" w:space="0" w:color="auto"/>
                <w:bottom w:val="none" w:sz="0" w:space="0" w:color="auto"/>
                <w:right w:val="none" w:sz="0" w:space="0" w:color="auto"/>
              </w:divBdr>
            </w:div>
            <w:div w:id="1995375880">
              <w:marLeft w:val="0"/>
              <w:marRight w:val="0"/>
              <w:marTop w:val="0"/>
              <w:marBottom w:val="0"/>
              <w:divBdr>
                <w:top w:val="none" w:sz="0" w:space="0" w:color="auto"/>
                <w:left w:val="none" w:sz="0" w:space="0" w:color="auto"/>
                <w:bottom w:val="none" w:sz="0" w:space="0" w:color="auto"/>
                <w:right w:val="none" w:sz="0" w:space="0" w:color="auto"/>
              </w:divBdr>
            </w:div>
            <w:div w:id="38628016">
              <w:marLeft w:val="0"/>
              <w:marRight w:val="0"/>
              <w:marTop w:val="0"/>
              <w:marBottom w:val="0"/>
              <w:divBdr>
                <w:top w:val="none" w:sz="0" w:space="0" w:color="auto"/>
                <w:left w:val="none" w:sz="0" w:space="0" w:color="auto"/>
                <w:bottom w:val="none" w:sz="0" w:space="0" w:color="auto"/>
                <w:right w:val="none" w:sz="0" w:space="0" w:color="auto"/>
              </w:divBdr>
            </w:div>
            <w:div w:id="2090303207">
              <w:marLeft w:val="0"/>
              <w:marRight w:val="0"/>
              <w:marTop w:val="0"/>
              <w:marBottom w:val="0"/>
              <w:divBdr>
                <w:top w:val="none" w:sz="0" w:space="0" w:color="auto"/>
                <w:left w:val="none" w:sz="0" w:space="0" w:color="auto"/>
                <w:bottom w:val="none" w:sz="0" w:space="0" w:color="auto"/>
                <w:right w:val="none" w:sz="0" w:space="0" w:color="auto"/>
              </w:divBdr>
            </w:div>
            <w:div w:id="1975408">
              <w:marLeft w:val="0"/>
              <w:marRight w:val="0"/>
              <w:marTop w:val="0"/>
              <w:marBottom w:val="0"/>
              <w:divBdr>
                <w:top w:val="none" w:sz="0" w:space="0" w:color="auto"/>
                <w:left w:val="none" w:sz="0" w:space="0" w:color="auto"/>
                <w:bottom w:val="none" w:sz="0" w:space="0" w:color="auto"/>
                <w:right w:val="none" w:sz="0" w:space="0" w:color="auto"/>
              </w:divBdr>
            </w:div>
            <w:div w:id="2136606316">
              <w:marLeft w:val="0"/>
              <w:marRight w:val="0"/>
              <w:marTop w:val="0"/>
              <w:marBottom w:val="0"/>
              <w:divBdr>
                <w:top w:val="none" w:sz="0" w:space="0" w:color="auto"/>
                <w:left w:val="none" w:sz="0" w:space="0" w:color="auto"/>
                <w:bottom w:val="none" w:sz="0" w:space="0" w:color="auto"/>
                <w:right w:val="none" w:sz="0" w:space="0" w:color="auto"/>
              </w:divBdr>
            </w:div>
            <w:div w:id="1969360942">
              <w:marLeft w:val="0"/>
              <w:marRight w:val="0"/>
              <w:marTop w:val="0"/>
              <w:marBottom w:val="0"/>
              <w:divBdr>
                <w:top w:val="none" w:sz="0" w:space="0" w:color="auto"/>
                <w:left w:val="none" w:sz="0" w:space="0" w:color="auto"/>
                <w:bottom w:val="none" w:sz="0" w:space="0" w:color="auto"/>
                <w:right w:val="none" w:sz="0" w:space="0" w:color="auto"/>
              </w:divBdr>
            </w:div>
            <w:div w:id="819689751">
              <w:marLeft w:val="0"/>
              <w:marRight w:val="0"/>
              <w:marTop w:val="0"/>
              <w:marBottom w:val="0"/>
              <w:divBdr>
                <w:top w:val="none" w:sz="0" w:space="0" w:color="auto"/>
                <w:left w:val="none" w:sz="0" w:space="0" w:color="auto"/>
                <w:bottom w:val="none" w:sz="0" w:space="0" w:color="auto"/>
                <w:right w:val="none" w:sz="0" w:space="0" w:color="auto"/>
              </w:divBdr>
            </w:div>
            <w:div w:id="301927008">
              <w:marLeft w:val="0"/>
              <w:marRight w:val="0"/>
              <w:marTop w:val="0"/>
              <w:marBottom w:val="0"/>
              <w:divBdr>
                <w:top w:val="none" w:sz="0" w:space="0" w:color="auto"/>
                <w:left w:val="none" w:sz="0" w:space="0" w:color="auto"/>
                <w:bottom w:val="none" w:sz="0" w:space="0" w:color="auto"/>
                <w:right w:val="none" w:sz="0" w:space="0" w:color="auto"/>
              </w:divBdr>
            </w:div>
            <w:div w:id="143088227">
              <w:marLeft w:val="0"/>
              <w:marRight w:val="0"/>
              <w:marTop w:val="0"/>
              <w:marBottom w:val="0"/>
              <w:divBdr>
                <w:top w:val="none" w:sz="0" w:space="0" w:color="auto"/>
                <w:left w:val="none" w:sz="0" w:space="0" w:color="auto"/>
                <w:bottom w:val="none" w:sz="0" w:space="0" w:color="auto"/>
                <w:right w:val="none" w:sz="0" w:space="0" w:color="auto"/>
              </w:divBdr>
            </w:div>
            <w:div w:id="540434505">
              <w:marLeft w:val="0"/>
              <w:marRight w:val="0"/>
              <w:marTop w:val="0"/>
              <w:marBottom w:val="0"/>
              <w:divBdr>
                <w:top w:val="none" w:sz="0" w:space="0" w:color="auto"/>
                <w:left w:val="none" w:sz="0" w:space="0" w:color="auto"/>
                <w:bottom w:val="none" w:sz="0" w:space="0" w:color="auto"/>
                <w:right w:val="none" w:sz="0" w:space="0" w:color="auto"/>
              </w:divBdr>
            </w:div>
            <w:div w:id="1733775910">
              <w:marLeft w:val="0"/>
              <w:marRight w:val="0"/>
              <w:marTop w:val="0"/>
              <w:marBottom w:val="0"/>
              <w:divBdr>
                <w:top w:val="none" w:sz="0" w:space="0" w:color="auto"/>
                <w:left w:val="none" w:sz="0" w:space="0" w:color="auto"/>
                <w:bottom w:val="none" w:sz="0" w:space="0" w:color="auto"/>
                <w:right w:val="none" w:sz="0" w:space="0" w:color="auto"/>
              </w:divBdr>
            </w:div>
            <w:div w:id="543833058">
              <w:marLeft w:val="0"/>
              <w:marRight w:val="0"/>
              <w:marTop w:val="0"/>
              <w:marBottom w:val="0"/>
              <w:divBdr>
                <w:top w:val="none" w:sz="0" w:space="0" w:color="auto"/>
                <w:left w:val="none" w:sz="0" w:space="0" w:color="auto"/>
                <w:bottom w:val="none" w:sz="0" w:space="0" w:color="auto"/>
                <w:right w:val="none" w:sz="0" w:space="0" w:color="auto"/>
              </w:divBdr>
            </w:div>
            <w:div w:id="1659188272">
              <w:marLeft w:val="0"/>
              <w:marRight w:val="0"/>
              <w:marTop w:val="0"/>
              <w:marBottom w:val="0"/>
              <w:divBdr>
                <w:top w:val="none" w:sz="0" w:space="0" w:color="auto"/>
                <w:left w:val="none" w:sz="0" w:space="0" w:color="auto"/>
                <w:bottom w:val="none" w:sz="0" w:space="0" w:color="auto"/>
                <w:right w:val="none" w:sz="0" w:space="0" w:color="auto"/>
              </w:divBdr>
            </w:div>
            <w:div w:id="562763732">
              <w:marLeft w:val="0"/>
              <w:marRight w:val="0"/>
              <w:marTop w:val="0"/>
              <w:marBottom w:val="0"/>
              <w:divBdr>
                <w:top w:val="none" w:sz="0" w:space="0" w:color="auto"/>
                <w:left w:val="none" w:sz="0" w:space="0" w:color="auto"/>
                <w:bottom w:val="none" w:sz="0" w:space="0" w:color="auto"/>
                <w:right w:val="none" w:sz="0" w:space="0" w:color="auto"/>
              </w:divBdr>
            </w:div>
            <w:div w:id="957882207">
              <w:marLeft w:val="0"/>
              <w:marRight w:val="0"/>
              <w:marTop w:val="0"/>
              <w:marBottom w:val="0"/>
              <w:divBdr>
                <w:top w:val="none" w:sz="0" w:space="0" w:color="auto"/>
                <w:left w:val="none" w:sz="0" w:space="0" w:color="auto"/>
                <w:bottom w:val="none" w:sz="0" w:space="0" w:color="auto"/>
                <w:right w:val="none" w:sz="0" w:space="0" w:color="auto"/>
              </w:divBdr>
            </w:div>
            <w:div w:id="547883441">
              <w:marLeft w:val="0"/>
              <w:marRight w:val="0"/>
              <w:marTop w:val="0"/>
              <w:marBottom w:val="0"/>
              <w:divBdr>
                <w:top w:val="none" w:sz="0" w:space="0" w:color="auto"/>
                <w:left w:val="none" w:sz="0" w:space="0" w:color="auto"/>
                <w:bottom w:val="none" w:sz="0" w:space="0" w:color="auto"/>
                <w:right w:val="none" w:sz="0" w:space="0" w:color="auto"/>
              </w:divBdr>
            </w:div>
            <w:div w:id="15067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3247">
      <w:bodyDiv w:val="1"/>
      <w:marLeft w:val="0"/>
      <w:marRight w:val="0"/>
      <w:marTop w:val="0"/>
      <w:marBottom w:val="0"/>
      <w:divBdr>
        <w:top w:val="none" w:sz="0" w:space="0" w:color="auto"/>
        <w:left w:val="none" w:sz="0" w:space="0" w:color="auto"/>
        <w:bottom w:val="none" w:sz="0" w:space="0" w:color="auto"/>
        <w:right w:val="none" w:sz="0" w:space="0" w:color="auto"/>
      </w:divBdr>
    </w:div>
    <w:div w:id="17930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16010122002_FY_Acharya Chinmay</dc:creator>
  <cp:keywords/>
  <dc:description/>
  <cp:lastModifiedBy>16010122002_FY_Acharya Chinmay</cp:lastModifiedBy>
  <cp:revision>2</cp:revision>
  <dcterms:created xsi:type="dcterms:W3CDTF">2024-04-11T10:51:00Z</dcterms:created>
  <dcterms:modified xsi:type="dcterms:W3CDTF">2024-04-11T11:57:00Z</dcterms:modified>
</cp:coreProperties>
</file>