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067E9D88" w14:textId="77777777" w:rsidR="00F57262" w:rsidRDefault="005043A4" w:rsidP="00774AD9">
      <w:pPr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CCBF2E" w14:textId="38649978" w:rsidR="004B145D" w:rsidRPr="00D03DC0" w:rsidRDefault="004B145D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System Architecture</w:t>
            </w:r>
          </w:p>
          <w:p w14:paraId="2DA78C85" w14:textId="6EBDAFAE" w:rsidR="00F57262" w:rsidRPr="00770962" w:rsidRDefault="00A81C02" w:rsidP="004B145D">
            <w:pPr>
              <w:jc w:val="center"/>
              <w:rPr>
                <w:rFonts w:ascii="BrowalliaUPC" w:hAnsi="BrowalliaUPC" w:cs="BrowalliaUPC" w:hint="cs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69C468" w14:textId="6F81D41F" w:rsidR="00D03DC0" w:rsidRPr="00D03DC0" w:rsidRDefault="00D03DC0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UI/UX Designer and Development</w:t>
            </w:r>
          </w:p>
          <w:p w14:paraId="40E8F17F" w14:textId="59CA106B" w:rsidR="00F57262" w:rsidRPr="00D03DC0" w:rsidRDefault="00A81C02" w:rsidP="00D03DC0">
            <w:pPr>
              <w:jc w:val="center"/>
              <w:rPr>
                <w:rFonts w:ascii="BrowalliaUPC" w:hAnsi="BrowalliaUPC" w:cs="BrowalliaUPC" w:hint="cs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5D12F17E" w14:textId="4E08B9FB" w:rsidR="00D03DC0" w:rsidRPr="00D03DC0" w:rsidRDefault="00D03DC0" w:rsidP="00874CE8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Website Development</w:t>
            </w:r>
          </w:p>
          <w:p w14:paraId="292D5D08" w14:textId="37E4BC27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5A04FD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4AC1E7CE">
                <v:path fillok="f" arrowok="t" o:connecttype="none"/>
                <o:lock v:ext="edit" shapetype="t"/>
              </v:shapetype>
              <v:shape id="Straight Arrow Connector 9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5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w14:anchorId="246F2930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0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w14:anchorId="526982CB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f+gEAANMDAAAOAAAAZHJzL2Uyb0RvYy54bWysU9uO2yAQfa/Uf0C8N3YSe7u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E2N39b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1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w14:anchorId="306DEEE8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w14:anchorId="18D27646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wt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aD/g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3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w14:anchorId="1AF099D6">
                <v:stroke joinstyle="miter" endarrow="block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774AD9" w:rsidRDefault="0095023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774AD9">
        <w:rPr>
          <w:rFonts w:ascii="BrowalliaUPC" w:hAnsi="BrowalliaUPC" w:cs="BrowalliaUPC"/>
          <w:sz w:val="36"/>
          <w:szCs w:val="36"/>
        </w:rPr>
        <w:t>STM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774AD9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774AD9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ESP</w:t>
      </w:r>
      <w:r w:rsidRPr="00774AD9">
        <w:rPr>
          <w:rFonts w:ascii="BrowalliaUPC" w:hAnsi="BrowalliaUPC" w:cs="BrowalliaUPC"/>
          <w:sz w:val="36"/>
          <w:szCs w:val="36"/>
          <w:cs/>
        </w:rPr>
        <w:t>8266 (</w:t>
      </w:r>
      <w:r w:rsidRPr="00774AD9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562D3D58" w14:textId="00C868C1" w:rsidR="005079BA" w:rsidRPr="0036674B" w:rsidRDefault="00902CE7" w:rsidP="005079BA">
      <w:pPr>
        <w:ind w:firstLine="720"/>
        <w:rPr>
          <w:rFonts w:hint="cs"/>
          <w:sz w:val="32"/>
          <w:szCs w:val="32"/>
          <w:cs/>
        </w:rPr>
      </w:pPr>
      <w:r w:rsidRPr="0036674B">
        <w:rPr>
          <w:rFonts w:hint="cs"/>
          <w:sz w:val="32"/>
          <w:szCs w:val="32"/>
          <w:cs/>
        </w:rPr>
        <w:t>เว็บไซต์จะสุ่มสีขึ้นมาสีหนึ่ง จากนั้นผู้เล่นจะต้องหาสิ่งของใดๆ ก็ได้ที่มีสีเหมือน</w:t>
      </w:r>
      <w:r w:rsidR="00950DB9">
        <w:rPr>
          <w:rFonts w:hint="cs"/>
          <w:sz w:val="32"/>
          <w:szCs w:val="32"/>
          <w:cs/>
        </w:rPr>
        <w:t xml:space="preserve"> </w:t>
      </w:r>
      <w:r w:rsidRPr="0036674B">
        <w:rPr>
          <w:rFonts w:hint="cs"/>
          <w:sz w:val="32"/>
          <w:szCs w:val="32"/>
          <w:cs/>
        </w:rPr>
        <w:t>หรือใกล้เคียงสีที่เว็บไซต์สุ่มขึ้นมา</w:t>
      </w:r>
      <w:r w:rsidR="00950DB9">
        <w:rPr>
          <w:rFonts w:hint="cs"/>
          <w:sz w:val="32"/>
          <w:szCs w:val="32"/>
          <w:cs/>
        </w:rPr>
        <w:t>ภายในเวลาที่กำหนด</w:t>
      </w:r>
      <w:r w:rsidR="0036674B" w:rsidRPr="0036674B">
        <w:rPr>
          <w:rFonts w:hint="cs"/>
          <w:sz w:val="32"/>
          <w:szCs w:val="32"/>
          <w:cs/>
        </w:rPr>
        <w:t xml:space="preserve"> เมื่อหาสิ่งของได้แล้ว ให้ผู้เล่น</w:t>
      </w:r>
      <w:r w:rsidR="00DD5DE0">
        <w:rPr>
          <w:rFonts w:hint="cs"/>
          <w:sz w:val="32"/>
          <w:szCs w:val="32"/>
          <w:cs/>
        </w:rPr>
        <w:t xml:space="preserve">นำ </w:t>
      </w:r>
      <w:r w:rsidR="00DD5DE0">
        <w:rPr>
          <w:sz w:val="32"/>
          <w:szCs w:val="32"/>
        </w:rPr>
        <w:t xml:space="preserve">color sensor </w:t>
      </w:r>
      <w:r w:rsidR="00DD5DE0">
        <w:rPr>
          <w:rFonts w:hint="cs"/>
          <w:sz w:val="32"/>
          <w:szCs w:val="32"/>
          <w:cs/>
        </w:rPr>
        <w:t>มา</w:t>
      </w:r>
      <w:r w:rsidR="00331B69">
        <w:rPr>
          <w:rFonts w:hint="cs"/>
          <w:sz w:val="32"/>
          <w:szCs w:val="32"/>
          <w:cs/>
        </w:rPr>
        <w:t>วางบนผิวสิ่งของนั้น แล้ว</w:t>
      </w:r>
      <w:r w:rsidR="0036674B" w:rsidRPr="0036674B">
        <w:rPr>
          <w:rFonts w:hint="cs"/>
          <w:sz w:val="32"/>
          <w:szCs w:val="32"/>
          <w:cs/>
        </w:rPr>
        <w:t xml:space="preserve">ตบมือ </w:t>
      </w:r>
      <w:r w:rsidR="0036674B" w:rsidRPr="0036674B">
        <w:rPr>
          <w:sz w:val="32"/>
          <w:szCs w:val="32"/>
        </w:rPr>
        <w:t xml:space="preserve">3 </w:t>
      </w:r>
      <w:r w:rsidR="0036674B" w:rsidRPr="0036674B">
        <w:rPr>
          <w:rFonts w:hint="cs"/>
          <w:sz w:val="32"/>
          <w:szCs w:val="32"/>
          <w:cs/>
        </w:rPr>
        <w:t>ครั้ง</w:t>
      </w:r>
      <w:r w:rsidR="00DD5DE0">
        <w:rPr>
          <w:rFonts w:hint="cs"/>
          <w:sz w:val="32"/>
          <w:szCs w:val="32"/>
          <w:cs/>
        </w:rPr>
        <w:t xml:space="preserve"> </w:t>
      </w:r>
      <w:r w:rsidR="00331B69">
        <w:rPr>
          <w:rFonts w:hint="cs"/>
          <w:sz w:val="32"/>
          <w:szCs w:val="32"/>
          <w:cs/>
        </w:rPr>
        <w:t>เพื่อเป็นการบอกให้เว็บไซต์ทำการตรวจสอบสี</w:t>
      </w:r>
      <w:r w:rsidR="00DA6766">
        <w:rPr>
          <w:rFonts w:hint="cs"/>
          <w:sz w:val="32"/>
          <w:szCs w:val="32"/>
          <w:cs/>
        </w:rPr>
        <w:t xml:space="preserve"> หากสีที่ได้ใกล้เคียงสีที่เว็บไซต์สุ่มขึ้นมามากพอ</w:t>
      </w:r>
      <w:r w:rsidR="00950DB9">
        <w:rPr>
          <w:rFonts w:hint="cs"/>
          <w:sz w:val="32"/>
          <w:szCs w:val="32"/>
          <w:cs/>
        </w:rPr>
        <w:t>ก็จะชนะเกม</w:t>
      </w:r>
      <w:r w:rsidR="00415F3F">
        <w:rPr>
          <w:rFonts w:hint="cs"/>
          <w:sz w:val="32"/>
          <w:szCs w:val="32"/>
          <w:cs/>
        </w:rPr>
        <w:t xml:space="preserve"> แต่หากสีไม่ใกล้เคียง หรือเวลาหมดก่อน ก็จะแพ้เกม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230E66">
        <w:rPr>
          <w:rFonts w:ascii="BrowalliaUPC" w:hAnsi="BrowalliaUPC" w:cs="BrowalliaUPC"/>
          <w:sz w:val="32"/>
          <w:szCs w:val="32"/>
        </w:rPr>
        <w:t>NodeMCU</w:t>
      </w:r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5200FF">
      <w:pPr>
        <w:ind w:firstLine="720"/>
        <w:rPr>
          <w:rFonts w:ascii="BrowalliaUPC" w:hAnsi="BrowalliaUPC" w:cs="BrowalliaUPC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0540569E" w14:textId="37102466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MIN_RED</w:t>
            </w:r>
          </w:p>
          <w:p w14:paraId="10479F1A" w14:textId="578CBE77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MAX_RED </w:t>
            </w:r>
          </w:p>
          <w:p w14:paraId="26AF68A9" w14:textId="4B3C4140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MIN_GREEN </w:t>
            </w:r>
          </w:p>
          <w:p w14:paraId="324EE86C" w14:textId="5551CE21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MAX_GREEN</w:t>
            </w:r>
          </w:p>
          <w:p w14:paraId="748C9337" w14:textId="0FDD59B9" w:rsidR="004C7AFA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MIN_BLUE</w:t>
            </w:r>
          </w:p>
          <w:p w14:paraId="67B8CEF8" w14:textId="39C7C3B5" w:rsidR="00626AF3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MAX_BLUE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Output frequency scaling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Photodiode type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wait_for_callback</w:t>
            </w:r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2DA95CE7" w:rsidR="006A1CD6" w:rsidRPr="00B6096B" w:rsidRDefault="00227A1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float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0C379134" w:rsidR="0031410F" w:rsidRPr="00B6096B" w:rsidRDefault="007D636D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float Output_Color</w:t>
            </w:r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0DB98114" w:rsidR="0031410F" w:rsidRPr="00B6096B" w:rsidRDefault="00A8558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float 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lastRenderedPageBreak/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Is_First_Captured</w:t>
            </w:r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HAL_TIM_IC_CaptureCallback(TIM_HandleTypeDef *htim)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void Set_Scaling(int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void Set_Filter(uint</w:t>
            </w:r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S2, S3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void Print_Output()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r>
              <w:rPr>
                <w:rFonts w:ascii="BrowalliaUPC" w:hAnsi="BrowalliaUPC" w:cs="BrowalliaUPC"/>
                <w:sz w:val="28"/>
              </w:rPr>
              <w:t>NodeMCU</w:t>
            </w:r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void Print_Frequency(uint8_t set_color, float sum_frequency)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float GetColor(uint</w:t>
            </w:r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void ReadColor(int read_times)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void ReadColorWithFrequency(int read_times,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จากนั้นแสดงผลผ่าน </w:t>
            </w: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>20 ms</w:t>
            </w:r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285FCA12" w14:textId="02F30898" w:rsidR="00F310D8" w:rsidRPr="0035308E" w:rsidRDefault="00F310D8" w:rsidP="0035308E">
      <w:pPr>
        <w:pStyle w:val="ListParagraph"/>
        <w:numPr>
          <w:ilvl w:val="0"/>
          <w:numId w:val="12"/>
        </w:numPr>
        <w:rPr>
          <w:rFonts w:ascii="BrowalliaUPC" w:hAnsi="BrowalliaUPC" w:cs="BrowalliaUPC"/>
          <w:b/>
          <w:bCs/>
          <w:sz w:val="32"/>
          <w:szCs w:val="32"/>
        </w:rPr>
      </w:pPr>
      <w:r w:rsidRPr="0035308E">
        <w:rPr>
          <w:rFonts w:ascii="BrowalliaUPC" w:hAnsi="BrowalliaUPC" w:cs="BrowalliaUPC"/>
          <w:b/>
          <w:bCs/>
          <w:sz w:val="32"/>
          <w:szCs w:val="32"/>
        </w:rPr>
        <w:br w:type="page"/>
      </w:r>
    </w:p>
    <w:p w14:paraId="01085756" w14:textId="0B005F97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r w:rsidRPr="00D1416C">
        <w:rPr>
          <w:rFonts w:ascii="BrowalliaUPC" w:hAnsi="BrowalliaUPC" w:cs="BrowalliaUPC"/>
          <w:sz w:val="28"/>
        </w:rPr>
        <w:t>sRkJhPXE</w:t>
      </w:r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77777777" w:rsidR="003862D1" w:rsidRDefault="004D2A79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สูตรในการแปลงความถี่เป็นสี </w:t>
      </w:r>
      <w:r>
        <w:rPr>
          <w:rFonts w:ascii="BrowalliaUPC" w:hAnsi="BrowalliaUPC" w:cs="BrowalliaUPC"/>
          <w:sz w:val="32"/>
          <w:szCs w:val="32"/>
        </w:rPr>
        <w:t xml:space="preserve">RGB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273171E" w14:textId="77777777" w:rsidR="003862D1" w:rsidRPr="003862D1" w:rsidRDefault="003862D1" w:rsidP="003862D1">
      <w:pPr>
        <w:pStyle w:val="ListParagraph"/>
        <w:rPr>
          <w:rFonts w:ascii="Cambria Math" w:hAnsi="Cambria Math" w:cs="BrowalliaUPC"/>
          <w:i/>
          <w:sz w:val="32"/>
          <w:szCs w:val="32"/>
        </w:rPr>
      </w:pPr>
    </w:p>
    <w:p w14:paraId="349F5853" w14:textId="5B2E0B6D" w:rsidR="00D82023" w:rsidRDefault="004D2A79" w:rsidP="003862D1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 w:rsidRPr="00DD7BA7">
        <w:rPr>
          <w:rFonts w:ascii="Cambria Math" w:hAnsi="Cambria Math" w:cs="BrowalliaUPC"/>
          <w:i/>
          <w:sz w:val="32"/>
          <w:szCs w:val="32"/>
        </w:rPr>
        <w:t xml:space="preserve"> </w:t>
      </w:r>
      <m:oMath>
        <m:r>
          <w:rPr>
            <w:rFonts w:ascii="Cambria Math" w:hAnsi="Cambria Math" w:cs="BrowalliaUPC"/>
            <w:sz w:val="32"/>
            <w:szCs w:val="32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BrowalliaUPC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hAnsi="Cambria Math" w:cs="BrowalliaUPC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</m:den>
        </m:f>
        <m:r>
          <w:rPr>
            <w:rFonts w:ascii="Cambria Math" w:eastAsiaTheme="minorEastAsia" w:hAnsi="Cambria Math" w:cs="BrowalliaUPC"/>
            <w:sz w:val="32"/>
            <w:szCs w:val="32"/>
          </w:rPr>
          <m:t>×(Fre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-MI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)</m:t>
        </m:r>
      </m:oMath>
    </w:p>
    <w:p w14:paraId="527135E8" w14:textId="0A247C97" w:rsidR="00963BF9" w:rsidRPr="00FA5E10" w:rsidRDefault="00D228C3" w:rsidP="00FA5E10">
      <w:pPr>
        <w:ind w:left="2160"/>
        <w:rPr>
          <w:rFonts w:ascii="BrowalliaUPC" w:hAnsi="BrowalliaUPC" w:cs="BrowalliaUPC"/>
          <w:sz w:val="24"/>
          <w:szCs w:val="24"/>
        </w:rPr>
      </w:pPr>
      <m:oMath>
        <m:r>
          <w:rPr>
            <w:rFonts w:ascii="Cambria Math" w:hAnsi="Cambria Math" w:cs="BrowalliaUPC"/>
            <w:sz w:val="24"/>
            <w:szCs w:val="24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BrowalliaUPC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ของสีใดส</w:t>
      </w:r>
      <w:r w:rsidR="001E1832">
        <w:rPr>
          <w:rFonts w:ascii="BrowalliaUPC" w:hAnsi="BrowalliaUPC" w:cs="BrowalliaUPC" w:hint="cs"/>
          <w:sz w:val="24"/>
          <w:szCs w:val="24"/>
          <w:cs/>
        </w:rPr>
        <w:t>ีหนึ่ง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</w:p>
    <w:p w14:paraId="4EAA907A" w14:textId="45708744" w:rsidR="00344824" w:rsidRPr="00FA5E10" w:rsidRDefault="00344824" w:rsidP="00FA5E10">
      <w:pPr>
        <w:ind w:left="2160"/>
        <w:rPr>
          <w:rFonts w:ascii="BrowalliaUPC" w:hAnsi="BrowalliaUPC" w:cs="BrowalliaUPC"/>
          <w:i/>
          <w:sz w:val="24"/>
          <w:szCs w:val="24"/>
          <w:cs/>
        </w:rPr>
      </w:pPr>
      <m:oMath>
        <m:r>
          <w:rPr>
            <w:rFonts w:ascii="Cambria Math" w:eastAsiaTheme="minorEastAsia" w:hAnsi="Cambria Math" w:cs="BrowalliaUPC"/>
            <w:sz w:val="24"/>
            <w:szCs w:val="24"/>
          </w:rPr>
          <m:t>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1378BE">
        <w:rPr>
          <w:rFonts w:ascii="BrowalliaUPC" w:eastAsiaTheme="minorEastAsia" w:hAnsi="BrowalliaUPC" w:cs="BrowalliaUPC" w:hint="cs"/>
          <w:i/>
          <w:sz w:val="24"/>
          <w:szCs w:val="24"/>
          <w:cs/>
        </w:rPr>
        <w:t>จาก</w:t>
      </w:r>
      <w:r w:rsidR="002F5EEB">
        <w:rPr>
          <w:rFonts w:ascii="BrowalliaUPC" w:eastAsiaTheme="minorEastAsia" w:hAnsi="BrowalliaUPC" w:cs="BrowalliaUPC" w:hint="cs"/>
          <w:i/>
          <w:sz w:val="24"/>
          <w:szCs w:val="24"/>
          <w:cs/>
        </w:rPr>
        <w:t>สิ่งของที่กำลังวัด</w:t>
      </w:r>
    </w:p>
    <w:p w14:paraId="61424F52" w14:textId="67FDBA87" w:rsidR="00963BF9" w:rsidRPr="000267D4" w:rsidRDefault="00F54EFE" w:rsidP="00FA5E10">
      <w:pPr>
        <w:ind w:left="2160"/>
        <w:rPr>
          <w:rFonts w:ascii="BrowalliaUPC" w:eastAsiaTheme="minorEastAsia" w:hAnsi="BrowalliaUPC" w:cs="BrowalliaUPC"/>
          <w:i/>
          <w:sz w:val="24"/>
          <w:szCs w:val="24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ค่าความถี่ที่มากที่สุดที่วัดได้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=255</m:t>
          </m:r>
        </m:oMath>
      </m:oMathPara>
    </w:p>
    <w:p w14:paraId="6F9629F1" w14:textId="22B60419" w:rsidR="00344824" w:rsidRPr="00FA5E10" w:rsidRDefault="00F54EFE" w:rsidP="00FA5E10">
      <w:pPr>
        <w:ind w:left="2160"/>
        <w:rPr>
          <w:rFonts w:ascii="BrowalliaUPC" w:eastAsiaTheme="minorEastAsia" w:hAnsi="BrowalliaUPC" w:cs="BrowalliaUPC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ค่าความถี่ที่น้อยที่สุดที่วัดได้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=0</m:t>
          </m:r>
        </m:oMath>
      </m:oMathPara>
    </w:p>
    <w:p w14:paraId="21804E8B" w14:textId="20CEFF6D" w:rsidR="00963BF9" w:rsidRPr="003C1AAF" w:rsidRDefault="00963BF9" w:rsidP="00565470">
      <w:pPr>
        <w:ind w:left="1080"/>
        <w:rPr>
          <w:rFonts w:ascii="BrowalliaUPC" w:hAnsi="BrowalliaUPC" w:cs="BrowalliaUPC"/>
          <w:i/>
          <w:sz w:val="32"/>
          <w:szCs w:val="32"/>
        </w:rPr>
      </w:pPr>
    </w:p>
    <w:p w14:paraId="041E5229" w14:textId="42FE4BDB" w:rsidR="00D04258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3DBD5B20" w14:textId="2168B170" w:rsidR="00D04258" w:rsidRPr="00EC4C75" w:rsidRDefault="00D04258" w:rsidP="00F95F01">
      <w:pPr>
        <w:spacing w:after="0"/>
        <w:rPr>
          <w:sz w:val="32"/>
          <w:szCs w:val="32"/>
          <w:cs/>
        </w:rPr>
      </w:pPr>
      <w:r w:rsidRPr="00EC4C75">
        <w:rPr>
          <w:rFonts w:ascii="BrowalliaUPC" w:hAnsi="BrowalliaUPC" w:cs="BrowalliaUPC" w:hint="cs"/>
          <w:sz w:val="32"/>
          <w:szCs w:val="32"/>
          <w:cs/>
        </w:rPr>
        <w:t>ปรับเปลี่ยนค่า</w:t>
      </w:r>
      <w:r w:rsidR="0051261D" w:rsidRPr="00EC4C75">
        <w:rPr>
          <w:sz w:val="32"/>
          <w:szCs w:val="32"/>
        </w:rPr>
        <w:t xml:space="preserve"> MIN, MAX </w:t>
      </w:r>
      <w:r w:rsidR="0051261D" w:rsidRPr="00EC4C75">
        <w:rPr>
          <w:rFonts w:hint="cs"/>
          <w:sz w:val="32"/>
          <w:szCs w:val="32"/>
          <w:cs/>
        </w:rPr>
        <w:t>ของ</w:t>
      </w:r>
      <w:r w:rsidR="00844A56" w:rsidRPr="00EC4C75">
        <w:rPr>
          <w:rFonts w:hint="cs"/>
          <w:sz w:val="32"/>
          <w:szCs w:val="32"/>
          <w:cs/>
        </w:rPr>
        <w:t>ความถี่</w:t>
      </w:r>
      <w:r w:rsidR="00F95F01" w:rsidRPr="00EC4C75">
        <w:rPr>
          <w:rFonts w:hint="cs"/>
          <w:sz w:val="32"/>
          <w:szCs w:val="32"/>
          <w:cs/>
        </w:rPr>
        <w:t xml:space="preserve"> ที่ </w:t>
      </w:r>
      <w:r w:rsidR="00F95F01" w:rsidRPr="00EC4C75">
        <w:rPr>
          <w:sz w:val="32"/>
          <w:szCs w:val="32"/>
        </w:rPr>
        <w:t xml:space="preserve">#define </w:t>
      </w:r>
    </w:p>
    <w:p w14:paraId="0550110D" w14:textId="65BDCF0F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MIN_RED </w:t>
      </w:r>
      <w:r w:rsidRPr="00A54214">
        <w:rPr>
          <w:rFonts w:ascii="BrowalliaUPC" w:hAnsi="BrowalliaUPC" w:cs="BrowalliaUPC"/>
          <w:sz w:val="28"/>
          <w:cs/>
        </w:rPr>
        <w:t>5000.0</w:t>
      </w:r>
    </w:p>
    <w:p w14:paraId="6BAAE361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MAX_RED </w:t>
      </w:r>
      <w:r w:rsidRPr="00A54214">
        <w:rPr>
          <w:rFonts w:ascii="BrowalliaUPC" w:hAnsi="BrowalliaUPC" w:cs="BrowalliaUPC"/>
          <w:sz w:val="28"/>
          <w:cs/>
        </w:rPr>
        <w:t>16400.0</w:t>
      </w:r>
    </w:p>
    <w:p w14:paraId="15E20145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MIN_GREEN </w:t>
      </w:r>
      <w:r w:rsidRPr="00A54214">
        <w:rPr>
          <w:rFonts w:ascii="BrowalliaUPC" w:hAnsi="BrowalliaUPC" w:cs="BrowalliaUPC"/>
          <w:sz w:val="28"/>
          <w:cs/>
        </w:rPr>
        <w:t>7000.0</w:t>
      </w:r>
    </w:p>
    <w:p w14:paraId="1A575F74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MAX_GREEN </w:t>
      </w:r>
      <w:r w:rsidRPr="00A54214">
        <w:rPr>
          <w:rFonts w:ascii="BrowalliaUPC" w:hAnsi="BrowalliaUPC" w:cs="BrowalliaUPC"/>
          <w:sz w:val="28"/>
          <w:cs/>
        </w:rPr>
        <w:t>11000.0</w:t>
      </w:r>
    </w:p>
    <w:p w14:paraId="24F59F23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MIN_BLUE </w:t>
      </w:r>
      <w:r w:rsidRPr="00A54214">
        <w:rPr>
          <w:rFonts w:ascii="BrowalliaUPC" w:hAnsi="BrowalliaUPC" w:cs="BrowalliaUPC"/>
          <w:sz w:val="28"/>
          <w:cs/>
        </w:rPr>
        <w:t>6000.0</w:t>
      </w:r>
    </w:p>
    <w:p w14:paraId="0CEC6A70" w14:textId="7DE6CBD1" w:rsidR="00D04258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 xml:space="preserve">#define MAX_BLUE </w:t>
      </w:r>
      <w:r w:rsidRPr="00A54214">
        <w:rPr>
          <w:rFonts w:ascii="BrowalliaUPC" w:hAnsi="BrowalliaUPC" w:cs="BrowalliaUPC"/>
          <w:sz w:val="28"/>
          <w:cs/>
        </w:rPr>
        <w:t>10000.0</w:t>
      </w:r>
    </w:p>
    <w:p w14:paraId="23B09604" w14:textId="77777777" w:rsidR="003C24CF" w:rsidRDefault="00027ABD" w:rsidP="00EC4C75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 w:rsidR="00EC4C75">
        <w:rPr>
          <w:rFonts w:ascii="BrowalliaUPC" w:hAnsi="BrowalliaUPC" w:cs="BrowalliaUPC" w:hint="cs"/>
          <w:sz w:val="28"/>
          <w:cs/>
        </w:rPr>
        <w:t>อ</w:t>
      </w:r>
      <w:r>
        <w:rPr>
          <w:rFonts w:ascii="BrowalliaUPC" w:hAnsi="BrowalliaUPC" w:cs="BrowalliaUPC" w:hint="cs"/>
          <w:sz w:val="28"/>
          <w:cs/>
        </w:rPr>
        <w:t>่านค่าสีขาว</w:t>
      </w:r>
      <w:r w:rsidR="00F5306A">
        <w:rPr>
          <w:rFonts w:ascii="BrowalliaUPC" w:hAnsi="BrowalliaUPC" w:cs="BrowalliaUPC" w:hint="cs"/>
          <w:sz w:val="28"/>
          <w:cs/>
        </w:rPr>
        <w:t xml:space="preserve"> และนำความถี่ที่ได้เป็นค่า </w:t>
      </w:r>
      <w:r w:rsidR="00F5306A">
        <w:rPr>
          <w:rFonts w:ascii="BrowalliaUPC" w:hAnsi="BrowalliaUPC" w:cs="BrowalliaUPC"/>
          <w:sz w:val="28"/>
        </w:rPr>
        <w:t xml:space="preserve">MIN </w:t>
      </w:r>
      <w:r w:rsidR="00F5306A">
        <w:rPr>
          <w:rFonts w:ascii="BrowalliaUPC" w:hAnsi="BrowalliaUPC" w:cs="BrowalliaUPC" w:hint="cs"/>
          <w:sz w:val="28"/>
          <w:cs/>
        </w:rPr>
        <w:t>ของแต่ละสี</w:t>
      </w:r>
      <w:r w:rsidR="00550DC3">
        <w:rPr>
          <w:rFonts w:ascii="BrowalliaUPC" w:hAnsi="BrowalliaUPC" w:cs="BrowalliaUPC"/>
          <w:sz w:val="28"/>
        </w:rPr>
        <w:t xml:space="preserve"> </w:t>
      </w:r>
    </w:p>
    <w:p w14:paraId="40C7CF31" w14:textId="43475C66" w:rsidR="00F95F01" w:rsidRDefault="00550DC3" w:rsidP="003C24CF">
      <w:pPr>
        <w:pStyle w:val="ListParagraph"/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>เช่น ความถี่สีแดงต่ำสุด</w:t>
      </w:r>
      <w:r>
        <w:rPr>
          <w:rFonts w:ascii="BrowalliaUPC" w:hAnsi="BrowalliaUPC" w:cs="BrowalliaUPC"/>
          <w:sz w:val="28"/>
        </w:rPr>
        <w:t xml:space="preserve"> = </w:t>
      </w:r>
      <w:r w:rsidR="00107A4F">
        <w:rPr>
          <w:rFonts w:ascii="BrowalliaUPC" w:hAnsi="BrowalliaUPC" w:cs="BrowalliaUPC"/>
          <w:sz w:val="28"/>
        </w:rPr>
        <w:t xml:space="preserve">4000.0 </w:t>
      </w:r>
      <w:r w:rsidR="000E5551">
        <w:rPr>
          <w:rFonts w:ascii="BrowalliaUPC" w:hAnsi="BrowalliaUPC" w:cs="BrowalliaUPC" w:hint="cs"/>
          <w:sz w:val="28"/>
          <w:cs/>
        </w:rPr>
        <w:t>ให้ตั้ง</w:t>
      </w:r>
      <w:r w:rsidR="00107A4F">
        <w:rPr>
          <w:rFonts w:ascii="BrowalliaUPC" w:hAnsi="BrowalliaUPC" w:cs="BrowalliaUPC"/>
          <w:sz w:val="28"/>
        </w:rPr>
        <w:t xml:space="preserve"> MIN_RED</w:t>
      </w:r>
      <w:r w:rsidR="000E5551">
        <w:rPr>
          <w:rFonts w:ascii="BrowalliaUPC" w:hAnsi="BrowalliaUPC" w:cs="BrowalliaUPC" w:hint="cs"/>
          <w:sz w:val="28"/>
          <w:cs/>
        </w:rPr>
        <w:t xml:space="preserve"> </w:t>
      </w:r>
      <w:r w:rsidR="000E5551">
        <w:rPr>
          <w:rFonts w:ascii="BrowalliaUPC" w:hAnsi="BrowalliaUPC" w:cs="BrowalliaUPC"/>
          <w:sz w:val="28"/>
        </w:rPr>
        <w:t>= 4000.0</w:t>
      </w:r>
      <w:r>
        <w:rPr>
          <w:rFonts w:ascii="BrowalliaUPC" w:hAnsi="BrowalliaUPC" w:cs="BrowalliaUPC"/>
          <w:sz w:val="28"/>
        </w:rPr>
        <w:t>)</w:t>
      </w:r>
    </w:p>
    <w:p w14:paraId="089DF924" w14:textId="331497AB" w:rsidR="00F5306A" w:rsidRDefault="00F5306A" w:rsidP="00F5306A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 xml:space="preserve">อ่านค่าสีดำ และนำความถี่ที่ได้เป็นค่า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>ของแต่ละสี</w:t>
      </w:r>
    </w:p>
    <w:p w14:paraId="4CC99C3C" w14:textId="54C06541" w:rsidR="00F5306A" w:rsidRDefault="00F5306A" w:rsidP="00EC4C75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>อ่านค่าสีอื่นๆ จากนั้น</w:t>
      </w:r>
      <w:r w:rsidR="00FF1838">
        <w:rPr>
          <w:rFonts w:ascii="BrowalliaUPC" w:hAnsi="BrowalliaUPC" w:cs="BrowalliaUPC" w:hint="cs"/>
          <w:sz w:val="28"/>
          <w:cs/>
        </w:rPr>
        <w:t xml:space="preserve">เทียบ 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 xml:space="preserve">ที่คำนวณได้ กับค่า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>ของสิ่งของนั้นๆ</w:t>
      </w:r>
    </w:p>
    <w:p w14:paraId="6BF7B400" w14:textId="79820FCC" w:rsidR="00954D97" w:rsidRDefault="00954D97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ถ้าค่า </w:t>
      </w:r>
      <w:r>
        <w:rPr>
          <w:rFonts w:ascii="BrowalliaUPC" w:hAnsi="BrowalliaUPC" w:cs="BrowalliaUPC"/>
          <w:sz w:val="28"/>
        </w:rPr>
        <w:t xml:space="preserve">RGB </w:t>
      </w:r>
      <w:r>
        <w:rPr>
          <w:rFonts w:ascii="BrowalliaUPC" w:hAnsi="BrowalliaUPC" w:cs="BrowalliaUPC" w:hint="cs"/>
          <w:sz w:val="28"/>
          <w:cs/>
        </w:rPr>
        <w:t xml:space="preserve">ที่คำนวณได้ สูงกว่าความเป็นจริง </w:t>
      </w: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 xml:space="preserve">เช่น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>
        <w:rPr>
          <w:rFonts w:ascii="BrowalliaUPC" w:hAnsi="BrowalliaUPC" w:cs="BrowalliaUPC"/>
          <w:sz w:val="28"/>
        </w:rPr>
        <w:t xml:space="preserve"> = 120 </w:t>
      </w:r>
      <w:r>
        <w:rPr>
          <w:rFonts w:ascii="BrowalliaUPC" w:hAnsi="BrowalliaUPC" w:cs="BrowalliaUPC" w:hint="cs"/>
          <w:sz w:val="28"/>
          <w:cs/>
        </w:rPr>
        <w:t xml:space="preserve">แต่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>
        <w:rPr>
          <w:rFonts w:ascii="BrowalliaUPC" w:hAnsi="BrowalliaUPC" w:cs="BrowalliaUPC" w:hint="cs"/>
          <w:sz w:val="28"/>
          <w:cs/>
        </w:rPr>
        <w:t xml:space="preserve"> </w:t>
      </w:r>
      <w:r>
        <w:rPr>
          <w:rFonts w:ascii="BrowalliaUPC" w:hAnsi="BrowalliaUPC" w:cs="BrowalliaUPC"/>
          <w:sz w:val="28"/>
        </w:rPr>
        <w:t>= 90)</w:t>
      </w:r>
    </w:p>
    <w:p w14:paraId="0D9BCD78" w14:textId="72C1237D" w:rsidR="00954D97" w:rsidRPr="00A15B9E" w:rsidRDefault="00011477" w:rsidP="00A15B9E">
      <w:pPr>
        <w:pStyle w:val="ListParagraph"/>
        <w:numPr>
          <w:ilvl w:val="0"/>
          <w:numId w:val="9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ให้ลองเพิ่ม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เพิ่ม </w:t>
      </w:r>
      <w:r>
        <w:rPr>
          <w:rFonts w:ascii="BrowalliaUPC" w:hAnsi="BrowalliaUPC" w:cs="BrowalliaUPC"/>
          <w:sz w:val="28"/>
        </w:rPr>
        <w:t>MIN</w:t>
      </w:r>
      <w:r w:rsidR="00A15B9E">
        <w:rPr>
          <w:rFonts w:ascii="BrowalliaUPC" w:hAnsi="BrowalliaUPC" w:cs="BrowalliaUPC" w:hint="cs"/>
          <w:sz w:val="28"/>
          <w:cs/>
        </w:rPr>
        <w:t xml:space="preserve"> </w:t>
      </w:r>
      <w:r w:rsidR="00A15B9E" w:rsidRPr="00A15B9E">
        <w:rPr>
          <w:rFonts w:ascii="BrowalliaUPC" w:hAnsi="BrowalliaUPC" w:cs="BrowalliaUPC"/>
          <w:sz w:val="28"/>
        </w:rPr>
        <w:t>(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 w:rsidR="00A15B9E" w:rsidRPr="00A15B9E">
        <w:rPr>
          <w:rFonts w:ascii="BrowalliaUPC" w:hAnsi="BrowalliaUPC" w:cs="BrowalliaUPC"/>
          <w:sz w:val="28"/>
        </w:rPr>
        <w:t>MAX_RED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="00A15B9E" w:rsidRPr="00A15B9E">
        <w:rPr>
          <w:rFonts w:ascii="BrowalliaUPC" w:hAnsi="BrowalliaUPC" w:cs="BrowalliaUPC"/>
          <w:sz w:val="28"/>
          <w:cs/>
        </w:rPr>
        <w:t>16400.0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15B9E" w:rsidRPr="00A15B9E">
        <w:rPr>
          <w:rFonts w:ascii="BrowalliaUPC" w:hAnsi="BrowalliaUPC" w:cs="BrowalliaUPC"/>
          <w:sz w:val="28"/>
        </w:rPr>
        <w:t>18000.0)</w:t>
      </w:r>
    </w:p>
    <w:p w14:paraId="55AD5AB7" w14:textId="7EAAB1D3" w:rsidR="00A15B9E" w:rsidRDefault="00A15B9E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ถ้า</w:t>
      </w:r>
      <w:r w:rsidR="005A7267">
        <w:rPr>
          <w:rFonts w:ascii="BrowalliaUPC" w:hAnsi="BrowalliaUPC" w:cs="BrowalliaUPC" w:hint="cs"/>
          <w:sz w:val="28"/>
          <w:cs/>
        </w:rPr>
        <w:t xml:space="preserve">ค่า </w:t>
      </w:r>
      <w:r w:rsidR="005A7267">
        <w:rPr>
          <w:rFonts w:ascii="BrowalliaUPC" w:hAnsi="BrowalliaUPC" w:cs="BrowalliaUPC"/>
          <w:sz w:val="28"/>
        </w:rPr>
        <w:t xml:space="preserve">RGB </w:t>
      </w:r>
      <w:r w:rsidR="005A7267">
        <w:rPr>
          <w:rFonts w:ascii="BrowalliaUPC" w:hAnsi="BrowalliaUPC" w:cs="BrowalliaUPC" w:hint="cs"/>
          <w:sz w:val="28"/>
          <w:cs/>
        </w:rPr>
        <w:t xml:space="preserve">ที่คำนวณได้ </w:t>
      </w:r>
      <w:r>
        <w:rPr>
          <w:rFonts w:ascii="BrowalliaUPC" w:hAnsi="BrowalliaUPC" w:cs="BrowalliaUPC" w:hint="cs"/>
          <w:sz w:val="28"/>
          <w:cs/>
        </w:rPr>
        <w:t>ต่ำกว่าความเป็นจริง</w:t>
      </w:r>
      <w:r w:rsidR="006D5B1B">
        <w:rPr>
          <w:rFonts w:ascii="BrowalliaUPC" w:hAnsi="BrowalliaUPC" w:cs="BrowalliaUPC"/>
          <w:sz w:val="28"/>
        </w:rPr>
        <w:t xml:space="preserve"> (</w:t>
      </w:r>
      <w:r w:rsidR="006D5B1B">
        <w:rPr>
          <w:rFonts w:ascii="BrowalliaUPC" w:hAnsi="BrowalliaUPC" w:cs="BrowalliaUPC" w:hint="cs"/>
          <w:sz w:val="28"/>
          <w:cs/>
        </w:rPr>
        <w:t xml:space="preserve">เช่น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 w:rsidR="006D5B1B">
        <w:rPr>
          <w:rFonts w:ascii="BrowalliaUPC" w:hAnsi="BrowalliaUPC" w:cs="BrowalliaUPC"/>
          <w:sz w:val="28"/>
        </w:rPr>
        <w:t xml:space="preserve"> = 70 </w:t>
      </w:r>
      <w:r w:rsidR="006D5B1B">
        <w:rPr>
          <w:rFonts w:ascii="BrowalliaUPC" w:hAnsi="BrowalliaUPC" w:cs="BrowalliaUPC" w:hint="cs"/>
          <w:sz w:val="28"/>
          <w:cs/>
        </w:rPr>
        <w:t xml:space="preserve">แต่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 w:rsidR="006D5B1B">
        <w:rPr>
          <w:rFonts w:ascii="BrowalliaUPC" w:hAnsi="BrowalliaUPC" w:cs="BrowalliaUPC" w:hint="cs"/>
          <w:sz w:val="28"/>
          <w:cs/>
        </w:rPr>
        <w:t xml:space="preserve"> </w:t>
      </w:r>
      <w:r w:rsidR="006D5B1B">
        <w:rPr>
          <w:rFonts w:ascii="BrowalliaUPC" w:hAnsi="BrowalliaUPC" w:cs="BrowalliaUPC"/>
          <w:sz w:val="28"/>
        </w:rPr>
        <w:t>= 90)</w:t>
      </w:r>
    </w:p>
    <w:p w14:paraId="1836027F" w14:textId="3FF9D598" w:rsidR="00A15B9E" w:rsidRDefault="00A15B9E" w:rsidP="00A15B9E">
      <w:pPr>
        <w:pStyle w:val="ListParagraph"/>
        <w:numPr>
          <w:ilvl w:val="0"/>
          <w:numId w:val="9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ให้ลองลด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ลด </w:t>
      </w:r>
      <w:r>
        <w:rPr>
          <w:rFonts w:ascii="BrowalliaUPC" w:hAnsi="BrowalliaUPC" w:cs="BrowalliaUPC"/>
          <w:sz w:val="28"/>
        </w:rPr>
        <w:t xml:space="preserve">MIN </w:t>
      </w:r>
      <w:r w:rsidRPr="00A15B9E">
        <w:rPr>
          <w:rFonts w:ascii="BrowalliaUPC" w:hAnsi="BrowalliaUPC" w:cs="BrowalliaUPC"/>
          <w:sz w:val="28"/>
        </w:rPr>
        <w:t>(</w:t>
      </w:r>
      <w:r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>
        <w:rPr>
          <w:rFonts w:ascii="BrowalliaUPC" w:hAnsi="BrowalliaUPC" w:cs="BrowalliaUPC"/>
          <w:sz w:val="28"/>
        </w:rPr>
        <w:t>MIN</w:t>
      </w:r>
      <w:r w:rsidRPr="00A15B9E">
        <w:rPr>
          <w:rFonts w:ascii="BrowalliaUPC" w:hAnsi="BrowalliaUPC" w:cs="BrowalliaUPC"/>
          <w:sz w:val="28"/>
        </w:rPr>
        <w:t>_RED</w:t>
      </w:r>
      <w:r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Pr="00A54214">
        <w:rPr>
          <w:rFonts w:ascii="BrowalliaUPC" w:hAnsi="BrowalliaUPC" w:cs="BrowalliaUPC"/>
          <w:sz w:val="28"/>
          <w:cs/>
        </w:rPr>
        <w:t>5000</w:t>
      </w:r>
      <w:r w:rsidRPr="00A15B9E">
        <w:rPr>
          <w:rFonts w:ascii="BrowalliaUPC" w:hAnsi="BrowalliaUPC" w:cs="BrowalliaUPC"/>
          <w:sz w:val="28"/>
          <w:cs/>
        </w:rPr>
        <w:t>.0</w:t>
      </w:r>
      <w:r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F7257">
        <w:rPr>
          <w:rFonts w:ascii="BrowalliaUPC" w:hAnsi="BrowalliaUPC" w:cs="BrowalliaUPC"/>
          <w:sz w:val="28"/>
        </w:rPr>
        <w:t>4000</w:t>
      </w:r>
      <w:r w:rsidRPr="00A15B9E">
        <w:rPr>
          <w:rFonts w:ascii="BrowalliaUPC" w:hAnsi="BrowalliaUPC" w:cs="BrowalliaUPC"/>
          <w:sz w:val="28"/>
        </w:rPr>
        <w:t>.0)</w:t>
      </w:r>
    </w:p>
    <w:p w14:paraId="45066209" w14:textId="6CDBD3E8" w:rsidR="00EB5970" w:rsidRPr="00EB5970" w:rsidRDefault="00135E5E" w:rsidP="00EB5970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ทำตาม</w:t>
      </w:r>
      <w:r w:rsidR="00B90C22">
        <w:rPr>
          <w:rFonts w:ascii="BrowalliaUPC" w:hAnsi="BrowalliaUPC" w:cs="BrowalliaUPC" w:hint="cs"/>
          <w:sz w:val="28"/>
          <w:cs/>
        </w:rPr>
        <w:t xml:space="preserve">ข้อ </w:t>
      </w:r>
      <w:r w:rsidR="00B90C22">
        <w:rPr>
          <w:rFonts w:ascii="BrowalliaUPC" w:hAnsi="BrowalliaUPC" w:cs="BrowalliaUPC"/>
          <w:sz w:val="28"/>
        </w:rPr>
        <w:t xml:space="preserve">3 </w:t>
      </w:r>
      <w:r>
        <w:rPr>
          <w:rFonts w:ascii="BrowalliaUPC" w:hAnsi="BrowalliaUPC" w:cs="BrowalliaUPC" w:hint="cs"/>
          <w:sz w:val="28"/>
          <w:cs/>
        </w:rPr>
        <w:t>โดยเปลี่ยน</w:t>
      </w:r>
      <w:r w:rsidR="00B50D02">
        <w:rPr>
          <w:rFonts w:ascii="BrowalliaUPC" w:hAnsi="BrowalliaUPC" w:cs="BrowalliaUPC" w:hint="cs"/>
          <w:sz w:val="28"/>
          <w:cs/>
        </w:rPr>
        <w:t>ไปอ่านค่าสีบน</w:t>
      </w:r>
      <w:r>
        <w:rPr>
          <w:rFonts w:ascii="BrowalliaUPC" w:hAnsi="BrowalliaUPC" w:cs="BrowalliaUPC" w:hint="cs"/>
          <w:sz w:val="28"/>
          <w:cs/>
        </w:rPr>
        <w:t>สิ่งของ</w:t>
      </w:r>
      <w:r w:rsidR="00B50D02">
        <w:rPr>
          <w:rFonts w:ascii="BrowalliaUPC" w:hAnsi="BrowalliaUPC" w:cs="BrowalliaUPC" w:hint="cs"/>
          <w:sz w:val="28"/>
          <w:cs/>
        </w:rPr>
        <w:t xml:space="preserve">อื่นๆ </w:t>
      </w:r>
      <w:r>
        <w:rPr>
          <w:rFonts w:ascii="BrowalliaUPC" w:hAnsi="BrowalliaUPC" w:cs="BrowalliaUPC" w:hint="cs"/>
          <w:sz w:val="28"/>
          <w:cs/>
        </w:rPr>
        <w:t xml:space="preserve">ไปเรื่อยๆ </w:t>
      </w:r>
      <w:r w:rsidR="00F865EE">
        <w:rPr>
          <w:rFonts w:ascii="BrowalliaUPC" w:hAnsi="BrowalliaUPC" w:cs="BrowalliaUPC" w:hint="cs"/>
          <w:sz w:val="28"/>
          <w:cs/>
        </w:rPr>
        <w:t>และปรับ</w:t>
      </w:r>
      <w:r w:rsidR="00680202">
        <w:rPr>
          <w:rFonts w:ascii="BrowalliaUPC" w:hAnsi="BrowalliaUPC" w:cs="BrowalliaUPC" w:hint="cs"/>
          <w:sz w:val="28"/>
          <w:cs/>
        </w:rPr>
        <w:t xml:space="preserve">ค่า </w:t>
      </w:r>
      <w:r w:rsidR="00680202">
        <w:rPr>
          <w:rFonts w:ascii="BrowalliaUPC" w:hAnsi="BrowalliaUPC" w:cs="BrowalliaUPC"/>
          <w:sz w:val="28"/>
        </w:rPr>
        <w:t xml:space="preserve">MAX </w:t>
      </w:r>
      <w:r w:rsidR="00680202">
        <w:rPr>
          <w:rFonts w:ascii="BrowalliaUPC" w:hAnsi="BrowalliaUPC" w:cs="BrowalliaUPC" w:hint="cs"/>
          <w:sz w:val="28"/>
          <w:cs/>
        </w:rPr>
        <w:t xml:space="preserve">หรือ </w:t>
      </w:r>
      <w:r w:rsidR="00680202">
        <w:rPr>
          <w:rFonts w:ascii="BrowalliaUPC" w:hAnsi="BrowalliaUPC" w:cs="BrowalliaUPC"/>
          <w:sz w:val="28"/>
        </w:rPr>
        <w:t xml:space="preserve">MIN </w:t>
      </w:r>
      <w:r w:rsidR="00930957">
        <w:rPr>
          <w:rFonts w:ascii="BrowalliaUPC" w:hAnsi="BrowalliaUPC" w:cs="BrowalliaUPC" w:hint="cs"/>
          <w:sz w:val="28"/>
          <w:cs/>
        </w:rPr>
        <w:t xml:space="preserve">โดยใช้วิธีลองผิดลองถูก </w:t>
      </w:r>
      <w:r w:rsidR="0029775D">
        <w:rPr>
          <w:rFonts w:ascii="BrowalliaUPC" w:hAnsi="BrowalliaUPC" w:cs="BrowalliaUPC" w:hint="cs"/>
          <w:sz w:val="28"/>
          <w:cs/>
        </w:rPr>
        <w:t xml:space="preserve">จนค่า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 xml:space="preserve">ที่ได้ ใกล้เคียง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>ของ</w:t>
      </w:r>
      <w:r w:rsidR="00F865EE">
        <w:rPr>
          <w:rFonts w:ascii="BrowalliaUPC" w:hAnsi="BrowalliaUPC" w:cs="BrowalliaUPC" w:hint="cs"/>
          <w:sz w:val="28"/>
          <w:cs/>
        </w:rPr>
        <w:t>จริง</w:t>
      </w:r>
    </w:p>
    <w:p w14:paraId="1C19F4E9" w14:textId="6B0A8B1D" w:rsidR="00A15B9E" w:rsidRPr="00A15B9E" w:rsidRDefault="00A15B9E" w:rsidP="00A15B9E">
      <w:pPr>
        <w:spacing w:after="0"/>
        <w:ind w:left="2520"/>
        <w:rPr>
          <w:rFonts w:ascii="BrowalliaUPC" w:hAnsi="BrowalliaUPC" w:cs="BrowalliaUPC"/>
          <w:sz w:val="28"/>
          <w:cs/>
        </w:rPr>
      </w:pPr>
    </w:p>
    <w:p w14:paraId="5700842E" w14:textId="4F570064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lastRenderedPageBreak/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54EE285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321D7362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1243D72D" w:rsidR="0083548A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77777777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1D124758">
        <w:rPr>
          <w:rFonts w:ascii="BrowalliaUPC" w:hAnsi="BrowalliaUPC" w:cs="BrowalliaUPC"/>
          <w:b/>
          <w:bCs/>
          <w:sz w:val="48"/>
          <w:szCs w:val="48"/>
        </w:rPr>
        <w:br w:type="page"/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lastRenderedPageBreak/>
        <w:t>NodeMCU (ESP8266)</w:t>
      </w:r>
    </w:p>
    <w:p w14:paraId="76B8CA3F" w14:textId="06B624AB" w:rsidR="1D124758" w:rsidRDefault="1D124758" w:rsidP="1D124758">
      <w:pPr>
        <w:jc w:val="center"/>
      </w:pPr>
      <w:r>
        <w:rPr>
          <w:noProof/>
        </w:rPr>
        <w:drawing>
          <wp:inline distT="0" distB="0" distL="0" distR="0" wp14:anchorId="1B52602A" wp14:editId="33EA2448">
            <wp:extent cx="4572000" cy="3028950"/>
            <wp:effectExtent l="0" t="0" r="0" b="0"/>
            <wp:docPr id="1185954542" name="Picture 11859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C06" w14:textId="387CF56D" w:rsidR="003F0B23" w:rsidRDefault="003F0B23" w:rsidP="003F0B23">
      <w:pPr>
        <w:ind w:firstLine="720"/>
        <w:rPr>
          <w:rFonts w:ascii="BrowalliaUPC" w:hAnsi="BrowalliaUPC" w:cs="BrowalliaUPC"/>
          <w:sz w:val="32"/>
          <w:szCs w:val="32"/>
        </w:rPr>
      </w:pPr>
      <w:r w:rsidRPr="1D124758">
        <w:rPr>
          <w:rFonts w:ascii="BrowalliaUPC" w:hAnsi="BrowalliaUPC" w:cs="BrowalliaUPC"/>
          <w:sz w:val="32"/>
          <w:szCs w:val="32"/>
        </w:rPr>
        <w:t>ใช้การรับส่งข้อมูลระหว่าง STM</w:t>
      </w:r>
      <w:r w:rsidR="00F54EFE">
        <w:rPr>
          <w:rFonts w:ascii="BrowalliaUPC" w:hAnsi="BrowalliaUPC" w:cs="BrowalliaUPC"/>
          <w:sz w:val="32"/>
          <w:szCs w:val="32"/>
        </w:rPr>
        <w:t>32,</w:t>
      </w:r>
      <w:r w:rsidRPr="1D124758">
        <w:rPr>
          <w:rFonts w:ascii="BrowalliaUPC" w:hAnsi="BrowalliaUPC" w:cs="BrowalliaUPC"/>
          <w:sz w:val="32"/>
          <w:szCs w:val="32"/>
        </w:rPr>
        <w:t xml:space="preserve"> NodeMCU</w:t>
      </w:r>
      <w:r w:rsidR="00F54EFE">
        <w:rPr>
          <w:rFonts w:ascii="BrowalliaUPC" w:hAnsi="BrowalliaUPC" w:cs="BrowalliaUPC"/>
          <w:sz w:val="32"/>
          <w:szCs w:val="32"/>
        </w:rPr>
        <w:t xml:space="preserve"> </w:t>
      </w:r>
      <w:r w:rsidR="00F54EFE">
        <w:rPr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F54EFE">
        <w:rPr>
          <w:rFonts w:ascii="BrowalliaUPC" w:hAnsi="BrowalliaUPC" w:cs="BrowalliaUPC"/>
          <w:sz w:val="32"/>
          <w:szCs w:val="32"/>
        </w:rPr>
        <w:t>Firebase</w:t>
      </w:r>
      <w:r w:rsidRPr="1D124758">
        <w:rPr>
          <w:rFonts w:ascii="BrowalliaUPC" w:hAnsi="BrowalliaUPC" w:cs="BrowalliaUPC"/>
          <w:sz w:val="32"/>
          <w:szCs w:val="32"/>
        </w:rPr>
        <w:t xml:space="preserve"> เมื่อรับข้อมูลมาจนถึง ‘\0’ จะทำการส่งข้อมูลต่อไปให้ </w:t>
      </w:r>
      <w:r w:rsidR="00F54EFE">
        <w:rPr>
          <w:rFonts w:ascii="BrowalliaUPC" w:hAnsi="BrowalliaUPC" w:cs="BrowalliaUPC"/>
          <w:sz w:val="32"/>
          <w:szCs w:val="32"/>
        </w:rPr>
        <w:t>F</w:t>
      </w:r>
      <w:r w:rsidRPr="1D124758">
        <w:rPr>
          <w:rFonts w:ascii="BrowalliaUPC" w:hAnsi="BrowalliaUPC" w:cs="BrowalliaUPC"/>
          <w:sz w:val="32"/>
          <w:szCs w:val="32"/>
        </w:rPr>
        <w:t xml:space="preserve">irebase ผ่าน </w:t>
      </w:r>
      <w:r w:rsidRPr="1D124758">
        <w:rPr>
          <w:rFonts w:ascii="BrowalliaUPC" w:hAnsi="BrowalliaUPC" w:cs="BrowalliaUPC"/>
          <w:sz w:val="32"/>
          <w:szCs w:val="32"/>
        </w:rPr>
        <w:t>Wi-Fi</w:t>
      </w:r>
      <w:r w:rsidRPr="1D124758">
        <w:rPr>
          <w:rFonts w:ascii="BrowalliaUPC" w:hAnsi="BrowalliaUPC" w:cs="BrowalliaUPC"/>
          <w:sz w:val="32"/>
          <w:szCs w:val="32"/>
        </w:rPr>
        <w:t xml:space="preserve"> ที่กำหนดชื่อและรหัสไว้แล้ว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077"/>
        <w:gridCol w:w="3152"/>
      </w:tblGrid>
      <w:tr w:rsidR="001E2A52" w:rsidRPr="008F37DE" w14:paraId="67A60200" w14:textId="77777777" w:rsidTr="1D124758">
        <w:tc>
          <w:tcPr>
            <w:tcW w:w="3356" w:type="dxa"/>
          </w:tcPr>
          <w:p w14:paraId="315B69AD" w14:textId="7B6B9CE3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</w:p>
        </w:tc>
        <w:tc>
          <w:tcPr>
            <w:tcW w:w="3357" w:type="dxa"/>
          </w:tcPr>
          <w:p w14:paraId="1AF1D1B0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1D124758">
        <w:tc>
          <w:tcPr>
            <w:tcW w:w="3356" w:type="dxa"/>
          </w:tcPr>
          <w:p w14:paraId="66A79FAD" w14:textId="0D0B7E73" w:rsidR="001E2A52" w:rsidRPr="00AF7A18" w:rsidRDefault="1D124758" w:rsidP="1D124758">
            <w:pPr>
              <w:spacing w:line="259" w:lineRule="auto"/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TX(GPIO1)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1D124758">
        <w:tc>
          <w:tcPr>
            <w:tcW w:w="3356" w:type="dxa"/>
          </w:tcPr>
          <w:p w14:paraId="01446E88" w14:textId="414ECDAB" w:rsidR="001E2A52" w:rsidRPr="00AF7A18" w:rsidRDefault="1D124758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RX(GPIO3)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B27E73E" w14:textId="77777777" w:rsidR="00023015" w:rsidRDefault="00023015" w:rsidP="1D124758">
      <w:pPr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</w:pPr>
    </w:p>
    <w:p w14:paraId="3E7C3AEF" w14:textId="47DB8270" w:rsidR="00C569CB" w:rsidRDefault="1D124758" w:rsidP="1D124758">
      <w:pPr>
        <w:rPr>
          <w:rFonts w:ascii="BrowalliaUPC" w:eastAsia="BrowalliaUPC" w:hAnsi="BrowalliaUPC" w:cs="BrowalliaUPC"/>
          <w:color w:val="000000" w:themeColor="text1"/>
          <w:sz w:val="32"/>
          <w:szCs w:val="32"/>
        </w:rPr>
      </w:pPr>
      <w:r w:rsidRPr="1D124758"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  <w:t>แหล่งที่มา</w:t>
      </w:r>
    </w:p>
    <w:p w14:paraId="77114313" w14:textId="2D87799B" w:rsidR="00C569CB" w:rsidRDefault="1D124758" w:rsidP="1D1247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</w:rPr>
      </w:pPr>
      <w:r w:rsidRPr="1D124758">
        <w:rPr>
          <w:rFonts w:ascii="BrowalliaUPC" w:eastAsia="BrowalliaUPC" w:hAnsi="BrowalliaUPC" w:cs="BrowalliaUPC"/>
          <w:color w:val="000000" w:themeColor="text1"/>
          <w:sz w:val="28"/>
        </w:rPr>
        <w:t>https://diyi0t.com/uart-tutorial-for-arduino-and-esp8266/</w:t>
      </w:r>
    </w:p>
    <w:p w14:paraId="45F21CEF" w14:textId="77E80DA5" w:rsidR="00C569CB" w:rsidRDefault="00C569CB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79E0321" w14:textId="5003A02D" w:rsidR="002602B0" w:rsidRDefault="009102B7" w:rsidP="00133252">
      <w:pPr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FA59A04" wp14:editId="13EF26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1762125"/>
            <wp:effectExtent l="0" t="0" r="0" b="9525"/>
            <wp:wrapTopAndBottom/>
            <wp:docPr id="1545308456" name="Picture 154530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Firebase</w:t>
      </w:r>
    </w:p>
    <w:p w14:paraId="32E763E6" w14:textId="30693ADB" w:rsidR="002602B0" w:rsidRDefault="002602B0" w:rsidP="1D124758"/>
    <w:p w14:paraId="6FD6EB9F" w14:textId="54ABD5D8" w:rsidR="002602B0" w:rsidRPr="00133252" w:rsidRDefault="1D124758" w:rsidP="00133252">
      <w:pPr>
        <w:ind w:firstLine="720"/>
        <w:rPr>
          <w:sz w:val="32"/>
          <w:szCs w:val="32"/>
        </w:rPr>
      </w:pPr>
      <w:r w:rsidRPr="00133252">
        <w:rPr>
          <w:sz w:val="32"/>
          <w:szCs w:val="32"/>
        </w:rPr>
        <w:t xml:space="preserve">ใช้การจัดเก็บใน database ของ firebase ตามรูป </w:t>
      </w:r>
    </w:p>
    <w:p w14:paraId="7C943A77" w14:textId="17446FB2" w:rsidR="002602B0" w:rsidRPr="00133252" w:rsidRDefault="1D124758" w:rsidP="1D124758">
      <w:pPr>
        <w:rPr>
          <w:sz w:val="32"/>
          <w:szCs w:val="32"/>
        </w:rPr>
      </w:pPr>
      <w:r w:rsidRPr="00133252">
        <w:rPr>
          <w:sz w:val="32"/>
          <w:szCs w:val="32"/>
        </w:rPr>
        <w:t>เมื่อข้อมูลถูกส่งมาจาก NodeMCU ข้อมูลจะถูกจัดเก็บใน database และ website จะดึงข้อมูลจาก firebase ไปแสดงผล</w:t>
      </w:r>
    </w:p>
    <w:p w14:paraId="6F6693A5" w14:textId="1AA6B593" w:rsidR="002602B0" w:rsidRDefault="1D124758" w:rsidP="1D124758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1D124758">
        <w:rPr>
          <w:rFonts w:ascii="BrowalliaUPC" w:hAnsi="BrowalliaUPC" w:cs="BrowalliaUPC"/>
          <w:b/>
          <w:bCs/>
          <w:sz w:val="32"/>
          <w:szCs w:val="32"/>
          <w:u w:val="single"/>
        </w:rPr>
        <w:t>แหล่งที่มา</w:t>
      </w:r>
    </w:p>
    <w:p w14:paraId="3B38C486" w14:textId="2AF514BE" w:rsidR="002602B0" w:rsidRDefault="1D124758" w:rsidP="1D124758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1D124758">
        <w:rPr>
          <w:rFonts w:ascii="BrowalliaUPC" w:hAnsi="BrowalliaUPC" w:cs="BrowalliaUPC"/>
          <w:sz w:val="28"/>
        </w:rPr>
        <w:t>https://randomnerdtutorials.com/esp8266-data-logging-firebase-realtime-database/</w:t>
      </w:r>
    </w:p>
    <w:p w14:paraId="374FB661" w14:textId="4FA89047" w:rsidR="002602B0" w:rsidRDefault="002602B0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F54EFE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9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F54EFE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0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F54EFE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1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199B" w14:textId="77777777" w:rsidR="00302445" w:rsidRDefault="00302445" w:rsidP="00302445">
      <w:pPr>
        <w:spacing w:after="0" w:line="240" w:lineRule="auto"/>
      </w:pPr>
      <w:r>
        <w:separator/>
      </w:r>
    </w:p>
  </w:endnote>
  <w:endnote w:type="continuationSeparator" w:id="0">
    <w:p w14:paraId="764C5E93" w14:textId="77777777" w:rsidR="00302445" w:rsidRDefault="00302445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E0F7" w14:textId="77777777" w:rsidR="00302445" w:rsidRDefault="00302445" w:rsidP="00302445">
      <w:pPr>
        <w:spacing w:after="0" w:line="240" w:lineRule="auto"/>
      </w:pPr>
      <w:r>
        <w:separator/>
      </w:r>
    </w:p>
  </w:footnote>
  <w:footnote w:type="continuationSeparator" w:id="0">
    <w:p w14:paraId="3DD894A7" w14:textId="77777777" w:rsidR="00302445" w:rsidRDefault="00302445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4548D"/>
    <w:multiLevelType w:val="hybridMultilevel"/>
    <w:tmpl w:val="FD8A2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C19E4"/>
    <w:multiLevelType w:val="hybridMultilevel"/>
    <w:tmpl w:val="CC0A159A"/>
    <w:lvl w:ilvl="0" w:tplc="3B66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2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1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05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E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0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6046">
    <w:abstractNumId w:val="12"/>
  </w:num>
  <w:num w:numId="2" w16cid:durableId="816845894">
    <w:abstractNumId w:val="2"/>
  </w:num>
  <w:num w:numId="3" w16cid:durableId="918951344">
    <w:abstractNumId w:val="7"/>
  </w:num>
  <w:num w:numId="4" w16cid:durableId="917832479">
    <w:abstractNumId w:val="11"/>
  </w:num>
  <w:num w:numId="5" w16cid:durableId="462886426">
    <w:abstractNumId w:val="5"/>
  </w:num>
  <w:num w:numId="6" w16cid:durableId="159539578">
    <w:abstractNumId w:val="9"/>
  </w:num>
  <w:num w:numId="7" w16cid:durableId="1317108890">
    <w:abstractNumId w:val="1"/>
  </w:num>
  <w:num w:numId="8" w16cid:durableId="1740594435">
    <w:abstractNumId w:val="8"/>
  </w:num>
  <w:num w:numId="9" w16cid:durableId="860359282">
    <w:abstractNumId w:val="10"/>
  </w:num>
  <w:num w:numId="10" w16cid:durableId="615869701">
    <w:abstractNumId w:val="4"/>
  </w:num>
  <w:num w:numId="11" w16cid:durableId="1684821816">
    <w:abstractNumId w:val="0"/>
  </w:num>
  <w:num w:numId="12" w16cid:durableId="230384274">
    <w:abstractNumId w:val="6"/>
  </w:num>
  <w:num w:numId="13" w16cid:durableId="52852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3015"/>
    <w:rsid w:val="000267D4"/>
    <w:rsid w:val="00027ABD"/>
    <w:rsid w:val="00030289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3252"/>
    <w:rsid w:val="00135A04"/>
    <w:rsid w:val="00135E5E"/>
    <w:rsid w:val="001378BE"/>
    <w:rsid w:val="001401FE"/>
    <w:rsid w:val="0016227E"/>
    <w:rsid w:val="00163005"/>
    <w:rsid w:val="00180A40"/>
    <w:rsid w:val="001962A9"/>
    <w:rsid w:val="001B18F1"/>
    <w:rsid w:val="001B49A7"/>
    <w:rsid w:val="001D001D"/>
    <w:rsid w:val="001D29CD"/>
    <w:rsid w:val="001D4286"/>
    <w:rsid w:val="001E15C4"/>
    <w:rsid w:val="001E1832"/>
    <w:rsid w:val="001E2A52"/>
    <w:rsid w:val="001F34AA"/>
    <w:rsid w:val="00204516"/>
    <w:rsid w:val="002172F7"/>
    <w:rsid w:val="0022060A"/>
    <w:rsid w:val="00224414"/>
    <w:rsid w:val="00227A16"/>
    <w:rsid w:val="00230E66"/>
    <w:rsid w:val="002423D7"/>
    <w:rsid w:val="00256204"/>
    <w:rsid w:val="002602B0"/>
    <w:rsid w:val="00274B4F"/>
    <w:rsid w:val="00281D81"/>
    <w:rsid w:val="0029099A"/>
    <w:rsid w:val="0029775D"/>
    <w:rsid w:val="002B0C21"/>
    <w:rsid w:val="002E2A2F"/>
    <w:rsid w:val="002F5EEB"/>
    <w:rsid w:val="00302445"/>
    <w:rsid w:val="003047EB"/>
    <w:rsid w:val="0031410F"/>
    <w:rsid w:val="003142CA"/>
    <w:rsid w:val="00315F1D"/>
    <w:rsid w:val="00316405"/>
    <w:rsid w:val="00316AF7"/>
    <w:rsid w:val="00322946"/>
    <w:rsid w:val="00331405"/>
    <w:rsid w:val="00331B69"/>
    <w:rsid w:val="00341800"/>
    <w:rsid w:val="00343067"/>
    <w:rsid w:val="00343F76"/>
    <w:rsid w:val="00344824"/>
    <w:rsid w:val="00346D34"/>
    <w:rsid w:val="0035308E"/>
    <w:rsid w:val="0036674B"/>
    <w:rsid w:val="0037130E"/>
    <w:rsid w:val="003862D1"/>
    <w:rsid w:val="003918EF"/>
    <w:rsid w:val="003C1AAF"/>
    <w:rsid w:val="003C22C1"/>
    <w:rsid w:val="003C24CF"/>
    <w:rsid w:val="003C6D3B"/>
    <w:rsid w:val="003F0B23"/>
    <w:rsid w:val="004132A7"/>
    <w:rsid w:val="00414787"/>
    <w:rsid w:val="00415F3F"/>
    <w:rsid w:val="00437131"/>
    <w:rsid w:val="00444593"/>
    <w:rsid w:val="0044463A"/>
    <w:rsid w:val="004615D5"/>
    <w:rsid w:val="00472964"/>
    <w:rsid w:val="004744D4"/>
    <w:rsid w:val="0047555E"/>
    <w:rsid w:val="004869E5"/>
    <w:rsid w:val="004874FF"/>
    <w:rsid w:val="00492792"/>
    <w:rsid w:val="004A35A7"/>
    <w:rsid w:val="004B145D"/>
    <w:rsid w:val="004B7617"/>
    <w:rsid w:val="004C3EA0"/>
    <w:rsid w:val="004C4EF0"/>
    <w:rsid w:val="004C7AFA"/>
    <w:rsid w:val="004D101B"/>
    <w:rsid w:val="004D2A79"/>
    <w:rsid w:val="004D4173"/>
    <w:rsid w:val="004D77A0"/>
    <w:rsid w:val="004E3D80"/>
    <w:rsid w:val="005043A4"/>
    <w:rsid w:val="00506774"/>
    <w:rsid w:val="005079BA"/>
    <w:rsid w:val="00507D11"/>
    <w:rsid w:val="00510BEB"/>
    <w:rsid w:val="005120E9"/>
    <w:rsid w:val="0051261D"/>
    <w:rsid w:val="00514A1B"/>
    <w:rsid w:val="005200FF"/>
    <w:rsid w:val="00536107"/>
    <w:rsid w:val="00550DC3"/>
    <w:rsid w:val="00554F82"/>
    <w:rsid w:val="0056389B"/>
    <w:rsid w:val="00565470"/>
    <w:rsid w:val="0056611B"/>
    <w:rsid w:val="0057020F"/>
    <w:rsid w:val="00574CD3"/>
    <w:rsid w:val="005A04FD"/>
    <w:rsid w:val="005A6DB8"/>
    <w:rsid w:val="005A7267"/>
    <w:rsid w:val="005B150B"/>
    <w:rsid w:val="005B3FDF"/>
    <w:rsid w:val="005C1F3B"/>
    <w:rsid w:val="005E5AAD"/>
    <w:rsid w:val="005E5B8F"/>
    <w:rsid w:val="005F1922"/>
    <w:rsid w:val="00603EBE"/>
    <w:rsid w:val="0061014F"/>
    <w:rsid w:val="00611CB9"/>
    <w:rsid w:val="00623668"/>
    <w:rsid w:val="00626988"/>
    <w:rsid w:val="00626AF3"/>
    <w:rsid w:val="00637404"/>
    <w:rsid w:val="00637681"/>
    <w:rsid w:val="00660233"/>
    <w:rsid w:val="006745AE"/>
    <w:rsid w:val="00676054"/>
    <w:rsid w:val="00680202"/>
    <w:rsid w:val="00684CC0"/>
    <w:rsid w:val="006A1CD6"/>
    <w:rsid w:val="006D03DB"/>
    <w:rsid w:val="006D5B1B"/>
    <w:rsid w:val="006E7533"/>
    <w:rsid w:val="006F25A7"/>
    <w:rsid w:val="007072F8"/>
    <w:rsid w:val="00716917"/>
    <w:rsid w:val="00722126"/>
    <w:rsid w:val="00736766"/>
    <w:rsid w:val="00745D82"/>
    <w:rsid w:val="0074781B"/>
    <w:rsid w:val="00754CCD"/>
    <w:rsid w:val="00766B44"/>
    <w:rsid w:val="00770962"/>
    <w:rsid w:val="00770DD6"/>
    <w:rsid w:val="00774AD9"/>
    <w:rsid w:val="0078018E"/>
    <w:rsid w:val="00780310"/>
    <w:rsid w:val="007A02C2"/>
    <w:rsid w:val="007A1DB0"/>
    <w:rsid w:val="007A63F6"/>
    <w:rsid w:val="007D0D32"/>
    <w:rsid w:val="007D636D"/>
    <w:rsid w:val="007F71E8"/>
    <w:rsid w:val="0083319A"/>
    <w:rsid w:val="0083548A"/>
    <w:rsid w:val="008432EA"/>
    <w:rsid w:val="00844A56"/>
    <w:rsid w:val="0085292C"/>
    <w:rsid w:val="00863FF2"/>
    <w:rsid w:val="00874CE8"/>
    <w:rsid w:val="00886BD3"/>
    <w:rsid w:val="00887181"/>
    <w:rsid w:val="008A3924"/>
    <w:rsid w:val="008A74A1"/>
    <w:rsid w:val="008B0CE8"/>
    <w:rsid w:val="008B6292"/>
    <w:rsid w:val="008E5583"/>
    <w:rsid w:val="008F37DE"/>
    <w:rsid w:val="00902CE7"/>
    <w:rsid w:val="0090362C"/>
    <w:rsid w:val="009102B7"/>
    <w:rsid w:val="00930957"/>
    <w:rsid w:val="009334BE"/>
    <w:rsid w:val="009477B5"/>
    <w:rsid w:val="00950232"/>
    <w:rsid w:val="00950DB9"/>
    <w:rsid w:val="00954D97"/>
    <w:rsid w:val="00963BF9"/>
    <w:rsid w:val="009677B5"/>
    <w:rsid w:val="00974D8B"/>
    <w:rsid w:val="009804DD"/>
    <w:rsid w:val="0098197C"/>
    <w:rsid w:val="009A2155"/>
    <w:rsid w:val="009A5FC8"/>
    <w:rsid w:val="009A6BE6"/>
    <w:rsid w:val="009B0F7B"/>
    <w:rsid w:val="009B257E"/>
    <w:rsid w:val="009D3707"/>
    <w:rsid w:val="009D3CBD"/>
    <w:rsid w:val="009D6129"/>
    <w:rsid w:val="00A01131"/>
    <w:rsid w:val="00A0752F"/>
    <w:rsid w:val="00A15B9E"/>
    <w:rsid w:val="00A327A3"/>
    <w:rsid w:val="00A34DC6"/>
    <w:rsid w:val="00A36C26"/>
    <w:rsid w:val="00A5329C"/>
    <w:rsid w:val="00A54214"/>
    <w:rsid w:val="00A81C02"/>
    <w:rsid w:val="00A83EB3"/>
    <w:rsid w:val="00A85588"/>
    <w:rsid w:val="00A978F8"/>
    <w:rsid w:val="00AA06B5"/>
    <w:rsid w:val="00AB267B"/>
    <w:rsid w:val="00AB2E9E"/>
    <w:rsid w:val="00AF7257"/>
    <w:rsid w:val="00AF7A18"/>
    <w:rsid w:val="00B02C0E"/>
    <w:rsid w:val="00B05632"/>
    <w:rsid w:val="00B25D93"/>
    <w:rsid w:val="00B4200C"/>
    <w:rsid w:val="00B50D02"/>
    <w:rsid w:val="00B574A1"/>
    <w:rsid w:val="00B6096B"/>
    <w:rsid w:val="00B6447F"/>
    <w:rsid w:val="00B65745"/>
    <w:rsid w:val="00B70813"/>
    <w:rsid w:val="00B75947"/>
    <w:rsid w:val="00B90C22"/>
    <w:rsid w:val="00B91C27"/>
    <w:rsid w:val="00B93EA7"/>
    <w:rsid w:val="00B9490C"/>
    <w:rsid w:val="00B9527D"/>
    <w:rsid w:val="00BA79FC"/>
    <w:rsid w:val="00BC46DE"/>
    <w:rsid w:val="00BC657D"/>
    <w:rsid w:val="00BD7765"/>
    <w:rsid w:val="00BE2F18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7C08"/>
    <w:rsid w:val="00C768FC"/>
    <w:rsid w:val="00C866C0"/>
    <w:rsid w:val="00C92C0A"/>
    <w:rsid w:val="00C97A03"/>
    <w:rsid w:val="00CB2344"/>
    <w:rsid w:val="00CB42F3"/>
    <w:rsid w:val="00CE68CE"/>
    <w:rsid w:val="00CE74E0"/>
    <w:rsid w:val="00CF5045"/>
    <w:rsid w:val="00CF73A2"/>
    <w:rsid w:val="00D03DC0"/>
    <w:rsid w:val="00D04258"/>
    <w:rsid w:val="00D1416C"/>
    <w:rsid w:val="00D16A62"/>
    <w:rsid w:val="00D228C3"/>
    <w:rsid w:val="00D27CC7"/>
    <w:rsid w:val="00D3054F"/>
    <w:rsid w:val="00D56266"/>
    <w:rsid w:val="00D62C50"/>
    <w:rsid w:val="00D676C6"/>
    <w:rsid w:val="00D82023"/>
    <w:rsid w:val="00D83E45"/>
    <w:rsid w:val="00D95AAE"/>
    <w:rsid w:val="00D95CB9"/>
    <w:rsid w:val="00DA6766"/>
    <w:rsid w:val="00DA6874"/>
    <w:rsid w:val="00DB39EA"/>
    <w:rsid w:val="00DC01D3"/>
    <w:rsid w:val="00DC67E4"/>
    <w:rsid w:val="00DC763F"/>
    <w:rsid w:val="00DD5890"/>
    <w:rsid w:val="00DD5DE0"/>
    <w:rsid w:val="00E22A19"/>
    <w:rsid w:val="00E45F8C"/>
    <w:rsid w:val="00E470E2"/>
    <w:rsid w:val="00E647CA"/>
    <w:rsid w:val="00E67AC6"/>
    <w:rsid w:val="00E7233A"/>
    <w:rsid w:val="00E72A3F"/>
    <w:rsid w:val="00E833AB"/>
    <w:rsid w:val="00E91D08"/>
    <w:rsid w:val="00EA1E05"/>
    <w:rsid w:val="00EA3627"/>
    <w:rsid w:val="00EB5970"/>
    <w:rsid w:val="00EC2A56"/>
    <w:rsid w:val="00EC4C75"/>
    <w:rsid w:val="00ED2D70"/>
    <w:rsid w:val="00ED5EE8"/>
    <w:rsid w:val="00EE2533"/>
    <w:rsid w:val="00EE78BB"/>
    <w:rsid w:val="00EF681E"/>
    <w:rsid w:val="00F310D8"/>
    <w:rsid w:val="00F404E2"/>
    <w:rsid w:val="00F52A04"/>
    <w:rsid w:val="00F5306A"/>
    <w:rsid w:val="00F54EFE"/>
    <w:rsid w:val="00F57262"/>
    <w:rsid w:val="00F70E29"/>
    <w:rsid w:val="00F80F4D"/>
    <w:rsid w:val="00F83514"/>
    <w:rsid w:val="00F865EE"/>
    <w:rsid w:val="00F95F01"/>
    <w:rsid w:val="00FA37FA"/>
    <w:rsid w:val="00FA5E10"/>
    <w:rsid w:val="00FA66EA"/>
    <w:rsid w:val="00FB1AB8"/>
    <w:rsid w:val="00FB263C"/>
    <w:rsid w:val="00FB3149"/>
    <w:rsid w:val="00FB4ACB"/>
    <w:rsid w:val="00FE156F"/>
    <w:rsid w:val="00FE579F"/>
    <w:rsid w:val="00FF1838"/>
    <w:rsid w:val="1D1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jaimelaborda/TCS3200_STM32F4_Library/raw/master/wiki/modes_and_filter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dn-icons-png.flaticon.com/512/922/92269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cdn-icons.flaticon.com/png/512/3518/premium/3518229.png?token=exp=1653039138~hmac=e829eefb975b1b8c84ca7bdfb8a3b8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345</cp:revision>
  <dcterms:created xsi:type="dcterms:W3CDTF">2022-04-27T06:15:00Z</dcterms:created>
  <dcterms:modified xsi:type="dcterms:W3CDTF">2022-05-25T10:22:00Z</dcterms:modified>
</cp:coreProperties>
</file>