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793B0" w14:textId="79F93AE1" w:rsidR="00AA073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</w:t>
      </w:r>
    </w:p>
    <w:p w14:paraId="220FF44D" w14:textId="510830BD" w:rsidR="00A20ADA" w:rsidRDefault="00A20ADA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</w:t>
      </w:r>
    </w:p>
    <w:p w14:paraId="7383A380" w14:textId="3AE8A184" w:rsidR="007C108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</w:p>
    <w:p w14:paraId="0DED441A" w14:textId="625A596F" w:rsidR="006A5E2A" w:rsidRDefault="006A5E2A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VTC của mạch</w:t>
      </w:r>
    </w:p>
    <w:p w14:paraId="3EE728E9" w14:textId="298841EA" w:rsidR="006A5E2A" w:rsidRDefault="006A5E2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=1.2V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: MOSFET hoạt động ở trạng thái cut-off</w:t>
      </w:r>
    </w:p>
    <w:p w14:paraId="120E72BE" w14:textId="68171457" w:rsidR="006A5E2A" w:rsidRPr="006A5E2A" w:rsidRDefault="006A5E2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=16V</m:t>
          </m:r>
        </m:oMath>
      </m:oMathPara>
    </w:p>
    <w:p w14:paraId="649A8F23" w14:textId="1433AF51" w:rsidR="006A5E2A" w:rsidRDefault="006A5E2A" w:rsidP="006A5E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r w:rsidRPr="006A5E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MOSFET hoạt động ở trạng thái saturation (bão hoà)</w:t>
      </w:r>
    </w:p>
    <w:p w14:paraId="087DAFA3" w14:textId="27C67C80" w:rsidR="006A5E2A" w:rsidRPr="00AD452A" w:rsidRDefault="006A5E2A" w:rsidP="006A5E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2AC43E5E" w14:textId="72580894" w:rsidR="00AD452A" w:rsidRPr="00AD452A" w:rsidRDefault="00AD452A" w:rsidP="006A5E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9914A8" w14:textId="6013E363" w:rsidR="006A5E2A" w:rsidRDefault="00AD452A" w:rsidP="00314837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=16-14.375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7A65E6" w14:textId="3C7C8DF8" w:rsidR="00AD452A" w:rsidRDefault="00AD452A" w:rsidP="00AD452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sat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 MOSFET hoạt động ở trạng thái triode</w:t>
      </w:r>
    </w:p>
    <w:p w14:paraId="59F9443E" w14:textId="4A8B4D19" w:rsidR="006A5E2A" w:rsidRPr="00AD452A" w:rsidRDefault="00AD452A" w:rsidP="0031483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1152EC54" w14:textId="6E49A47E" w:rsidR="00AD452A" w:rsidRPr="00AD452A" w:rsidRDefault="00AD452A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035206BA" w14:textId="30A8D585" w:rsidR="00AD452A" w:rsidRPr="00AD452A" w:rsidRDefault="00000000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DS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TN</m:t>
              </m:r>
            </m:sub>
          </m:sSub>
        </m:oMath>
      </m:oMathPara>
    </w:p>
    <w:p w14:paraId="177EC096" w14:textId="31D18CFC" w:rsidR="00AD452A" w:rsidRPr="00AD452A" w:rsidRDefault="00AD452A" w:rsidP="00AD452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6529D811" w14:textId="2669EBEE" w:rsidR="00AD452A" w:rsidRPr="00AD452A" w:rsidRDefault="00A20ADA" w:rsidP="0031483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=2.22V</m:t>
          </m:r>
        </m:oMath>
      </m:oMathPara>
    </w:p>
    <w:p w14:paraId="2E5B6689" w14:textId="77777777" w:rsidR="00AD452A" w:rsidRPr="00AD452A" w:rsidRDefault="00AD452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B07D395" w14:textId="080D678E" w:rsidR="007C1089" w:rsidRDefault="007C1089" w:rsidP="0031483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Tìm điểm hoạt động Q</w:t>
      </w:r>
    </w:p>
    <w:p w14:paraId="106B7A4F" w14:textId="6298D245" w:rsidR="007C1089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=16×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=4.21 V</m:t>
          </m:r>
        </m:oMath>
      </m:oMathPara>
    </w:p>
    <w:p w14:paraId="17CF754E" w14:textId="277AB59E" w:rsidR="00634356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4F6809" w14:textId="228A76A6" w:rsidR="00634356" w:rsidRPr="00634356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5720BEB3" w14:textId="78544326" w:rsidR="00634356" w:rsidRPr="00634356" w:rsidRDefault="00634356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0FD5A2D2" w14:textId="3A8443F5" w:rsidR="00634356" w:rsidRPr="00634356" w:rsidRDefault="00634356" w:rsidP="0031483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=16∙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×0.25×33×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1B1E28" w14:textId="3968C1A1" w:rsidR="00634356" w:rsidRPr="00407529" w:rsidRDefault="00634356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=1.94 V</m:t>
          </m:r>
        </m:oMath>
      </m:oMathPara>
    </w:p>
    <w:p w14:paraId="3B341435" w14:textId="5EDFDC5A" w:rsidR="00407529" w:rsidRPr="00407529" w:rsidRDefault="00000000" w:rsidP="0031483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2DBEAF" w14:textId="6326F223" w:rsidR="00407529" w:rsidRP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=16-115×0.5×0.25×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1.94-1.2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=8.13 V</m:t>
          </m:r>
        </m:oMath>
      </m:oMathPara>
    </w:p>
    <w:p w14:paraId="22DAB9D4" w14:textId="59752D5C" w:rsidR="00314837" w:rsidRPr="0031483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523BAC8" w14:textId="248158B2" w:rsidR="00314837" w:rsidRP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×0.25×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1.94-1.2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=0.068 mA</m:t>
          </m:r>
        </m:oMath>
      </m:oMathPara>
    </w:p>
    <w:p w14:paraId="3ADF01A2" w14:textId="6033ECA8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0.068 mA,8.13 V</m:t>
            </m:r>
          </m:e>
        </m:d>
      </m:oMath>
    </w:p>
    <w:p w14:paraId="0F782FF6" w14:textId="08D4921E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</w:t>
      </w:r>
    </w:p>
    <w:p w14:paraId="4860589A" w14:textId="77777777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8D523C2" w14:textId="77777777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D9BBD47" w14:textId="12611DA9" w:rsidR="00314837" w:rsidRDefault="0031483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</w:p>
    <w:p w14:paraId="63E6A903" w14:textId="600D3AE2" w:rsidR="0031483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500×1400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500+1400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=368.42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4EA3257C" w14:textId="50A526E2" w:rsidR="00E0539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=82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64A5AB0B" w14:textId="302391AC" w:rsidR="00E05397" w:rsidRPr="00E05397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GSQ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TN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=0.184 mS</m:t>
          </m:r>
        </m:oMath>
      </m:oMathPara>
    </w:p>
    <w:p w14:paraId="57B93750" w14:textId="77777777" w:rsidR="00E05397" w:rsidRPr="00E05397" w:rsidRDefault="00E05397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D1D51FC" w14:textId="4ED7F882" w:rsidR="00E05397" w:rsidRPr="00FB08B2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=-15.088 V/V</m:t>
          </m:r>
        </m:oMath>
      </m:oMathPara>
    </w:p>
    <w:p w14:paraId="2DAFE6CE" w14:textId="33FDE8E1" w:rsidR="00FB08B2" w:rsidRDefault="00FB08B2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=-15.088×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470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82+470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=-12.85 V/V</m:t>
        </m:r>
      </m:oMath>
    </w:p>
    <w:p w14:paraId="5F534628" w14:textId="18AC98B0" w:rsidR="0007714A" w:rsidRPr="0007714A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=-15.088 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470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82+470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368.42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1+368.42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=-12.81 V/V </m:t>
          </m:r>
        </m:oMath>
      </m:oMathPara>
    </w:p>
    <w:p w14:paraId="65A0395B" w14:textId="05BDC29F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c)</w:t>
      </w:r>
      <w:r w:rsidR="00DB4083">
        <w:rPr>
          <w:rFonts w:ascii="Times New Roman" w:eastAsiaTheme="minorEastAsia" w:hAnsi="Times New Roman" w:cs="Times New Roman"/>
          <w:sz w:val="26"/>
          <w:szCs w:val="26"/>
        </w:rPr>
        <w:t xml:space="preserve"> Từ VTC, ta nhận thấy:</w:t>
      </w:r>
    </w:p>
    <w:p w14:paraId="07B5A545" w14:textId="18D40F19" w:rsidR="00CD5B0E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ds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=8.13-1.02=7.11V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  <w:r w:rsidR="00CD5B0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⟹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ds</m:t>
                        </m:r>
                      </m:sub>
                    </m:sSub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7.11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12.85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=0.55 V</m:t>
        </m:r>
      </m:oMath>
    </w:p>
    <w:p w14:paraId="39BD322E" w14:textId="77777777" w:rsidR="00A20ADA" w:rsidRPr="00CD5B0E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64351BE" w14:textId="77777777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55551DD" w14:textId="3D2CC275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469869F6" w14:textId="452522A0" w:rsidR="0007714A" w:rsidRDefault="0007714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463E50FA" w14:textId="3CF58707" w:rsidR="00BD480D" w:rsidRPr="00BD480D" w:rsidRDefault="00BD480D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4C77D6F1" w14:textId="52A93A7C" w:rsid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sub>
        </m:sSub>
      </m:oMath>
    </w:p>
    <w:p w14:paraId="2C7DC4C0" w14:textId="62AD6C52" w:rsidR="00BD480D" w:rsidRP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26595C08" w14:textId="5DDF2E13" w:rsidR="00BD480D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</w:p>
    <w:p w14:paraId="4D2C6497" w14:textId="4F1E0822" w:rsidR="00BD480D" w:rsidRPr="00E85B50" w:rsidRDefault="00BD480D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603385A5" w14:textId="7A534DA9" w:rsidR="00E85B50" w:rsidRPr="00E85B50" w:rsidRDefault="00E85B50" w:rsidP="00BD480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tạo ra các cực ở tần số 10Hz.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5CE1BCE5" w14:textId="5A484884" w:rsidR="00BD480D" w:rsidRDefault="00BD480D" w:rsidP="00BD480D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BD480D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iCs/>
          <w:sz w:val="26"/>
          <w:szCs w:val="26"/>
        </w:rPr>
        <w:t>:</w:t>
      </w:r>
    </w:p>
    <w:p w14:paraId="463BBDC3" w14:textId="2963ECE5" w:rsidR="00BD480D" w:rsidRPr="00DB4083" w:rsidRDefault="00000000" w:rsidP="00BD480D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1k+368.42k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=4.31 nF</m:t>
          </m:r>
        </m:oMath>
      </m:oMathPara>
    </w:p>
    <w:p w14:paraId="7B3993F3" w14:textId="5E73BA21" w:rsidR="00DB4083" w:rsidRPr="00BD480D" w:rsidRDefault="00000000" w:rsidP="00DB408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470k+82k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=28.8 nF</m:t>
          </m:r>
        </m:oMath>
      </m:oMathPara>
    </w:p>
    <w:p w14:paraId="3A397614" w14:textId="48F45C79" w:rsidR="00314837" w:rsidRPr="00BD480D" w:rsidRDefault="00000000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33k//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0.184 m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=3.41 μF</m:t>
          </m:r>
        </m:oMath>
      </m:oMathPara>
    </w:p>
    <w:p w14:paraId="5B962378" w14:textId="77777777" w:rsidR="00407529" w:rsidRPr="00407529" w:rsidRDefault="00407529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10A59BF" w14:textId="6C2F2835" w:rsidR="00407529" w:rsidRPr="00634356" w:rsidRDefault="00407529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F8A80C7" w14:textId="2C662DEE" w:rsidR="00634356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Hình 2</w:t>
      </w:r>
    </w:p>
    <w:p w14:paraId="0E2FDFBC" w14:textId="65CC9DCF" w:rsidR="00A20ADA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</w:p>
    <w:p w14:paraId="14E73FA4" w14:textId="77777777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VTC của mạch</w:t>
      </w:r>
    </w:p>
    <w:p w14:paraId="068140E9" w14:textId="1ED04B11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: MOSFET hoạt động ở trạng thái cut-off</w:t>
      </w:r>
    </w:p>
    <w:p w14:paraId="27A3E551" w14:textId="589657AC" w:rsidR="00A20ADA" w:rsidRPr="006A5E2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=20V</m:t>
          </m:r>
        </m:oMath>
      </m:oMathPara>
    </w:p>
    <w:p w14:paraId="55A11084" w14:textId="21F93293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TP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r w:rsidRPr="006A5E2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MOSFET hoạt động ở trạng thái saturation (bão hoà)</w:t>
      </w:r>
    </w:p>
    <w:p w14:paraId="1F038BB8" w14:textId="7FB1235E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6613DDAB" w14:textId="3E7AE250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2BE26F" w14:textId="0C1635FD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=20-8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9A72B8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GS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DS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sat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: MOSFET hoạt động ở trạng thái triode</w:t>
      </w:r>
    </w:p>
    <w:p w14:paraId="712FF819" w14:textId="150C68B8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584DCF91" w14:textId="654FA045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C20CA83" w14:textId="119FEAD1" w:rsidR="00A20ADA" w:rsidRPr="00AD452A" w:rsidRDefault="00000000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DS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sat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</m:oMath>
      </m:oMathPara>
    </w:p>
    <w:p w14:paraId="5105DF74" w14:textId="39080A81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-1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695A3324" w14:textId="589CF0BA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=-3.01V</m:t>
          </m:r>
        </m:oMath>
      </m:oMathPara>
    </w:p>
    <w:p w14:paraId="4468C94A" w14:textId="77777777" w:rsidR="00A20ADA" w:rsidRPr="00AD452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2FEF43A" w14:textId="77777777" w:rsidR="00A20ADA" w:rsidRDefault="00A20ADA" w:rsidP="00A20AD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Tìm điểm hoạt động Q</w:t>
      </w:r>
    </w:p>
    <w:p w14:paraId="09EC0E78" w14:textId="081834B9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=20×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2.2M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2.2M+2.2M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=10 V</m:t>
          </m:r>
        </m:oMath>
      </m:oMathPara>
    </w:p>
    <w:p w14:paraId="3FF3CA51" w14:textId="3751D846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A56328" w14:textId="77777777" w:rsidR="00A20ADA" w:rsidRPr="00634356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11D9A2A4" w14:textId="6F58DC20" w:rsidR="00A20ADA" w:rsidRPr="00634356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sub>
          </m:sSub>
        </m:oMath>
      </m:oMathPara>
    </w:p>
    <w:p w14:paraId="65412E64" w14:textId="7ECCCDD3" w:rsidR="00A20ADA" w:rsidRPr="00634356" w:rsidRDefault="00A20ADA" w:rsidP="00A20AD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×0.4×22×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9D90BE" w14:textId="2845B0E3" w:rsidR="00A20ADA" w:rsidRPr="00407529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=-2.781 V</m:t>
          </m:r>
        </m:oMath>
      </m:oMathPara>
    </w:p>
    <w:p w14:paraId="07C67768" w14:textId="7D32F91A" w:rsidR="00A20ADA" w:rsidRPr="00407529" w:rsidRDefault="00000000" w:rsidP="00A20ADA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DF94F7" w14:textId="1AD87619" w:rsidR="00A20ADA" w:rsidRPr="00314837" w:rsidRDefault="009A2805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=20-40×0.5×0.4×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2.781+1.5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6.87 V</m:t>
          </m:r>
        </m:oMath>
      </m:oMathPara>
    </w:p>
    <w:p w14:paraId="1362ACD0" w14:textId="43266A66" w:rsidR="00A20ADA" w:rsidRPr="0031483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B8C5C50" w14:textId="62E1E476" w:rsidR="00A20ADA" w:rsidRPr="00314837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DQ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×0.4×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-2.871+1.5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.328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mA</m:t>
          </m:r>
        </m:oMath>
      </m:oMathPara>
    </w:p>
    <w:p w14:paraId="62BE3E1B" w14:textId="09C6A882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0.</m:t>
            </m:r>
            <m:r>
              <w:rPr>
                <w:rFonts w:ascii="Cambria Math" w:hAnsi="Cambria Math" w:cs="Times New Roman"/>
                <w:sz w:val="26"/>
                <w:szCs w:val="26"/>
              </w:rPr>
              <m:t>328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mA,</m:t>
            </m:r>
            <m:r>
              <w:rPr>
                <w:rFonts w:ascii="Cambria Math" w:hAnsi="Cambria Math" w:cs="Times New Roman"/>
                <w:sz w:val="26"/>
                <w:szCs w:val="26"/>
              </w:rPr>
              <m:t>-6.87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V</m:t>
            </m:r>
          </m:e>
        </m:d>
      </m:oMath>
    </w:p>
    <w:p w14:paraId="376171DE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</w:t>
      </w:r>
    </w:p>
    <w:p w14:paraId="305A263E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D79F523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ABE06A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</w:p>
    <w:p w14:paraId="0712CEDA" w14:textId="4307F788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//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.1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M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Ω</m:t>
          </m:r>
        </m:oMath>
      </m:oMathPara>
    </w:p>
    <w:p w14:paraId="779636EA" w14:textId="70BCBEBC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8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kΩ</m:t>
          </m:r>
        </m:oMath>
      </m:oMathPara>
    </w:p>
    <w:p w14:paraId="58C5B846" w14:textId="21B08117" w:rsidR="00A20ADA" w:rsidRPr="00E05397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DQ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GSQ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TP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0.512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mS</m:t>
          </m:r>
        </m:oMath>
      </m:oMathPara>
    </w:p>
    <w:p w14:paraId="343B4CA4" w14:textId="77777777" w:rsidR="00A20ADA" w:rsidRPr="00E05397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1F8090A" w14:textId="5BAA5214" w:rsidR="00A20ADA" w:rsidRPr="00FB08B2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=-</m:t>
          </m:r>
          <m:r>
            <w:rPr>
              <w:rFonts w:ascii="Cambria Math" w:hAnsi="Cambria Math" w:cs="Times New Roman"/>
              <w:sz w:val="26"/>
              <w:szCs w:val="26"/>
            </w:rPr>
            <m:t>9.22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V/V</m:t>
          </m:r>
        </m:oMath>
      </m:oMathPara>
    </w:p>
    <w:p w14:paraId="037FC032" w14:textId="71568BFC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=-</m:t>
        </m:r>
        <m:r>
          <w:rPr>
            <w:rFonts w:ascii="Cambria Math" w:hAnsi="Cambria Math" w:cs="Times New Roman"/>
            <w:sz w:val="26"/>
            <w:szCs w:val="26"/>
          </w:rPr>
          <m:t>9.22</m:t>
        </m:r>
        <m:r>
          <w:rPr>
            <w:rFonts w:ascii="Cambria Math" w:hAnsi="Cambria Math" w:cs="Times New Roman"/>
            <w:sz w:val="26"/>
            <w:szCs w:val="26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470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18</m:t>
            </m:r>
            <m:r>
              <w:rPr>
                <w:rFonts w:ascii="Cambria Math" w:hAnsi="Cambria Math" w:cs="Times New Roman"/>
                <w:sz w:val="26"/>
                <w:szCs w:val="26"/>
              </w:rPr>
              <m:t>+470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=-</m:t>
        </m:r>
        <m:r>
          <w:rPr>
            <w:rFonts w:ascii="Cambria Math" w:hAnsi="Cambria Math" w:cs="Times New Roman"/>
            <w:sz w:val="26"/>
            <w:szCs w:val="26"/>
          </w:rPr>
          <m:t>8.88</m:t>
        </m:r>
        <m:r>
          <w:rPr>
            <w:rFonts w:ascii="Cambria Math" w:hAnsi="Cambria Math" w:cs="Times New Roman"/>
            <w:sz w:val="26"/>
            <w:szCs w:val="26"/>
          </w:rPr>
          <m:t xml:space="preserve"> V/V</m:t>
        </m:r>
      </m:oMath>
    </w:p>
    <w:p w14:paraId="56FCDF6E" w14:textId="062C6C60" w:rsidR="00A20ADA" w:rsidRPr="0007714A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=-</m:t>
          </m:r>
          <m:r>
            <w:rPr>
              <w:rFonts w:ascii="Cambria Math" w:hAnsi="Cambria Math" w:cs="Times New Roman"/>
              <w:sz w:val="26"/>
              <w:szCs w:val="26"/>
            </w:rPr>
            <m:t>9.22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470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18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+470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.1k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1.1k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=-</m:t>
          </m:r>
          <m:r>
            <w:rPr>
              <w:rFonts w:ascii="Cambria Math" w:hAnsi="Cambria Math" w:cs="Times New Roman"/>
              <w:sz w:val="26"/>
              <w:szCs w:val="26"/>
            </w:rPr>
            <m:t>8.8</m:t>
          </m:r>
          <m:r>
            <w:rPr>
              <w:rFonts w:ascii="Cambria Math" w:hAnsi="Cambria Math" w:cs="Times New Roman"/>
              <w:sz w:val="26"/>
              <w:szCs w:val="26"/>
            </w:rPr>
            <m:t>7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V/V </m:t>
          </m:r>
        </m:oMath>
      </m:oMathPara>
    </w:p>
    <w:p w14:paraId="3E1471A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c) Từ VTC, ta nhận thấy:</w:t>
      </w:r>
    </w:p>
    <w:p w14:paraId="3159D736" w14:textId="2883B558" w:rsidR="00A20ADA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ds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5.36 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  <w:r w:rsidR="00A20AD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⟹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gs</m:t>
                    </m:r>
                  </m:sub>
                </m:sSub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ds</m:t>
                        </m:r>
                      </m:sub>
                    </m:sSub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5.36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8.88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=0.</m:t>
        </m:r>
        <m:r>
          <w:rPr>
            <w:rFonts w:ascii="Cambria Math" w:eastAsiaTheme="minorEastAsia" w:hAnsi="Cambria Math" w:cs="Times New Roman"/>
            <w:sz w:val="26"/>
            <w:szCs w:val="26"/>
          </w:rPr>
          <m:t>603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V</m:t>
        </m:r>
      </m:oMath>
    </w:p>
    <w:p w14:paraId="5EA1F288" w14:textId="77777777" w:rsidR="00A20ADA" w:rsidRPr="00CD5B0E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5E222ED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F629791" w14:textId="7777777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145D7BBB" w14:textId="3D812A74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sig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6160778B" w14:textId="430DACE8" w:rsidR="00A20ADA" w:rsidRPr="00BD480D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sig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4CD6FBB1" w14:textId="6FE2C644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D </m:t>
            </m:r>
          </m:sub>
        </m:sSub>
      </m:oMath>
    </w:p>
    <w:p w14:paraId="6E829A3A" w14:textId="60BFF272" w:rsidR="00A20ADA" w:rsidRPr="00BD480D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2363969D" w14:textId="5F656527" w:rsidR="00A20ADA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</m:sSub>
          </m:den>
        </m:f>
      </m:oMath>
    </w:p>
    <w:p w14:paraId="3E95BC1C" w14:textId="2067E8F1" w:rsidR="00A20ADA" w:rsidRPr="00E85B50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115E450F" w14:textId="77777777" w:rsidR="00A20ADA" w:rsidRPr="00E85B50" w:rsidRDefault="00A20ADA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tạo ra các cực ở tần số 10Hz.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688BFD7B" w14:textId="77777777" w:rsidR="00A20ADA" w:rsidRDefault="00A20ADA" w:rsidP="00A20ADA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BD480D">
        <w:rPr>
          <w:rFonts w:ascii="Cambria Math" w:hAnsi="Cambria Math" w:cs="Times New Roman"/>
          <w:i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>
        <w:rPr>
          <w:rFonts w:ascii="Cambria Math" w:eastAsiaTheme="minorEastAsia" w:hAnsi="Cambria Math" w:cs="Times New Roman"/>
          <w:iCs/>
          <w:sz w:val="26"/>
          <w:szCs w:val="26"/>
        </w:rPr>
        <w:t>:</w:t>
      </w:r>
    </w:p>
    <w:p w14:paraId="5D8837E4" w14:textId="73C63D68" w:rsidR="00A20ADA" w:rsidRPr="00DB4083" w:rsidRDefault="00000000" w:rsidP="00A20ADA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1k+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1.1M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1.44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nF</m:t>
          </m:r>
        </m:oMath>
      </m:oMathPara>
    </w:p>
    <w:p w14:paraId="4DD5085C" w14:textId="44257D5B" w:rsidR="00A20ADA" w:rsidRPr="00BD480D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470k+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18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32.6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nF</m:t>
          </m:r>
        </m:oMath>
      </m:oMathPara>
    </w:p>
    <w:p w14:paraId="00AE85CC" w14:textId="686AFAAE" w:rsidR="00A20ADA" w:rsidRPr="00BD480D" w:rsidRDefault="00000000" w:rsidP="00A20ADA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22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k//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512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m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8.87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μF</m:t>
          </m:r>
        </m:oMath>
      </m:oMathPara>
    </w:p>
    <w:p w14:paraId="1E7D4FBD" w14:textId="77777777" w:rsidR="00A20ADA" w:rsidRPr="00634356" w:rsidRDefault="00A20ADA" w:rsidP="0031483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A20ADA" w:rsidRPr="0063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9"/>
    <w:rsid w:val="000259A5"/>
    <w:rsid w:val="0007714A"/>
    <w:rsid w:val="00107F42"/>
    <w:rsid w:val="002056F1"/>
    <w:rsid w:val="00314837"/>
    <w:rsid w:val="00407529"/>
    <w:rsid w:val="005159BE"/>
    <w:rsid w:val="005248DD"/>
    <w:rsid w:val="00634356"/>
    <w:rsid w:val="006A30CC"/>
    <w:rsid w:val="006A5E2A"/>
    <w:rsid w:val="007678C2"/>
    <w:rsid w:val="007C1089"/>
    <w:rsid w:val="0082284B"/>
    <w:rsid w:val="008516B4"/>
    <w:rsid w:val="009A2805"/>
    <w:rsid w:val="00A04D75"/>
    <w:rsid w:val="00A20ADA"/>
    <w:rsid w:val="00AA0739"/>
    <w:rsid w:val="00AA66C4"/>
    <w:rsid w:val="00AD452A"/>
    <w:rsid w:val="00BD480D"/>
    <w:rsid w:val="00CB559D"/>
    <w:rsid w:val="00CD5B0E"/>
    <w:rsid w:val="00D9737C"/>
    <w:rsid w:val="00DB4083"/>
    <w:rsid w:val="00E05397"/>
    <w:rsid w:val="00E35B0F"/>
    <w:rsid w:val="00E85B50"/>
    <w:rsid w:val="00EF7496"/>
    <w:rsid w:val="00F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0F51"/>
  <w15:chartTrackingRefBased/>
  <w15:docId w15:val="{BD29F0B0-F97E-4AA9-B74E-093584E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8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1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Trâm Ánh</cp:lastModifiedBy>
  <cp:revision>5</cp:revision>
  <dcterms:created xsi:type="dcterms:W3CDTF">2025-10-18T15:19:00Z</dcterms:created>
  <dcterms:modified xsi:type="dcterms:W3CDTF">2025-10-19T04:20:00Z</dcterms:modified>
</cp:coreProperties>
</file>