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BF85" w14:textId="3B6FE2C0" w:rsidR="009A71CE" w:rsidRPr="002F0693" w:rsidRDefault="008356E6" w:rsidP="00D60EB4">
      <w:pPr>
        <w:pStyle w:val="00Cover1"/>
      </w:pPr>
      <w:bookmarkStart w:id="0" w:name="_Hlk209636720"/>
      <w:bookmarkEnd w:id="0"/>
      <w:r>
        <w:t>đẠI HỌC QUỐC GIA THÀNH PHỐ HỒ CHÍ MINH</w:t>
      </w:r>
    </w:p>
    <w:p w14:paraId="53DE38DE" w14:textId="3DF9CD18" w:rsidR="009A71CE" w:rsidRDefault="009A71CE" w:rsidP="00D60EB4">
      <w:pPr>
        <w:pStyle w:val="00Cover1"/>
      </w:pPr>
      <w:r w:rsidRPr="002F0693">
        <w:t xml:space="preserve">TRƯỜNG ĐẠI HỌC </w:t>
      </w:r>
      <w:r w:rsidR="008356E6">
        <w:t>BÁCH KHOA</w:t>
      </w:r>
    </w:p>
    <w:p w14:paraId="0F388301" w14:textId="3E3375C5" w:rsidR="009A71CE" w:rsidRPr="002F0693" w:rsidRDefault="00AF36F3" w:rsidP="00D60EB4">
      <w:pPr>
        <w:pStyle w:val="00Cover1"/>
      </w:pPr>
      <w:r>
        <w:t>BỘ MÔN VIỄN THÔNG</w:t>
      </w:r>
    </w:p>
    <w:p w14:paraId="0606757D" w14:textId="1733A473" w:rsidR="009A71CE" w:rsidRPr="002F0693" w:rsidRDefault="006E2D8F" w:rsidP="00D60EB4">
      <w:pPr>
        <w:spacing w:before="600" w:after="720"/>
        <w:jc w:val="center"/>
        <w:rPr>
          <w:b/>
          <w:bCs/>
          <w:sz w:val="28"/>
          <w:szCs w:val="28"/>
        </w:rPr>
      </w:pPr>
      <w:r>
        <w:rPr>
          <w:b/>
          <w:bCs/>
          <w:noProof/>
          <w:sz w:val="28"/>
          <w:szCs w:val="28"/>
        </w:rPr>
        <w:drawing>
          <wp:inline distT="0" distB="0" distL="0" distR="0" wp14:anchorId="7502CF84" wp14:editId="31F8C856">
            <wp:extent cx="4071569" cy="2880000"/>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1569" cy="2880000"/>
                    </a:xfrm>
                    <a:prstGeom prst="rect">
                      <a:avLst/>
                    </a:prstGeom>
                    <a:noFill/>
                    <a:ln>
                      <a:noFill/>
                    </a:ln>
                  </pic:spPr>
                </pic:pic>
              </a:graphicData>
            </a:graphic>
          </wp:inline>
        </w:drawing>
      </w:r>
    </w:p>
    <w:p w14:paraId="40D5F1C2" w14:textId="1393D7F9" w:rsidR="009A71CE" w:rsidRDefault="009A71CE" w:rsidP="00D60EB4">
      <w:pPr>
        <w:pStyle w:val="00Cover2"/>
      </w:pPr>
      <w:bookmarkStart w:id="1" w:name="_Hlk205725297"/>
      <w:r>
        <w:t xml:space="preserve">BÁO CÁO ĐỀ TÀI </w:t>
      </w:r>
      <w:r w:rsidR="003F03C0">
        <w:t>BÀI TẬP LỚN</w:t>
      </w:r>
    </w:p>
    <w:p w14:paraId="6C51181A" w14:textId="73984B61" w:rsidR="009A71CE" w:rsidRPr="003F03C0" w:rsidRDefault="008356E6" w:rsidP="00D60EB4">
      <w:pPr>
        <w:pStyle w:val="00Cover2"/>
      </w:pPr>
      <w:r>
        <w:t>HỌC KÌ 2</w:t>
      </w:r>
      <w:r w:rsidR="003F03C0">
        <w:t>51</w:t>
      </w:r>
      <w:bookmarkEnd w:id="1"/>
    </w:p>
    <w:p w14:paraId="40DC46D1" w14:textId="2544198A" w:rsidR="009A71CE" w:rsidRDefault="009A71CE" w:rsidP="00386C63">
      <w:pPr>
        <w:jc w:val="both"/>
        <w:rPr>
          <w:b/>
          <w:bCs/>
          <w:sz w:val="32"/>
          <w:szCs w:val="32"/>
        </w:rPr>
      </w:pPr>
    </w:p>
    <w:p w14:paraId="40948046" w14:textId="77777777" w:rsidR="003F03C0" w:rsidRDefault="003F03C0" w:rsidP="00386C63">
      <w:pPr>
        <w:jc w:val="both"/>
        <w:rPr>
          <w:b/>
          <w:bCs/>
          <w:sz w:val="32"/>
          <w:szCs w:val="32"/>
        </w:rPr>
      </w:pPr>
    </w:p>
    <w:p w14:paraId="6C017C1A" w14:textId="09E3424D" w:rsidR="003F03C0" w:rsidRPr="003F03C0" w:rsidRDefault="003F03C0" w:rsidP="00802B30">
      <w:pPr>
        <w:jc w:val="center"/>
        <w:rPr>
          <w:b/>
          <w:caps/>
          <w:sz w:val="32"/>
        </w:rPr>
      </w:pPr>
      <w:r w:rsidRPr="003F03C0">
        <w:rPr>
          <w:b/>
          <w:caps/>
          <w:sz w:val="32"/>
        </w:rPr>
        <w:t>Thiết kế bộ phát BLE 2.4 GHz kết hợp</w:t>
      </w:r>
    </w:p>
    <w:p w14:paraId="518EAAF9" w14:textId="186309FD" w:rsidR="009A71CE" w:rsidRDefault="003F03C0" w:rsidP="00802B30">
      <w:pPr>
        <w:jc w:val="center"/>
        <w:rPr>
          <w:b/>
          <w:caps/>
          <w:sz w:val="32"/>
        </w:rPr>
      </w:pPr>
      <w:r w:rsidRPr="003F03C0">
        <w:rPr>
          <w:b/>
          <w:caps/>
          <w:sz w:val="32"/>
        </w:rPr>
        <w:t>với bộ Wake-Up Receiver (WuRx)</w:t>
      </w:r>
    </w:p>
    <w:p w14:paraId="5B4C9D87" w14:textId="77777777" w:rsidR="003F03C0" w:rsidRDefault="003F03C0" w:rsidP="00802B30">
      <w:pPr>
        <w:jc w:val="center"/>
        <w:rPr>
          <w:b/>
          <w:caps/>
          <w:sz w:val="32"/>
        </w:rPr>
      </w:pPr>
    </w:p>
    <w:p w14:paraId="7A0AA0D1" w14:textId="6E73386C" w:rsidR="003F03C0" w:rsidRPr="003F03C0" w:rsidRDefault="003F03C0" w:rsidP="00802B30">
      <w:pPr>
        <w:jc w:val="center"/>
        <w:rPr>
          <w:b/>
          <w:bCs/>
          <w:sz w:val="32"/>
          <w:szCs w:val="32"/>
        </w:rPr>
      </w:pPr>
      <w:r w:rsidRPr="003F03C0">
        <w:rPr>
          <w:b/>
          <w:bCs/>
          <w:sz w:val="32"/>
          <w:szCs w:val="32"/>
        </w:rPr>
        <w:t xml:space="preserve">ĐỀ TÀI </w:t>
      </w:r>
      <w:r w:rsidR="005C2544" w:rsidRPr="003F03C0">
        <w:rPr>
          <w:b/>
          <w:bCs/>
          <w:sz w:val="32"/>
          <w:szCs w:val="32"/>
        </w:rPr>
        <w:t>4:</w:t>
      </w:r>
      <w:r w:rsidRPr="003F03C0">
        <w:rPr>
          <w:b/>
          <w:bCs/>
          <w:sz w:val="32"/>
          <w:szCs w:val="32"/>
        </w:rPr>
        <w:t xml:space="preserve"> Sensor node BLE (SoC + Firmware + PCB) và</w:t>
      </w:r>
    </w:p>
    <w:p w14:paraId="7E23892D" w14:textId="7DF3D670" w:rsidR="003F03C0" w:rsidRPr="002F0693" w:rsidRDefault="003F03C0" w:rsidP="00802B30">
      <w:pPr>
        <w:jc w:val="center"/>
        <w:rPr>
          <w:b/>
          <w:bCs/>
          <w:sz w:val="32"/>
          <w:szCs w:val="32"/>
        </w:rPr>
      </w:pPr>
      <w:r w:rsidRPr="003F03C0">
        <w:rPr>
          <w:b/>
          <w:bCs/>
          <w:sz w:val="32"/>
          <w:szCs w:val="32"/>
        </w:rPr>
        <w:t>Directional coupler</w:t>
      </w:r>
    </w:p>
    <w:p w14:paraId="69420505" w14:textId="43B49853" w:rsidR="009A71CE" w:rsidRPr="001E4EDF" w:rsidRDefault="009A71CE" w:rsidP="00386C63">
      <w:pPr>
        <w:jc w:val="both"/>
      </w:pPr>
    </w:p>
    <w:p w14:paraId="24C7869B" w14:textId="77777777" w:rsidR="009A71CE" w:rsidRDefault="009A71CE" w:rsidP="00386C63">
      <w:pPr>
        <w:jc w:val="both"/>
        <w:rPr>
          <w:sz w:val="28"/>
          <w:szCs w:val="28"/>
        </w:rPr>
      </w:pPr>
    </w:p>
    <w:p w14:paraId="1583B078" w14:textId="77777777" w:rsidR="009A71CE" w:rsidRDefault="009A71CE" w:rsidP="00386C63">
      <w:pPr>
        <w:jc w:val="both"/>
        <w:rPr>
          <w:sz w:val="28"/>
          <w:szCs w:val="28"/>
        </w:rPr>
      </w:pPr>
    </w:p>
    <w:p w14:paraId="78159BFF" w14:textId="64C2186B" w:rsidR="009A71CE" w:rsidRDefault="009A71CE" w:rsidP="00386C63">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9"/>
        <w:gridCol w:w="6523"/>
      </w:tblGrid>
      <w:tr w:rsidR="009A71CE" w14:paraId="7F7F6E95" w14:textId="77777777" w:rsidTr="003C0610">
        <w:tc>
          <w:tcPr>
            <w:tcW w:w="1405" w:type="pct"/>
          </w:tcPr>
          <w:p w14:paraId="700E6C83" w14:textId="77777777" w:rsidR="009A71CE" w:rsidRPr="00CF1246" w:rsidRDefault="009A71CE" w:rsidP="00386C63">
            <w:pPr>
              <w:pStyle w:val="00Cover4"/>
            </w:pPr>
            <w:r w:rsidRPr="00CF1246">
              <w:t>Người hướng dẫn:</w:t>
            </w:r>
          </w:p>
        </w:tc>
        <w:tc>
          <w:tcPr>
            <w:tcW w:w="3595" w:type="pct"/>
          </w:tcPr>
          <w:p w14:paraId="7465C690" w14:textId="65EF04B2" w:rsidR="009A71CE" w:rsidRPr="00CF1246" w:rsidRDefault="008356E6" w:rsidP="00386C63">
            <w:pPr>
              <w:pStyle w:val="00Cover4"/>
              <w:rPr>
                <w:szCs w:val="28"/>
              </w:rPr>
            </w:pPr>
            <w:r>
              <w:t xml:space="preserve">TS. </w:t>
            </w:r>
            <w:r w:rsidR="003F03C0">
              <w:t>NGUYỄN VĂN HIẾU</w:t>
            </w:r>
          </w:p>
        </w:tc>
      </w:tr>
      <w:tr w:rsidR="009A71CE" w14:paraId="356BDC01" w14:textId="77777777" w:rsidTr="003C0610">
        <w:tc>
          <w:tcPr>
            <w:tcW w:w="1405" w:type="pct"/>
          </w:tcPr>
          <w:p w14:paraId="56C23619" w14:textId="77777777" w:rsidR="009A71CE" w:rsidRDefault="009A71CE" w:rsidP="00386C63">
            <w:pPr>
              <w:spacing w:before="60" w:after="60"/>
              <w:jc w:val="both"/>
              <w:rPr>
                <w:sz w:val="28"/>
                <w:szCs w:val="28"/>
              </w:rPr>
            </w:pPr>
          </w:p>
        </w:tc>
        <w:tc>
          <w:tcPr>
            <w:tcW w:w="3595" w:type="pct"/>
          </w:tcPr>
          <w:p w14:paraId="73A2538A" w14:textId="230A5A34" w:rsidR="009A71CE" w:rsidRDefault="009A71CE" w:rsidP="00386C63">
            <w:pPr>
              <w:spacing w:before="60" w:after="60"/>
              <w:jc w:val="both"/>
              <w:rPr>
                <w:sz w:val="28"/>
                <w:szCs w:val="28"/>
              </w:rPr>
            </w:pPr>
          </w:p>
        </w:tc>
      </w:tr>
      <w:tr w:rsidR="009A71CE" w14:paraId="235D7854" w14:textId="77777777" w:rsidTr="003C0610">
        <w:tc>
          <w:tcPr>
            <w:tcW w:w="1405" w:type="pct"/>
          </w:tcPr>
          <w:p w14:paraId="05E3EA68" w14:textId="0FC74993" w:rsidR="009A71CE" w:rsidRDefault="003F03C0" w:rsidP="00386C63">
            <w:pPr>
              <w:pStyle w:val="00Cover4"/>
            </w:pPr>
            <w:r>
              <w:t>Nhóm</w:t>
            </w:r>
            <w:r w:rsidR="009A71CE">
              <w:t xml:space="preserve"> thực hiện:</w:t>
            </w:r>
          </w:p>
        </w:tc>
        <w:tc>
          <w:tcPr>
            <w:tcW w:w="3595" w:type="pct"/>
          </w:tcPr>
          <w:p w14:paraId="13A45BAB" w14:textId="57B66ADA" w:rsidR="009A71CE" w:rsidRDefault="009A71CE" w:rsidP="00386C63">
            <w:pPr>
              <w:spacing w:before="60" w:after="60"/>
              <w:jc w:val="both"/>
              <w:rPr>
                <w:sz w:val="28"/>
                <w:szCs w:val="28"/>
              </w:rPr>
            </w:pPr>
            <w:r w:rsidRPr="009A71CE">
              <w:rPr>
                <w:noProof/>
              </w:rPr>
              <mc:AlternateContent>
                <mc:Choice Requires="wps">
                  <w:drawing>
                    <wp:anchor distT="0" distB="0" distL="114300" distR="114300" simplePos="0" relativeHeight="251722752" behindDoc="0" locked="0" layoutInCell="1" allowOverlap="1" wp14:anchorId="4B68700B" wp14:editId="6142DEDB">
                      <wp:simplePos x="0" y="0"/>
                      <wp:positionH relativeFrom="margin">
                        <wp:posOffset>4344670</wp:posOffset>
                      </wp:positionH>
                      <wp:positionV relativeFrom="paragraph">
                        <wp:posOffset>7308215</wp:posOffset>
                      </wp:positionV>
                      <wp:extent cx="1445895" cy="403860"/>
                      <wp:effectExtent l="0" t="0" r="20955" b="34290"/>
                      <wp:wrapNone/>
                      <wp:docPr id="42" name="Straight Connector 42"/>
                      <wp:cNvGraphicFramePr/>
                      <a:graphic xmlns:a="http://schemas.openxmlformats.org/drawingml/2006/main">
                        <a:graphicData uri="http://schemas.microsoft.com/office/word/2010/wordprocessingShape">
                          <wps:wsp>
                            <wps:cNvCnPr/>
                            <wps:spPr>
                              <a:xfrm flipH="1" flipV="1">
                                <a:off x="0" y="0"/>
                                <a:ext cx="1445895"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36106" id="Straight Connector 42" o:spid="_x0000_s1026" style="position:absolute;flip:x y;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2.1pt,575.45pt" to="455.95pt,6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" strokecolor="black [3040]">
                      <w10:wrap anchorx="margin"/>
                    </v:line>
                  </w:pict>
                </mc:Fallback>
              </mc:AlternateContent>
            </w:r>
            <w:r w:rsidR="003F03C0">
              <w:rPr>
                <w:sz w:val="28"/>
                <w:szCs w:val="28"/>
              </w:rPr>
              <w:t>Nhóm 04</w:t>
            </w:r>
          </w:p>
        </w:tc>
      </w:tr>
    </w:tbl>
    <w:p w14:paraId="690A3CA2" w14:textId="58347703" w:rsidR="0008684C" w:rsidRDefault="003F03C0" w:rsidP="00310711">
      <w:pPr>
        <w:pStyle w:val="00Cover1"/>
      </w:pPr>
      <w:r>
        <w:lastRenderedPageBreak/>
        <w:t>bẢNG PHÂN CÔNG</w:t>
      </w:r>
      <w:r w:rsidR="00BF7731">
        <w:t xml:space="preserve"> tuần 35-36</w:t>
      </w:r>
      <w:r>
        <w:t xml:space="preserve"> </w:t>
      </w:r>
      <w:r w:rsidR="002E7AB9">
        <w:t xml:space="preserve">- </w:t>
      </w:r>
      <w:r>
        <w:t xml:space="preserve">NHÓM 04 </w:t>
      </w:r>
      <w:r w:rsidR="002E7AB9">
        <w:t>-</w:t>
      </w:r>
      <w:r>
        <w:t xml:space="preserve"> BÀI TẬP LỚN L01</w:t>
      </w:r>
    </w:p>
    <w:p w14:paraId="6FC686CD" w14:textId="77777777" w:rsidR="00904DFD" w:rsidRDefault="00904DFD" w:rsidP="00386C63">
      <w:pPr>
        <w:pStyle w:val="00Cover1"/>
        <w:jc w:val="both"/>
      </w:pPr>
    </w:p>
    <w:tbl>
      <w:tblPr>
        <w:tblStyle w:val="TableGrid"/>
        <w:tblW w:w="0" w:type="auto"/>
        <w:tblLook w:val="0680" w:firstRow="0" w:lastRow="0" w:firstColumn="1" w:lastColumn="0" w:noHBand="1" w:noVBand="1"/>
      </w:tblPr>
      <w:tblGrid>
        <w:gridCol w:w="1838"/>
        <w:gridCol w:w="2410"/>
        <w:gridCol w:w="3118"/>
        <w:gridCol w:w="1696"/>
      </w:tblGrid>
      <w:tr w:rsidR="00BF7731" w14:paraId="2D3086A0" w14:textId="77777777" w:rsidTr="00904DFD">
        <w:tc>
          <w:tcPr>
            <w:tcW w:w="1838" w:type="dxa"/>
          </w:tcPr>
          <w:p w14:paraId="55AD73CD" w14:textId="7E8D7D6C" w:rsidR="00BF7731" w:rsidRPr="00BF7731" w:rsidRDefault="00BF7731" w:rsidP="00386C63">
            <w:pPr>
              <w:pStyle w:val="Caption"/>
              <w:jc w:val="both"/>
              <w:rPr>
                <w:i w:val="0"/>
                <w:iCs/>
                <w:sz w:val="26"/>
                <w:szCs w:val="26"/>
              </w:rPr>
            </w:pPr>
            <w:r w:rsidRPr="00BF7731">
              <w:rPr>
                <w:i w:val="0"/>
                <w:iCs/>
                <w:sz w:val="26"/>
                <w:szCs w:val="26"/>
              </w:rPr>
              <w:t>Mã Số ID</w:t>
            </w:r>
          </w:p>
        </w:tc>
        <w:tc>
          <w:tcPr>
            <w:tcW w:w="2410" w:type="dxa"/>
          </w:tcPr>
          <w:p w14:paraId="7A4063E0" w14:textId="67B473DE" w:rsidR="00BF7731" w:rsidRPr="00BF7731" w:rsidRDefault="00BF7731" w:rsidP="00386C63">
            <w:pPr>
              <w:pStyle w:val="Caption"/>
              <w:jc w:val="both"/>
              <w:rPr>
                <w:i w:val="0"/>
                <w:iCs/>
                <w:sz w:val="26"/>
                <w:szCs w:val="26"/>
              </w:rPr>
            </w:pPr>
            <w:r>
              <w:rPr>
                <w:i w:val="0"/>
                <w:iCs/>
                <w:sz w:val="26"/>
                <w:szCs w:val="26"/>
              </w:rPr>
              <w:t>Họ và Tên</w:t>
            </w:r>
          </w:p>
        </w:tc>
        <w:tc>
          <w:tcPr>
            <w:tcW w:w="3118" w:type="dxa"/>
          </w:tcPr>
          <w:p w14:paraId="13447181" w14:textId="57D05682" w:rsidR="00BF7731" w:rsidRPr="00BF7731" w:rsidRDefault="00BF7731" w:rsidP="00386C63">
            <w:pPr>
              <w:pStyle w:val="Caption"/>
              <w:jc w:val="both"/>
              <w:rPr>
                <w:i w:val="0"/>
                <w:iCs/>
                <w:sz w:val="26"/>
                <w:szCs w:val="26"/>
              </w:rPr>
            </w:pPr>
            <w:r>
              <w:rPr>
                <w:i w:val="0"/>
                <w:iCs/>
                <w:sz w:val="26"/>
                <w:szCs w:val="26"/>
              </w:rPr>
              <w:t>Phân công</w:t>
            </w:r>
          </w:p>
        </w:tc>
        <w:tc>
          <w:tcPr>
            <w:tcW w:w="1696" w:type="dxa"/>
          </w:tcPr>
          <w:p w14:paraId="43C30F58" w14:textId="2AF86072" w:rsidR="00BF7731" w:rsidRPr="00BF7731" w:rsidRDefault="00BF7731" w:rsidP="00386C63">
            <w:pPr>
              <w:pStyle w:val="Caption"/>
              <w:jc w:val="both"/>
              <w:rPr>
                <w:i w:val="0"/>
                <w:iCs/>
                <w:sz w:val="26"/>
                <w:szCs w:val="26"/>
              </w:rPr>
            </w:pPr>
            <w:r>
              <w:rPr>
                <w:i w:val="0"/>
                <w:iCs/>
                <w:sz w:val="26"/>
                <w:szCs w:val="26"/>
              </w:rPr>
              <w:t>% Thực hiện</w:t>
            </w:r>
          </w:p>
        </w:tc>
      </w:tr>
      <w:tr w:rsidR="00BF7731" w14:paraId="3EEDC163" w14:textId="77777777" w:rsidTr="00904DFD">
        <w:tc>
          <w:tcPr>
            <w:tcW w:w="1838" w:type="dxa"/>
          </w:tcPr>
          <w:p w14:paraId="39A971EE" w14:textId="3B77A224" w:rsidR="00BF7731" w:rsidRPr="00BF7731" w:rsidRDefault="00BF7731" w:rsidP="00386C63">
            <w:pPr>
              <w:pStyle w:val="Caption"/>
              <w:jc w:val="both"/>
              <w:rPr>
                <w:i w:val="0"/>
                <w:iCs/>
                <w:sz w:val="26"/>
                <w:szCs w:val="26"/>
              </w:rPr>
            </w:pPr>
            <w:r w:rsidRPr="00BF7731">
              <w:rPr>
                <w:i w:val="0"/>
                <w:iCs/>
                <w:sz w:val="26"/>
                <w:szCs w:val="26"/>
              </w:rPr>
              <w:t>2210214</w:t>
            </w:r>
          </w:p>
        </w:tc>
        <w:tc>
          <w:tcPr>
            <w:tcW w:w="2410" w:type="dxa"/>
          </w:tcPr>
          <w:p w14:paraId="34848E14" w14:textId="378A95B3" w:rsidR="00BF7731" w:rsidRPr="00BF7731" w:rsidRDefault="00BF7731" w:rsidP="00386C63">
            <w:pPr>
              <w:pStyle w:val="Caption"/>
              <w:jc w:val="both"/>
              <w:rPr>
                <w:i w:val="0"/>
                <w:iCs/>
                <w:sz w:val="26"/>
                <w:szCs w:val="26"/>
              </w:rPr>
            </w:pPr>
            <w:r>
              <w:rPr>
                <w:i w:val="0"/>
                <w:iCs/>
                <w:sz w:val="26"/>
                <w:szCs w:val="26"/>
              </w:rPr>
              <w:t>Lâm Gia Bảo</w:t>
            </w:r>
          </w:p>
        </w:tc>
        <w:tc>
          <w:tcPr>
            <w:tcW w:w="3118" w:type="dxa"/>
          </w:tcPr>
          <w:p w14:paraId="5C4B6E34" w14:textId="43823319" w:rsidR="00BF7731" w:rsidRPr="00BF7731" w:rsidRDefault="00904DFD" w:rsidP="00386C63">
            <w:pPr>
              <w:pStyle w:val="Caption"/>
              <w:jc w:val="both"/>
              <w:rPr>
                <w:i w:val="0"/>
                <w:iCs/>
                <w:sz w:val="26"/>
                <w:szCs w:val="26"/>
              </w:rPr>
            </w:pPr>
            <w:r>
              <w:rPr>
                <w:i w:val="0"/>
                <w:iCs/>
                <w:sz w:val="26"/>
                <w:szCs w:val="26"/>
              </w:rPr>
              <w:t xml:space="preserve">Viết chương 2: </w:t>
            </w:r>
            <w:r w:rsidRPr="00904DFD">
              <w:rPr>
                <w:i w:val="0"/>
                <w:iCs/>
                <w:sz w:val="26"/>
                <w:szCs w:val="26"/>
              </w:rPr>
              <w:t>Lý thuyết về Directional Coupler</w:t>
            </w:r>
          </w:p>
        </w:tc>
        <w:tc>
          <w:tcPr>
            <w:tcW w:w="1696" w:type="dxa"/>
          </w:tcPr>
          <w:p w14:paraId="54CFB208" w14:textId="27E52B56" w:rsidR="00BF7731" w:rsidRPr="00BF7731" w:rsidRDefault="00BF7731" w:rsidP="00386C63">
            <w:pPr>
              <w:pStyle w:val="Caption"/>
              <w:jc w:val="both"/>
              <w:rPr>
                <w:i w:val="0"/>
                <w:iCs/>
                <w:sz w:val="26"/>
                <w:szCs w:val="26"/>
              </w:rPr>
            </w:pPr>
            <w:r>
              <w:rPr>
                <w:i w:val="0"/>
                <w:iCs/>
                <w:sz w:val="26"/>
                <w:szCs w:val="26"/>
              </w:rPr>
              <w:t>100%</w:t>
            </w:r>
          </w:p>
        </w:tc>
      </w:tr>
      <w:tr w:rsidR="00BF7731" w14:paraId="0F33444A" w14:textId="77777777" w:rsidTr="00904DFD">
        <w:tc>
          <w:tcPr>
            <w:tcW w:w="1838" w:type="dxa"/>
          </w:tcPr>
          <w:p w14:paraId="4220BCB2" w14:textId="46A9A8C0" w:rsidR="00BF7731" w:rsidRPr="00BF7731" w:rsidRDefault="00BF7731" w:rsidP="00386C63">
            <w:pPr>
              <w:pStyle w:val="Caption"/>
              <w:jc w:val="both"/>
              <w:rPr>
                <w:i w:val="0"/>
                <w:iCs/>
                <w:sz w:val="26"/>
                <w:szCs w:val="26"/>
              </w:rPr>
            </w:pPr>
            <w:r w:rsidRPr="00BF7731">
              <w:rPr>
                <w:rFonts w:asciiTheme="minorHAnsi" w:hAnsiTheme="minorHAnsi" w:cstheme="minorHAnsi"/>
                <w:i w:val="0"/>
                <w:iCs/>
                <w:sz w:val="26"/>
                <w:szCs w:val="26"/>
              </w:rPr>
              <w:t>2210278</w:t>
            </w:r>
          </w:p>
        </w:tc>
        <w:tc>
          <w:tcPr>
            <w:tcW w:w="2410" w:type="dxa"/>
          </w:tcPr>
          <w:p w14:paraId="7CF3C84F" w14:textId="3796F13E" w:rsidR="00BF7731" w:rsidRPr="00BF7731" w:rsidRDefault="00BF7731" w:rsidP="00386C63">
            <w:pPr>
              <w:pStyle w:val="Caption"/>
              <w:jc w:val="both"/>
              <w:rPr>
                <w:i w:val="0"/>
                <w:iCs/>
                <w:sz w:val="26"/>
                <w:szCs w:val="26"/>
              </w:rPr>
            </w:pPr>
            <w:r>
              <w:rPr>
                <w:i w:val="0"/>
                <w:iCs/>
                <w:sz w:val="26"/>
                <w:szCs w:val="26"/>
              </w:rPr>
              <w:t>Trần Quốc Bảo</w:t>
            </w:r>
          </w:p>
        </w:tc>
        <w:tc>
          <w:tcPr>
            <w:tcW w:w="3118" w:type="dxa"/>
          </w:tcPr>
          <w:p w14:paraId="2F588220" w14:textId="38EF2DE1" w:rsidR="00BF7731" w:rsidRPr="00BF7731" w:rsidRDefault="00BF7731" w:rsidP="00386C63">
            <w:pPr>
              <w:pStyle w:val="Caption"/>
              <w:jc w:val="both"/>
              <w:rPr>
                <w:i w:val="0"/>
                <w:iCs/>
                <w:sz w:val="26"/>
                <w:szCs w:val="26"/>
              </w:rPr>
            </w:pPr>
            <w:r>
              <w:rPr>
                <w:i w:val="0"/>
                <w:iCs/>
                <w:sz w:val="26"/>
                <w:szCs w:val="26"/>
              </w:rPr>
              <w:t>Viết lí thuyết SoC</w:t>
            </w:r>
          </w:p>
        </w:tc>
        <w:tc>
          <w:tcPr>
            <w:tcW w:w="1696" w:type="dxa"/>
          </w:tcPr>
          <w:p w14:paraId="7184D02D" w14:textId="67836162" w:rsidR="00BF7731" w:rsidRPr="00BF7731" w:rsidRDefault="00BF7731" w:rsidP="00386C63">
            <w:pPr>
              <w:pStyle w:val="Caption"/>
              <w:jc w:val="both"/>
              <w:rPr>
                <w:i w:val="0"/>
                <w:iCs/>
                <w:sz w:val="26"/>
                <w:szCs w:val="26"/>
              </w:rPr>
            </w:pPr>
            <w:r>
              <w:rPr>
                <w:i w:val="0"/>
                <w:iCs/>
                <w:sz w:val="26"/>
                <w:szCs w:val="26"/>
              </w:rPr>
              <w:t>100%</w:t>
            </w:r>
          </w:p>
        </w:tc>
      </w:tr>
      <w:tr w:rsidR="00BF7731" w14:paraId="1CEBF9F8" w14:textId="77777777" w:rsidTr="00904DFD">
        <w:tc>
          <w:tcPr>
            <w:tcW w:w="1838" w:type="dxa"/>
          </w:tcPr>
          <w:p w14:paraId="3CCF7AC3" w14:textId="72CBB1A8" w:rsidR="00BF7731" w:rsidRPr="00BF7731" w:rsidRDefault="00BF7731" w:rsidP="00386C63">
            <w:pPr>
              <w:pStyle w:val="Caption"/>
              <w:jc w:val="both"/>
              <w:rPr>
                <w:i w:val="0"/>
                <w:iCs/>
                <w:sz w:val="26"/>
                <w:szCs w:val="26"/>
              </w:rPr>
            </w:pPr>
            <w:r w:rsidRPr="00BF7731">
              <w:rPr>
                <w:i w:val="0"/>
                <w:iCs/>
                <w:sz w:val="26"/>
                <w:szCs w:val="26"/>
              </w:rPr>
              <w:t>2210342</w:t>
            </w:r>
          </w:p>
        </w:tc>
        <w:tc>
          <w:tcPr>
            <w:tcW w:w="2410" w:type="dxa"/>
          </w:tcPr>
          <w:p w14:paraId="7EA5674C" w14:textId="676CE045" w:rsidR="00BF7731" w:rsidRPr="00BF7731" w:rsidRDefault="00BF7731" w:rsidP="00386C63">
            <w:pPr>
              <w:pStyle w:val="Caption"/>
              <w:jc w:val="both"/>
              <w:rPr>
                <w:i w:val="0"/>
                <w:iCs/>
                <w:sz w:val="26"/>
                <w:szCs w:val="26"/>
              </w:rPr>
            </w:pPr>
            <w:r>
              <w:rPr>
                <w:i w:val="0"/>
                <w:iCs/>
                <w:sz w:val="26"/>
                <w:szCs w:val="26"/>
              </w:rPr>
              <w:t>Hà Xuân Cát</w:t>
            </w:r>
          </w:p>
        </w:tc>
        <w:tc>
          <w:tcPr>
            <w:tcW w:w="3118" w:type="dxa"/>
          </w:tcPr>
          <w:p w14:paraId="2A78D45C" w14:textId="174BFD24" w:rsidR="00BF7731" w:rsidRPr="00BF7731" w:rsidRDefault="00BF7731" w:rsidP="00386C63">
            <w:pPr>
              <w:pStyle w:val="Caption"/>
              <w:jc w:val="both"/>
              <w:rPr>
                <w:i w:val="0"/>
                <w:iCs/>
                <w:sz w:val="26"/>
                <w:szCs w:val="26"/>
              </w:rPr>
            </w:pPr>
            <w:r>
              <w:rPr>
                <w:i w:val="0"/>
                <w:iCs/>
                <w:sz w:val="26"/>
                <w:szCs w:val="26"/>
              </w:rPr>
              <w:t xml:space="preserve">Viết </w:t>
            </w:r>
            <w:r w:rsidR="00904DFD">
              <w:rPr>
                <w:i w:val="0"/>
                <w:iCs/>
                <w:sz w:val="26"/>
                <w:szCs w:val="26"/>
              </w:rPr>
              <w:t>chương 2: kiến trúc SoC</w:t>
            </w:r>
          </w:p>
        </w:tc>
        <w:tc>
          <w:tcPr>
            <w:tcW w:w="1696" w:type="dxa"/>
          </w:tcPr>
          <w:p w14:paraId="787789BC" w14:textId="363BECBB" w:rsidR="00BF7731" w:rsidRPr="00BF7731" w:rsidRDefault="00BF7731" w:rsidP="00386C63">
            <w:pPr>
              <w:pStyle w:val="Caption"/>
              <w:jc w:val="both"/>
              <w:rPr>
                <w:i w:val="0"/>
                <w:iCs/>
                <w:sz w:val="26"/>
                <w:szCs w:val="26"/>
              </w:rPr>
            </w:pPr>
            <w:r>
              <w:rPr>
                <w:i w:val="0"/>
                <w:iCs/>
                <w:sz w:val="26"/>
                <w:szCs w:val="26"/>
              </w:rPr>
              <w:t>100%</w:t>
            </w:r>
          </w:p>
        </w:tc>
      </w:tr>
      <w:tr w:rsidR="00BF7731" w14:paraId="034810F0" w14:textId="77777777" w:rsidTr="00904DFD">
        <w:tc>
          <w:tcPr>
            <w:tcW w:w="1838" w:type="dxa"/>
          </w:tcPr>
          <w:p w14:paraId="23E15E8F" w14:textId="3F75F6BA" w:rsidR="00BF7731" w:rsidRPr="00BF7731" w:rsidRDefault="00BF7731" w:rsidP="00386C63">
            <w:pPr>
              <w:pStyle w:val="Caption"/>
              <w:jc w:val="both"/>
              <w:rPr>
                <w:i w:val="0"/>
                <w:iCs/>
                <w:sz w:val="26"/>
                <w:szCs w:val="26"/>
              </w:rPr>
            </w:pPr>
            <w:r w:rsidRPr="00BF7731">
              <w:rPr>
                <w:i w:val="0"/>
                <w:iCs/>
                <w:sz w:val="26"/>
                <w:szCs w:val="26"/>
              </w:rPr>
              <w:t>2210631</w:t>
            </w:r>
          </w:p>
        </w:tc>
        <w:tc>
          <w:tcPr>
            <w:tcW w:w="2410" w:type="dxa"/>
          </w:tcPr>
          <w:p w14:paraId="17F56806" w14:textId="00697E56" w:rsidR="00BF7731" w:rsidRPr="00BF7731" w:rsidRDefault="00BF7731" w:rsidP="00386C63">
            <w:pPr>
              <w:pStyle w:val="Caption"/>
              <w:jc w:val="both"/>
              <w:rPr>
                <w:i w:val="0"/>
                <w:iCs/>
                <w:sz w:val="26"/>
                <w:szCs w:val="26"/>
              </w:rPr>
            </w:pPr>
            <w:r>
              <w:rPr>
                <w:i w:val="0"/>
                <w:iCs/>
                <w:sz w:val="26"/>
                <w:szCs w:val="26"/>
              </w:rPr>
              <w:t>Lý Đoàn Dự</w:t>
            </w:r>
          </w:p>
        </w:tc>
        <w:tc>
          <w:tcPr>
            <w:tcW w:w="3118" w:type="dxa"/>
          </w:tcPr>
          <w:p w14:paraId="3CA45A03" w14:textId="2AF3841A" w:rsidR="00BF7731" w:rsidRPr="00BF7731" w:rsidRDefault="00BF7731" w:rsidP="00386C63">
            <w:pPr>
              <w:pStyle w:val="Caption"/>
              <w:jc w:val="both"/>
              <w:rPr>
                <w:i w:val="0"/>
                <w:iCs/>
                <w:sz w:val="26"/>
                <w:szCs w:val="26"/>
              </w:rPr>
            </w:pPr>
            <w:r>
              <w:rPr>
                <w:i w:val="0"/>
                <w:iCs/>
                <w:sz w:val="26"/>
                <w:szCs w:val="26"/>
              </w:rPr>
              <w:t>Tổng hợp và format</w:t>
            </w:r>
            <w:r w:rsidR="00904DFD">
              <w:rPr>
                <w:i w:val="0"/>
                <w:iCs/>
                <w:sz w:val="26"/>
                <w:szCs w:val="26"/>
              </w:rPr>
              <w:t>, viết chương 1</w:t>
            </w:r>
          </w:p>
        </w:tc>
        <w:tc>
          <w:tcPr>
            <w:tcW w:w="1696" w:type="dxa"/>
          </w:tcPr>
          <w:p w14:paraId="081E08E6" w14:textId="33F58CA3" w:rsidR="00BF7731" w:rsidRPr="00BF7731" w:rsidRDefault="00BF7731" w:rsidP="00386C63">
            <w:pPr>
              <w:pStyle w:val="Caption"/>
              <w:jc w:val="both"/>
              <w:rPr>
                <w:i w:val="0"/>
                <w:iCs/>
                <w:sz w:val="26"/>
                <w:szCs w:val="26"/>
              </w:rPr>
            </w:pPr>
            <w:r>
              <w:rPr>
                <w:i w:val="0"/>
                <w:iCs/>
                <w:sz w:val="26"/>
                <w:szCs w:val="26"/>
              </w:rPr>
              <w:t>100%</w:t>
            </w:r>
          </w:p>
        </w:tc>
      </w:tr>
      <w:tr w:rsidR="00BF7731" w14:paraId="1FC11E77" w14:textId="77777777" w:rsidTr="00904DFD">
        <w:tc>
          <w:tcPr>
            <w:tcW w:w="1838" w:type="dxa"/>
          </w:tcPr>
          <w:p w14:paraId="7EBE6F32" w14:textId="1123AB93" w:rsidR="00BF7731" w:rsidRPr="00BF7731" w:rsidRDefault="00BF7731" w:rsidP="00386C63">
            <w:pPr>
              <w:pStyle w:val="Caption"/>
              <w:jc w:val="both"/>
              <w:rPr>
                <w:i w:val="0"/>
                <w:iCs/>
                <w:sz w:val="26"/>
                <w:szCs w:val="26"/>
              </w:rPr>
            </w:pPr>
            <w:r w:rsidRPr="00BF7731">
              <w:rPr>
                <w:i w:val="0"/>
                <w:iCs/>
                <w:sz w:val="26"/>
                <w:szCs w:val="26"/>
              </w:rPr>
              <w:t>2210725</w:t>
            </w:r>
          </w:p>
        </w:tc>
        <w:tc>
          <w:tcPr>
            <w:tcW w:w="2410" w:type="dxa"/>
          </w:tcPr>
          <w:p w14:paraId="6ABCD137" w14:textId="277E913C" w:rsidR="00BF7731" w:rsidRPr="00BF7731" w:rsidRDefault="00BF7731" w:rsidP="00386C63">
            <w:pPr>
              <w:pStyle w:val="Caption"/>
              <w:jc w:val="both"/>
              <w:rPr>
                <w:i w:val="0"/>
                <w:iCs/>
                <w:sz w:val="26"/>
                <w:szCs w:val="26"/>
              </w:rPr>
            </w:pPr>
            <w:r>
              <w:rPr>
                <w:i w:val="0"/>
                <w:iCs/>
                <w:sz w:val="26"/>
                <w:szCs w:val="26"/>
              </w:rPr>
              <w:t>Võ Phát Đạt</w:t>
            </w:r>
          </w:p>
        </w:tc>
        <w:tc>
          <w:tcPr>
            <w:tcW w:w="3118" w:type="dxa"/>
          </w:tcPr>
          <w:p w14:paraId="68B32C14" w14:textId="5E2D4B33" w:rsidR="00BF7731" w:rsidRPr="00BF7731" w:rsidRDefault="00904DFD" w:rsidP="00386C63">
            <w:pPr>
              <w:pStyle w:val="Caption"/>
              <w:jc w:val="both"/>
              <w:rPr>
                <w:i w:val="0"/>
                <w:iCs/>
                <w:sz w:val="26"/>
                <w:szCs w:val="26"/>
              </w:rPr>
            </w:pPr>
            <w:r>
              <w:rPr>
                <w:i w:val="0"/>
                <w:iCs/>
                <w:sz w:val="26"/>
                <w:szCs w:val="26"/>
              </w:rPr>
              <w:t xml:space="preserve">Viết chương 2: </w:t>
            </w:r>
            <w:r w:rsidRPr="00904DFD">
              <w:rPr>
                <w:i w:val="0"/>
                <w:iCs/>
                <w:sz w:val="26"/>
                <w:szCs w:val="26"/>
              </w:rPr>
              <w:t>Lý thuyết về Directional Coupler</w:t>
            </w:r>
          </w:p>
        </w:tc>
        <w:tc>
          <w:tcPr>
            <w:tcW w:w="1696" w:type="dxa"/>
          </w:tcPr>
          <w:p w14:paraId="3CAEFA32" w14:textId="6E2126B9" w:rsidR="00BF7731" w:rsidRPr="00BF7731" w:rsidRDefault="00BF7731" w:rsidP="00386C63">
            <w:pPr>
              <w:pStyle w:val="Caption"/>
              <w:jc w:val="both"/>
              <w:rPr>
                <w:i w:val="0"/>
                <w:iCs/>
                <w:sz w:val="26"/>
                <w:szCs w:val="26"/>
              </w:rPr>
            </w:pPr>
            <w:r>
              <w:rPr>
                <w:i w:val="0"/>
                <w:iCs/>
                <w:sz w:val="26"/>
                <w:szCs w:val="26"/>
              </w:rPr>
              <w:t>100%</w:t>
            </w:r>
          </w:p>
        </w:tc>
      </w:tr>
      <w:tr w:rsidR="00BF7731" w14:paraId="5E325456" w14:textId="77777777" w:rsidTr="00904DFD">
        <w:tc>
          <w:tcPr>
            <w:tcW w:w="1838" w:type="dxa"/>
          </w:tcPr>
          <w:p w14:paraId="4EBA8DF3" w14:textId="785ED7B4" w:rsidR="00BF7731" w:rsidRPr="00BF7731" w:rsidRDefault="00BF7731" w:rsidP="00386C63">
            <w:pPr>
              <w:pStyle w:val="Caption"/>
              <w:jc w:val="both"/>
              <w:rPr>
                <w:i w:val="0"/>
                <w:iCs/>
                <w:sz w:val="26"/>
                <w:szCs w:val="26"/>
              </w:rPr>
            </w:pPr>
            <w:r w:rsidRPr="00BF7731">
              <w:rPr>
                <w:i w:val="0"/>
                <w:iCs/>
                <w:sz w:val="26"/>
                <w:szCs w:val="26"/>
              </w:rPr>
              <w:t>2210779</w:t>
            </w:r>
          </w:p>
        </w:tc>
        <w:tc>
          <w:tcPr>
            <w:tcW w:w="2410" w:type="dxa"/>
          </w:tcPr>
          <w:p w14:paraId="65E4917F" w14:textId="739B0819" w:rsidR="00BF7731" w:rsidRPr="00BF7731" w:rsidRDefault="00BF7731" w:rsidP="00386C63">
            <w:pPr>
              <w:pStyle w:val="Caption"/>
              <w:jc w:val="both"/>
              <w:rPr>
                <w:i w:val="0"/>
                <w:iCs/>
                <w:sz w:val="26"/>
                <w:szCs w:val="26"/>
              </w:rPr>
            </w:pPr>
            <w:r>
              <w:rPr>
                <w:i w:val="0"/>
                <w:iCs/>
                <w:sz w:val="26"/>
                <w:szCs w:val="26"/>
              </w:rPr>
              <w:t>Trương Nguyễn Nhật Đông</w:t>
            </w:r>
          </w:p>
        </w:tc>
        <w:tc>
          <w:tcPr>
            <w:tcW w:w="3118" w:type="dxa"/>
          </w:tcPr>
          <w:p w14:paraId="0CAE9666" w14:textId="3E81BADF" w:rsidR="00BF7731" w:rsidRPr="00BF7731" w:rsidRDefault="00904DFD" w:rsidP="00386C63">
            <w:pPr>
              <w:pStyle w:val="Caption"/>
              <w:jc w:val="both"/>
              <w:rPr>
                <w:i w:val="0"/>
                <w:iCs/>
                <w:sz w:val="26"/>
                <w:szCs w:val="26"/>
              </w:rPr>
            </w:pPr>
            <w:r>
              <w:rPr>
                <w:i w:val="0"/>
                <w:iCs/>
                <w:sz w:val="26"/>
                <w:szCs w:val="26"/>
              </w:rPr>
              <w:t>Nghiên cứu và viết mục lục</w:t>
            </w:r>
          </w:p>
        </w:tc>
        <w:tc>
          <w:tcPr>
            <w:tcW w:w="1696" w:type="dxa"/>
          </w:tcPr>
          <w:p w14:paraId="20CC71B1" w14:textId="08D77B6D" w:rsidR="00BF7731" w:rsidRPr="00BF7731" w:rsidRDefault="00BF7731" w:rsidP="00386C63">
            <w:pPr>
              <w:pStyle w:val="Caption"/>
              <w:jc w:val="both"/>
              <w:rPr>
                <w:i w:val="0"/>
                <w:iCs/>
                <w:sz w:val="26"/>
                <w:szCs w:val="26"/>
              </w:rPr>
            </w:pPr>
            <w:r>
              <w:rPr>
                <w:i w:val="0"/>
                <w:iCs/>
                <w:sz w:val="26"/>
                <w:szCs w:val="26"/>
              </w:rPr>
              <w:t>100%</w:t>
            </w:r>
          </w:p>
        </w:tc>
      </w:tr>
      <w:tr w:rsidR="00BF7731" w14:paraId="5070ED4D" w14:textId="77777777" w:rsidTr="00904DFD">
        <w:tc>
          <w:tcPr>
            <w:tcW w:w="1838" w:type="dxa"/>
          </w:tcPr>
          <w:p w14:paraId="4BDA5A8E" w14:textId="60389A1C" w:rsidR="00BF7731" w:rsidRPr="00BF7731" w:rsidRDefault="00BF7731" w:rsidP="00386C63">
            <w:pPr>
              <w:pStyle w:val="Caption"/>
              <w:jc w:val="both"/>
              <w:rPr>
                <w:i w:val="0"/>
                <w:iCs/>
                <w:sz w:val="26"/>
                <w:szCs w:val="26"/>
              </w:rPr>
            </w:pPr>
            <w:r w:rsidRPr="00BF7731">
              <w:rPr>
                <w:i w:val="0"/>
                <w:iCs/>
                <w:sz w:val="26"/>
                <w:szCs w:val="26"/>
              </w:rPr>
              <w:t>2210780</w:t>
            </w:r>
          </w:p>
        </w:tc>
        <w:tc>
          <w:tcPr>
            <w:tcW w:w="2410" w:type="dxa"/>
          </w:tcPr>
          <w:p w14:paraId="12D0E855" w14:textId="229F119E" w:rsidR="00BF7731" w:rsidRPr="00BF7731" w:rsidRDefault="00BF7731" w:rsidP="00386C63">
            <w:pPr>
              <w:pStyle w:val="Caption"/>
              <w:jc w:val="both"/>
              <w:rPr>
                <w:i w:val="0"/>
                <w:iCs/>
                <w:sz w:val="26"/>
                <w:szCs w:val="26"/>
              </w:rPr>
            </w:pPr>
            <w:r>
              <w:rPr>
                <w:i w:val="0"/>
                <w:iCs/>
                <w:sz w:val="26"/>
                <w:szCs w:val="26"/>
              </w:rPr>
              <w:t>Nguyễn Đại Đồng</w:t>
            </w:r>
          </w:p>
        </w:tc>
        <w:tc>
          <w:tcPr>
            <w:tcW w:w="3118" w:type="dxa"/>
          </w:tcPr>
          <w:p w14:paraId="736DCA2F" w14:textId="578BD4F8" w:rsidR="00BF7731" w:rsidRPr="00BF7731" w:rsidRDefault="00904DFD" w:rsidP="00386C63">
            <w:pPr>
              <w:pStyle w:val="Caption"/>
              <w:jc w:val="both"/>
              <w:rPr>
                <w:i w:val="0"/>
                <w:iCs/>
                <w:sz w:val="26"/>
                <w:szCs w:val="26"/>
              </w:rPr>
            </w:pPr>
            <w:r>
              <w:rPr>
                <w:i w:val="0"/>
                <w:iCs/>
                <w:sz w:val="26"/>
                <w:szCs w:val="26"/>
              </w:rPr>
              <w:t>Viết chương 2: Tổng quan về BLE</w:t>
            </w:r>
          </w:p>
        </w:tc>
        <w:tc>
          <w:tcPr>
            <w:tcW w:w="1696" w:type="dxa"/>
          </w:tcPr>
          <w:p w14:paraId="55F26DF3" w14:textId="4DA6AD95" w:rsidR="00BF7731" w:rsidRPr="00BF7731" w:rsidRDefault="00BF7731" w:rsidP="00386C63">
            <w:pPr>
              <w:pStyle w:val="Caption"/>
              <w:jc w:val="both"/>
              <w:rPr>
                <w:i w:val="0"/>
                <w:iCs/>
                <w:sz w:val="26"/>
                <w:szCs w:val="26"/>
              </w:rPr>
            </w:pPr>
            <w:r>
              <w:rPr>
                <w:i w:val="0"/>
                <w:iCs/>
                <w:sz w:val="26"/>
                <w:szCs w:val="26"/>
              </w:rPr>
              <w:t>100%</w:t>
            </w:r>
          </w:p>
        </w:tc>
      </w:tr>
      <w:tr w:rsidR="00BF7731" w14:paraId="13073D3D" w14:textId="77777777" w:rsidTr="00904DFD">
        <w:tc>
          <w:tcPr>
            <w:tcW w:w="1838" w:type="dxa"/>
          </w:tcPr>
          <w:p w14:paraId="5D7081B8" w14:textId="689CEB84" w:rsidR="00BF7731" w:rsidRPr="00BF7731" w:rsidRDefault="00BF7731" w:rsidP="00386C63">
            <w:pPr>
              <w:pStyle w:val="Caption"/>
              <w:jc w:val="both"/>
              <w:rPr>
                <w:i w:val="0"/>
                <w:iCs/>
                <w:sz w:val="26"/>
                <w:szCs w:val="26"/>
              </w:rPr>
            </w:pPr>
            <w:r w:rsidRPr="00BF7731">
              <w:rPr>
                <w:i w:val="0"/>
                <w:iCs/>
                <w:sz w:val="26"/>
                <w:szCs w:val="26"/>
              </w:rPr>
              <w:t>2210838</w:t>
            </w:r>
          </w:p>
        </w:tc>
        <w:tc>
          <w:tcPr>
            <w:tcW w:w="2410" w:type="dxa"/>
          </w:tcPr>
          <w:p w14:paraId="402D6AA7" w14:textId="10EEC894" w:rsidR="00BF7731" w:rsidRPr="00BF7731" w:rsidRDefault="00BF7731" w:rsidP="00386C63">
            <w:pPr>
              <w:pStyle w:val="Caption"/>
              <w:jc w:val="both"/>
              <w:rPr>
                <w:i w:val="0"/>
                <w:iCs/>
                <w:sz w:val="26"/>
                <w:szCs w:val="26"/>
              </w:rPr>
            </w:pPr>
            <w:r>
              <w:rPr>
                <w:i w:val="0"/>
                <w:iCs/>
                <w:sz w:val="26"/>
                <w:szCs w:val="26"/>
              </w:rPr>
              <w:t>Đỗ Tiến Giáp</w:t>
            </w:r>
          </w:p>
        </w:tc>
        <w:tc>
          <w:tcPr>
            <w:tcW w:w="3118" w:type="dxa"/>
          </w:tcPr>
          <w:p w14:paraId="29615758" w14:textId="0AAADEDD" w:rsidR="00BF7731" w:rsidRPr="00BF7731" w:rsidRDefault="00904DFD" w:rsidP="00386C63">
            <w:pPr>
              <w:pStyle w:val="Caption"/>
              <w:jc w:val="both"/>
              <w:rPr>
                <w:i w:val="0"/>
                <w:iCs/>
                <w:sz w:val="26"/>
                <w:szCs w:val="26"/>
              </w:rPr>
            </w:pPr>
            <w:r>
              <w:rPr>
                <w:i w:val="0"/>
                <w:iCs/>
                <w:sz w:val="26"/>
                <w:szCs w:val="26"/>
              </w:rPr>
              <w:t xml:space="preserve">Viết chương 2: </w:t>
            </w:r>
            <w:r w:rsidRPr="00904DFD">
              <w:rPr>
                <w:i w:val="0"/>
                <w:iCs/>
                <w:sz w:val="26"/>
                <w:szCs w:val="26"/>
              </w:rPr>
              <w:t>Lý thuyết về Directional Coupler</w:t>
            </w:r>
          </w:p>
        </w:tc>
        <w:tc>
          <w:tcPr>
            <w:tcW w:w="1696" w:type="dxa"/>
          </w:tcPr>
          <w:p w14:paraId="16609A2C" w14:textId="49C21060" w:rsidR="00BF7731" w:rsidRDefault="00BF7731" w:rsidP="00386C63">
            <w:pPr>
              <w:pStyle w:val="Caption"/>
              <w:jc w:val="both"/>
              <w:rPr>
                <w:i w:val="0"/>
                <w:iCs/>
                <w:sz w:val="26"/>
                <w:szCs w:val="26"/>
              </w:rPr>
            </w:pPr>
            <w:r>
              <w:rPr>
                <w:i w:val="0"/>
                <w:iCs/>
                <w:sz w:val="26"/>
                <w:szCs w:val="26"/>
              </w:rPr>
              <w:t>100%</w:t>
            </w:r>
          </w:p>
        </w:tc>
      </w:tr>
    </w:tbl>
    <w:p w14:paraId="7BA8B054" w14:textId="77777777" w:rsidR="00BF7731" w:rsidRDefault="00BF7731" w:rsidP="00386C63">
      <w:pPr>
        <w:pStyle w:val="00Cover1"/>
        <w:jc w:val="both"/>
      </w:pPr>
    </w:p>
    <w:p w14:paraId="79692456" w14:textId="77777777" w:rsidR="002E7AB9" w:rsidRDefault="002E7AB9" w:rsidP="00386C63">
      <w:pPr>
        <w:pStyle w:val="00Cover1"/>
        <w:jc w:val="both"/>
      </w:pPr>
    </w:p>
    <w:p w14:paraId="00E4B6EE" w14:textId="04B0458F" w:rsidR="002E7AB9" w:rsidRDefault="002E7AB9" w:rsidP="00386C63">
      <w:pPr>
        <w:pStyle w:val="00Cover1"/>
        <w:jc w:val="both"/>
        <w:sectPr w:rsidR="002E7AB9" w:rsidSect="00B159C5">
          <w:footerReference w:type="default" r:id="rId9"/>
          <w:pgSz w:w="11907" w:h="16839" w:code="9"/>
          <w:pgMar w:top="1418" w:right="1134" w:bottom="1418" w:left="1701" w:header="720" w:footer="720" w:gutter="0"/>
          <w:cols w:space="720"/>
          <w:docGrid w:linePitch="360"/>
        </w:sectPr>
      </w:pPr>
    </w:p>
    <w:p w14:paraId="2B8E7E69" w14:textId="115865D2" w:rsidR="00A07AB8" w:rsidRDefault="00A07AB8" w:rsidP="00386C63">
      <w:pPr>
        <w:pStyle w:val="00Heading1N"/>
        <w:jc w:val="both"/>
      </w:pPr>
      <w:bookmarkStart w:id="2" w:name="_Toc130386057"/>
      <w:bookmarkStart w:id="3" w:name="_Toc205759649"/>
      <w:bookmarkStart w:id="4" w:name="_Toc205803475"/>
      <w:bookmarkStart w:id="5" w:name="_Toc205804160"/>
      <w:bookmarkStart w:id="6" w:name="_Toc206242371"/>
      <w:bookmarkStart w:id="7" w:name="_Toc206242550"/>
      <w:bookmarkStart w:id="8" w:name="_Toc209637321"/>
      <w:r>
        <w:lastRenderedPageBreak/>
        <w:t>MỤC LỤC</w:t>
      </w:r>
      <w:bookmarkEnd w:id="2"/>
      <w:bookmarkEnd w:id="3"/>
      <w:bookmarkEnd w:id="4"/>
      <w:bookmarkEnd w:id="5"/>
      <w:bookmarkEnd w:id="6"/>
      <w:bookmarkEnd w:id="7"/>
      <w:bookmarkEnd w:id="8"/>
    </w:p>
    <w:p w14:paraId="528E89D3" w14:textId="04D10C91" w:rsidR="000D5FC8" w:rsidRDefault="00BF7731">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9637321" w:history="1">
        <w:r w:rsidR="000D5FC8" w:rsidRPr="006D5FA3">
          <w:rPr>
            <w:rStyle w:val="Hyperlink"/>
            <w:noProof/>
          </w:rPr>
          <w:t>MỤC LỤC</w:t>
        </w:r>
        <w:r w:rsidR="000D5FC8">
          <w:rPr>
            <w:noProof/>
            <w:webHidden/>
          </w:rPr>
          <w:tab/>
        </w:r>
        <w:r w:rsidR="000D5FC8">
          <w:rPr>
            <w:noProof/>
            <w:webHidden/>
          </w:rPr>
          <w:fldChar w:fldCharType="begin"/>
        </w:r>
        <w:r w:rsidR="000D5FC8">
          <w:rPr>
            <w:noProof/>
            <w:webHidden/>
          </w:rPr>
          <w:instrText xml:space="preserve"> PAGEREF _Toc209637321 \h </w:instrText>
        </w:r>
        <w:r w:rsidR="000D5FC8">
          <w:rPr>
            <w:noProof/>
            <w:webHidden/>
          </w:rPr>
        </w:r>
        <w:r w:rsidR="000D5FC8">
          <w:rPr>
            <w:noProof/>
            <w:webHidden/>
          </w:rPr>
          <w:fldChar w:fldCharType="separate"/>
        </w:r>
        <w:r w:rsidR="000D5FC8">
          <w:rPr>
            <w:noProof/>
            <w:webHidden/>
          </w:rPr>
          <w:t>i</w:t>
        </w:r>
        <w:r w:rsidR="000D5FC8">
          <w:rPr>
            <w:noProof/>
            <w:webHidden/>
          </w:rPr>
          <w:fldChar w:fldCharType="end"/>
        </w:r>
      </w:hyperlink>
    </w:p>
    <w:p w14:paraId="414A47C2" w14:textId="26F2344E" w:rsidR="000D5FC8" w:rsidRDefault="000D5F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09637322" w:history="1">
        <w:r w:rsidRPr="006D5FA3">
          <w:rPr>
            <w:rStyle w:val="Hyperlink"/>
            <w:noProof/>
          </w:rPr>
          <w:t>DANH MỤC CÁC HÌNH ẢNH</w:t>
        </w:r>
        <w:r>
          <w:rPr>
            <w:noProof/>
            <w:webHidden/>
          </w:rPr>
          <w:tab/>
        </w:r>
        <w:r>
          <w:rPr>
            <w:noProof/>
            <w:webHidden/>
          </w:rPr>
          <w:fldChar w:fldCharType="begin"/>
        </w:r>
        <w:r>
          <w:rPr>
            <w:noProof/>
            <w:webHidden/>
          </w:rPr>
          <w:instrText xml:space="preserve"> PAGEREF _Toc209637322 \h </w:instrText>
        </w:r>
        <w:r>
          <w:rPr>
            <w:noProof/>
            <w:webHidden/>
          </w:rPr>
        </w:r>
        <w:r>
          <w:rPr>
            <w:noProof/>
            <w:webHidden/>
          </w:rPr>
          <w:fldChar w:fldCharType="separate"/>
        </w:r>
        <w:r>
          <w:rPr>
            <w:noProof/>
            <w:webHidden/>
          </w:rPr>
          <w:t>iii</w:t>
        </w:r>
        <w:r>
          <w:rPr>
            <w:noProof/>
            <w:webHidden/>
          </w:rPr>
          <w:fldChar w:fldCharType="end"/>
        </w:r>
      </w:hyperlink>
    </w:p>
    <w:p w14:paraId="59AFAABA" w14:textId="44CCAB44" w:rsidR="000D5FC8" w:rsidRDefault="000D5FC8">
      <w:pPr>
        <w:pStyle w:val="TOC1"/>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09637323" w:history="1">
        <w:r w:rsidRPr="006D5FA3">
          <w:rPr>
            <w:rStyle w:val="Hyperlink"/>
            <w:noProof/>
          </w:rPr>
          <w:t>CHƯƠNG 1</w:t>
        </w:r>
        <w:r>
          <w:rPr>
            <w:rFonts w:asciiTheme="minorHAnsi" w:eastAsiaTheme="minorEastAsia" w:hAnsiTheme="minorHAnsi" w:cstheme="minorBidi"/>
            <w:noProof/>
            <w:kern w:val="2"/>
            <w:sz w:val="24"/>
            <w:szCs w:val="24"/>
            <w14:ligatures w14:val="standardContextual"/>
          </w:rPr>
          <w:tab/>
        </w:r>
        <w:r w:rsidRPr="006D5FA3">
          <w:rPr>
            <w:rStyle w:val="Hyperlink"/>
            <w:noProof/>
          </w:rPr>
          <w:t>GIỚI THIỆU TỔNG QUAN</w:t>
        </w:r>
        <w:r>
          <w:rPr>
            <w:noProof/>
            <w:webHidden/>
          </w:rPr>
          <w:tab/>
        </w:r>
        <w:r>
          <w:rPr>
            <w:noProof/>
            <w:webHidden/>
          </w:rPr>
          <w:fldChar w:fldCharType="begin"/>
        </w:r>
        <w:r>
          <w:rPr>
            <w:noProof/>
            <w:webHidden/>
          </w:rPr>
          <w:instrText xml:space="preserve"> PAGEREF _Toc209637323 \h </w:instrText>
        </w:r>
        <w:r>
          <w:rPr>
            <w:noProof/>
            <w:webHidden/>
          </w:rPr>
        </w:r>
        <w:r>
          <w:rPr>
            <w:noProof/>
            <w:webHidden/>
          </w:rPr>
          <w:fldChar w:fldCharType="separate"/>
        </w:r>
        <w:r>
          <w:rPr>
            <w:noProof/>
            <w:webHidden/>
          </w:rPr>
          <w:t>1</w:t>
        </w:r>
        <w:r>
          <w:rPr>
            <w:noProof/>
            <w:webHidden/>
          </w:rPr>
          <w:fldChar w:fldCharType="end"/>
        </w:r>
      </w:hyperlink>
    </w:p>
    <w:p w14:paraId="433585D3" w14:textId="11805016"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24" w:history="1">
        <w:r w:rsidRPr="006D5FA3">
          <w:rPr>
            <w:rStyle w:val="Hyperlink"/>
            <w:noProof/>
          </w:rPr>
          <w:t>1.1</w:t>
        </w:r>
        <w:r>
          <w:rPr>
            <w:rFonts w:asciiTheme="minorHAnsi" w:eastAsiaTheme="minorEastAsia" w:hAnsiTheme="minorHAnsi" w:cstheme="minorBidi"/>
            <w:noProof/>
            <w:kern w:val="2"/>
            <w:sz w:val="24"/>
            <w:szCs w:val="24"/>
            <w14:ligatures w14:val="standardContextual"/>
          </w:rPr>
          <w:tab/>
        </w:r>
        <w:r w:rsidRPr="006D5FA3">
          <w:rPr>
            <w:rStyle w:val="Hyperlink"/>
            <w:noProof/>
          </w:rPr>
          <w:t>Lý do chọn đề tài</w:t>
        </w:r>
        <w:r>
          <w:rPr>
            <w:noProof/>
            <w:webHidden/>
          </w:rPr>
          <w:tab/>
        </w:r>
        <w:r>
          <w:rPr>
            <w:noProof/>
            <w:webHidden/>
          </w:rPr>
          <w:fldChar w:fldCharType="begin"/>
        </w:r>
        <w:r>
          <w:rPr>
            <w:noProof/>
            <w:webHidden/>
          </w:rPr>
          <w:instrText xml:space="preserve"> PAGEREF _Toc209637324 \h </w:instrText>
        </w:r>
        <w:r>
          <w:rPr>
            <w:noProof/>
            <w:webHidden/>
          </w:rPr>
        </w:r>
        <w:r>
          <w:rPr>
            <w:noProof/>
            <w:webHidden/>
          </w:rPr>
          <w:fldChar w:fldCharType="separate"/>
        </w:r>
        <w:r>
          <w:rPr>
            <w:noProof/>
            <w:webHidden/>
          </w:rPr>
          <w:t>1</w:t>
        </w:r>
        <w:r>
          <w:rPr>
            <w:noProof/>
            <w:webHidden/>
          </w:rPr>
          <w:fldChar w:fldCharType="end"/>
        </w:r>
      </w:hyperlink>
    </w:p>
    <w:p w14:paraId="775BCAD6" w14:textId="78FEBB9B"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25" w:history="1">
        <w:r w:rsidRPr="006D5FA3">
          <w:rPr>
            <w:rStyle w:val="Hyperlink"/>
            <w:noProof/>
          </w:rPr>
          <w:t>1.2</w:t>
        </w:r>
        <w:r>
          <w:rPr>
            <w:rFonts w:asciiTheme="minorHAnsi" w:eastAsiaTheme="minorEastAsia" w:hAnsiTheme="minorHAnsi" w:cstheme="minorBidi"/>
            <w:noProof/>
            <w:kern w:val="2"/>
            <w:sz w:val="24"/>
            <w:szCs w:val="24"/>
            <w14:ligatures w14:val="standardContextual"/>
          </w:rPr>
          <w:tab/>
        </w:r>
        <w:r w:rsidRPr="006D5FA3">
          <w:rPr>
            <w:rStyle w:val="Hyperlink"/>
            <w:noProof/>
          </w:rPr>
          <w:t>Phạm vi nghiên cứu</w:t>
        </w:r>
        <w:r>
          <w:rPr>
            <w:noProof/>
            <w:webHidden/>
          </w:rPr>
          <w:tab/>
        </w:r>
        <w:r>
          <w:rPr>
            <w:noProof/>
            <w:webHidden/>
          </w:rPr>
          <w:fldChar w:fldCharType="begin"/>
        </w:r>
        <w:r>
          <w:rPr>
            <w:noProof/>
            <w:webHidden/>
          </w:rPr>
          <w:instrText xml:space="preserve"> PAGEREF _Toc209637325 \h </w:instrText>
        </w:r>
        <w:r>
          <w:rPr>
            <w:noProof/>
            <w:webHidden/>
          </w:rPr>
        </w:r>
        <w:r>
          <w:rPr>
            <w:noProof/>
            <w:webHidden/>
          </w:rPr>
          <w:fldChar w:fldCharType="separate"/>
        </w:r>
        <w:r>
          <w:rPr>
            <w:noProof/>
            <w:webHidden/>
          </w:rPr>
          <w:t>1</w:t>
        </w:r>
        <w:r>
          <w:rPr>
            <w:noProof/>
            <w:webHidden/>
          </w:rPr>
          <w:fldChar w:fldCharType="end"/>
        </w:r>
      </w:hyperlink>
    </w:p>
    <w:p w14:paraId="1781761F" w14:textId="6DA7A73E"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26" w:history="1">
        <w:r w:rsidRPr="006D5FA3">
          <w:rPr>
            <w:rStyle w:val="Hyperlink"/>
            <w:noProof/>
          </w:rPr>
          <w:t>1.3</w:t>
        </w:r>
        <w:r>
          <w:rPr>
            <w:rFonts w:asciiTheme="minorHAnsi" w:eastAsiaTheme="minorEastAsia" w:hAnsiTheme="minorHAnsi" w:cstheme="minorBidi"/>
            <w:noProof/>
            <w:kern w:val="2"/>
            <w:sz w:val="24"/>
            <w:szCs w:val="24"/>
            <w14:ligatures w14:val="standardContextual"/>
          </w:rPr>
          <w:tab/>
        </w:r>
        <w:r w:rsidRPr="006D5FA3">
          <w:rPr>
            <w:rStyle w:val="Hyperlink"/>
            <w:noProof/>
          </w:rPr>
          <w:t>Nhiệm vụ chính của nhóm</w:t>
        </w:r>
        <w:r>
          <w:rPr>
            <w:noProof/>
            <w:webHidden/>
          </w:rPr>
          <w:tab/>
        </w:r>
        <w:r>
          <w:rPr>
            <w:noProof/>
            <w:webHidden/>
          </w:rPr>
          <w:fldChar w:fldCharType="begin"/>
        </w:r>
        <w:r>
          <w:rPr>
            <w:noProof/>
            <w:webHidden/>
          </w:rPr>
          <w:instrText xml:space="preserve"> PAGEREF _Toc209637326 \h </w:instrText>
        </w:r>
        <w:r>
          <w:rPr>
            <w:noProof/>
            <w:webHidden/>
          </w:rPr>
        </w:r>
        <w:r>
          <w:rPr>
            <w:noProof/>
            <w:webHidden/>
          </w:rPr>
          <w:fldChar w:fldCharType="separate"/>
        </w:r>
        <w:r>
          <w:rPr>
            <w:noProof/>
            <w:webHidden/>
          </w:rPr>
          <w:t>2</w:t>
        </w:r>
        <w:r>
          <w:rPr>
            <w:noProof/>
            <w:webHidden/>
          </w:rPr>
          <w:fldChar w:fldCharType="end"/>
        </w:r>
      </w:hyperlink>
    </w:p>
    <w:p w14:paraId="5C9D38D6" w14:textId="39B1CC50"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27" w:history="1">
        <w:r w:rsidRPr="006D5FA3">
          <w:rPr>
            <w:rStyle w:val="Hyperlink"/>
            <w:noProof/>
          </w:rPr>
          <w:t>1.4</w:t>
        </w:r>
        <w:r>
          <w:rPr>
            <w:rFonts w:asciiTheme="minorHAnsi" w:eastAsiaTheme="minorEastAsia" w:hAnsiTheme="minorHAnsi" w:cstheme="minorBidi"/>
            <w:noProof/>
            <w:kern w:val="2"/>
            <w:sz w:val="24"/>
            <w:szCs w:val="24"/>
            <w14:ligatures w14:val="standardContextual"/>
          </w:rPr>
          <w:tab/>
        </w:r>
        <w:r w:rsidRPr="006D5FA3">
          <w:rPr>
            <w:rStyle w:val="Hyperlink"/>
            <w:noProof/>
          </w:rPr>
          <w:t>Phương pháp tiếp cận và công cụ sử dụng</w:t>
        </w:r>
        <w:r>
          <w:rPr>
            <w:noProof/>
            <w:webHidden/>
          </w:rPr>
          <w:tab/>
        </w:r>
        <w:r>
          <w:rPr>
            <w:noProof/>
            <w:webHidden/>
          </w:rPr>
          <w:fldChar w:fldCharType="begin"/>
        </w:r>
        <w:r>
          <w:rPr>
            <w:noProof/>
            <w:webHidden/>
          </w:rPr>
          <w:instrText xml:space="preserve"> PAGEREF _Toc209637327 \h </w:instrText>
        </w:r>
        <w:r>
          <w:rPr>
            <w:noProof/>
            <w:webHidden/>
          </w:rPr>
        </w:r>
        <w:r>
          <w:rPr>
            <w:noProof/>
            <w:webHidden/>
          </w:rPr>
          <w:fldChar w:fldCharType="separate"/>
        </w:r>
        <w:r>
          <w:rPr>
            <w:noProof/>
            <w:webHidden/>
          </w:rPr>
          <w:t>2</w:t>
        </w:r>
        <w:r>
          <w:rPr>
            <w:noProof/>
            <w:webHidden/>
          </w:rPr>
          <w:fldChar w:fldCharType="end"/>
        </w:r>
      </w:hyperlink>
    </w:p>
    <w:p w14:paraId="169A3EB7" w14:textId="68EBE58B"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28" w:history="1">
        <w:r w:rsidRPr="006D5FA3">
          <w:rPr>
            <w:rStyle w:val="Hyperlink"/>
            <w:noProof/>
          </w:rPr>
          <w:t>1.5</w:t>
        </w:r>
        <w:r>
          <w:rPr>
            <w:rFonts w:asciiTheme="minorHAnsi" w:eastAsiaTheme="minorEastAsia" w:hAnsiTheme="minorHAnsi" w:cstheme="minorBidi"/>
            <w:noProof/>
            <w:kern w:val="2"/>
            <w:sz w:val="24"/>
            <w:szCs w:val="24"/>
            <w14:ligatures w14:val="standardContextual"/>
          </w:rPr>
          <w:tab/>
        </w:r>
        <w:r w:rsidRPr="006D5FA3">
          <w:rPr>
            <w:rStyle w:val="Hyperlink"/>
            <w:noProof/>
          </w:rPr>
          <w:t>Cấu trúc báo cáo đề tài</w:t>
        </w:r>
        <w:r>
          <w:rPr>
            <w:noProof/>
            <w:webHidden/>
          </w:rPr>
          <w:tab/>
        </w:r>
        <w:r>
          <w:rPr>
            <w:noProof/>
            <w:webHidden/>
          </w:rPr>
          <w:fldChar w:fldCharType="begin"/>
        </w:r>
        <w:r>
          <w:rPr>
            <w:noProof/>
            <w:webHidden/>
          </w:rPr>
          <w:instrText xml:space="preserve"> PAGEREF _Toc209637328 \h </w:instrText>
        </w:r>
        <w:r>
          <w:rPr>
            <w:noProof/>
            <w:webHidden/>
          </w:rPr>
        </w:r>
        <w:r>
          <w:rPr>
            <w:noProof/>
            <w:webHidden/>
          </w:rPr>
          <w:fldChar w:fldCharType="separate"/>
        </w:r>
        <w:r>
          <w:rPr>
            <w:noProof/>
            <w:webHidden/>
          </w:rPr>
          <w:t>3</w:t>
        </w:r>
        <w:r>
          <w:rPr>
            <w:noProof/>
            <w:webHidden/>
          </w:rPr>
          <w:fldChar w:fldCharType="end"/>
        </w:r>
      </w:hyperlink>
    </w:p>
    <w:p w14:paraId="3664A535" w14:textId="5C65E169" w:rsidR="000D5FC8" w:rsidRDefault="000D5FC8">
      <w:pPr>
        <w:pStyle w:val="TOC1"/>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09637329" w:history="1">
        <w:r w:rsidRPr="006D5FA3">
          <w:rPr>
            <w:rStyle w:val="Hyperlink"/>
            <w:noProof/>
          </w:rPr>
          <w:t>CHƯƠNG 2</w:t>
        </w:r>
        <w:r>
          <w:rPr>
            <w:rFonts w:asciiTheme="minorHAnsi" w:eastAsiaTheme="minorEastAsia" w:hAnsiTheme="minorHAnsi" w:cstheme="minorBidi"/>
            <w:noProof/>
            <w:kern w:val="2"/>
            <w:sz w:val="24"/>
            <w:szCs w:val="24"/>
            <w14:ligatures w14:val="standardContextual"/>
          </w:rPr>
          <w:tab/>
        </w:r>
        <w:r w:rsidRPr="006D5FA3">
          <w:rPr>
            <w:rStyle w:val="Hyperlink"/>
            <w:noProof/>
          </w:rPr>
          <w:t>CƠ SỞ LÝ THUYẾT</w:t>
        </w:r>
        <w:r>
          <w:rPr>
            <w:noProof/>
            <w:webHidden/>
          </w:rPr>
          <w:tab/>
        </w:r>
        <w:r>
          <w:rPr>
            <w:noProof/>
            <w:webHidden/>
          </w:rPr>
          <w:fldChar w:fldCharType="begin"/>
        </w:r>
        <w:r>
          <w:rPr>
            <w:noProof/>
            <w:webHidden/>
          </w:rPr>
          <w:instrText xml:space="preserve"> PAGEREF _Toc209637329 \h </w:instrText>
        </w:r>
        <w:r>
          <w:rPr>
            <w:noProof/>
            <w:webHidden/>
          </w:rPr>
        </w:r>
        <w:r>
          <w:rPr>
            <w:noProof/>
            <w:webHidden/>
          </w:rPr>
          <w:fldChar w:fldCharType="separate"/>
        </w:r>
        <w:r>
          <w:rPr>
            <w:noProof/>
            <w:webHidden/>
          </w:rPr>
          <w:t>4</w:t>
        </w:r>
        <w:r>
          <w:rPr>
            <w:noProof/>
            <w:webHidden/>
          </w:rPr>
          <w:fldChar w:fldCharType="end"/>
        </w:r>
      </w:hyperlink>
    </w:p>
    <w:p w14:paraId="4E22BAF8" w14:textId="56824B8F"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30" w:history="1">
        <w:r w:rsidRPr="006D5FA3">
          <w:rPr>
            <w:rStyle w:val="Hyperlink"/>
            <w:noProof/>
          </w:rPr>
          <w:t>2.1</w:t>
        </w:r>
        <w:r>
          <w:rPr>
            <w:rFonts w:asciiTheme="minorHAnsi" w:eastAsiaTheme="minorEastAsia" w:hAnsiTheme="minorHAnsi" w:cstheme="minorBidi"/>
            <w:noProof/>
            <w:kern w:val="2"/>
            <w:sz w:val="24"/>
            <w:szCs w:val="24"/>
            <w14:ligatures w14:val="standardContextual"/>
          </w:rPr>
          <w:tab/>
        </w:r>
        <w:r w:rsidRPr="006D5FA3">
          <w:rPr>
            <w:rStyle w:val="Hyperlink"/>
            <w:noProof/>
          </w:rPr>
          <w:t>Tổng quan về công nghệ BLE</w:t>
        </w:r>
        <w:r>
          <w:rPr>
            <w:noProof/>
            <w:webHidden/>
          </w:rPr>
          <w:tab/>
        </w:r>
        <w:r>
          <w:rPr>
            <w:noProof/>
            <w:webHidden/>
          </w:rPr>
          <w:fldChar w:fldCharType="begin"/>
        </w:r>
        <w:r>
          <w:rPr>
            <w:noProof/>
            <w:webHidden/>
          </w:rPr>
          <w:instrText xml:space="preserve"> PAGEREF _Toc209637330 \h </w:instrText>
        </w:r>
        <w:r>
          <w:rPr>
            <w:noProof/>
            <w:webHidden/>
          </w:rPr>
        </w:r>
        <w:r>
          <w:rPr>
            <w:noProof/>
            <w:webHidden/>
          </w:rPr>
          <w:fldChar w:fldCharType="separate"/>
        </w:r>
        <w:r>
          <w:rPr>
            <w:noProof/>
            <w:webHidden/>
          </w:rPr>
          <w:t>4</w:t>
        </w:r>
        <w:r>
          <w:rPr>
            <w:noProof/>
            <w:webHidden/>
          </w:rPr>
          <w:fldChar w:fldCharType="end"/>
        </w:r>
      </w:hyperlink>
    </w:p>
    <w:p w14:paraId="256B9855" w14:textId="23A05958"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31" w:history="1">
        <w:r w:rsidRPr="006D5FA3">
          <w:rPr>
            <w:rStyle w:val="Hyperlink"/>
            <w:noProof/>
          </w:rPr>
          <w:t>2.2</w:t>
        </w:r>
        <w:r>
          <w:rPr>
            <w:rFonts w:asciiTheme="minorHAnsi" w:eastAsiaTheme="minorEastAsia" w:hAnsiTheme="minorHAnsi" w:cstheme="minorBidi"/>
            <w:noProof/>
            <w:kern w:val="2"/>
            <w:sz w:val="24"/>
            <w:szCs w:val="24"/>
            <w14:ligatures w14:val="standardContextual"/>
          </w:rPr>
          <w:tab/>
        </w:r>
        <w:r w:rsidRPr="006D5FA3">
          <w:rPr>
            <w:rStyle w:val="Hyperlink"/>
            <w:noProof/>
          </w:rPr>
          <w:t>Kiến trúc và đặc điểm kỹ thuật của ESP32-C3</w:t>
        </w:r>
        <w:r>
          <w:rPr>
            <w:noProof/>
            <w:webHidden/>
          </w:rPr>
          <w:tab/>
        </w:r>
        <w:r>
          <w:rPr>
            <w:noProof/>
            <w:webHidden/>
          </w:rPr>
          <w:fldChar w:fldCharType="begin"/>
        </w:r>
        <w:r>
          <w:rPr>
            <w:noProof/>
            <w:webHidden/>
          </w:rPr>
          <w:instrText xml:space="preserve"> PAGEREF _Toc209637331 \h </w:instrText>
        </w:r>
        <w:r>
          <w:rPr>
            <w:noProof/>
            <w:webHidden/>
          </w:rPr>
        </w:r>
        <w:r>
          <w:rPr>
            <w:noProof/>
            <w:webHidden/>
          </w:rPr>
          <w:fldChar w:fldCharType="separate"/>
        </w:r>
        <w:r>
          <w:rPr>
            <w:noProof/>
            <w:webHidden/>
          </w:rPr>
          <w:t>6</w:t>
        </w:r>
        <w:r>
          <w:rPr>
            <w:noProof/>
            <w:webHidden/>
          </w:rPr>
          <w:fldChar w:fldCharType="end"/>
        </w:r>
      </w:hyperlink>
    </w:p>
    <w:p w14:paraId="2BBFBF5C" w14:textId="10BA9215"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32" w:history="1">
        <w:r w:rsidRPr="006D5FA3">
          <w:rPr>
            <w:rStyle w:val="Hyperlink"/>
            <w:noProof/>
          </w:rPr>
          <w:t>2.3</w:t>
        </w:r>
        <w:r>
          <w:rPr>
            <w:rFonts w:asciiTheme="minorHAnsi" w:eastAsiaTheme="minorEastAsia" w:hAnsiTheme="minorHAnsi" w:cstheme="minorBidi"/>
            <w:noProof/>
            <w:kern w:val="2"/>
            <w:sz w:val="24"/>
            <w:szCs w:val="24"/>
            <w14:ligatures w14:val="standardContextual"/>
          </w:rPr>
          <w:tab/>
        </w:r>
        <w:r w:rsidRPr="006D5FA3">
          <w:rPr>
            <w:rStyle w:val="Hyperlink"/>
            <w:noProof/>
          </w:rPr>
          <w:t>Quản lý năng lượng trong BLE node</w:t>
        </w:r>
        <w:r>
          <w:rPr>
            <w:noProof/>
            <w:webHidden/>
          </w:rPr>
          <w:tab/>
        </w:r>
        <w:r>
          <w:rPr>
            <w:noProof/>
            <w:webHidden/>
          </w:rPr>
          <w:fldChar w:fldCharType="begin"/>
        </w:r>
        <w:r>
          <w:rPr>
            <w:noProof/>
            <w:webHidden/>
          </w:rPr>
          <w:instrText xml:space="preserve"> PAGEREF _Toc209637332 \h </w:instrText>
        </w:r>
        <w:r>
          <w:rPr>
            <w:noProof/>
            <w:webHidden/>
          </w:rPr>
        </w:r>
        <w:r>
          <w:rPr>
            <w:noProof/>
            <w:webHidden/>
          </w:rPr>
          <w:fldChar w:fldCharType="separate"/>
        </w:r>
        <w:r>
          <w:rPr>
            <w:noProof/>
            <w:webHidden/>
          </w:rPr>
          <w:t>7</w:t>
        </w:r>
        <w:r>
          <w:rPr>
            <w:noProof/>
            <w:webHidden/>
          </w:rPr>
          <w:fldChar w:fldCharType="end"/>
        </w:r>
      </w:hyperlink>
    </w:p>
    <w:p w14:paraId="761CF506" w14:textId="1BCA6C64"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33" w:history="1">
        <w:r w:rsidRPr="006D5FA3">
          <w:rPr>
            <w:rStyle w:val="Hyperlink"/>
            <w:noProof/>
          </w:rPr>
          <w:t>2.4</w:t>
        </w:r>
        <w:r>
          <w:rPr>
            <w:rFonts w:asciiTheme="minorHAnsi" w:eastAsiaTheme="minorEastAsia" w:hAnsiTheme="minorHAnsi" w:cstheme="minorBidi"/>
            <w:noProof/>
            <w:kern w:val="2"/>
            <w:sz w:val="24"/>
            <w:szCs w:val="24"/>
            <w14:ligatures w14:val="standardContextual"/>
          </w:rPr>
          <w:tab/>
        </w:r>
        <w:r w:rsidRPr="006D5FA3">
          <w:rPr>
            <w:rStyle w:val="Hyperlink"/>
            <w:noProof/>
          </w:rPr>
          <w:t>Lý thuyết về Directional Coupler</w:t>
        </w:r>
        <w:r>
          <w:rPr>
            <w:noProof/>
            <w:webHidden/>
          </w:rPr>
          <w:tab/>
        </w:r>
        <w:r>
          <w:rPr>
            <w:noProof/>
            <w:webHidden/>
          </w:rPr>
          <w:fldChar w:fldCharType="begin"/>
        </w:r>
        <w:r>
          <w:rPr>
            <w:noProof/>
            <w:webHidden/>
          </w:rPr>
          <w:instrText xml:space="preserve"> PAGEREF _Toc209637333 \h </w:instrText>
        </w:r>
        <w:r>
          <w:rPr>
            <w:noProof/>
            <w:webHidden/>
          </w:rPr>
        </w:r>
        <w:r>
          <w:rPr>
            <w:noProof/>
            <w:webHidden/>
          </w:rPr>
          <w:fldChar w:fldCharType="separate"/>
        </w:r>
        <w:r>
          <w:rPr>
            <w:noProof/>
            <w:webHidden/>
          </w:rPr>
          <w:t>7</w:t>
        </w:r>
        <w:r>
          <w:rPr>
            <w:noProof/>
            <w:webHidden/>
          </w:rPr>
          <w:fldChar w:fldCharType="end"/>
        </w:r>
      </w:hyperlink>
    </w:p>
    <w:p w14:paraId="4FF0E7C2" w14:textId="6BD2E1FC"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34" w:history="1">
        <w:r w:rsidRPr="006D5FA3">
          <w:rPr>
            <w:rStyle w:val="Hyperlink"/>
            <w:noProof/>
          </w:rPr>
          <w:t>2.4.1</w:t>
        </w:r>
        <w:r>
          <w:rPr>
            <w:rFonts w:asciiTheme="minorHAnsi" w:eastAsiaTheme="minorEastAsia" w:hAnsiTheme="minorHAnsi" w:cstheme="minorBidi"/>
            <w:noProof/>
            <w:kern w:val="2"/>
            <w:sz w:val="24"/>
            <w:szCs w:val="24"/>
            <w14:ligatures w14:val="standardContextual"/>
          </w:rPr>
          <w:tab/>
        </w:r>
        <w:r w:rsidRPr="006D5FA3">
          <w:rPr>
            <w:rStyle w:val="Hyperlink"/>
            <w:noProof/>
          </w:rPr>
          <w:t>Nguyên lý vi dải và đường truyền song song (microstrip coupled-line)</w:t>
        </w:r>
        <w:r>
          <w:rPr>
            <w:noProof/>
            <w:webHidden/>
          </w:rPr>
          <w:tab/>
        </w:r>
        <w:r>
          <w:rPr>
            <w:noProof/>
            <w:webHidden/>
          </w:rPr>
          <w:fldChar w:fldCharType="begin"/>
        </w:r>
        <w:r>
          <w:rPr>
            <w:noProof/>
            <w:webHidden/>
          </w:rPr>
          <w:instrText xml:space="preserve"> PAGEREF _Toc209637334 \h </w:instrText>
        </w:r>
        <w:r>
          <w:rPr>
            <w:noProof/>
            <w:webHidden/>
          </w:rPr>
        </w:r>
        <w:r>
          <w:rPr>
            <w:noProof/>
            <w:webHidden/>
          </w:rPr>
          <w:fldChar w:fldCharType="separate"/>
        </w:r>
        <w:r>
          <w:rPr>
            <w:noProof/>
            <w:webHidden/>
          </w:rPr>
          <w:t>9</w:t>
        </w:r>
        <w:r>
          <w:rPr>
            <w:noProof/>
            <w:webHidden/>
          </w:rPr>
          <w:fldChar w:fldCharType="end"/>
        </w:r>
      </w:hyperlink>
    </w:p>
    <w:p w14:paraId="67F7CBA0" w14:textId="387F0E13"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35" w:history="1">
        <w:r w:rsidRPr="006D5FA3">
          <w:rPr>
            <w:rStyle w:val="Hyperlink"/>
            <w:noProof/>
          </w:rPr>
          <w:t>2.4.2</w:t>
        </w:r>
        <w:r>
          <w:rPr>
            <w:rFonts w:asciiTheme="minorHAnsi" w:eastAsiaTheme="minorEastAsia" w:hAnsiTheme="minorHAnsi" w:cstheme="minorBidi"/>
            <w:noProof/>
            <w:kern w:val="2"/>
            <w:sz w:val="24"/>
            <w:szCs w:val="24"/>
            <w14:ligatures w14:val="standardContextual"/>
          </w:rPr>
          <w:tab/>
        </w:r>
        <w:r w:rsidRPr="006D5FA3">
          <w:rPr>
            <w:rStyle w:val="Hyperlink"/>
            <w:noProof/>
          </w:rPr>
          <w:t>Tham số tán xạ (S-parameters)</w:t>
        </w:r>
        <w:r>
          <w:rPr>
            <w:noProof/>
            <w:webHidden/>
          </w:rPr>
          <w:tab/>
        </w:r>
        <w:r>
          <w:rPr>
            <w:noProof/>
            <w:webHidden/>
          </w:rPr>
          <w:fldChar w:fldCharType="begin"/>
        </w:r>
        <w:r>
          <w:rPr>
            <w:noProof/>
            <w:webHidden/>
          </w:rPr>
          <w:instrText xml:space="preserve"> PAGEREF _Toc209637335 \h </w:instrText>
        </w:r>
        <w:r>
          <w:rPr>
            <w:noProof/>
            <w:webHidden/>
          </w:rPr>
        </w:r>
        <w:r>
          <w:rPr>
            <w:noProof/>
            <w:webHidden/>
          </w:rPr>
          <w:fldChar w:fldCharType="separate"/>
        </w:r>
        <w:r>
          <w:rPr>
            <w:noProof/>
            <w:webHidden/>
          </w:rPr>
          <w:t>10</w:t>
        </w:r>
        <w:r>
          <w:rPr>
            <w:noProof/>
            <w:webHidden/>
          </w:rPr>
          <w:fldChar w:fldCharType="end"/>
        </w:r>
      </w:hyperlink>
    </w:p>
    <w:p w14:paraId="284BA446" w14:textId="5C83F3AC"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36" w:history="1">
        <w:r w:rsidRPr="006D5FA3">
          <w:rPr>
            <w:rStyle w:val="Hyperlink"/>
            <w:noProof/>
          </w:rPr>
          <w:t>2.4.3</w:t>
        </w:r>
        <w:r>
          <w:rPr>
            <w:rFonts w:asciiTheme="minorHAnsi" w:eastAsiaTheme="minorEastAsia" w:hAnsiTheme="minorHAnsi" w:cstheme="minorBidi"/>
            <w:noProof/>
            <w:kern w:val="2"/>
            <w:sz w:val="24"/>
            <w:szCs w:val="24"/>
            <w14:ligatures w14:val="standardContextual"/>
          </w:rPr>
          <w:tab/>
        </w:r>
        <w:r w:rsidRPr="006D5FA3">
          <w:rPr>
            <w:rStyle w:val="Hyperlink"/>
            <w:noProof/>
          </w:rPr>
          <w:t>Đặc tính coupling, isolation, insertion loss và phase</w:t>
        </w:r>
        <w:r>
          <w:rPr>
            <w:noProof/>
            <w:webHidden/>
          </w:rPr>
          <w:tab/>
        </w:r>
        <w:r>
          <w:rPr>
            <w:noProof/>
            <w:webHidden/>
          </w:rPr>
          <w:fldChar w:fldCharType="begin"/>
        </w:r>
        <w:r>
          <w:rPr>
            <w:noProof/>
            <w:webHidden/>
          </w:rPr>
          <w:instrText xml:space="preserve"> PAGEREF _Toc209637336 \h </w:instrText>
        </w:r>
        <w:r>
          <w:rPr>
            <w:noProof/>
            <w:webHidden/>
          </w:rPr>
        </w:r>
        <w:r>
          <w:rPr>
            <w:noProof/>
            <w:webHidden/>
          </w:rPr>
          <w:fldChar w:fldCharType="separate"/>
        </w:r>
        <w:r>
          <w:rPr>
            <w:noProof/>
            <w:webHidden/>
          </w:rPr>
          <w:t>12</w:t>
        </w:r>
        <w:r>
          <w:rPr>
            <w:noProof/>
            <w:webHidden/>
          </w:rPr>
          <w:fldChar w:fldCharType="end"/>
        </w:r>
      </w:hyperlink>
    </w:p>
    <w:p w14:paraId="78E9E186" w14:textId="1115937B"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37" w:history="1">
        <w:r w:rsidRPr="006D5FA3">
          <w:rPr>
            <w:rStyle w:val="Hyperlink"/>
            <w:noProof/>
          </w:rPr>
          <w:t>2.5</w:t>
        </w:r>
        <w:r>
          <w:rPr>
            <w:rFonts w:asciiTheme="minorHAnsi" w:eastAsiaTheme="minorEastAsia" w:hAnsiTheme="minorHAnsi" w:cstheme="minorBidi"/>
            <w:noProof/>
            <w:kern w:val="2"/>
            <w:sz w:val="24"/>
            <w:szCs w:val="24"/>
            <w14:ligatures w14:val="standardContextual"/>
          </w:rPr>
          <w:tab/>
        </w:r>
        <w:r w:rsidRPr="006D5FA3">
          <w:rPr>
            <w:rStyle w:val="Hyperlink"/>
            <w:noProof/>
          </w:rPr>
          <w:t>Các nghiên cứu liên quan (có thể bỏ nếu quá 30 trang)</w:t>
        </w:r>
        <w:r>
          <w:rPr>
            <w:noProof/>
            <w:webHidden/>
          </w:rPr>
          <w:tab/>
        </w:r>
        <w:r>
          <w:rPr>
            <w:noProof/>
            <w:webHidden/>
          </w:rPr>
          <w:fldChar w:fldCharType="begin"/>
        </w:r>
        <w:r>
          <w:rPr>
            <w:noProof/>
            <w:webHidden/>
          </w:rPr>
          <w:instrText xml:space="preserve"> PAGEREF _Toc209637337 \h </w:instrText>
        </w:r>
        <w:r>
          <w:rPr>
            <w:noProof/>
            <w:webHidden/>
          </w:rPr>
        </w:r>
        <w:r>
          <w:rPr>
            <w:noProof/>
            <w:webHidden/>
          </w:rPr>
          <w:fldChar w:fldCharType="separate"/>
        </w:r>
        <w:r>
          <w:rPr>
            <w:noProof/>
            <w:webHidden/>
          </w:rPr>
          <w:t>13</w:t>
        </w:r>
        <w:r>
          <w:rPr>
            <w:noProof/>
            <w:webHidden/>
          </w:rPr>
          <w:fldChar w:fldCharType="end"/>
        </w:r>
      </w:hyperlink>
    </w:p>
    <w:p w14:paraId="3F7DD88D" w14:textId="1883FFF7" w:rsidR="000D5FC8" w:rsidRDefault="000D5FC8">
      <w:pPr>
        <w:pStyle w:val="TOC1"/>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09637338" w:history="1">
        <w:r w:rsidRPr="006D5FA3">
          <w:rPr>
            <w:rStyle w:val="Hyperlink"/>
            <w:noProof/>
          </w:rPr>
          <w:t>CHƯƠNG 3</w:t>
        </w:r>
        <w:r>
          <w:rPr>
            <w:rFonts w:asciiTheme="minorHAnsi" w:eastAsiaTheme="minorEastAsia" w:hAnsiTheme="minorHAnsi" w:cstheme="minorBidi"/>
            <w:noProof/>
            <w:kern w:val="2"/>
            <w:sz w:val="24"/>
            <w:szCs w:val="24"/>
            <w14:ligatures w14:val="standardContextual"/>
          </w:rPr>
          <w:tab/>
        </w:r>
        <w:r w:rsidRPr="006D5FA3">
          <w:rPr>
            <w:rStyle w:val="Hyperlink"/>
            <w:noProof/>
          </w:rPr>
          <w:t>THIẾT KẾ VÀ THỰC HIỆN</w:t>
        </w:r>
        <w:r>
          <w:rPr>
            <w:noProof/>
            <w:webHidden/>
          </w:rPr>
          <w:tab/>
        </w:r>
        <w:r>
          <w:rPr>
            <w:noProof/>
            <w:webHidden/>
          </w:rPr>
          <w:fldChar w:fldCharType="begin"/>
        </w:r>
        <w:r>
          <w:rPr>
            <w:noProof/>
            <w:webHidden/>
          </w:rPr>
          <w:instrText xml:space="preserve"> PAGEREF _Toc209637338 \h </w:instrText>
        </w:r>
        <w:r>
          <w:rPr>
            <w:noProof/>
            <w:webHidden/>
          </w:rPr>
        </w:r>
        <w:r>
          <w:rPr>
            <w:noProof/>
            <w:webHidden/>
          </w:rPr>
          <w:fldChar w:fldCharType="separate"/>
        </w:r>
        <w:r>
          <w:rPr>
            <w:noProof/>
            <w:webHidden/>
          </w:rPr>
          <w:t>14</w:t>
        </w:r>
        <w:r>
          <w:rPr>
            <w:noProof/>
            <w:webHidden/>
          </w:rPr>
          <w:fldChar w:fldCharType="end"/>
        </w:r>
      </w:hyperlink>
    </w:p>
    <w:p w14:paraId="59E97143" w14:textId="54E34A82"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39" w:history="1">
        <w:r w:rsidRPr="006D5FA3">
          <w:rPr>
            <w:rStyle w:val="Hyperlink"/>
            <w:noProof/>
          </w:rPr>
          <w:t>3.1</w:t>
        </w:r>
        <w:r>
          <w:rPr>
            <w:rFonts w:asciiTheme="minorHAnsi" w:eastAsiaTheme="minorEastAsia" w:hAnsiTheme="minorHAnsi" w:cstheme="minorBidi"/>
            <w:noProof/>
            <w:kern w:val="2"/>
            <w:sz w:val="24"/>
            <w:szCs w:val="24"/>
            <w14:ligatures w14:val="standardContextual"/>
          </w:rPr>
          <w:tab/>
        </w:r>
        <w:r w:rsidRPr="006D5FA3">
          <w:rPr>
            <w:rStyle w:val="Hyperlink"/>
            <w:noProof/>
          </w:rPr>
          <w:t>Thiết kế node BLE từ chip ESP32-C3</w:t>
        </w:r>
        <w:r>
          <w:rPr>
            <w:noProof/>
            <w:webHidden/>
          </w:rPr>
          <w:tab/>
        </w:r>
        <w:r>
          <w:rPr>
            <w:noProof/>
            <w:webHidden/>
          </w:rPr>
          <w:fldChar w:fldCharType="begin"/>
        </w:r>
        <w:r>
          <w:rPr>
            <w:noProof/>
            <w:webHidden/>
          </w:rPr>
          <w:instrText xml:space="preserve"> PAGEREF _Toc209637339 \h </w:instrText>
        </w:r>
        <w:r>
          <w:rPr>
            <w:noProof/>
            <w:webHidden/>
          </w:rPr>
        </w:r>
        <w:r>
          <w:rPr>
            <w:noProof/>
            <w:webHidden/>
          </w:rPr>
          <w:fldChar w:fldCharType="separate"/>
        </w:r>
        <w:r>
          <w:rPr>
            <w:noProof/>
            <w:webHidden/>
          </w:rPr>
          <w:t>14</w:t>
        </w:r>
        <w:r>
          <w:rPr>
            <w:noProof/>
            <w:webHidden/>
          </w:rPr>
          <w:fldChar w:fldCharType="end"/>
        </w:r>
      </w:hyperlink>
    </w:p>
    <w:p w14:paraId="6BAB0196" w14:textId="6B192924"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0" w:history="1">
        <w:r w:rsidRPr="006D5FA3">
          <w:rPr>
            <w:rStyle w:val="Hyperlink"/>
            <w:noProof/>
          </w:rPr>
          <w:t>3.1.1</w:t>
        </w:r>
        <w:r>
          <w:rPr>
            <w:rFonts w:asciiTheme="minorHAnsi" w:eastAsiaTheme="minorEastAsia" w:hAnsiTheme="minorHAnsi" w:cstheme="minorBidi"/>
            <w:noProof/>
            <w:kern w:val="2"/>
            <w:sz w:val="24"/>
            <w:szCs w:val="24"/>
            <w14:ligatures w14:val="standardContextual"/>
          </w:rPr>
          <w:tab/>
        </w:r>
        <w:r w:rsidRPr="006D5FA3">
          <w:rPr>
            <w:rStyle w:val="Hyperlink"/>
            <w:noProof/>
          </w:rPr>
          <w:t>Schematic và tích hợp ngoại vi (flash, thạch anh, LDO, anten PCB)</w:t>
        </w:r>
        <w:r>
          <w:rPr>
            <w:noProof/>
            <w:webHidden/>
          </w:rPr>
          <w:tab/>
        </w:r>
        <w:r>
          <w:rPr>
            <w:noProof/>
            <w:webHidden/>
          </w:rPr>
          <w:fldChar w:fldCharType="begin"/>
        </w:r>
        <w:r>
          <w:rPr>
            <w:noProof/>
            <w:webHidden/>
          </w:rPr>
          <w:instrText xml:space="preserve"> PAGEREF _Toc209637340 \h </w:instrText>
        </w:r>
        <w:r>
          <w:rPr>
            <w:noProof/>
            <w:webHidden/>
          </w:rPr>
        </w:r>
        <w:r>
          <w:rPr>
            <w:noProof/>
            <w:webHidden/>
          </w:rPr>
          <w:fldChar w:fldCharType="separate"/>
        </w:r>
        <w:r>
          <w:rPr>
            <w:noProof/>
            <w:webHidden/>
          </w:rPr>
          <w:t>14</w:t>
        </w:r>
        <w:r>
          <w:rPr>
            <w:noProof/>
            <w:webHidden/>
          </w:rPr>
          <w:fldChar w:fldCharType="end"/>
        </w:r>
      </w:hyperlink>
    </w:p>
    <w:p w14:paraId="1A68C710" w14:textId="6A0D1D75"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1" w:history="1">
        <w:r w:rsidRPr="006D5FA3">
          <w:rPr>
            <w:rStyle w:val="Hyperlink"/>
            <w:noProof/>
          </w:rPr>
          <w:t>3.1.2</w:t>
        </w:r>
        <w:r>
          <w:rPr>
            <w:rFonts w:asciiTheme="minorHAnsi" w:eastAsiaTheme="minorEastAsia" w:hAnsiTheme="minorHAnsi" w:cstheme="minorBidi"/>
            <w:noProof/>
            <w:kern w:val="2"/>
            <w:sz w:val="24"/>
            <w:szCs w:val="24"/>
            <w14:ligatures w14:val="standardContextual"/>
          </w:rPr>
          <w:tab/>
        </w:r>
        <w:r w:rsidRPr="006D5FA3">
          <w:rPr>
            <w:rStyle w:val="Hyperlink"/>
            <w:noProof/>
          </w:rPr>
          <w:t>Thiết kế PCB và layout RF</w:t>
        </w:r>
        <w:r>
          <w:rPr>
            <w:noProof/>
            <w:webHidden/>
          </w:rPr>
          <w:tab/>
        </w:r>
        <w:r>
          <w:rPr>
            <w:noProof/>
            <w:webHidden/>
          </w:rPr>
          <w:fldChar w:fldCharType="begin"/>
        </w:r>
        <w:r>
          <w:rPr>
            <w:noProof/>
            <w:webHidden/>
          </w:rPr>
          <w:instrText xml:space="preserve"> PAGEREF _Toc209637341 \h </w:instrText>
        </w:r>
        <w:r>
          <w:rPr>
            <w:noProof/>
            <w:webHidden/>
          </w:rPr>
        </w:r>
        <w:r>
          <w:rPr>
            <w:noProof/>
            <w:webHidden/>
          </w:rPr>
          <w:fldChar w:fldCharType="separate"/>
        </w:r>
        <w:r>
          <w:rPr>
            <w:noProof/>
            <w:webHidden/>
          </w:rPr>
          <w:t>15</w:t>
        </w:r>
        <w:r>
          <w:rPr>
            <w:noProof/>
            <w:webHidden/>
          </w:rPr>
          <w:fldChar w:fldCharType="end"/>
        </w:r>
      </w:hyperlink>
    </w:p>
    <w:p w14:paraId="40A9761F" w14:textId="0F94E76D"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2" w:history="1">
        <w:r w:rsidRPr="006D5FA3">
          <w:rPr>
            <w:rStyle w:val="Hyperlink"/>
            <w:noProof/>
          </w:rPr>
          <w:t>3.1.3</w:t>
        </w:r>
        <w:r>
          <w:rPr>
            <w:rFonts w:asciiTheme="minorHAnsi" w:eastAsiaTheme="minorEastAsia" w:hAnsiTheme="minorHAnsi" w:cstheme="minorBidi"/>
            <w:noProof/>
            <w:kern w:val="2"/>
            <w:sz w:val="24"/>
            <w:szCs w:val="24"/>
            <w14:ligatures w14:val="standardContextual"/>
          </w:rPr>
          <w:tab/>
        </w:r>
        <w:r w:rsidRPr="006D5FA3">
          <w:rPr>
            <w:rStyle w:val="Hyperlink"/>
            <w:noProof/>
          </w:rPr>
          <w:t>Tích hợp cảm biến (nhiệt độ, độ ẩm, ánh sáng)</w:t>
        </w:r>
        <w:r>
          <w:rPr>
            <w:noProof/>
            <w:webHidden/>
          </w:rPr>
          <w:tab/>
        </w:r>
        <w:r>
          <w:rPr>
            <w:noProof/>
            <w:webHidden/>
          </w:rPr>
          <w:fldChar w:fldCharType="begin"/>
        </w:r>
        <w:r>
          <w:rPr>
            <w:noProof/>
            <w:webHidden/>
          </w:rPr>
          <w:instrText xml:space="preserve"> PAGEREF _Toc209637342 \h </w:instrText>
        </w:r>
        <w:r>
          <w:rPr>
            <w:noProof/>
            <w:webHidden/>
          </w:rPr>
        </w:r>
        <w:r>
          <w:rPr>
            <w:noProof/>
            <w:webHidden/>
          </w:rPr>
          <w:fldChar w:fldCharType="separate"/>
        </w:r>
        <w:r>
          <w:rPr>
            <w:noProof/>
            <w:webHidden/>
          </w:rPr>
          <w:t>15</w:t>
        </w:r>
        <w:r>
          <w:rPr>
            <w:noProof/>
            <w:webHidden/>
          </w:rPr>
          <w:fldChar w:fldCharType="end"/>
        </w:r>
      </w:hyperlink>
    </w:p>
    <w:p w14:paraId="40255DC7" w14:textId="47A2ABDC"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43" w:history="1">
        <w:r w:rsidRPr="006D5FA3">
          <w:rPr>
            <w:rStyle w:val="Hyperlink"/>
            <w:noProof/>
          </w:rPr>
          <w:t>3.2</w:t>
        </w:r>
        <w:r>
          <w:rPr>
            <w:rFonts w:asciiTheme="minorHAnsi" w:eastAsiaTheme="minorEastAsia" w:hAnsiTheme="minorHAnsi" w:cstheme="minorBidi"/>
            <w:noProof/>
            <w:kern w:val="2"/>
            <w:sz w:val="24"/>
            <w:szCs w:val="24"/>
            <w14:ligatures w14:val="standardContextual"/>
          </w:rPr>
          <w:tab/>
        </w:r>
        <w:r w:rsidRPr="006D5FA3">
          <w:rPr>
            <w:rStyle w:val="Hyperlink"/>
            <w:noProof/>
          </w:rPr>
          <w:t>Phát triển firmware</w:t>
        </w:r>
        <w:r>
          <w:rPr>
            <w:noProof/>
            <w:webHidden/>
          </w:rPr>
          <w:tab/>
        </w:r>
        <w:r>
          <w:rPr>
            <w:noProof/>
            <w:webHidden/>
          </w:rPr>
          <w:fldChar w:fldCharType="begin"/>
        </w:r>
        <w:r>
          <w:rPr>
            <w:noProof/>
            <w:webHidden/>
          </w:rPr>
          <w:instrText xml:space="preserve"> PAGEREF _Toc209637343 \h </w:instrText>
        </w:r>
        <w:r>
          <w:rPr>
            <w:noProof/>
            <w:webHidden/>
          </w:rPr>
        </w:r>
        <w:r>
          <w:rPr>
            <w:noProof/>
            <w:webHidden/>
          </w:rPr>
          <w:fldChar w:fldCharType="separate"/>
        </w:r>
        <w:r>
          <w:rPr>
            <w:noProof/>
            <w:webHidden/>
          </w:rPr>
          <w:t>15</w:t>
        </w:r>
        <w:r>
          <w:rPr>
            <w:noProof/>
            <w:webHidden/>
          </w:rPr>
          <w:fldChar w:fldCharType="end"/>
        </w:r>
      </w:hyperlink>
    </w:p>
    <w:p w14:paraId="748B5EF3" w14:textId="32426C3B"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4" w:history="1">
        <w:r w:rsidRPr="006D5FA3">
          <w:rPr>
            <w:rStyle w:val="Hyperlink"/>
            <w:noProof/>
          </w:rPr>
          <w:t>3.2.1</w:t>
        </w:r>
        <w:r>
          <w:rPr>
            <w:rFonts w:asciiTheme="minorHAnsi" w:eastAsiaTheme="minorEastAsia" w:hAnsiTheme="minorHAnsi" w:cstheme="minorBidi"/>
            <w:noProof/>
            <w:kern w:val="2"/>
            <w:sz w:val="24"/>
            <w:szCs w:val="24"/>
            <w14:ligatures w14:val="standardContextual"/>
          </w:rPr>
          <w:tab/>
        </w:r>
        <w:r w:rsidRPr="006D5FA3">
          <w:rPr>
            <w:rStyle w:val="Hyperlink"/>
            <w:noProof/>
          </w:rPr>
          <w:t>Advertising, notification và payload BLE</w:t>
        </w:r>
        <w:r>
          <w:rPr>
            <w:noProof/>
            <w:webHidden/>
          </w:rPr>
          <w:tab/>
        </w:r>
        <w:r>
          <w:rPr>
            <w:noProof/>
            <w:webHidden/>
          </w:rPr>
          <w:fldChar w:fldCharType="begin"/>
        </w:r>
        <w:r>
          <w:rPr>
            <w:noProof/>
            <w:webHidden/>
          </w:rPr>
          <w:instrText xml:space="preserve"> PAGEREF _Toc209637344 \h </w:instrText>
        </w:r>
        <w:r>
          <w:rPr>
            <w:noProof/>
            <w:webHidden/>
          </w:rPr>
        </w:r>
        <w:r>
          <w:rPr>
            <w:noProof/>
            <w:webHidden/>
          </w:rPr>
          <w:fldChar w:fldCharType="separate"/>
        </w:r>
        <w:r>
          <w:rPr>
            <w:noProof/>
            <w:webHidden/>
          </w:rPr>
          <w:t>15</w:t>
        </w:r>
        <w:r>
          <w:rPr>
            <w:noProof/>
            <w:webHidden/>
          </w:rPr>
          <w:fldChar w:fldCharType="end"/>
        </w:r>
      </w:hyperlink>
    </w:p>
    <w:p w14:paraId="21C6914E" w14:textId="3C6F5BA1"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5" w:history="1">
        <w:r w:rsidRPr="006D5FA3">
          <w:rPr>
            <w:rStyle w:val="Hyperlink"/>
            <w:noProof/>
          </w:rPr>
          <w:t>3.2.2</w:t>
        </w:r>
        <w:r>
          <w:rPr>
            <w:rFonts w:asciiTheme="minorHAnsi" w:eastAsiaTheme="minorEastAsia" w:hAnsiTheme="minorHAnsi" w:cstheme="minorBidi"/>
            <w:noProof/>
            <w:kern w:val="2"/>
            <w:sz w:val="24"/>
            <w:szCs w:val="24"/>
            <w14:ligatures w14:val="standardContextual"/>
          </w:rPr>
          <w:tab/>
        </w:r>
        <w:r w:rsidRPr="006D5FA3">
          <w:rPr>
            <w:rStyle w:val="Hyperlink"/>
            <w:noProof/>
          </w:rPr>
          <w:t>Quản lý power state (sleep, wake-up, duty cycle)</w:t>
        </w:r>
        <w:r>
          <w:rPr>
            <w:noProof/>
            <w:webHidden/>
          </w:rPr>
          <w:tab/>
        </w:r>
        <w:r>
          <w:rPr>
            <w:noProof/>
            <w:webHidden/>
          </w:rPr>
          <w:fldChar w:fldCharType="begin"/>
        </w:r>
        <w:r>
          <w:rPr>
            <w:noProof/>
            <w:webHidden/>
          </w:rPr>
          <w:instrText xml:space="preserve"> PAGEREF _Toc209637345 \h </w:instrText>
        </w:r>
        <w:r>
          <w:rPr>
            <w:noProof/>
            <w:webHidden/>
          </w:rPr>
        </w:r>
        <w:r>
          <w:rPr>
            <w:noProof/>
            <w:webHidden/>
          </w:rPr>
          <w:fldChar w:fldCharType="separate"/>
        </w:r>
        <w:r>
          <w:rPr>
            <w:noProof/>
            <w:webHidden/>
          </w:rPr>
          <w:t>15</w:t>
        </w:r>
        <w:r>
          <w:rPr>
            <w:noProof/>
            <w:webHidden/>
          </w:rPr>
          <w:fldChar w:fldCharType="end"/>
        </w:r>
      </w:hyperlink>
    </w:p>
    <w:p w14:paraId="59C12F15" w14:textId="04753F5B"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6" w:history="1">
        <w:r w:rsidRPr="006D5FA3">
          <w:rPr>
            <w:rStyle w:val="Hyperlink"/>
            <w:noProof/>
          </w:rPr>
          <w:t>3.2.3</w:t>
        </w:r>
        <w:r>
          <w:rPr>
            <w:rFonts w:asciiTheme="minorHAnsi" w:eastAsiaTheme="minorEastAsia" w:hAnsiTheme="minorHAnsi" w:cstheme="minorBidi"/>
            <w:noProof/>
            <w:kern w:val="2"/>
            <w:sz w:val="24"/>
            <w:szCs w:val="24"/>
            <w14:ligatures w14:val="standardContextual"/>
          </w:rPr>
          <w:tab/>
        </w:r>
        <w:r w:rsidRPr="006D5FA3">
          <w:rPr>
            <w:rStyle w:val="Hyperlink"/>
            <w:noProof/>
          </w:rPr>
          <w:t>Ngắt (interrupt) từ GPIO_WU và chuỗi wake-up</w:t>
        </w:r>
        <w:r>
          <w:rPr>
            <w:noProof/>
            <w:webHidden/>
          </w:rPr>
          <w:tab/>
        </w:r>
        <w:r>
          <w:rPr>
            <w:noProof/>
            <w:webHidden/>
          </w:rPr>
          <w:fldChar w:fldCharType="begin"/>
        </w:r>
        <w:r>
          <w:rPr>
            <w:noProof/>
            <w:webHidden/>
          </w:rPr>
          <w:instrText xml:space="preserve"> PAGEREF _Toc209637346 \h </w:instrText>
        </w:r>
        <w:r>
          <w:rPr>
            <w:noProof/>
            <w:webHidden/>
          </w:rPr>
        </w:r>
        <w:r>
          <w:rPr>
            <w:noProof/>
            <w:webHidden/>
          </w:rPr>
          <w:fldChar w:fldCharType="separate"/>
        </w:r>
        <w:r>
          <w:rPr>
            <w:noProof/>
            <w:webHidden/>
          </w:rPr>
          <w:t>15</w:t>
        </w:r>
        <w:r>
          <w:rPr>
            <w:noProof/>
            <w:webHidden/>
          </w:rPr>
          <w:fldChar w:fldCharType="end"/>
        </w:r>
      </w:hyperlink>
    </w:p>
    <w:p w14:paraId="633818FC" w14:textId="6A1F8FEF"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47" w:history="1">
        <w:r w:rsidRPr="006D5FA3">
          <w:rPr>
            <w:rStyle w:val="Hyperlink"/>
            <w:noProof/>
          </w:rPr>
          <w:t>3.3</w:t>
        </w:r>
        <w:r>
          <w:rPr>
            <w:rFonts w:asciiTheme="minorHAnsi" w:eastAsiaTheme="minorEastAsia" w:hAnsiTheme="minorHAnsi" w:cstheme="minorBidi"/>
            <w:noProof/>
            <w:kern w:val="2"/>
            <w:sz w:val="24"/>
            <w:szCs w:val="24"/>
            <w14:ligatures w14:val="standardContextual"/>
          </w:rPr>
          <w:tab/>
        </w:r>
        <w:r w:rsidRPr="006D5FA3">
          <w:rPr>
            <w:rStyle w:val="Hyperlink"/>
            <w:noProof/>
          </w:rPr>
          <w:t>Thiết kế Directional Coupler</w:t>
        </w:r>
        <w:r>
          <w:rPr>
            <w:noProof/>
            <w:webHidden/>
          </w:rPr>
          <w:tab/>
        </w:r>
        <w:r>
          <w:rPr>
            <w:noProof/>
            <w:webHidden/>
          </w:rPr>
          <w:fldChar w:fldCharType="begin"/>
        </w:r>
        <w:r>
          <w:rPr>
            <w:noProof/>
            <w:webHidden/>
          </w:rPr>
          <w:instrText xml:space="preserve"> PAGEREF _Toc209637347 \h </w:instrText>
        </w:r>
        <w:r>
          <w:rPr>
            <w:noProof/>
            <w:webHidden/>
          </w:rPr>
        </w:r>
        <w:r>
          <w:rPr>
            <w:noProof/>
            <w:webHidden/>
          </w:rPr>
          <w:fldChar w:fldCharType="separate"/>
        </w:r>
        <w:r>
          <w:rPr>
            <w:noProof/>
            <w:webHidden/>
          </w:rPr>
          <w:t>15</w:t>
        </w:r>
        <w:r>
          <w:rPr>
            <w:noProof/>
            <w:webHidden/>
          </w:rPr>
          <w:fldChar w:fldCharType="end"/>
        </w:r>
      </w:hyperlink>
    </w:p>
    <w:p w14:paraId="7A236C03" w14:textId="0A133EC3"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8" w:history="1">
        <w:r w:rsidRPr="006D5FA3">
          <w:rPr>
            <w:rStyle w:val="Hyperlink"/>
            <w:noProof/>
          </w:rPr>
          <w:t>3.3.1</w:t>
        </w:r>
        <w:r>
          <w:rPr>
            <w:rFonts w:asciiTheme="minorHAnsi" w:eastAsiaTheme="minorEastAsia" w:hAnsiTheme="minorHAnsi" w:cstheme="minorBidi"/>
            <w:noProof/>
            <w:kern w:val="2"/>
            <w:sz w:val="24"/>
            <w:szCs w:val="24"/>
            <w14:ligatures w14:val="standardContextual"/>
          </w:rPr>
          <w:tab/>
        </w:r>
        <w:r w:rsidRPr="006D5FA3">
          <w:rPr>
            <w:rStyle w:val="Hyperlink"/>
            <w:noProof/>
          </w:rPr>
          <w:t>Sơ đồ khối của Coupler B (direction)</w:t>
        </w:r>
        <w:r>
          <w:rPr>
            <w:noProof/>
            <w:webHidden/>
          </w:rPr>
          <w:tab/>
        </w:r>
        <w:r>
          <w:rPr>
            <w:noProof/>
            <w:webHidden/>
          </w:rPr>
          <w:fldChar w:fldCharType="begin"/>
        </w:r>
        <w:r>
          <w:rPr>
            <w:noProof/>
            <w:webHidden/>
          </w:rPr>
          <w:instrText xml:space="preserve"> PAGEREF _Toc209637348 \h </w:instrText>
        </w:r>
        <w:r>
          <w:rPr>
            <w:noProof/>
            <w:webHidden/>
          </w:rPr>
        </w:r>
        <w:r>
          <w:rPr>
            <w:noProof/>
            <w:webHidden/>
          </w:rPr>
          <w:fldChar w:fldCharType="separate"/>
        </w:r>
        <w:r>
          <w:rPr>
            <w:noProof/>
            <w:webHidden/>
          </w:rPr>
          <w:t>15</w:t>
        </w:r>
        <w:r>
          <w:rPr>
            <w:noProof/>
            <w:webHidden/>
          </w:rPr>
          <w:fldChar w:fldCharType="end"/>
        </w:r>
      </w:hyperlink>
    </w:p>
    <w:p w14:paraId="3BF3A195" w14:textId="14962412"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49" w:history="1">
        <w:r w:rsidRPr="006D5FA3">
          <w:rPr>
            <w:rStyle w:val="Hyperlink"/>
            <w:noProof/>
          </w:rPr>
          <w:t>3.3.2</w:t>
        </w:r>
        <w:r>
          <w:rPr>
            <w:rFonts w:asciiTheme="minorHAnsi" w:eastAsiaTheme="minorEastAsia" w:hAnsiTheme="minorHAnsi" w:cstheme="minorBidi"/>
            <w:noProof/>
            <w:kern w:val="2"/>
            <w:sz w:val="24"/>
            <w:szCs w:val="24"/>
            <w14:ligatures w14:val="standardContextual"/>
          </w:rPr>
          <w:tab/>
        </w:r>
        <w:r w:rsidRPr="006D5FA3">
          <w:rPr>
            <w:rStyle w:val="Hyperlink"/>
            <w:noProof/>
          </w:rPr>
          <w:t>Nguyên lý hoạt động</w:t>
        </w:r>
        <w:r>
          <w:rPr>
            <w:noProof/>
            <w:webHidden/>
          </w:rPr>
          <w:tab/>
        </w:r>
        <w:r>
          <w:rPr>
            <w:noProof/>
            <w:webHidden/>
          </w:rPr>
          <w:fldChar w:fldCharType="begin"/>
        </w:r>
        <w:r>
          <w:rPr>
            <w:noProof/>
            <w:webHidden/>
          </w:rPr>
          <w:instrText xml:space="preserve"> PAGEREF _Toc209637349 \h </w:instrText>
        </w:r>
        <w:r>
          <w:rPr>
            <w:noProof/>
            <w:webHidden/>
          </w:rPr>
        </w:r>
        <w:r>
          <w:rPr>
            <w:noProof/>
            <w:webHidden/>
          </w:rPr>
          <w:fldChar w:fldCharType="separate"/>
        </w:r>
        <w:r>
          <w:rPr>
            <w:noProof/>
            <w:webHidden/>
          </w:rPr>
          <w:t>16</w:t>
        </w:r>
        <w:r>
          <w:rPr>
            <w:noProof/>
            <w:webHidden/>
          </w:rPr>
          <w:fldChar w:fldCharType="end"/>
        </w:r>
      </w:hyperlink>
    </w:p>
    <w:p w14:paraId="0C8A9997" w14:textId="1A563990"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50" w:history="1">
        <w:r w:rsidRPr="006D5FA3">
          <w:rPr>
            <w:rStyle w:val="Hyperlink"/>
            <w:noProof/>
          </w:rPr>
          <w:t>3.3.3</w:t>
        </w:r>
        <w:r>
          <w:rPr>
            <w:rFonts w:asciiTheme="minorHAnsi" w:eastAsiaTheme="minorEastAsia" w:hAnsiTheme="minorHAnsi" w:cstheme="minorBidi"/>
            <w:noProof/>
            <w:kern w:val="2"/>
            <w:sz w:val="24"/>
            <w:szCs w:val="24"/>
            <w14:ligatures w14:val="standardContextual"/>
          </w:rPr>
          <w:tab/>
        </w:r>
        <w:r w:rsidRPr="006D5FA3">
          <w:rPr>
            <w:rStyle w:val="Hyperlink"/>
            <w:noProof/>
          </w:rPr>
          <w:t>Schematic</w:t>
        </w:r>
        <w:r>
          <w:rPr>
            <w:noProof/>
            <w:webHidden/>
          </w:rPr>
          <w:tab/>
        </w:r>
        <w:r>
          <w:rPr>
            <w:noProof/>
            <w:webHidden/>
          </w:rPr>
          <w:fldChar w:fldCharType="begin"/>
        </w:r>
        <w:r>
          <w:rPr>
            <w:noProof/>
            <w:webHidden/>
          </w:rPr>
          <w:instrText xml:space="preserve"> PAGEREF _Toc209637350 \h </w:instrText>
        </w:r>
        <w:r>
          <w:rPr>
            <w:noProof/>
            <w:webHidden/>
          </w:rPr>
        </w:r>
        <w:r>
          <w:rPr>
            <w:noProof/>
            <w:webHidden/>
          </w:rPr>
          <w:fldChar w:fldCharType="separate"/>
        </w:r>
        <w:r>
          <w:rPr>
            <w:noProof/>
            <w:webHidden/>
          </w:rPr>
          <w:t>18</w:t>
        </w:r>
        <w:r>
          <w:rPr>
            <w:noProof/>
            <w:webHidden/>
          </w:rPr>
          <w:fldChar w:fldCharType="end"/>
        </w:r>
      </w:hyperlink>
    </w:p>
    <w:p w14:paraId="3C32DBC5" w14:textId="6C82E570"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51" w:history="1">
        <w:r w:rsidRPr="006D5FA3">
          <w:rPr>
            <w:rStyle w:val="Hyperlink"/>
            <w:noProof/>
          </w:rPr>
          <w:t>3.3.4</w:t>
        </w:r>
        <w:r>
          <w:rPr>
            <w:rFonts w:asciiTheme="minorHAnsi" w:eastAsiaTheme="minorEastAsia" w:hAnsiTheme="minorHAnsi" w:cstheme="minorBidi"/>
            <w:noProof/>
            <w:kern w:val="2"/>
            <w:sz w:val="24"/>
            <w:szCs w:val="24"/>
            <w14:ligatures w14:val="standardContextual"/>
          </w:rPr>
          <w:tab/>
        </w:r>
        <w:r w:rsidRPr="006D5FA3">
          <w:rPr>
            <w:rStyle w:val="Hyperlink"/>
            <w:noProof/>
          </w:rPr>
          <w:t>Công thức Clin cho Coupler -10dB dạng mircostrip (quarter-wave coupled line)</w:t>
        </w:r>
        <w:r>
          <w:rPr>
            <w:noProof/>
            <w:webHidden/>
          </w:rPr>
          <w:tab/>
        </w:r>
        <w:r>
          <w:rPr>
            <w:noProof/>
            <w:webHidden/>
          </w:rPr>
          <w:fldChar w:fldCharType="begin"/>
        </w:r>
        <w:r>
          <w:rPr>
            <w:noProof/>
            <w:webHidden/>
          </w:rPr>
          <w:instrText xml:space="preserve"> PAGEREF _Toc209637351 \h </w:instrText>
        </w:r>
        <w:r>
          <w:rPr>
            <w:noProof/>
            <w:webHidden/>
          </w:rPr>
        </w:r>
        <w:r>
          <w:rPr>
            <w:noProof/>
            <w:webHidden/>
          </w:rPr>
          <w:fldChar w:fldCharType="separate"/>
        </w:r>
        <w:r>
          <w:rPr>
            <w:noProof/>
            <w:webHidden/>
          </w:rPr>
          <w:t>19</w:t>
        </w:r>
        <w:r>
          <w:rPr>
            <w:noProof/>
            <w:webHidden/>
          </w:rPr>
          <w:fldChar w:fldCharType="end"/>
        </w:r>
      </w:hyperlink>
    </w:p>
    <w:p w14:paraId="0625EAF6" w14:textId="0E0699EE" w:rsidR="000D5FC8" w:rsidRDefault="000D5FC8">
      <w:pPr>
        <w:pStyle w:val="TOC1"/>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09637352" w:history="1">
        <w:r w:rsidRPr="006D5FA3">
          <w:rPr>
            <w:rStyle w:val="Hyperlink"/>
            <w:noProof/>
          </w:rPr>
          <w:t>CHƯƠNG 4</w:t>
        </w:r>
        <w:r>
          <w:rPr>
            <w:rFonts w:asciiTheme="minorHAnsi" w:eastAsiaTheme="minorEastAsia" w:hAnsiTheme="minorHAnsi" w:cstheme="minorBidi"/>
            <w:noProof/>
            <w:kern w:val="2"/>
            <w:sz w:val="24"/>
            <w:szCs w:val="24"/>
            <w14:ligatures w14:val="standardContextual"/>
          </w:rPr>
          <w:tab/>
        </w:r>
        <w:r w:rsidRPr="006D5FA3">
          <w:rPr>
            <w:rStyle w:val="Hyperlink"/>
            <w:noProof/>
          </w:rPr>
          <w:t>KẾT QUẢ THỰC NGHIỆM</w:t>
        </w:r>
        <w:r>
          <w:rPr>
            <w:noProof/>
            <w:webHidden/>
          </w:rPr>
          <w:tab/>
        </w:r>
        <w:r>
          <w:rPr>
            <w:noProof/>
            <w:webHidden/>
          </w:rPr>
          <w:fldChar w:fldCharType="begin"/>
        </w:r>
        <w:r>
          <w:rPr>
            <w:noProof/>
            <w:webHidden/>
          </w:rPr>
          <w:instrText xml:space="preserve"> PAGEREF _Toc209637352 \h </w:instrText>
        </w:r>
        <w:r>
          <w:rPr>
            <w:noProof/>
            <w:webHidden/>
          </w:rPr>
        </w:r>
        <w:r>
          <w:rPr>
            <w:noProof/>
            <w:webHidden/>
          </w:rPr>
          <w:fldChar w:fldCharType="separate"/>
        </w:r>
        <w:r>
          <w:rPr>
            <w:noProof/>
            <w:webHidden/>
          </w:rPr>
          <w:t>20</w:t>
        </w:r>
        <w:r>
          <w:rPr>
            <w:noProof/>
            <w:webHidden/>
          </w:rPr>
          <w:fldChar w:fldCharType="end"/>
        </w:r>
      </w:hyperlink>
    </w:p>
    <w:p w14:paraId="77B3A366" w14:textId="30E7C78D"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53" w:history="1">
        <w:r w:rsidRPr="006D5FA3">
          <w:rPr>
            <w:rStyle w:val="Hyperlink"/>
            <w:noProof/>
          </w:rPr>
          <w:t>4.1</w:t>
        </w:r>
        <w:r>
          <w:rPr>
            <w:rFonts w:asciiTheme="minorHAnsi" w:eastAsiaTheme="minorEastAsia" w:hAnsiTheme="minorHAnsi" w:cstheme="minorBidi"/>
            <w:noProof/>
            <w:kern w:val="2"/>
            <w:sz w:val="24"/>
            <w:szCs w:val="24"/>
            <w14:ligatures w14:val="standardContextual"/>
          </w:rPr>
          <w:tab/>
        </w:r>
        <w:r w:rsidRPr="006D5FA3">
          <w:rPr>
            <w:rStyle w:val="Hyperlink"/>
            <w:noProof/>
          </w:rPr>
          <w:t>Kết quả đo đạc trên node BLE</w:t>
        </w:r>
        <w:r>
          <w:rPr>
            <w:noProof/>
            <w:webHidden/>
          </w:rPr>
          <w:tab/>
        </w:r>
        <w:r>
          <w:rPr>
            <w:noProof/>
            <w:webHidden/>
          </w:rPr>
          <w:fldChar w:fldCharType="begin"/>
        </w:r>
        <w:r>
          <w:rPr>
            <w:noProof/>
            <w:webHidden/>
          </w:rPr>
          <w:instrText xml:space="preserve"> PAGEREF _Toc209637353 \h </w:instrText>
        </w:r>
        <w:r>
          <w:rPr>
            <w:noProof/>
            <w:webHidden/>
          </w:rPr>
        </w:r>
        <w:r>
          <w:rPr>
            <w:noProof/>
            <w:webHidden/>
          </w:rPr>
          <w:fldChar w:fldCharType="separate"/>
        </w:r>
        <w:r>
          <w:rPr>
            <w:noProof/>
            <w:webHidden/>
          </w:rPr>
          <w:t>20</w:t>
        </w:r>
        <w:r>
          <w:rPr>
            <w:noProof/>
            <w:webHidden/>
          </w:rPr>
          <w:fldChar w:fldCharType="end"/>
        </w:r>
      </w:hyperlink>
    </w:p>
    <w:p w14:paraId="41907D8F" w14:textId="7F9259D7"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54" w:history="1">
        <w:r w:rsidRPr="006D5FA3">
          <w:rPr>
            <w:rStyle w:val="Hyperlink"/>
            <w:noProof/>
          </w:rPr>
          <w:t>4.1.1</w:t>
        </w:r>
        <w:r>
          <w:rPr>
            <w:rFonts w:asciiTheme="minorHAnsi" w:eastAsiaTheme="minorEastAsia" w:hAnsiTheme="minorHAnsi" w:cstheme="minorBidi"/>
            <w:noProof/>
            <w:kern w:val="2"/>
            <w:sz w:val="24"/>
            <w:szCs w:val="24"/>
            <w14:ligatures w14:val="standardContextual"/>
          </w:rPr>
          <w:tab/>
        </w:r>
        <w:r w:rsidRPr="006D5FA3">
          <w:rPr>
            <w:rStyle w:val="Hyperlink"/>
            <w:noProof/>
          </w:rPr>
          <w:t>Dòng tiêu thụ ở chế độ sleep và active</w:t>
        </w:r>
        <w:r>
          <w:rPr>
            <w:noProof/>
            <w:webHidden/>
          </w:rPr>
          <w:tab/>
        </w:r>
        <w:r>
          <w:rPr>
            <w:noProof/>
            <w:webHidden/>
          </w:rPr>
          <w:fldChar w:fldCharType="begin"/>
        </w:r>
        <w:r>
          <w:rPr>
            <w:noProof/>
            <w:webHidden/>
          </w:rPr>
          <w:instrText xml:space="preserve"> PAGEREF _Toc209637354 \h </w:instrText>
        </w:r>
        <w:r>
          <w:rPr>
            <w:noProof/>
            <w:webHidden/>
          </w:rPr>
        </w:r>
        <w:r>
          <w:rPr>
            <w:noProof/>
            <w:webHidden/>
          </w:rPr>
          <w:fldChar w:fldCharType="separate"/>
        </w:r>
        <w:r>
          <w:rPr>
            <w:noProof/>
            <w:webHidden/>
          </w:rPr>
          <w:t>20</w:t>
        </w:r>
        <w:r>
          <w:rPr>
            <w:noProof/>
            <w:webHidden/>
          </w:rPr>
          <w:fldChar w:fldCharType="end"/>
        </w:r>
      </w:hyperlink>
    </w:p>
    <w:p w14:paraId="5F2DBA61" w14:textId="4F4A4C3C"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55" w:history="1">
        <w:r w:rsidRPr="006D5FA3">
          <w:rPr>
            <w:rStyle w:val="Hyperlink"/>
            <w:noProof/>
          </w:rPr>
          <w:t>4.1.2</w:t>
        </w:r>
        <w:r>
          <w:rPr>
            <w:rFonts w:asciiTheme="minorHAnsi" w:eastAsiaTheme="minorEastAsia" w:hAnsiTheme="minorHAnsi" w:cstheme="minorBidi"/>
            <w:noProof/>
            <w:kern w:val="2"/>
            <w:sz w:val="24"/>
            <w:szCs w:val="24"/>
            <w14:ligatures w14:val="standardContextual"/>
          </w:rPr>
          <w:tab/>
        </w:r>
        <w:r w:rsidRPr="006D5FA3">
          <w:rPr>
            <w:rStyle w:val="Hyperlink"/>
            <w:noProof/>
          </w:rPr>
          <w:t>Thời gian wake-up latency</w:t>
        </w:r>
        <w:r>
          <w:rPr>
            <w:noProof/>
            <w:webHidden/>
          </w:rPr>
          <w:tab/>
        </w:r>
        <w:r>
          <w:rPr>
            <w:noProof/>
            <w:webHidden/>
          </w:rPr>
          <w:fldChar w:fldCharType="begin"/>
        </w:r>
        <w:r>
          <w:rPr>
            <w:noProof/>
            <w:webHidden/>
          </w:rPr>
          <w:instrText xml:space="preserve"> PAGEREF _Toc209637355 \h </w:instrText>
        </w:r>
        <w:r>
          <w:rPr>
            <w:noProof/>
            <w:webHidden/>
          </w:rPr>
        </w:r>
        <w:r>
          <w:rPr>
            <w:noProof/>
            <w:webHidden/>
          </w:rPr>
          <w:fldChar w:fldCharType="separate"/>
        </w:r>
        <w:r>
          <w:rPr>
            <w:noProof/>
            <w:webHidden/>
          </w:rPr>
          <w:t>20</w:t>
        </w:r>
        <w:r>
          <w:rPr>
            <w:noProof/>
            <w:webHidden/>
          </w:rPr>
          <w:fldChar w:fldCharType="end"/>
        </w:r>
      </w:hyperlink>
    </w:p>
    <w:p w14:paraId="7853F67F" w14:textId="029D814B"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56" w:history="1">
        <w:r w:rsidRPr="006D5FA3">
          <w:rPr>
            <w:rStyle w:val="Hyperlink"/>
            <w:noProof/>
          </w:rPr>
          <w:t>4.1.3</w:t>
        </w:r>
        <w:r>
          <w:rPr>
            <w:rFonts w:asciiTheme="minorHAnsi" w:eastAsiaTheme="minorEastAsia" w:hAnsiTheme="minorHAnsi" w:cstheme="minorBidi"/>
            <w:noProof/>
            <w:kern w:val="2"/>
            <w:sz w:val="24"/>
            <w:szCs w:val="24"/>
            <w14:ligatures w14:val="standardContextual"/>
          </w:rPr>
          <w:tab/>
        </w:r>
        <w:r w:rsidRPr="006D5FA3">
          <w:rPr>
            <w:rStyle w:val="Hyperlink"/>
            <w:noProof/>
          </w:rPr>
          <w:t>Round-trip time (RTT) từ wake-up đến gói tin BLE đầu tiên</w:t>
        </w:r>
        <w:r>
          <w:rPr>
            <w:noProof/>
            <w:webHidden/>
          </w:rPr>
          <w:tab/>
        </w:r>
        <w:r>
          <w:rPr>
            <w:noProof/>
            <w:webHidden/>
          </w:rPr>
          <w:fldChar w:fldCharType="begin"/>
        </w:r>
        <w:r>
          <w:rPr>
            <w:noProof/>
            <w:webHidden/>
          </w:rPr>
          <w:instrText xml:space="preserve"> PAGEREF _Toc209637356 \h </w:instrText>
        </w:r>
        <w:r>
          <w:rPr>
            <w:noProof/>
            <w:webHidden/>
          </w:rPr>
        </w:r>
        <w:r>
          <w:rPr>
            <w:noProof/>
            <w:webHidden/>
          </w:rPr>
          <w:fldChar w:fldCharType="separate"/>
        </w:r>
        <w:r>
          <w:rPr>
            <w:noProof/>
            <w:webHidden/>
          </w:rPr>
          <w:t>20</w:t>
        </w:r>
        <w:r>
          <w:rPr>
            <w:noProof/>
            <w:webHidden/>
          </w:rPr>
          <w:fldChar w:fldCharType="end"/>
        </w:r>
      </w:hyperlink>
    </w:p>
    <w:p w14:paraId="48246F7B" w14:textId="13065F0B"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57" w:history="1">
        <w:r w:rsidRPr="006D5FA3">
          <w:rPr>
            <w:rStyle w:val="Hyperlink"/>
            <w:noProof/>
          </w:rPr>
          <w:t>4.2</w:t>
        </w:r>
        <w:r>
          <w:rPr>
            <w:rFonts w:asciiTheme="minorHAnsi" w:eastAsiaTheme="minorEastAsia" w:hAnsiTheme="minorHAnsi" w:cstheme="minorBidi"/>
            <w:noProof/>
            <w:kern w:val="2"/>
            <w:sz w:val="24"/>
            <w:szCs w:val="24"/>
            <w14:ligatures w14:val="standardContextual"/>
          </w:rPr>
          <w:tab/>
        </w:r>
        <w:r w:rsidRPr="006D5FA3">
          <w:rPr>
            <w:rStyle w:val="Hyperlink"/>
            <w:noProof/>
          </w:rPr>
          <w:t>Kết quả đo đạc trên Directional Coupler</w:t>
        </w:r>
        <w:r>
          <w:rPr>
            <w:noProof/>
            <w:webHidden/>
          </w:rPr>
          <w:tab/>
        </w:r>
        <w:r>
          <w:rPr>
            <w:noProof/>
            <w:webHidden/>
          </w:rPr>
          <w:fldChar w:fldCharType="begin"/>
        </w:r>
        <w:r>
          <w:rPr>
            <w:noProof/>
            <w:webHidden/>
          </w:rPr>
          <w:instrText xml:space="preserve"> PAGEREF _Toc209637357 \h </w:instrText>
        </w:r>
        <w:r>
          <w:rPr>
            <w:noProof/>
            <w:webHidden/>
          </w:rPr>
        </w:r>
        <w:r>
          <w:rPr>
            <w:noProof/>
            <w:webHidden/>
          </w:rPr>
          <w:fldChar w:fldCharType="separate"/>
        </w:r>
        <w:r>
          <w:rPr>
            <w:noProof/>
            <w:webHidden/>
          </w:rPr>
          <w:t>20</w:t>
        </w:r>
        <w:r>
          <w:rPr>
            <w:noProof/>
            <w:webHidden/>
          </w:rPr>
          <w:fldChar w:fldCharType="end"/>
        </w:r>
      </w:hyperlink>
    </w:p>
    <w:p w14:paraId="38D59993" w14:textId="168955CE"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58" w:history="1">
        <w:r w:rsidRPr="006D5FA3">
          <w:rPr>
            <w:rStyle w:val="Hyperlink"/>
            <w:noProof/>
          </w:rPr>
          <w:t>4.2.1</w:t>
        </w:r>
        <w:r>
          <w:rPr>
            <w:rFonts w:asciiTheme="minorHAnsi" w:eastAsiaTheme="minorEastAsia" w:hAnsiTheme="minorHAnsi" w:cstheme="minorBidi"/>
            <w:noProof/>
            <w:kern w:val="2"/>
            <w:sz w:val="24"/>
            <w:szCs w:val="24"/>
            <w14:ligatures w14:val="standardContextual"/>
          </w:rPr>
          <w:tab/>
        </w:r>
        <w:r w:rsidRPr="006D5FA3">
          <w:rPr>
            <w:rStyle w:val="Hyperlink"/>
            <w:noProof/>
          </w:rPr>
          <w:t>Tham số S11, S21, S31</w:t>
        </w:r>
        <w:r>
          <w:rPr>
            <w:noProof/>
            <w:webHidden/>
          </w:rPr>
          <w:tab/>
        </w:r>
        <w:r>
          <w:rPr>
            <w:noProof/>
            <w:webHidden/>
          </w:rPr>
          <w:fldChar w:fldCharType="begin"/>
        </w:r>
        <w:r>
          <w:rPr>
            <w:noProof/>
            <w:webHidden/>
          </w:rPr>
          <w:instrText xml:space="preserve"> PAGEREF _Toc209637358 \h </w:instrText>
        </w:r>
        <w:r>
          <w:rPr>
            <w:noProof/>
            <w:webHidden/>
          </w:rPr>
        </w:r>
        <w:r>
          <w:rPr>
            <w:noProof/>
            <w:webHidden/>
          </w:rPr>
          <w:fldChar w:fldCharType="separate"/>
        </w:r>
        <w:r>
          <w:rPr>
            <w:noProof/>
            <w:webHidden/>
          </w:rPr>
          <w:t>20</w:t>
        </w:r>
        <w:r>
          <w:rPr>
            <w:noProof/>
            <w:webHidden/>
          </w:rPr>
          <w:fldChar w:fldCharType="end"/>
        </w:r>
      </w:hyperlink>
    </w:p>
    <w:p w14:paraId="757178B6" w14:textId="7130A11D"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59" w:history="1">
        <w:r w:rsidRPr="006D5FA3">
          <w:rPr>
            <w:rStyle w:val="Hyperlink"/>
            <w:noProof/>
          </w:rPr>
          <w:t>4.2.2</w:t>
        </w:r>
        <w:r>
          <w:rPr>
            <w:rFonts w:asciiTheme="minorHAnsi" w:eastAsiaTheme="minorEastAsia" w:hAnsiTheme="minorHAnsi" w:cstheme="minorBidi"/>
            <w:noProof/>
            <w:kern w:val="2"/>
            <w:sz w:val="24"/>
            <w:szCs w:val="24"/>
            <w14:ligatures w14:val="standardContextual"/>
          </w:rPr>
          <w:tab/>
        </w:r>
        <w:r w:rsidRPr="006D5FA3">
          <w:rPr>
            <w:rStyle w:val="Hyperlink"/>
            <w:noProof/>
          </w:rPr>
          <w:t>Isolation, insertion loss và phase</w:t>
        </w:r>
        <w:r>
          <w:rPr>
            <w:noProof/>
            <w:webHidden/>
          </w:rPr>
          <w:tab/>
        </w:r>
        <w:r>
          <w:rPr>
            <w:noProof/>
            <w:webHidden/>
          </w:rPr>
          <w:fldChar w:fldCharType="begin"/>
        </w:r>
        <w:r>
          <w:rPr>
            <w:noProof/>
            <w:webHidden/>
          </w:rPr>
          <w:instrText xml:space="preserve"> PAGEREF _Toc209637359 \h </w:instrText>
        </w:r>
        <w:r>
          <w:rPr>
            <w:noProof/>
            <w:webHidden/>
          </w:rPr>
        </w:r>
        <w:r>
          <w:rPr>
            <w:noProof/>
            <w:webHidden/>
          </w:rPr>
          <w:fldChar w:fldCharType="separate"/>
        </w:r>
        <w:r>
          <w:rPr>
            <w:noProof/>
            <w:webHidden/>
          </w:rPr>
          <w:t>20</w:t>
        </w:r>
        <w:r>
          <w:rPr>
            <w:noProof/>
            <w:webHidden/>
          </w:rPr>
          <w:fldChar w:fldCharType="end"/>
        </w:r>
      </w:hyperlink>
    </w:p>
    <w:p w14:paraId="1D30D5EE" w14:textId="655B6A64" w:rsidR="000D5FC8" w:rsidRDefault="000D5FC8">
      <w:pPr>
        <w:pStyle w:val="TOC3"/>
        <w:rPr>
          <w:rFonts w:asciiTheme="minorHAnsi" w:eastAsiaTheme="minorEastAsia" w:hAnsiTheme="minorHAnsi" w:cstheme="minorBidi"/>
          <w:noProof/>
          <w:kern w:val="2"/>
          <w:sz w:val="24"/>
          <w:szCs w:val="24"/>
          <w14:ligatures w14:val="standardContextual"/>
        </w:rPr>
      </w:pPr>
      <w:hyperlink w:anchor="_Toc209637360" w:history="1">
        <w:r w:rsidRPr="006D5FA3">
          <w:rPr>
            <w:rStyle w:val="Hyperlink"/>
            <w:noProof/>
          </w:rPr>
          <w:t>4.2.3</w:t>
        </w:r>
        <w:r>
          <w:rPr>
            <w:rFonts w:asciiTheme="minorHAnsi" w:eastAsiaTheme="minorEastAsia" w:hAnsiTheme="minorHAnsi" w:cstheme="minorBidi"/>
            <w:noProof/>
            <w:kern w:val="2"/>
            <w:sz w:val="24"/>
            <w:szCs w:val="24"/>
            <w14:ligatures w14:val="standardContextual"/>
          </w:rPr>
          <w:tab/>
        </w:r>
        <w:r w:rsidRPr="006D5FA3">
          <w:rPr>
            <w:rStyle w:val="Hyperlink"/>
            <w:noProof/>
          </w:rPr>
          <w:t>Đặc tính băng thông so với mô phỏng</w:t>
        </w:r>
        <w:r>
          <w:rPr>
            <w:noProof/>
            <w:webHidden/>
          </w:rPr>
          <w:tab/>
        </w:r>
        <w:r>
          <w:rPr>
            <w:noProof/>
            <w:webHidden/>
          </w:rPr>
          <w:fldChar w:fldCharType="begin"/>
        </w:r>
        <w:r>
          <w:rPr>
            <w:noProof/>
            <w:webHidden/>
          </w:rPr>
          <w:instrText xml:space="preserve"> PAGEREF _Toc209637360 \h </w:instrText>
        </w:r>
        <w:r>
          <w:rPr>
            <w:noProof/>
            <w:webHidden/>
          </w:rPr>
        </w:r>
        <w:r>
          <w:rPr>
            <w:noProof/>
            <w:webHidden/>
          </w:rPr>
          <w:fldChar w:fldCharType="separate"/>
        </w:r>
        <w:r>
          <w:rPr>
            <w:noProof/>
            <w:webHidden/>
          </w:rPr>
          <w:t>20</w:t>
        </w:r>
        <w:r>
          <w:rPr>
            <w:noProof/>
            <w:webHidden/>
          </w:rPr>
          <w:fldChar w:fldCharType="end"/>
        </w:r>
      </w:hyperlink>
    </w:p>
    <w:p w14:paraId="758BD004" w14:textId="4320C010" w:rsidR="000D5FC8" w:rsidRDefault="000D5FC8">
      <w:pPr>
        <w:pStyle w:val="TOC1"/>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09637361" w:history="1">
        <w:r w:rsidRPr="006D5FA3">
          <w:rPr>
            <w:rStyle w:val="Hyperlink"/>
            <w:noProof/>
          </w:rPr>
          <w:t>CHƯƠNG 5</w:t>
        </w:r>
        <w:r>
          <w:rPr>
            <w:rFonts w:asciiTheme="minorHAnsi" w:eastAsiaTheme="minorEastAsia" w:hAnsiTheme="minorHAnsi" w:cstheme="minorBidi"/>
            <w:noProof/>
            <w:kern w:val="2"/>
            <w:sz w:val="24"/>
            <w:szCs w:val="24"/>
            <w14:ligatures w14:val="standardContextual"/>
          </w:rPr>
          <w:tab/>
        </w:r>
        <w:r w:rsidRPr="006D5FA3">
          <w:rPr>
            <w:rStyle w:val="Hyperlink"/>
            <w:noProof/>
          </w:rPr>
          <w:t>THẢO LUẬN VÀ ĐÁNH GIÁ</w:t>
        </w:r>
        <w:r>
          <w:rPr>
            <w:noProof/>
            <w:webHidden/>
          </w:rPr>
          <w:tab/>
        </w:r>
        <w:r>
          <w:rPr>
            <w:noProof/>
            <w:webHidden/>
          </w:rPr>
          <w:fldChar w:fldCharType="begin"/>
        </w:r>
        <w:r>
          <w:rPr>
            <w:noProof/>
            <w:webHidden/>
          </w:rPr>
          <w:instrText xml:space="preserve"> PAGEREF _Toc209637361 \h </w:instrText>
        </w:r>
        <w:r>
          <w:rPr>
            <w:noProof/>
            <w:webHidden/>
          </w:rPr>
        </w:r>
        <w:r>
          <w:rPr>
            <w:noProof/>
            <w:webHidden/>
          </w:rPr>
          <w:fldChar w:fldCharType="separate"/>
        </w:r>
        <w:r>
          <w:rPr>
            <w:noProof/>
            <w:webHidden/>
          </w:rPr>
          <w:t>21</w:t>
        </w:r>
        <w:r>
          <w:rPr>
            <w:noProof/>
            <w:webHidden/>
          </w:rPr>
          <w:fldChar w:fldCharType="end"/>
        </w:r>
      </w:hyperlink>
    </w:p>
    <w:p w14:paraId="0FB83160" w14:textId="544A094E"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62" w:history="1">
        <w:r w:rsidRPr="006D5FA3">
          <w:rPr>
            <w:rStyle w:val="Hyperlink"/>
            <w:noProof/>
          </w:rPr>
          <w:t>5.1</w:t>
        </w:r>
        <w:r>
          <w:rPr>
            <w:rFonts w:asciiTheme="minorHAnsi" w:eastAsiaTheme="minorEastAsia" w:hAnsiTheme="minorHAnsi" w:cstheme="minorBidi"/>
            <w:noProof/>
            <w:kern w:val="2"/>
            <w:sz w:val="24"/>
            <w:szCs w:val="24"/>
            <w14:ligatures w14:val="standardContextual"/>
          </w:rPr>
          <w:tab/>
        </w:r>
        <w:r w:rsidRPr="006D5FA3">
          <w:rPr>
            <w:rStyle w:val="Hyperlink"/>
            <w:noProof/>
          </w:rPr>
          <w:t>So sánh kết quả mô phỏng và thực nghiệm</w:t>
        </w:r>
        <w:r>
          <w:rPr>
            <w:noProof/>
            <w:webHidden/>
          </w:rPr>
          <w:tab/>
        </w:r>
        <w:r>
          <w:rPr>
            <w:noProof/>
            <w:webHidden/>
          </w:rPr>
          <w:fldChar w:fldCharType="begin"/>
        </w:r>
        <w:r>
          <w:rPr>
            <w:noProof/>
            <w:webHidden/>
          </w:rPr>
          <w:instrText xml:space="preserve"> PAGEREF _Toc209637362 \h </w:instrText>
        </w:r>
        <w:r>
          <w:rPr>
            <w:noProof/>
            <w:webHidden/>
          </w:rPr>
        </w:r>
        <w:r>
          <w:rPr>
            <w:noProof/>
            <w:webHidden/>
          </w:rPr>
          <w:fldChar w:fldCharType="separate"/>
        </w:r>
        <w:r>
          <w:rPr>
            <w:noProof/>
            <w:webHidden/>
          </w:rPr>
          <w:t>21</w:t>
        </w:r>
        <w:r>
          <w:rPr>
            <w:noProof/>
            <w:webHidden/>
          </w:rPr>
          <w:fldChar w:fldCharType="end"/>
        </w:r>
      </w:hyperlink>
    </w:p>
    <w:p w14:paraId="284AF689" w14:textId="28A3DBF7"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63" w:history="1">
        <w:r w:rsidRPr="006D5FA3">
          <w:rPr>
            <w:rStyle w:val="Hyperlink"/>
            <w:noProof/>
          </w:rPr>
          <w:t>5.2</w:t>
        </w:r>
        <w:r>
          <w:rPr>
            <w:rFonts w:asciiTheme="minorHAnsi" w:eastAsiaTheme="minorEastAsia" w:hAnsiTheme="minorHAnsi" w:cstheme="minorBidi"/>
            <w:noProof/>
            <w:kern w:val="2"/>
            <w:sz w:val="24"/>
            <w:szCs w:val="24"/>
            <w14:ligatures w14:val="standardContextual"/>
          </w:rPr>
          <w:tab/>
        </w:r>
        <w:r w:rsidRPr="006D5FA3">
          <w:rPr>
            <w:rStyle w:val="Hyperlink"/>
            <w:noProof/>
          </w:rPr>
          <w:t>Đánh giá ưu điểm, hạn chế của thiết kế</w:t>
        </w:r>
        <w:r>
          <w:rPr>
            <w:noProof/>
            <w:webHidden/>
          </w:rPr>
          <w:tab/>
        </w:r>
        <w:r>
          <w:rPr>
            <w:noProof/>
            <w:webHidden/>
          </w:rPr>
          <w:fldChar w:fldCharType="begin"/>
        </w:r>
        <w:r>
          <w:rPr>
            <w:noProof/>
            <w:webHidden/>
          </w:rPr>
          <w:instrText xml:space="preserve"> PAGEREF _Toc209637363 \h </w:instrText>
        </w:r>
        <w:r>
          <w:rPr>
            <w:noProof/>
            <w:webHidden/>
          </w:rPr>
        </w:r>
        <w:r>
          <w:rPr>
            <w:noProof/>
            <w:webHidden/>
          </w:rPr>
          <w:fldChar w:fldCharType="separate"/>
        </w:r>
        <w:r>
          <w:rPr>
            <w:noProof/>
            <w:webHidden/>
          </w:rPr>
          <w:t>21</w:t>
        </w:r>
        <w:r>
          <w:rPr>
            <w:noProof/>
            <w:webHidden/>
          </w:rPr>
          <w:fldChar w:fldCharType="end"/>
        </w:r>
      </w:hyperlink>
    </w:p>
    <w:p w14:paraId="5EE0A442" w14:textId="26C90CB7"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64" w:history="1">
        <w:r w:rsidRPr="006D5FA3">
          <w:rPr>
            <w:rStyle w:val="Hyperlink"/>
            <w:noProof/>
          </w:rPr>
          <w:t>5.3</w:t>
        </w:r>
        <w:r>
          <w:rPr>
            <w:rFonts w:asciiTheme="minorHAnsi" w:eastAsiaTheme="minorEastAsia" w:hAnsiTheme="minorHAnsi" w:cstheme="minorBidi"/>
            <w:noProof/>
            <w:kern w:val="2"/>
            <w:sz w:val="24"/>
            <w:szCs w:val="24"/>
            <w14:ligatures w14:val="standardContextual"/>
          </w:rPr>
          <w:tab/>
        </w:r>
        <w:r w:rsidRPr="006D5FA3">
          <w:rPr>
            <w:rStyle w:val="Hyperlink"/>
            <w:noProof/>
          </w:rPr>
          <w:t>Vai trò của node BLE và coupler trong hệ thống WuRx–BLE transmitter</w:t>
        </w:r>
        <w:r>
          <w:rPr>
            <w:noProof/>
            <w:webHidden/>
          </w:rPr>
          <w:tab/>
        </w:r>
        <w:r>
          <w:rPr>
            <w:noProof/>
            <w:webHidden/>
          </w:rPr>
          <w:fldChar w:fldCharType="begin"/>
        </w:r>
        <w:r>
          <w:rPr>
            <w:noProof/>
            <w:webHidden/>
          </w:rPr>
          <w:instrText xml:space="preserve"> PAGEREF _Toc209637364 \h </w:instrText>
        </w:r>
        <w:r>
          <w:rPr>
            <w:noProof/>
            <w:webHidden/>
          </w:rPr>
        </w:r>
        <w:r>
          <w:rPr>
            <w:noProof/>
            <w:webHidden/>
          </w:rPr>
          <w:fldChar w:fldCharType="separate"/>
        </w:r>
        <w:r>
          <w:rPr>
            <w:noProof/>
            <w:webHidden/>
          </w:rPr>
          <w:t>21</w:t>
        </w:r>
        <w:r>
          <w:rPr>
            <w:noProof/>
            <w:webHidden/>
          </w:rPr>
          <w:fldChar w:fldCharType="end"/>
        </w:r>
      </w:hyperlink>
    </w:p>
    <w:p w14:paraId="6B0A648C" w14:textId="4850BB69"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65" w:history="1">
        <w:r w:rsidRPr="006D5FA3">
          <w:rPr>
            <w:rStyle w:val="Hyperlink"/>
            <w:noProof/>
          </w:rPr>
          <w:t>5.4</w:t>
        </w:r>
        <w:r>
          <w:rPr>
            <w:rFonts w:asciiTheme="minorHAnsi" w:eastAsiaTheme="minorEastAsia" w:hAnsiTheme="minorHAnsi" w:cstheme="minorBidi"/>
            <w:noProof/>
            <w:kern w:val="2"/>
            <w:sz w:val="24"/>
            <w:szCs w:val="24"/>
            <w14:ligatures w14:val="standardContextual"/>
          </w:rPr>
          <w:tab/>
        </w:r>
        <w:r w:rsidRPr="006D5FA3">
          <w:rPr>
            <w:rStyle w:val="Hyperlink"/>
            <w:noProof/>
          </w:rPr>
          <w:t>Tương tác với nhóm khác</w:t>
        </w:r>
        <w:r>
          <w:rPr>
            <w:noProof/>
            <w:webHidden/>
          </w:rPr>
          <w:tab/>
        </w:r>
        <w:r>
          <w:rPr>
            <w:noProof/>
            <w:webHidden/>
          </w:rPr>
          <w:fldChar w:fldCharType="begin"/>
        </w:r>
        <w:r>
          <w:rPr>
            <w:noProof/>
            <w:webHidden/>
          </w:rPr>
          <w:instrText xml:space="preserve"> PAGEREF _Toc209637365 \h </w:instrText>
        </w:r>
        <w:r>
          <w:rPr>
            <w:noProof/>
            <w:webHidden/>
          </w:rPr>
        </w:r>
        <w:r>
          <w:rPr>
            <w:noProof/>
            <w:webHidden/>
          </w:rPr>
          <w:fldChar w:fldCharType="separate"/>
        </w:r>
        <w:r>
          <w:rPr>
            <w:noProof/>
            <w:webHidden/>
          </w:rPr>
          <w:t>21</w:t>
        </w:r>
        <w:r>
          <w:rPr>
            <w:noProof/>
            <w:webHidden/>
          </w:rPr>
          <w:fldChar w:fldCharType="end"/>
        </w:r>
      </w:hyperlink>
    </w:p>
    <w:p w14:paraId="08C03045" w14:textId="18BD0DE1" w:rsidR="000D5FC8" w:rsidRDefault="000D5FC8">
      <w:pPr>
        <w:pStyle w:val="TOC1"/>
        <w:tabs>
          <w:tab w:val="left" w:pos="1680"/>
          <w:tab w:val="right" w:leader="dot" w:pos="9062"/>
        </w:tabs>
        <w:rPr>
          <w:rFonts w:asciiTheme="minorHAnsi" w:eastAsiaTheme="minorEastAsia" w:hAnsiTheme="minorHAnsi" w:cstheme="minorBidi"/>
          <w:noProof/>
          <w:kern w:val="2"/>
          <w:sz w:val="24"/>
          <w:szCs w:val="24"/>
          <w14:ligatures w14:val="standardContextual"/>
        </w:rPr>
      </w:pPr>
      <w:hyperlink w:anchor="_Toc209637366" w:history="1">
        <w:r w:rsidRPr="006D5FA3">
          <w:rPr>
            <w:rStyle w:val="Hyperlink"/>
            <w:noProof/>
          </w:rPr>
          <w:t>CHƯƠNG 6</w:t>
        </w:r>
        <w:r>
          <w:rPr>
            <w:rFonts w:asciiTheme="minorHAnsi" w:eastAsiaTheme="minorEastAsia" w:hAnsiTheme="minorHAnsi" w:cstheme="minorBidi"/>
            <w:noProof/>
            <w:kern w:val="2"/>
            <w:sz w:val="24"/>
            <w:szCs w:val="24"/>
            <w14:ligatures w14:val="standardContextual"/>
          </w:rPr>
          <w:tab/>
        </w:r>
        <w:r w:rsidRPr="006D5FA3">
          <w:rPr>
            <w:rStyle w:val="Hyperlink"/>
            <w:noProof/>
          </w:rPr>
          <w:t>KẾT LUẬN VÀ HƯỚNG PHÁT TRIỂN</w:t>
        </w:r>
        <w:r>
          <w:rPr>
            <w:noProof/>
            <w:webHidden/>
          </w:rPr>
          <w:tab/>
        </w:r>
        <w:r>
          <w:rPr>
            <w:noProof/>
            <w:webHidden/>
          </w:rPr>
          <w:fldChar w:fldCharType="begin"/>
        </w:r>
        <w:r>
          <w:rPr>
            <w:noProof/>
            <w:webHidden/>
          </w:rPr>
          <w:instrText xml:space="preserve"> PAGEREF _Toc209637366 \h </w:instrText>
        </w:r>
        <w:r>
          <w:rPr>
            <w:noProof/>
            <w:webHidden/>
          </w:rPr>
        </w:r>
        <w:r>
          <w:rPr>
            <w:noProof/>
            <w:webHidden/>
          </w:rPr>
          <w:fldChar w:fldCharType="separate"/>
        </w:r>
        <w:r>
          <w:rPr>
            <w:noProof/>
            <w:webHidden/>
          </w:rPr>
          <w:t>22</w:t>
        </w:r>
        <w:r>
          <w:rPr>
            <w:noProof/>
            <w:webHidden/>
          </w:rPr>
          <w:fldChar w:fldCharType="end"/>
        </w:r>
      </w:hyperlink>
    </w:p>
    <w:p w14:paraId="50087FA3" w14:textId="10076D3A"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67" w:history="1">
        <w:r w:rsidRPr="006D5FA3">
          <w:rPr>
            <w:rStyle w:val="Hyperlink"/>
            <w:noProof/>
          </w:rPr>
          <w:t>6.1</w:t>
        </w:r>
        <w:r>
          <w:rPr>
            <w:rFonts w:asciiTheme="minorHAnsi" w:eastAsiaTheme="minorEastAsia" w:hAnsiTheme="minorHAnsi" w:cstheme="minorBidi"/>
            <w:noProof/>
            <w:kern w:val="2"/>
            <w:sz w:val="24"/>
            <w:szCs w:val="24"/>
            <w14:ligatures w14:val="standardContextual"/>
          </w:rPr>
          <w:tab/>
        </w:r>
        <w:r w:rsidRPr="006D5FA3">
          <w:rPr>
            <w:rStyle w:val="Hyperlink"/>
            <w:noProof/>
          </w:rPr>
          <w:t>Kết luận chung</w:t>
        </w:r>
        <w:r>
          <w:rPr>
            <w:noProof/>
            <w:webHidden/>
          </w:rPr>
          <w:tab/>
        </w:r>
        <w:r>
          <w:rPr>
            <w:noProof/>
            <w:webHidden/>
          </w:rPr>
          <w:fldChar w:fldCharType="begin"/>
        </w:r>
        <w:r>
          <w:rPr>
            <w:noProof/>
            <w:webHidden/>
          </w:rPr>
          <w:instrText xml:space="preserve"> PAGEREF _Toc209637367 \h </w:instrText>
        </w:r>
        <w:r>
          <w:rPr>
            <w:noProof/>
            <w:webHidden/>
          </w:rPr>
        </w:r>
        <w:r>
          <w:rPr>
            <w:noProof/>
            <w:webHidden/>
          </w:rPr>
          <w:fldChar w:fldCharType="separate"/>
        </w:r>
        <w:r>
          <w:rPr>
            <w:noProof/>
            <w:webHidden/>
          </w:rPr>
          <w:t>22</w:t>
        </w:r>
        <w:r>
          <w:rPr>
            <w:noProof/>
            <w:webHidden/>
          </w:rPr>
          <w:fldChar w:fldCharType="end"/>
        </w:r>
      </w:hyperlink>
    </w:p>
    <w:p w14:paraId="71156F5F" w14:textId="02B0B9AC" w:rsidR="000D5FC8" w:rsidRDefault="000D5FC8">
      <w:pPr>
        <w:pStyle w:val="TOC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09637368" w:history="1">
        <w:r w:rsidRPr="006D5FA3">
          <w:rPr>
            <w:rStyle w:val="Hyperlink"/>
            <w:noProof/>
          </w:rPr>
          <w:t>6.2</w:t>
        </w:r>
        <w:r>
          <w:rPr>
            <w:rFonts w:asciiTheme="minorHAnsi" w:eastAsiaTheme="minorEastAsia" w:hAnsiTheme="minorHAnsi" w:cstheme="minorBidi"/>
            <w:noProof/>
            <w:kern w:val="2"/>
            <w:sz w:val="24"/>
            <w:szCs w:val="24"/>
            <w14:ligatures w14:val="standardContextual"/>
          </w:rPr>
          <w:tab/>
        </w:r>
        <w:r w:rsidRPr="006D5FA3">
          <w:rPr>
            <w:rStyle w:val="Hyperlink"/>
            <w:noProof/>
          </w:rPr>
          <w:t>Đề xuất</w:t>
        </w:r>
        <w:r>
          <w:rPr>
            <w:noProof/>
            <w:webHidden/>
          </w:rPr>
          <w:tab/>
        </w:r>
        <w:r>
          <w:rPr>
            <w:noProof/>
            <w:webHidden/>
          </w:rPr>
          <w:fldChar w:fldCharType="begin"/>
        </w:r>
        <w:r>
          <w:rPr>
            <w:noProof/>
            <w:webHidden/>
          </w:rPr>
          <w:instrText xml:space="preserve"> PAGEREF _Toc209637368 \h </w:instrText>
        </w:r>
        <w:r>
          <w:rPr>
            <w:noProof/>
            <w:webHidden/>
          </w:rPr>
        </w:r>
        <w:r>
          <w:rPr>
            <w:noProof/>
            <w:webHidden/>
          </w:rPr>
          <w:fldChar w:fldCharType="separate"/>
        </w:r>
        <w:r>
          <w:rPr>
            <w:noProof/>
            <w:webHidden/>
          </w:rPr>
          <w:t>22</w:t>
        </w:r>
        <w:r>
          <w:rPr>
            <w:noProof/>
            <w:webHidden/>
          </w:rPr>
          <w:fldChar w:fldCharType="end"/>
        </w:r>
      </w:hyperlink>
    </w:p>
    <w:p w14:paraId="5E5E8393" w14:textId="4CEA88D9" w:rsidR="000D5FC8" w:rsidRDefault="000D5F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09637369" w:history="1">
        <w:r w:rsidRPr="006D5FA3">
          <w:rPr>
            <w:rStyle w:val="Hyperlink"/>
            <w:rFonts w:eastAsiaTheme="minorHAnsi"/>
            <w:noProof/>
          </w:rPr>
          <w:t>TÀI LIỆU THAM KHẢO</w:t>
        </w:r>
        <w:r>
          <w:rPr>
            <w:noProof/>
            <w:webHidden/>
          </w:rPr>
          <w:tab/>
        </w:r>
        <w:r>
          <w:rPr>
            <w:noProof/>
            <w:webHidden/>
          </w:rPr>
          <w:fldChar w:fldCharType="begin"/>
        </w:r>
        <w:r>
          <w:rPr>
            <w:noProof/>
            <w:webHidden/>
          </w:rPr>
          <w:instrText xml:space="preserve"> PAGEREF _Toc209637369 \h </w:instrText>
        </w:r>
        <w:r>
          <w:rPr>
            <w:noProof/>
            <w:webHidden/>
          </w:rPr>
        </w:r>
        <w:r>
          <w:rPr>
            <w:noProof/>
            <w:webHidden/>
          </w:rPr>
          <w:fldChar w:fldCharType="separate"/>
        </w:r>
        <w:r>
          <w:rPr>
            <w:noProof/>
            <w:webHidden/>
          </w:rPr>
          <w:t>23</w:t>
        </w:r>
        <w:r>
          <w:rPr>
            <w:noProof/>
            <w:webHidden/>
          </w:rPr>
          <w:fldChar w:fldCharType="end"/>
        </w:r>
      </w:hyperlink>
    </w:p>
    <w:p w14:paraId="6AEA862D" w14:textId="3A1C9AE8" w:rsidR="000D5FC8" w:rsidRDefault="000D5FC8">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09637370" w:history="1">
        <w:r w:rsidRPr="006D5FA3">
          <w:rPr>
            <w:rStyle w:val="Hyperlink"/>
            <w:noProof/>
          </w:rPr>
          <w:t>PHỤ LỤC</w:t>
        </w:r>
        <w:r>
          <w:rPr>
            <w:noProof/>
            <w:webHidden/>
          </w:rPr>
          <w:tab/>
        </w:r>
        <w:r>
          <w:rPr>
            <w:noProof/>
            <w:webHidden/>
          </w:rPr>
          <w:fldChar w:fldCharType="begin"/>
        </w:r>
        <w:r>
          <w:rPr>
            <w:noProof/>
            <w:webHidden/>
          </w:rPr>
          <w:instrText xml:space="preserve"> PAGEREF _Toc209637370 \h </w:instrText>
        </w:r>
        <w:r>
          <w:rPr>
            <w:noProof/>
            <w:webHidden/>
          </w:rPr>
        </w:r>
        <w:r>
          <w:rPr>
            <w:noProof/>
            <w:webHidden/>
          </w:rPr>
          <w:fldChar w:fldCharType="separate"/>
        </w:r>
        <w:r>
          <w:rPr>
            <w:noProof/>
            <w:webHidden/>
          </w:rPr>
          <w:t>24</w:t>
        </w:r>
        <w:r>
          <w:rPr>
            <w:noProof/>
            <w:webHidden/>
          </w:rPr>
          <w:fldChar w:fldCharType="end"/>
        </w:r>
      </w:hyperlink>
    </w:p>
    <w:p w14:paraId="0746D0DB" w14:textId="422A5C24" w:rsidR="00521E94" w:rsidRDefault="00BF7731" w:rsidP="00386C63">
      <w:pPr>
        <w:pStyle w:val="Content"/>
      </w:pPr>
      <w:r>
        <w:fldChar w:fldCharType="end"/>
      </w:r>
      <w:r w:rsidR="00521E94">
        <w:br/>
      </w:r>
    </w:p>
    <w:p w14:paraId="16210B85" w14:textId="5D11D8A6" w:rsidR="00521E94" w:rsidRPr="00521E94" w:rsidRDefault="00521E94" w:rsidP="00386C63">
      <w:pPr>
        <w:spacing w:after="200"/>
        <w:jc w:val="both"/>
      </w:pPr>
      <w:r>
        <w:br w:type="page"/>
      </w:r>
    </w:p>
    <w:p w14:paraId="31F282CD" w14:textId="7A36BC8E" w:rsidR="00411055" w:rsidRDefault="00411055" w:rsidP="00386C63">
      <w:pPr>
        <w:pStyle w:val="00Heading1N"/>
        <w:jc w:val="both"/>
      </w:pPr>
      <w:bookmarkStart w:id="9" w:name="_Toc130386058"/>
      <w:bookmarkStart w:id="10" w:name="_Toc205759650"/>
      <w:bookmarkStart w:id="11" w:name="_Toc205803476"/>
      <w:bookmarkStart w:id="12" w:name="_Toc205804161"/>
      <w:bookmarkStart w:id="13" w:name="_Toc206242372"/>
      <w:bookmarkStart w:id="14" w:name="_Toc206242551"/>
      <w:bookmarkStart w:id="15" w:name="_Toc209637322"/>
      <w:r>
        <w:lastRenderedPageBreak/>
        <w:t xml:space="preserve">DANH </w:t>
      </w:r>
      <w:r w:rsidRPr="00C80CE9">
        <w:t>MỤC</w:t>
      </w:r>
      <w:r>
        <w:t xml:space="preserve"> CÁC HÌNH ẢNH</w:t>
      </w:r>
      <w:bookmarkEnd w:id="9"/>
      <w:bookmarkEnd w:id="10"/>
      <w:bookmarkEnd w:id="11"/>
      <w:bookmarkEnd w:id="12"/>
      <w:bookmarkEnd w:id="13"/>
      <w:bookmarkEnd w:id="14"/>
      <w:bookmarkEnd w:id="15"/>
    </w:p>
    <w:p w14:paraId="20EC9FEE" w14:textId="49D71675" w:rsidR="006960EC" w:rsidRPr="006960EC" w:rsidRDefault="006960EC" w:rsidP="00386C63">
      <w:pPr>
        <w:pStyle w:val="Content"/>
      </w:pPr>
    </w:p>
    <w:p w14:paraId="4352D852" w14:textId="49244A9E" w:rsidR="00432BDA" w:rsidRDefault="00432BDA">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09637371" w:history="1">
        <w:r w:rsidRPr="003D0DEF">
          <w:rPr>
            <w:rStyle w:val="Hyperlink"/>
            <w:rFonts w:eastAsiaTheme="majorEastAsia"/>
            <w:noProof/>
          </w:rPr>
          <w:t>Figure 1 Schematic của một Sensor node.</w:t>
        </w:r>
        <w:r>
          <w:rPr>
            <w:noProof/>
            <w:webHidden/>
          </w:rPr>
          <w:tab/>
        </w:r>
        <w:r>
          <w:rPr>
            <w:noProof/>
            <w:webHidden/>
          </w:rPr>
          <w:fldChar w:fldCharType="begin"/>
        </w:r>
        <w:r>
          <w:rPr>
            <w:noProof/>
            <w:webHidden/>
          </w:rPr>
          <w:instrText xml:space="preserve"> PAGEREF _Toc209637371 \h </w:instrText>
        </w:r>
        <w:r>
          <w:rPr>
            <w:noProof/>
            <w:webHidden/>
          </w:rPr>
        </w:r>
        <w:r>
          <w:rPr>
            <w:noProof/>
            <w:webHidden/>
          </w:rPr>
          <w:fldChar w:fldCharType="separate"/>
        </w:r>
        <w:r>
          <w:rPr>
            <w:noProof/>
            <w:webHidden/>
          </w:rPr>
          <w:t>14</w:t>
        </w:r>
        <w:r>
          <w:rPr>
            <w:noProof/>
            <w:webHidden/>
          </w:rPr>
          <w:fldChar w:fldCharType="end"/>
        </w:r>
      </w:hyperlink>
    </w:p>
    <w:p w14:paraId="5C419722" w14:textId="53B2C1BE" w:rsidR="00432BDA" w:rsidRDefault="00432BDA">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9637372" w:history="1">
        <w:r w:rsidRPr="003D0DEF">
          <w:rPr>
            <w:rStyle w:val="Hyperlink"/>
            <w:rFonts w:eastAsiaTheme="majorEastAsia"/>
            <w:noProof/>
          </w:rPr>
          <w:t>Figure 2 Danh sách linh kiện.</w:t>
        </w:r>
        <w:r>
          <w:rPr>
            <w:noProof/>
            <w:webHidden/>
          </w:rPr>
          <w:tab/>
        </w:r>
        <w:r>
          <w:rPr>
            <w:noProof/>
            <w:webHidden/>
          </w:rPr>
          <w:fldChar w:fldCharType="begin"/>
        </w:r>
        <w:r>
          <w:rPr>
            <w:noProof/>
            <w:webHidden/>
          </w:rPr>
          <w:instrText xml:space="preserve"> PAGEREF _Toc209637372 \h </w:instrText>
        </w:r>
        <w:r>
          <w:rPr>
            <w:noProof/>
            <w:webHidden/>
          </w:rPr>
        </w:r>
        <w:r>
          <w:rPr>
            <w:noProof/>
            <w:webHidden/>
          </w:rPr>
          <w:fldChar w:fldCharType="separate"/>
        </w:r>
        <w:r>
          <w:rPr>
            <w:noProof/>
            <w:webHidden/>
          </w:rPr>
          <w:t>15</w:t>
        </w:r>
        <w:r>
          <w:rPr>
            <w:noProof/>
            <w:webHidden/>
          </w:rPr>
          <w:fldChar w:fldCharType="end"/>
        </w:r>
      </w:hyperlink>
    </w:p>
    <w:p w14:paraId="6E0C0020" w14:textId="5B4FC8EB" w:rsidR="00A765D5" w:rsidRDefault="00432BDA" w:rsidP="00386C63">
      <w:pPr>
        <w:pStyle w:val="Content"/>
        <w:sectPr w:rsidR="00A765D5" w:rsidSect="00B159C5">
          <w:footerReference w:type="default" r:id="rId10"/>
          <w:pgSz w:w="11907" w:h="16839" w:code="9"/>
          <w:pgMar w:top="1418" w:right="1134" w:bottom="1418" w:left="1701" w:header="283" w:footer="283" w:gutter="0"/>
          <w:pgNumType w:fmt="lowerRoman" w:start="1"/>
          <w:cols w:space="720"/>
          <w:docGrid w:linePitch="360"/>
        </w:sectPr>
      </w:pPr>
      <w:r>
        <w:fldChar w:fldCharType="end"/>
      </w:r>
    </w:p>
    <w:p w14:paraId="5D6DBAF8" w14:textId="7E09E2A5" w:rsidR="0039780B" w:rsidRDefault="000D4D5F" w:rsidP="00386C63">
      <w:pPr>
        <w:pStyle w:val="Heading1"/>
        <w:jc w:val="both"/>
      </w:pPr>
      <w:bookmarkStart w:id="16" w:name="_Toc130385542"/>
      <w:bookmarkStart w:id="17" w:name="_Toc130385727"/>
      <w:bookmarkStart w:id="18" w:name="_Toc130386061"/>
      <w:bookmarkStart w:id="19" w:name="_Toc205759651"/>
      <w:bookmarkStart w:id="20" w:name="_Toc205803477"/>
      <w:bookmarkStart w:id="21" w:name="_Toc205804162"/>
      <w:bookmarkStart w:id="22" w:name="_Toc206242373"/>
      <w:bookmarkStart w:id="23" w:name="_Toc206242552"/>
      <w:bookmarkStart w:id="24" w:name="_Toc209637323"/>
      <w:r>
        <w:lastRenderedPageBreak/>
        <w:t xml:space="preserve">GIỚI </w:t>
      </w:r>
      <w:r w:rsidRPr="00D904BC">
        <w:t>THIỆU</w:t>
      </w:r>
      <w:bookmarkEnd w:id="16"/>
      <w:bookmarkEnd w:id="17"/>
      <w:bookmarkEnd w:id="18"/>
      <w:r w:rsidR="00D722DD">
        <w:t xml:space="preserve"> TỔNG QUAN</w:t>
      </w:r>
      <w:bookmarkEnd w:id="19"/>
      <w:bookmarkEnd w:id="20"/>
      <w:bookmarkEnd w:id="21"/>
      <w:bookmarkEnd w:id="22"/>
      <w:bookmarkEnd w:id="23"/>
      <w:bookmarkEnd w:id="24"/>
    </w:p>
    <w:p w14:paraId="61944B01" w14:textId="2B39F3B4" w:rsidR="00D722DD" w:rsidRDefault="00DE7C86" w:rsidP="00386C63">
      <w:pPr>
        <w:pStyle w:val="Heading2"/>
      </w:pPr>
      <w:bookmarkStart w:id="25" w:name="_Toc209637324"/>
      <w:r>
        <w:t>Lý do chọn đề tài</w:t>
      </w:r>
      <w:bookmarkEnd w:id="25"/>
    </w:p>
    <w:p w14:paraId="639B7DA0" w14:textId="6067EA31" w:rsidR="00DE7C86" w:rsidRDefault="00DE7C86" w:rsidP="00386C63">
      <w:pPr>
        <w:pStyle w:val="Content"/>
        <w:ind w:firstLine="578"/>
      </w:pPr>
      <w:r>
        <w:t>Sự phát triển của Internet of Things (IoT) trong thập niên qua đã thúc đẩy nhu cầu về các thiết bị cảm biến không dây có kích thước nhỏ gọn, chi phí thấp, khả năng tiêu thụ năng lượng tối thiểu và tích hợp dễ dàng với hạ tầng mạng hiện hữu. Trong số các công nghệ truyền thông không dây hiện nay, Bluetooth Low Energy (BLE) nổi bật nhờ đặc tính tiêu thụ điện năng thấp, tốc độ truyền dữ liệu đáp ứng được yêu cầu của đa số ứng dụng IoT, đồng thời được hỗ trợ rộng rãi trên các thiết bị đầu cuối như điện thoại thông minh và máy tính bảng [1].</w:t>
      </w:r>
    </w:p>
    <w:p w14:paraId="37028AB3" w14:textId="0D905283" w:rsidR="00DE7C86" w:rsidRDefault="00DE7C86" w:rsidP="00386C63">
      <w:pPr>
        <w:pStyle w:val="Content"/>
        <w:ind w:firstLine="578"/>
      </w:pPr>
      <w:r>
        <w:t>Một thách thức lớn đối với các thiết bị BLE là duy trì tuổi thọ pin trong khi vẫn đảm bảo khả năng kết nối và phản hồi nhanh. Giải pháp kết hợp giữa BLE transmitter và Wake-Up Receiver (WuRx) đã được đề xuất nhằm tối ưu hóa năng lượng. WuRx đóng vai trò duy trì trạng thái tiêu thụ siêu thấp và chỉ kích hoạt bộ phát BLE khi có tín hiệu điều khiển, từ đó giảm đáng kể thời gian hoạt động không cần thiết và kéo dài vòng đời pin của thiết bị [2].</w:t>
      </w:r>
    </w:p>
    <w:p w14:paraId="69471416" w14:textId="6F39CD2D" w:rsidR="00DE7C86" w:rsidRPr="00DE7C86" w:rsidRDefault="00DE7C86" w:rsidP="00386C63">
      <w:pPr>
        <w:pStyle w:val="Content"/>
        <w:ind w:firstLine="578"/>
      </w:pPr>
      <w:r>
        <w:t>Trên cơ sở đó, lớp được giao đề tài tổng quát “Thiết kế bộ phát BLE 2.4 GHz kết hợp với bộ Wake-Up Receiver (WuRx)”, nhằm xây dựng một hệ thống hoàn chỉnh bao gồm các khối chức năng từ phần cứng, phần mềm cho đến mạch RF thụ động phục vụ đo đạc và kiểm chứng.</w:t>
      </w:r>
    </w:p>
    <w:p w14:paraId="298A9682" w14:textId="46EDE3EA" w:rsidR="008341D7" w:rsidRDefault="00371640" w:rsidP="00386C63">
      <w:pPr>
        <w:pStyle w:val="Heading2"/>
      </w:pPr>
      <w:bookmarkStart w:id="26" w:name="_Toc209637325"/>
      <w:r>
        <w:t>P</w:t>
      </w:r>
      <w:r w:rsidR="00DE7C86">
        <w:t>hạm vi</w:t>
      </w:r>
      <w:r>
        <w:t xml:space="preserve"> nghiên cứu</w:t>
      </w:r>
      <w:bookmarkEnd w:id="26"/>
    </w:p>
    <w:p w14:paraId="7F010686" w14:textId="5BF64C25" w:rsidR="00DE7C86" w:rsidRDefault="00DE7C86" w:rsidP="00386C63">
      <w:pPr>
        <w:pStyle w:val="Content"/>
        <w:ind w:firstLine="578"/>
      </w:pPr>
      <w:r>
        <w:t>Trong khuôn khổ đề tài chung, nhóm được phân công phụ trách hai nhiệm vụ chính:</w:t>
      </w:r>
    </w:p>
    <w:p w14:paraId="50869F5F" w14:textId="5940989C" w:rsidR="00DE7C86" w:rsidRDefault="00DE7C86" w:rsidP="00386C63">
      <w:pPr>
        <w:pStyle w:val="Content"/>
        <w:numPr>
          <w:ilvl w:val="0"/>
          <w:numId w:val="8"/>
        </w:numPr>
      </w:pPr>
      <w:r>
        <w:t xml:space="preserve">Thiết kế và chế tạo node BLE dựa trên chip ESP32-C3. Khác với cách tiếp cận sử dụng module thương mại đóng gói sẵn (ví dụ ESP32-C3-WROOM), nhóm tiến hành thiết kế trực tiếp từ chip ESP32-C3, bao gồm các thành phần ngoại vi tối thiểu như bộ nhớ flash ngoài, mạch dao động thạch anh, mạch nguồn ổn áp và mạng RF matching cho anten PCB. Node này đồng thời được tích hợp </w:t>
      </w:r>
      <w:r>
        <w:lastRenderedPageBreak/>
        <w:t>các cảm biến cơ bản (nhiệt độ, độ ẩm, ánh sáng), phục vụ cho việc thử nghiệm truyền dữ liệu BLE.</w:t>
      </w:r>
    </w:p>
    <w:p w14:paraId="36E0C827" w14:textId="212674FC" w:rsidR="00DE7C86" w:rsidRDefault="00DE7C86" w:rsidP="00386C63">
      <w:pPr>
        <w:pStyle w:val="Content"/>
        <w:numPr>
          <w:ilvl w:val="0"/>
          <w:numId w:val="8"/>
        </w:numPr>
      </w:pPr>
      <w:r>
        <w:t>Thiết kế và chế tạo Directional Coupler dưới dạng vi dải coupled-line, với hai biến thể coupling (−10 dB và −20 dB). Bộ coupler cho phép lấy mẫu tín hiệu trong quá trình phát BLE, từ đó hỗ trợ việc đo công suất, kiểm chứng tín hiệu và cung cấp dữ liệu RF phục vụ cho các nhóm khác trong hệ thống.</w:t>
      </w:r>
    </w:p>
    <w:p w14:paraId="53510D23" w14:textId="686B5895" w:rsidR="00DE7C86" w:rsidRPr="00DE7C86" w:rsidRDefault="00DE7C86" w:rsidP="00386C63">
      <w:pPr>
        <w:pStyle w:val="Content"/>
        <w:ind w:firstLine="578"/>
      </w:pPr>
      <w:r>
        <w:t>Các nhiệm vụ trên vừa đảm bảo tính độc lập trong nghiên cứu, vừa đóng góp vào mục tiêu tổng thể của lớp, cụ thể là cung cấp một node BLE hoàn chỉnh và một bộ coupler RF cho hệ thống WuRx–BLE transmitter.</w:t>
      </w:r>
    </w:p>
    <w:p w14:paraId="0FFCC0E4" w14:textId="2F4D5BDB" w:rsidR="00EB5FC3" w:rsidRDefault="00D722DD" w:rsidP="00386C63">
      <w:pPr>
        <w:pStyle w:val="Heading2"/>
      </w:pPr>
      <w:bookmarkStart w:id="27" w:name="_Toc205759654"/>
      <w:bookmarkStart w:id="28" w:name="_Toc205803480"/>
      <w:bookmarkStart w:id="29" w:name="_Toc205804165"/>
      <w:bookmarkStart w:id="30" w:name="_Toc206242376"/>
      <w:bookmarkStart w:id="31" w:name="_Toc206242555"/>
      <w:bookmarkStart w:id="32" w:name="_Toc209637326"/>
      <w:r>
        <w:t>N</w:t>
      </w:r>
      <w:bookmarkEnd w:id="27"/>
      <w:bookmarkEnd w:id="28"/>
      <w:bookmarkEnd w:id="29"/>
      <w:bookmarkEnd w:id="30"/>
      <w:bookmarkEnd w:id="31"/>
      <w:r w:rsidR="00DE7C86">
        <w:t>hiệm vụ chính của nhóm</w:t>
      </w:r>
      <w:bookmarkEnd w:id="32"/>
    </w:p>
    <w:p w14:paraId="717016FA" w14:textId="4AAB5B41" w:rsidR="00371640" w:rsidRDefault="00371640" w:rsidP="00386C63">
      <w:pPr>
        <w:pStyle w:val="Content"/>
        <w:ind w:firstLine="578"/>
      </w:pPr>
      <w:r>
        <w:t>Đề tài hướng đến việc đạt được các mục tiêu sau:</w:t>
      </w:r>
    </w:p>
    <w:p w14:paraId="742E66C9" w14:textId="25B9A4CF" w:rsidR="00371640" w:rsidRDefault="00371640" w:rsidP="00386C63">
      <w:pPr>
        <w:pStyle w:val="Content"/>
        <w:numPr>
          <w:ilvl w:val="0"/>
          <w:numId w:val="9"/>
        </w:numPr>
      </w:pPr>
      <w:r>
        <w:t>Đối với Sensor Node ESP32-C3</w:t>
      </w:r>
    </w:p>
    <w:p w14:paraId="6FEE254D" w14:textId="77777777" w:rsidR="00371640" w:rsidRDefault="00371640" w:rsidP="00386C63">
      <w:pPr>
        <w:pStyle w:val="Content"/>
        <w:ind w:firstLine="720"/>
      </w:pPr>
      <w:r>
        <w:t>Thiết kế schematic và layout PCB ở mức chip, bao gồm khối nguồn, ngoại vi, anten PCB và mạch matching.</w:t>
      </w:r>
    </w:p>
    <w:p w14:paraId="686A32E8" w14:textId="60FA63BF" w:rsidR="00371640" w:rsidRDefault="00371640" w:rsidP="00386C63">
      <w:pPr>
        <w:pStyle w:val="Content"/>
        <w:ind w:firstLine="720"/>
      </w:pPr>
      <w:r>
        <w:t>Phát triển firmware BLE trên nền tảng ESP-IDF, hỗ trợ các chức năng advertising, notification và quản lý năng lượng (light sleep, deep sleep, duty cycling).</w:t>
      </w:r>
    </w:p>
    <w:p w14:paraId="4D2FD2C2" w14:textId="77777777" w:rsidR="00371640" w:rsidRDefault="00371640" w:rsidP="00386C63">
      <w:pPr>
        <w:pStyle w:val="Content"/>
        <w:ind w:firstLine="720"/>
      </w:pPr>
      <w:r>
        <w:t>Đánh giá thực nghiệm về tiêu thụ năng lượng (dòng sleep/active), độ trễ wake-up (wake-up latency) và độ trễ vòng lặp đầu cuối (round-trip time).</w:t>
      </w:r>
    </w:p>
    <w:p w14:paraId="4C474CB0" w14:textId="1A7E5E31" w:rsidR="00371640" w:rsidRDefault="00371640" w:rsidP="00386C63">
      <w:pPr>
        <w:pStyle w:val="Content"/>
        <w:numPr>
          <w:ilvl w:val="0"/>
          <w:numId w:val="9"/>
        </w:numPr>
      </w:pPr>
      <w:r>
        <w:t>Đối với Directional Coupler</w:t>
      </w:r>
    </w:p>
    <w:p w14:paraId="06729F68" w14:textId="444981FE" w:rsidR="00371640" w:rsidRDefault="00371640" w:rsidP="00386C63">
      <w:pPr>
        <w:pStyle w:val="Content"/>
        <w:ind w:firstLine="720"/>
      </w:pPr>
      <w:r>
        <w:t>Thiết kế, mô phỏng cấu trúc vi dải coupled-line với hệ số ghép −10 dB −20 dB.</w:t>
      </w:r>
    </w:p>
    <w:p w14:paraId="16CF141B" w14:textId="1E2B8E50" w:rsidR="00371640" w:rsidRDefault="00371640" w:rsidP="00386C63">
      <w:pPr>
        <w:pStyle w:val="Content"/>
        <w:ind w:firstLine="720"/>
      </w:pPr>
      <w:r>
        <w:t>Thực hiện layout PCB và chế tạo thực nghiệm.</w:t>
      </w:r>
    </w:p>
    <w:p w14:paraId="45C99DDA" w14:textId="21431F29" w:rsidR="00371640" w:rsidRPr="00371640" w:rsidRDefault="00371640" w:rsidP="00386C63">
      <w:pPr>
        <w:pStyle w:val="Content"/>
        <w:ind w:firstLine="578"/>
      </w:pPr>
      <w:r>
        <w:t>Đo và phân tích các tham số S (S11, S21, S31), isolation, phase và băng thông, từ đó so sánh với kết quả mô phỏng.</w:t>
      </w:r>
    </w:p>
    <w:p w14:paraId="5D83F04C" w14:textId="26709F65" w:rsidR="00DE7C86" w:rsidRDefault="00DE7C86" w:rsidP="00386C63">
      <w:pPr>
        <w:pStyle w:val="Heading2"/>
      </w:pPr>
      <w:bookmarkStart w:id="33" w:name="_Toc209637327"/>
      <w:r>
        <w:t>Phương pháp tiếp cận và công cụ sử dụng</w:t>
      </w:r>
      <w:bookmarkEnd w:id="33"/>
    </w:p>
    <w:p w14:paraId="0CEDD832" w14:textId="21058465" w:rsidR="00371640" w:rsidRDefault="00371640" w:rsidP="00386C63">
      <w:pPr>
        <w:pStyle w:val="Content"/>
        <w:ind w:firstLine="578"/>
      </w:pPr>
      <w:r>
        <w:t>Để đạt được các mục tiêu nêu trên, nhóm áp dụng phương pháp tiếp cận theo các bước sau:</w:t>
      </w:r>
    </w:p>
    <w:p w14:paraId="56991A07" w14:textId="45485D7E" w:rsidR="00371640" w:rsidRDefault="00371640" w:rsidP="00386C63">
      <w:pPr>
        <w:pStyle w:val="Content"/>
        <w:ind w:firstLine="578"/>
      </w:pPr>
      <w:r>
        <w:lastRenderedPageBreak/>
        <w:t>Thiết kế phần cứng: sử dụng KiCad/Altium cho schematic và PCB; tham chiếu hướng dẫn thiết kế phần cứng chính thức từ Espressif cho ESP32-C3 nhằm đảm bảo tính toàn vẹn tín hiệu và hiệu quả RF.</w:t>
      </w:r>
    </w:p>
    <w:p w14:paraId="6C3D7310" w14:textId="0437961D" w:rsidR="00371640" w:rsidRDefault="00371640" w:rsidP="00386C63">
      <w:pPr>
        <w:pStyle w:val="Content"/>
        <w:ind w:firstLine="578"/>
      </w:pPr>
      <w:r>
        <w:t>Phát triển firmware: xây dựng trên bộ công cụ ESP-IDF, ngôn ngữ C và FreeRTOS; triển khai quản lý năng lượng thông qua các chế độ sleep, lập trình wake-up từ GPIO.</w:t>
      </w:r>
    </w:p>
    <w:p w14:paraId="5EF88F52" w14:textId="63867E8C" w:rsidR="00371640" w:rsidRDefault="00371640" w:rsidP="00386C63">
      <w:pPr>
        <w:pStyle w:val="Content"/>
        <w:ind w:firstLine="578"/>
      </w:pPr>
      <w:r>
        <w:t>Mô phỏng RF: sử dụng phần mềm chuyên dụng như CST Microwave Studio hoặc Keysight ADS để mô phỏng directional coupler, tối ưu chiều rộng và khoảng cách vi dải.</w:t>
      </w:r>
    </w:p>
    <w:p w14:paraId="748CB521" w14:textId="6D82D6F5" w:rsidR="00371640" w:rsidRDefault="00371640" w:rsidP="00386C63">
      <w:pPr>
        <w:pStyle w:val="Content"/>
        <w:ind w:firstLine="578"/>
      </w:pPr>
      <w:r>
        <w:t>Đo đạc thực nghiệm: sử dụng Power Analyzer để đo dòng tiêu thụ, Oscilloscope để đo độ trễ wake-up, và Vector Network Analyzer (VNA) để đo tham số S của directional coupler.</w:t>
      </w:r>
    </w:p>
    <w:p w14:paraId="0D825F05" w14:textId="550DA16F" w:rsidR="00DE7C86" w:rsidRPr="00DE7C86" w:rsidRDefault="00371640" w:rsidP="00386C63">
      <w:pPr>
        <w:pStyle w:val="Content"/>
        <w:ind w:firstLine="578"/>
      </w:pPr>
      <w:r>
        <w:t>Tích hợp hệ thống: phối hợp với các nhóm khác trong lớp nhằm kết nối node BLE và coupler với front-end RF và WuRx, từ đó kiểm chứng hiệu quả hoạt động của toàn hệ thống.</w:t>
      </w:r>
    </w:p>
    <w:p w14:paraId="26A7CBA0" w14:textId="3EA9E293" w:rsidR="00371640" w:rsidRDefault="00371640" w:rsidP="00386C63">
      <w:pPr>
        <w:pStyle w:val="Heading2"/>
      </w:pPr>
      <w:bookmarkStart w:id="34" w:name="_Toc209637328"/>
      <w:r>
        <w:t>Cấu trúc báo cáo đề tài</w:t>
      </w:r>
      <w:bookmarkEnd w:id="34"/>
    </w:p>
    <w:p w14:paraId="199B5494" w14:textId="617AB04F" w:rsidR="00371640" w:rsidRPr="00371640" w:rsidRDefault="00371640" w:rsidP="00386C63">
      <w:pPr>
        <w:spacing w:after="200"/>
        <w:jc w:val="both"/>
        <w:rPr>
          <w:lang w:val="vi-VN"/>
        </w:rPr>
      </w:pPr>
      <w:r w:rsidRPr="00371640">
        <w:rPr>
          <w:lang w:val="vi-VN"/>
        </w:rPr>
        <w:t>Báo cáo được cấu trúc thành sáu chương chính:</w:t>
      </w:r>
    </w:p>
    <w:p w14:paraId="17FE4EC0" w14:textId="3ACAA2B6" w:rsidR="00371640" w:rsidRPr="00371640" w:rsidRDefault="00371640" w:rsidP="00386C63">
      <w:pPr>
        <w:spacing w:after="200"/>
        <w:jc w:val="both"/>
        <w:rPr>
          <w:lang w:val="vi-VN"/>
        </w:rPr>
      </w:pPr>
      <w:r w:rsidRPr="00371640">
        <w:rPr>
          <w:lang w:val="vi-VN"/>
        </w:rPr>
        <w:t>Chương 1: Giới thiệu</w:t>
      </w:r>
    </w:p>
    <w:p w14:paraId="6AFBA31E" w14:textId="0AD0FC0F" w:rsidR="00371640" w:rsidRPr="00371640" w:rsidRDefault="00371640" w:rsidP="00386C63">
      <w:pPr>
        <w:spacing w:after="200"/>
        <w:jc w:val="both"/>
        <w:rPr>
          <w:lang w:val="vi-VN"/>
        </w:rPr>
      </w:pPr>
      <w:r w:rsidRPr="00371640">
        <w:rPr>
          <w:lang w:val="vi-VN"/>
        </w:rPr>
        <w:t>Chương 2: Cơ sở lý thuyết (ESP32-C3, BLE, quản lý năng lượng, directional coupler)</w:t>
      </w:r>
    </w:p>
    <w:p w14:paraId="6A6CB501" w14:textId="0E627A0F" w:rsidR="00371640" w:rsidRPr="00371640" w:rsidRDefault="00371640" w:rsidP="00386C63">
      <w:pPr>
        <w:spacing w:after="200"/>
        <w:jc w:val="both"/>
        <w:rPr>
          <w:lang w:val="vi-VN"/>
        </w:rPr>
      </w:pPr>
      <w:r w:rsidRPr="00371640">
        <w:rPr>
          <w:lang w:val="vi-VN"/>
        </w:rPr>
        <w:t>Chương 3: Thiết kế và thực hiện (node BLE từ chip ESP32-C3, firmware, directional coupler)</w:t>
      </w:r>
    </w:p>
    <w:p w14:paraId="3C35721E" w14:textId="72F1442C" w:rsidR="00371640" w:rsidRPr="00371640" w:rsidRDefault="00371640" w:rsidP="00386C63">
      <w:pPr>
        <w:spacing w:after="200"/>
        <w:jc w:val="both"/>
        <w:rPr>
          <w:lang w:val="vi-VN"/>
        </w:rPr>
      </w:pPr>
      <w:r w:rsidRPr="00371640">
        <w:rPr>
          <w:lang w:val="vi-VN"/>
        </w:rPr>
        <w:t>Chương 4: Kết quả đo đạc và phân tích (tiêu thụ năng lượng, wake-up latency, RTT, tham số S của coupler)</w:t>
      </w:r>
    </w:p>
    <w:p w14:paraId="4DF12F76" w14:textId="2CD14B10" w:rsidR="00371640" w:rsidRPr="00371640" w:rsidRDefault="00371640" w:rsidP="00386C63">
      <w:pPr>
        <w:spacing w:after="200"/>
        <w:jc w:val="both"/>
        <w:rPr>
          <w:lang w:val="vi-VN"/>
        </w:rPr>
      </w:pPr>
      <w:r w:rsidRPr="00371640">
        <w:rPr>
          <w:lang w:val="vi-VN"/>
        </w:rPr>
        <w:t>Chương 5: Thảo luận và đánh giá</w:t>
      </w:r>
    </w:p>
    <w:p w14:paraId="4E2EA922" w14:textId="38B68DB2" w:rsidR="00892A97" w:rsidRPr="00892A97" w:rsidRDefault="00371640" w:rsidP="00386C63">
      <w:pPr>
        <w:spacing w:after="200"/>
        <w:jc w:val="both"/>
        <w:rPr>
          <w:lang w:val="vi-VN"/>
        </w:rPr>
      </w:pPr>
      <w:r w:rsidRPr="00371640">
        <w:rPr>
          <w:lang w:val="vi-VN"/>
        </w:rPr>
        <w:t>Chương 6: Kết luận và hướng phát triển</w:t>
      </w:r>
      <w:r w:rsidR="00521E94">
        <w:rPr>
          <w:lang w:val="vi-VN"/>
        </w:rPr>
        <w:br w:type="page"/>
      </w:r>
    </w:p>
    <w:p w14:paraId="772C5660" w14:textId="11F26F5B" w:rsidR="002D3A8D" w:rsidRDefault="00D722DD" w:rsidP="00386C63">
      <w:pPr>
        <w:pStyle w:val="Heading1"/>
        <w:jc w:val="both"/>
      </w:pPr>
      <w:bookmarkStart w:id="35" w:name="_Toc205759655"/>
      <w:bookmarkStart w:id="36" w:name="_Toc205803481"/>
      <w:bookmarkStart w:id="37" w:name="_Toc205804166"/>
      <w:bookmarkStart w:id="38" w:name="_Toc206242377"/>
      <w:bookmarkStart w:id="39" w:name="_Toc206242556"/>
      <w:bookmarkStart w:id="40" w:name="_Toc209637329"/>
      <w:r>
        <w:lastRenderedPageBreak/>
        <w:t>CƠ SỞ LÝ THUYẾT</w:t>
      </w:r>
      <w:bookmarkEnd w:id="35"/>
      <w:bookmarkEnd w:id="36"/>
      <w:bookmarkEnd w:id="37"/>
      <w:bookmarkEnd w:id="38"/>
      <w:bookmarkEnd w:id="39"/>
      <w:bookmarkEnd w:id="40"/>
    </w:p>
    <w:p w14:paraId="449AFF96" w14:textId="712283E3" w:rsidR="00D722DD" w:rsidRDefault="00371640" w:rsidP="00386C63">
      <w:pPr>
        <w:pStyle w:val="Heading2"/>
      </w:pPr>
      <w:bookmarkStart w:id="41" w:name="_Toc209637330"/>
      <w:r>
        <w:t>Tổng quan về công nghệ BLE</w:t>
      </w:r>
      <w:bookmarkEnd w:id="41"/>
      <w:r>
        <w:t xml:space="preserve"> </w:t>
      </w:r>
    </w:p>
    <w:p w14:paraId="2013E87A" w14:textId="01F5939F" w:rsidR="003B05BD" w:rsidRDefault="003B05BD" w:rsidP="00386C63">
      <w:pPr>
        <w:pStyle w:val="Content"/>
        <w:ind w:firstLine="578"/>
      </w:pPr>
      <w:r>
        <w:t>Bluetooth Low Energy (BLE) là một chuẩn truyền thông không dây trong băng tần ISM 2,4 GHz, được thiết kế cho các ứng dụng IoT tiêu thụ năng lượng thấp. Chuẩn này sử dụng 40 kênh RF, trong đó có 3 kênh quảng bá (advertising) và 37 kênh dữ liệu, với tốc độ truyền danh định 1 Mbps và khoảng cách hoạt động khoảng 10–50 m tùy điều kiện.</w:t>
      </w:r>
    </w:p>
    <w:p w14:paraId="09277452" w14:textId="452CF4CB" w:rsidR="003B05BD" w:rsidRDefault="003B05BD" w:rsidP="00386C63">
      <w:pPr>
        <w:pStyle w:val="Content"/>
        <w:ind w:firstLine="578"/>
      </w:pPr>
      <w:r>
        <w:t>Điểm khác biệt quan trọng giữa BLE và Bluetooth Classic là cơ chế tiết kiệm năng lượng. BLE chỉ phát gói tin ngắn trong quá trình quảng bá và duy trì trạng thái ngủ phần lớn thời gian, thay vì giữ kết nối liên tục. Điều này giúp thiết bị chạy bằng pin nhỏ có thể hoạt động trong nhiều tháng hoặc thậm chí nhiều năm.</w:t>
      </w:r>
    </w:p>
    <w:p w14:paraId="032398BA" w14:textId="68B7F084" w:rsidR="003B05BD" w:rsidRDefault="003B05BD" w:rsidP="00386C63">
      <w:pPr>
        <w:pStyle w:val="Content"/>
        <w:ind w:firstLine="578"/>
      </w:pPr>
      <w:r>
        <w:t>Kiến trúc giao thức BLE gồm hai phần: Controller (lớp vật lý và liên kết, xử lý kết nối ở mức thấp) và Host (các giao thức cao hơn như ATT, GATT, GAP và quản lý bảo mật). Giao diện giữa hai phần được chuẩn hóa thông qua Host Controller Interface (HCI), cho phép linh hoạt trong phát triển phần cứng và firmware.</w:t>
      </w:r>
    </w:p>
    <w:p w14:paraId="60BF1FB5" w14:textId="6713FEBE" w:rsidR="003B05BD" w:rsidRDefault="003B05BD" w:rsidP="00386C63">
      <w:pPr>
        <w:pStyle w:val="Content"/>
        <w:ind w:firstLine="578"/>
      </w:pPr>
      <w:r>
        <w:t>Trong hoạt động, thiết bị BLE có hai chế độ chính: advertising (phát gói tin để thông báo sự hiện diện, cho phép quét và thiết lập kết nối) và connection (trao đổi dữ liệu dựa trên profile GATT). Ngoài ra, thiết bị có thể ở trạng thái chờ (idle) hoặc deep-sleep, đảm bảo mức tiêu thụ dòng cực thấp.</w:t>
      </w:r>
    </w:p>
    <w:p w14:paraId="5063E0AB" w14:textId="77777777" w:rsidR="003B05BD" w:rsidRDefault="003B05BD" w:rsidP="00386C63">
      <w:pPr>
        <w:pStyle w:val="Content"/>
      </w:pPr>
      <w:r>
        <w:rPr>
          <w:noProof/>
        </w:rPr>
        <w:drawing>
          <wp:inline distT="0" distB="0" distL="0" distR="0" wp14:anchorId="2BA424BE" wp14:editId="53226690">
            <wp:extent cx="5734050" cy="2600325"/>
            <wp:effectExtent l="0" t="0" r="0" b="9525"/>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600325"/>
                    </a:xfrm>
                    <a:prstGeom prst="rect">
                      <a:avLst/>
                    </a:prstGeom>
                    <a:noFill/>
                    <a:ln>
                      <a:noFill/>
                    </a:ln>
                  </pic:spPr>
                </pic:pic>
              </a:graphicData>
            </a:graphic>
          </wp:inline>
        </w:drawing>
      </w:r>
    </w:p>
    <w:p w14:paraId="22AEEC18" w14:textId="77777777" w:rsidR="003B05BD" w:rsidRDefault="003B05BD" w:rsidP="00386C63">
      <w:pPr>
        <w:pStyle w:val="Content"/>
      </w:pPr>
      <w:r>
        <w:rPr>
          <w:color w:val="000000"/>
          <w:szCs w:val="26"/>
        </w:rPr>
        <w:lastRenderedPageBreak/>
        <w:t>Device state between Classic Bluetooth Vs. BLE</w:t>
      </w:r>
    </w:p>
    <w:p w14:paraId="7CD9F39E" w14:textId="77777777" w:rsidR="003B05BD" w:rsidRDefault="003B05BD" w:rsidP="00386C63">
      <w:pPr>
        <w:pStyle w:val="Content"/>
        <w:ind w:firstLine="578"/>
      </w:pPr>
    </w:p>
    <w:p w14:paraId="1D03B1AE" w14:textId="69C57E79" w:rsidR="003B05BD" w:rsidRDefault="003B05BD" w:rsidP="00A524B2">
      <w:pPr>
        <w:pStyle w:val="Content"/>
        <w:jc w:val="center"/>
      </w:pPr>
      <w:r>
        <w:rPr>
          <w:noProof/>
        </w:rPr>
        <w:drawing>
          <wp:inline distT="0" distB="0" distL="0" distR="0" wp14:anchorId="78B98FC4" wp14:editId="39FA4F25">
            <wp:extent cx="3267075" cy="3333750"/>
            <wp:effectExtent l="0" t="0" r="9525"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7075" cy="3333750"/>
                    </a:xfrm>
                    <a:prstGeom prst="rect">
                      <a:avLst/>
                    </a:prstGeom>
                    <a:noFill/>
                    <a:ln>
                      <a:noFill/>
                    </a:ln>
                  </pic:spPr>
                </pic:pic>
              </a:graphicData>
            </a:graphic>
          </wp:inline>
        </w:drawing>
      </w:r>
    </w:p>
    <w:p w14:paraId="5891D1D4" w14:textId="6A5DD6CF" w:rsidR="003B05BD" w:rsidRDefault="003B05BD" w:rsidP="00386C63">
      <w:pPr>
        <w:pStyle w:val="Content"/>
      </w:pPr>
      <w:r>
        <w:rPr>
          <w:color w:val="000000"/>
          <w:szCs w:val="26"/>
        </w:rPr>
        <w:t>Stack Bluetooth Classic Vs BLE</w:t>
      </w:r>
    </w:p>
    <w:p w14:paraId="42DDA8EE" w14:textId="51059028" w:rsidR="003B05BD" w:rsidRDefault="003B05BD" w:rsidP="00386C63">
      <w:pPr>
        <w:pStyle w:val="Content"/>
      </w:pPr>
      <w:r>
        <w:rPr>
          <w:noProof/>
        </w:rPr>
        <w:drawing>
          <wp:inline distT="0" distB="0" distL="0" distR="0" wp14:anchorId="7E30FF22" wp14:editId="13D58BE1">
            <wp:extent cx="5343525" cy="4010025"/>
            <wp:effectExtent l="0" t="0" r="9525" b="9525"/>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3525" cy="4010025"/>
                    </a:xfrm>
                    <a:prstGeom prst="rect">
                      <a:avLst/>
                    </a:prstGeom>
                    <a:noFill/>
                    <a:ln>
                      <a:noFill/>
                    </a:ln>
                  </pic:spPr>
                </pic:pic>
              </a:graphicData>
            </a:graphic>
          </wp:inline>
        </w:drawing>
      </w:r>
    </w:p>
    <w:p w14:paraId="5D782EBD" w14:textId="2748CA47" w:rsidR="003B05BD" w:rsidRDefault="003B05BD" w:rsidP="00386C63">
      <w:pPr>
        <w:pStyle w:val="Content"/>
      </w:pPr>
      <w:r>
        <w:rPr>
          <w:color w:val="000000"/>
          <w:szCs w:val="26"/>
        </w:rPr>
        <w:lastRenderedPageBreak/>
        <w:t>(a) BLE protocol stack; (b) structure of a BLE data unit</w:t>
      </w:r>
    </w:p>
    <w:p w14:paraId="67CF28A1" w14:textId="2D06A103" w:rsidR="00D722DD" w:rsidRDefault="00371640" w:rsidP="00386C63">
      <w:pPr>
        <w:pStyle w:val="Heading2"/>
      </w:pPr>
      <w:bookmarkStart w:id="42" w:name="_Toc209637331"/>
      <w:r>
        <w:t>Kiến trúc và đặc điểm kỹ thuật của ESP32-C3</w:t>
      </w:r>
      <w:bookmarkEnd w:id="42"/>
    </w:p>
    <w:p w14:paraId="431434C7" w14:textId="0677ADE3" w:rsidR="003B05BD" w:rsidRDefault="003B05BD" w:rsidP="00386C63">
      <w:pPr>
        <w:pStyle w:val="Content"/>
        <w:ind w:firstLine="578"/>
      </w:pPr>
      <w:r>
        <w:t>ESP32-C3 là vi mạch SoC do Espressif phát triển, tích hợp nhân xử lý RISC-V 32-bit, xung nhịp 160 MHz và bộ nhớ SRAM 400 KB. Điểm mạnh quan trọng của C3 là hỗ trợ Bluetooth Low Energy 5.0 cùng Wi-Fi 2.4 GHz, cho phép lựa chọn linh hoạt giữa truyền tải cự ly ngắn, tiêu thụ năng lượng thấp và kết nối Internet dung lượng lớn.</w:t>
      </w:r>
    </w:p>
    <w:p w14:paraId="38569836" w14:textId="3B61AA54" w:rsidR="00BB40B4" w:rsidRDefault="00BB40B4" w:rsidP="00386C63">
      <w:pPr>
        <w:pStyle w:val="Content"/>
        <w:ind w:firstLine="578"/>
      </w:pPr>
      <w:r>
        <w:rPr>
          <w:noProof/>
        </w:rPr>
        <w:drawing>
          <wp:inline distT="0" distB="0" distL="0" distR="0" wp14:anchorId="3F76A474" wp14:editId="3F77A0EF">
            <wp:extent cx="3695700" cy="3552825"/>
            <wp:effectExtent l="0" t="0" r="0" b="9525"/>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5700" cy="3552825"/>
                    </a:xfrm>
                    <a:prstGeom prst="rect">
                      <a:avLst/>
                    </a:prstGeom>
                    <a:noFill/>
                    <a:ln>
                      <a:noFill/>
                    </a:ln>
                  </pic:spPr>
                </pic:pic>
              </a:graphicData>
            </a:graphic>
          </wp:inline>
        </w:drawing>
      </w:r>
    </w:p>
    <w:p w14:paraId="2CD01BE1" w14:textId="0837FBC3" w:rsidR="00BB40B4" w:rsidRDefault="00BB40B4" w:rsidP="00386C63">
      <w:pPr>
        <w:pStyle w:val="Content"/>
        <w:ind w:firstLine="578"/>
      </w:pPr>
      <w:r w:rsidRPr="00BB40B4">
        <w:t>Sơ đồ khối ESP32-C3</w:t>
      </w:r>
    </w:p>
    <w:p w14:paraId="3201C704" w14:textId="72661E84" w:rsidR="003B05BD" w:rsidRDefault="003B05BD" w:rsidP="00386C63">
      <w:pPr>
        <w:pStyle w:val="Content"/>
        <w:ind w:firstLine="578"/>
      </w:pPr>
      <w:r>
        <w:t>Trong bối cảnh đề tài, BLE 5.0 là thành phần trọng tâm, đảm bảo khả năng quảng bá, kết nối và truyền dữ liệu cảm biến với mức tiêu thụ năng lượng tối thiểu. ESP32-C3 cung cấp nhiều chế độ tiết kiệm năng lượng (light-sleep, deep-sleep), với dòng tiêu thụ trong deep-sleep chỉ vài µA, đáp ứng yêu cầu đo lường và tối ưu hóa năng lượng của hệ thống.</w:t>
      </w:r>
    </w:p>
    <w:p w14:paraId="75C289F0" w14:textId="52ADB353" w:rsidR="003B05BD" w:rsidRDefault="003B05BD" w:rsidP="00386C63">
      <w:pPr>
        <w:pStyle w:val="Content"/>
        <w:ind w:firstLine="578"/>
      </w:pPr>
      <w:r>
        <w:t>Bên cạnh đó, SoC này tích hợp ADC 12 bit, giao tiếp chuẩn SPI/I²C/UART, cho phép kết nối trực tiếp với các cảm biến nhiệt độ, độ ẩm và ánh sáng. Nguồn cấp được quản lý thông qua LDO và mạch decoupling nhằm đảm bảo ổn định cho hoạt động của RF và khối xử lý.</w:t>
      </w:r>
    </w:p>
    <w:p w14:paraId="0CA01802" w14:textId="6CC55D47" w:rsidR="003B05BD" w:rsidRDefault="003B05BD" w:rsidP="00386C63">
      <w:pPr>
        <w:pStyle w:val="Content"/>
        <w:ind w:firstLine="578"/>
      </w:pPr>
      <w:r>
        <w:lastRenderedPageBreak/>
        <w:t>Về phần mềm, ESP32-C3 được hỗ trợ bởi ESP-IDF, cung cấp sẵn stack BLE (GATT, GAP) và công cụ quản lý năng lượng. Điều này giúp nhóm tập trung phát triển firmware cho các chức năng chính: quảng bá dữ liệu, gửi thông báo định kỳ, xử lý ngắt từ GPIO wake-up, và đo lường độ trễ wake-up đến khi phát gói BLE đầu tiên.</w:t>
      </w:r>
    </w:p>
    <w:p w14:paraId="342FC5AB" w14:textId="00F122A4" w:rsidR="00D722DD" w:rsidRDefault="00371640" w:rsidP="00386C63">
      <w:pPr>
        <w:pStyle w:val="Heading2"/>
      </w:pPr>
      <w:bookmarkStart w:id="43" w:name="_Toc209637332"/>
      <w:r>
        <w:t>Quản lý năng lượng</w:t>
      </w:r>
      <w:r w:rsidR="00BB40B4">
        <w:t xml:space="preserve"> trong</w:t>
      </w:r>
      <w:r>
        <w:t xml:space="preserve"> BLE node</w:t>
      </w:r>
      <w:bookmarkEnd w:id="43"/>
    </w:p>
    <w:p w14:paraId="3DCA9C69" w14:textId="4EF37895" w:rsidR="00BB40B4" w:rsidRDefault="00BB40B4" w:rsidP="00386C63">
      <w:pPr>
        <w:pStyle w:val="Content"/>
        <w:ind w:firstLine="578"/>
      </w:pPr>
      <w:r w:rsidRPr="00BB40B4">
        <w:t xml:space="preserve">Đối với node BLE sử dụng ESP32-C3, quản lý năng lượng là yếu tố quan trọng quyết định đến khả năng vận hành trong thời gian dài. Đặc thù của hệ thống là việc truyền dữ liệu cảm biến chỉ diễn ra theo chu kỳ hoặc khi có sự kiện đánh thức, trong khi phần lớn thời gian thiết bị ở trạng thái </w:t>
      </w:r>
      <w:r>
        <w:t>chờ (idle)</w:t>
      </w:r>
      <w:r w:rsidRPr="00BB40B4">
        <w:t xml:space="preserve">. </w:t>
      </w:r>
    </w:p>
    <w:p w14:paraId="0B9561D3" w14:textId="11CB5905" w:rsidR="00BB40B4" w:rsidRDefault="00BB40B4" w:rsidP="00386C63">
      <w:pPr>
        <w:pStyle w:val="Content"/>
        <w:ind w:firstLine="578"/>
      </w:pPr>
      <w:r>
        <w:t>Cách tiếp cận phổ biến nhất để giảm tiêu thụ năng lượng là tổ chức các chế độ hoạt động của vi điều khiển và bộ thu phát RF theo mô hình duty cycle. Trong hầu hết thời gian, hệ thống ở trạng thái deep-sleep với mức dòng chỉ vài microampere; khi có sự kiện kích hoạt từ bộ đếm thời gian hoặc ngắt ngoài (GPIO wake-up), vi điều khiển thức dậy, khởi tạo kết nối BLE, truyền gói dữ liệu cần thiết, sau đó quay trở lại chế độ ngủ. Độ trễ từ thời điểm wake-up đến khi phát gói BLE đầu tiên là một tham số quan trọng phản ánh khả năng đáp ứng của hệ thống, đồng thời ảnh hưởng đến thiết kế firmware và cấu hình phần cứng.</w:t>
      </w:r>
    </w:p>
    <w:p w14:paraId="508DDC05" w14:textId="6E1F6618" w:rsidR="00BB40B4" w:rsidRDefault="00BB40B4" w:rsidP="00386C63">
      <w:pPr>
        <w:pStyle w:val="Content"/>
        <w:ind w:firstLine="578"/>
      </w:pPr>
      <w:r>
        <w:t>Ngoài việc lựa chọn chế độ ngủ phù hợp, thiết kế mạch nguồn cũng góp phần quyết định đến hiệu quả năng lượng. Việc sử dụng bộ ổn áp tuyến tính công suất thấp (LDO) cùng các tụ decoupling đúng cách giúp giảm nhiễu nguồn, đảm bảo hoạt động ổn định của RF trong khi vẫn duy trì mức tổn hao nhỏ. Đối với cảm biến tích hợp, việc lập chu trình lấy mẫu dữ liệu theo chu kỳ hợp lý cũng giúp cân bằng giữa mức tiêu thụ và độ chính xác của phép đo.</w:t>
      </w:r>
    </w:p>
    <w:p w14:paraId="3D7144AB" w14:textId="2EF6553D" w:rsidR="003F03C0" w:rsidRDefault="00371640" w:rsidP="00386C63">
      <w:pPr>
        <w:pStyle w:val="Heading2"/>
      </w:pPr>
      <w:bookmarkStart w:id="44" w:name="_Toc209637333"/>
      <w:r>
        <w:t>Lý thuyết về Directional Coupler</w:t>
      </w:r>
      <w:bookmarkEnd w:id="44"/>
    </w:p>
    <w:p w14:paraId="3B30C440" w14:textId="6A9CF02B" w:rsidR="009113FE" w:rsidRDefault="009113FE" w:rsidP="00386C63">
      <w:pPr>
        <w:pStyle w:val="Content"/>
        <w:ind w:firstLine="578"/>
      </w:pPr>
      <w:r>
        <w:t xml:space="preserve">Directional coupler (bộ ghép định hướng) là một thành phần thụ động bốn cổng dùng để lấy mẫu (sample) năng lượng trên một đường truyền RF mà không làm nhiễu đáng kể tới đường truyền chính. Trong bối cảnh đề tài — giám sát và đo lường tín hiệu 2.4 GHz của bộ phát BLE — dạng coupler thực thi chức năng cung cấp tín hiệu mẫu cho VNA, detector hoặc cho mạch Wake-Up Receiver, đồng thời cho phép đánh giá </w:t>
      </w:r>
      <w:r>
        <w:lastRenderedPageBreak/>
        <w:t>công suất truyền, phản sóng và phase. Phần tiếp theo trình bày những khái niệm lý thuyết cần thiết cho thiết kế microstrip coupled-line coupler, bao gồm nguyên lý hoạt động, tham số tán xạ và các đặc tính như coupling, isolation, insertion loss và phase</w:t>
      </w:r>
      <w:r w:rsidR="00C04DAE">
        <w:t xml:space="preserve"> mà nhóm tìm hiểu từ các tài liệu</w:t>
      </w:r>
      <w:r>
        <w:t>.</w:t>
      </w:r>
    </w:p>
    <w:p w14:paraId="45920DB6" w14:textId="77777777" w:rsidR="00C04DAE" w:rsidRPr="00C04DAE" w:rsidRDefault="00C04DAE" w:rsidP="00386C63">
      <w:pPr>
        <w:spacing w:before="100" w:beforeAutospacing="1" w:after="100" w:afterAutospacing="1" w:line="240" w:lineRule="auto"/>
        <w:jc w:val="both"/>
        <w:rPr>
          <w:sz w:val="24"/>
          <w:szCs w:val="24"/>
          <w:lang w:val="vi-VN" w:eastAsia="vi-VN"/>
        </w:rPr>
      </w:pPr>
      <w:r w:rsidRPr="00C04DAE">
        <w:rPr>
          <w:rFonts w:hAnsi="Symbol"/>
          <w:sz w:val="24"/>
          <w:szCs w:val="24"/>
          <w:lang w:val="vi-VN" w:eastAsia="vi-VN"/>
        </w:rPr>
        <w:t></w:t>
      </w:r>
      <w:r w:rsidRPr="00C04DAE">
        <w:rPr>
          <w:sz w:val="24"/>
          <w:szCs w:val="24"/>
          <w:lang w:val="vi-VN" w:eastAsia="vi-VN"/>
        </w:rPr>
        <w:t xml:space="preserve">  D. M. Pozar, </w:t>
      </w:r>
      <w:r w:rsidRPr="00C04DAE">
        <w:rPr>
          <w:i/>
          <w:iCs/>
          <w:sz w:val="24"/>
          <w:szCs w:val="24"/>
          <w:lang w:val="vi-VN" w:eastAsia="vi-VN"/>
        </w:rPr>
        <w:t>Microwave Engineering</w:t>
      </w:r>
      <w:r w:rsidRPr="00C04DAE">
        <w:rPr>
          <w:sz w:val="24"/>
          <w:szCs w:val="24"/>
          <w:lang w:val="vi-VN" w:eastAsia="vi-VN"/>
        </w:rPr>
        <w:t>, 4th ed., Wiley, 2011.</w:t>
      </w:r>
    </w:p>
    <w:p w14:paraId="0F24D045" w14:textId="312D3FDA" w:rsidR="00C04DAE" w:rsidRPr="00C04DAE" w:rsidRDefault="00C04DAE" w:rsidP="00386C63">
      <w:pPr>
        <w:spacing w:before="100" w:beforeAutospacing="1" w:after="100" w:afterAutospacing="1" w:line="240" w:lineRule="auto"/>
        <w:jc w:val="both"/>
        <w:rPr>
          <w:sz w:val="24"/>
          <w:szCs w:val="24"/>
          <w:lang w:val="vi-VN" w:eastAsia="vi-VN"/>
        </w:rPr>
      </w:pPr>
      <w:r w:rsidRPr="00C04DAE">
        <w:rPr>
          <w:rFonts w:hAnsi="Symbol"/>
          <w:sz w:val="24"/>
          <w:szCs w:val="24"/>
          <w:lang w:val="vi-VN" w:eastAsia="vi-VN"/>
        </w:rPr>
        <w:t></w:t>
      </w:r>
      <w:r w:rsidRPr="00C04DAE">
        <w:rPr>
          <w:sz w:val="24"/>
          <w:szCs w:val="24"/>
          <w:lang w:val="vi-VN" w:eastAsia="vi-VN"/>
        </w:rPr>
        <w:t xml:space="preserve">  K. C. Gupta, R. Garg, I. Bahl, </w:t>
      </w:r>
      <w:r w:rsidRPr="00C04DAE">
        <w:rPr>
          <w:i/>
          <w:iCs/>
          <w:sz w:val="24"/>
          <w:szCs w:val="24"/>
          <w:lang w:val="vi-VN" w:eastAsia="vi-VN"/>
        </w:rPr>
        <w:t>Microstrip Lines and Slotlines</w:t>
      </w:r>
      <w:r w:rsidRPr="00C04DAE">
        <w:rPr>
          <w:sz w:val="24"/>
          <w:szCs w:val="24"/>
          <w:lang w:val="vi-VN" w:eastAsia="vi-VN"/>
        </w:rPr>
        <w:t xml:space="preserve">, Artech House, </w:t>
      </w:r>
      <w:r>
        <w:rPr>
          <w:sz w:val="24"/>
          <w:szCs w:val="24"/>
          <w:lang w:eastAsia="vi-VN"/>
        </w:rPr>
        <w:t>2024</w:t>
      </w:r>
      <w:r w:rsidRPr="00C04DAE">
        <w:rPr>
          <w:sz w:val="24"/>
          <w:szCs w:val="24"/>
          <w:lang w:val="vi-VN" w:eastAsia="vi-VN"/>
        </w:rPr>
        <w:t>.</w:t>
      </w:r>
    </w:p>
    <w:p w14:paraId="12568FAE" w14:textId="77777777" w:rsidR="00C04DAE" w:rsidRPr="00C04DAE" w:rsidRDefault="00C04DAE" w:rsidP="00386C63">
      <w:pPr>
        <w:spacing w:before="100" w:beforeAutospacing="1" w:after="100" w:afterAutospacing="1" w:line="240" w:lineRule="auto"/>
        <w:jc w:val="both"/>
        <w:rPr>
          <w:sz w:val="24"/>
          <w:szCs w:val="24"/>
          <w:lang w:val="vi-VN" w:eastAsia="vi-VN"/>
        </w:rPr>
      </w:pPr>
      <w:r w:rsidRPr="00C04DAE">
        <w:rPr>
          <w:rFonts w:hAnsi="Symbol"/>
          <w:sz w:val="24"/>
          <w:szCs w:val="24"/>
          <w:lang w:val="vi-VN" w:eastAsia="vi-VN"/>
        </w:rPr>
        <w:t></w:t>
      </w:r>
      <w:r w:rsidRPr="00C04DAE">
        <w:rPr>
          <w:sz w:val="24"/>
          <w:szCs w:val="24"/>
          <w:lang w:val="vi-VN" w:eastAsia="vi-VN"/>
        </w:rPr>
        <w:t xml:space="preserve">  R. E. Collin, </w:t>
      </w:r>
      <w:r w:rsidRPr="00C04DAE">
        <w:rPr>
          <w:i/>
          <w:iCs/>
          <w:sz w:val="24"/>
          <w:szCs w:val="24"/>
          <w:lang w:val="vi-VN" w:eastAsia="vi-VN"/>
        </w:rPr>
        <w:t>Foundations for Microwave Engineering</w:t>
      </w:r>
      <w:r w:rsidRPr="00C04DAE">
        <w:rPr>
          <w:sz w:val="24"/>
          <w:szCs w:val="24"/>
          <w:lang w:val="vi-VN" w:eastAsia="vi-VN"/>
        </w:rPr>
        <w:t>, 2nd ed., IEEE Press, 2001.</w:t>
      </w:r>
    </w:p>
    <w:p w14:paraId="1DD2CAEC" w14:textId="77777777" w:rsidR="00C04DAE" w:rsidRPr="00C04DAE" w:rsidRDefault="00C04DAE" w:rsidP="00386C63">
      <w:pPr>
        <w:spacing w:before="100" w:beforeAutospacing="1" w:after="100" w:afterAutospacing="1" w:line="240" w:lineRule="auto"/>
        <w:jc w:val="both"/>
        <w:rPr>
          <w:sz w:val="24"/>
          <w:szCs w:val="24"/>
          <w:lang w:val="vi-VN" w:eastAsia="vi-VN"/>
        </w:rPr>
      </w:pPr>
      <w:r w:rsidRPr="00C04DAE">
        <w:rPr>
          <w:rFonts w:hAnsi="Symbol"/>
          <w:sz w:val="24"/>
          <w:szCs w:val="24"/>
          <w:lang w:val="vi-VN" w:eastAsia="vi-VN"/>
        </w:rPr>
        <w:t></w:t>
      </w:r>
      <w:r w:rsidRPr="00C04DAE">
        <w:rPr>
          <w:sz w:val="24"/>
          <w:szCs w:val="24"/>
          <w:lang w:val="vi-VN" w:eastAsia="vi-VN"/>
        </w:rPr>
        <w:t xml:space="preserve">  R. J. Cameron, C. M. Kudsia, R. R. Mansour, </w:t>
      </w:r>
      <w:r w:rsidRPr="00C04DAE">
        <w:rPr>
          <w:i/>
          <w:iCs/>
          <w:sz w:val="24"/>
          <w:szCs w:val="24"/>
          <w:lang w:val="vi-VN" w:eastAsia="vi-VN"/>
        </w:rPr>
        <w:t>Microwave Filters for Communication Systems: Fundamentals, Design and Applications</w:t>
      </w:r>
      <w:r w:rsidRPr="00C04DAE">
        <w:rPr>
          <w:sz w:val="24"/>
          <w:szCs w:val="24"/>
          <w:lang w:val="vi-VN" w:eastAsia="vi-VN"/>
        </w:rPr>
        <w:t>, Wiley, 2007 — (mục về couplers và hybrids).</w:t>
      </w:r>
    </w:p>
    <w:p w14:paraId="21B699A9" w14:textId="44953641" w:rsidR="00C04DAE" w:rsidRPr="00C04DAE" w:rsidRDefault="00C04DAE" w:rsidP="00386C63">
      <w:pPr>
        <w:spacing w:before="100" w:beforeAutospacing="1" w:after="100" w:afterAutospacing="1" w:line="240" w:lineRule="auto"/>
        <w:jc w:val="both"/>
        <w:rPr>
          <w:sz w:val="24"/>
          <w:szCs w:val="24"/>
          <w:lang w:val="vi-VN" w:eastAsia="vi-VN"/>
        </w:rPr>
      </w:pPr>
      <w:r w:rsidRPr="00C04DAE">
        <w:rPr>
          <w:rFonts w:hAnsi="Symbol"/>
          <w:sz w:val="24"/>
          <w:szCs w:val="24"/>
          <w:lang w:val="vi-VN" w:eastAsia="vi-VN"/>
        </w:rPr>
        <w:t></w:t>
      </w:r>
      <w:r w:rsidRPr="00C04DAE">
        <w:rPr>
          <w:sz w:val="24"/>
          <w:szCs w:val="24"/>
          <w:lang w:val="vi-VN" w:eastAsia="vi-VN"/>
        </w:rPr>
        <w:t xml:space="preserve">  G. Gonzalez, </w:t>
      </w:r>
      <w:r w:rsidRPr="00C04DAE">
        <w:rPr>
          <w:i/>
          <w:iCs/>
          <w:sz w:val="24"/>
          <w:szCs w:val="24"/>
          <w:lang w:val="vi-VN" w:eastAsia="vi-VN"/>
        </w:rPr>
        <w:t>Microwave Transistor Amplifiers</w:t>
      </w:r>
      <w:r w:rsidRPr="00C04DAE">
        <w:rPr>
          <w:sz w:val="24"/>
          <w:szCs w:val="24"/>
          <w:lang w:val="vi-VN" w:eastAsia="vi-VN"/>
        </w:rPr>
        <w:t>, Prentice Hall, 1997 — (tham khảo bổ sung về matching và loss).</w:t>
      </w:r>
    </w:p>
    <w:p w14:paraId="3FD562F3" w14:textId="461B5463" w:rsidR="009113FE" w:rsidRDefault="009113FE" w:rsidP="00386C63">
      <w:pPr>
        <w:pStyle w:val="Content"/>
      </w:pPr>
      <w:r>
        <w:rPr>
          <w:noProof/>
        </w:rPr>
        <w:drawing>
          <wp:inline distT="0" distB="0" distL="0" distR="0" wp14:anchorId="09A17B64" wp14:editId="02099EBC">
            <wp:extent cx="5324475" cy="3733800"/>
            <wp:effectExtent l="0" t="0" r="9525" b="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4475" cy="3733800"/>
                    </a:xfrm>
                    <a:prstGeom prst="rect">
                      <a:avLst/>
                    </a:prstGeom>
                    <a:noFill/>
                    <a:ln>
                      <a:noFill/>
                    </a:ln>
                  </pic:spPr>
                </pic:pic>
              </a:graphicData>
            </a:graphic>
          </wp:inline>
        </w:drawing>
      </w:r>
    </w:p>
    <w:p w14:paraId="2181230A" w14:textId="069AAFCA" w:rsidR="009113FE" w:rsidRDefault="009113FE" w:rsidP="00386C63">
      <w:pPr>
        <w:pStyle w:val="Content"/>
      </w:pPr>
      <w:r w:rsidRPr="009113FE">
        <w:t>Các cấu hình của Directional Coupler: a) Ring directional coupler; b) Branch-line directional coupler (c) Coupled-line directional coupler; (d) Lange directional coupler; (e) Wilkinson power divider</w:t>
      </w:r>
    </w:p>
    <w:p w14:paraId="2DA31B82" w14:textId="408DEA44" w:rsidR="009113FE" w:rsidRDefault="009113FE" w:rsidP="00386C63">
      <w:pPr>
        <w:pStyle w:val="Heading3"/>
        <w:ind w:hanging="153"/>
      </w:pPr>
      <w:bookmarkStart w:id="45" w:name="_Toc209637334"/>
      <w:r>
        <w:lastRenderedPageBreak/>
        <w:t>Nguyên lý vi dải và đường truyền song song (microstrip coupled-line)</w:t>
      </w:r>
      <w:bookmarkEnd w:id="45"/>
    </w:p>
    <w:p w14:paraId="1F6106B3" w14:textId="581496EB" w:rsidR="009113FE" w:rsidRDefault="009113FE" w:rsidP="00386C63">
      <w:pPr>
        <w:pStyle w:val="Content"/>
        <w:ind w:firstLine="567"/>
      </w:pPr>
      <w:r>
        <w:t>Microstrip coupled-line directional coupler là cấu trúc bao gồm hai dải vi dẫn song song đặt gần nhau trên cùng một lớp dieletric với mặt đất bên dưới; tương tác giữa hai dải tạo ra hiện tượng ghép điện từ (electromagnetic coupling). Khi một sóng điện từ chạy trên dải “chính” (through line), năng lượng sẽ được truyền một phần sang dải kề bên qua tương tác trường điện (even-mode) và trường từ (odd-mode). Ở tần số trung tâm, nếu chiều dài của đoạn ghép bằng một phần tư bước sóng dẫn (ℓ ≈ λg/4), các sóng even và odd kết hợp sao cho năng lượng được phân tách thành hai cổng: một cổng “through” (truyền chính) và một cổng “coupled” (lấy mẫu) theo chiều định hướng mong muốn; cổng thứ tư (isolated) lý tưởng sẽ có năng lượng bằng 0.</w:t>
      </w:r>
    </w:p>
    <w:p w14:paraId="28EE934C" w14:textId="03079521" w:rsidR="009113FE" w:rsidRDefault="009113FE" w:rsidP="00386C63">
      <w:pPr>
        <w:pStyle w:val="Content"/>
        <w:ind w:firstLine="567"/>
      </w:pPr>
      <w:r>
        <w:rPr>
          <w:noProof/>
        </w:rPr>
        <w:drawing>
          <wp:inline distT="0" distB="0" distL="0" distR="0" wp14:anchorId="11FF8712" wp14:editId="4E9D6606">
            <wp:extent cx="4876800" cy="3657600"/>
            <wp:effectExtent l="0" t="0" r="0" b="0"/>
            <wp:docPr id="53" name="Hình ảnh 53" descr="Microstrip-Directional-Coupler | am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crostrip-Directional-Coupler | amite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inline>
        </w:drawing>
      </w:r>
    </w:p>
    <w:p w14:paraId="54F0BC46" w14:textId="3D6AE5CB" w:rsidR="009113FE" w:rsidRDefault="009113FE" w:rsidP="00386C63">
      <w:pPr>
        <w:pStyle w:val="Content"/>
        <w:ind w:firstLine="567"/>
      </w:pPr>
      <w:r>
        <w:t xml:space="preserve">Cấu trúc của </w:t>
      </w:r>
      <w:r w:rsidRPr="009113FE">
        <w:t>Directional Coupler</w:t>
      </w:r>
    </w:p>
    <w:p w14:paraId="48FE6E6B" w14:textId="4D6A46EC" w:rsidR="009113FE" w:rsidRDefault="009113FE" w:rsidP="00386C63">
      <w:pPr>
        <w:pStyle w:val="Content"/>
        <w:ind w:firstLine="567"/>
      </w:pPr>
      <w:r>
        <w:t xml:space="preserve">Phân tích thường bắt đầu bằng các mode đối xứng (even) và phản đối xứng (odd). Mỗi mode có trở kháng đặc trưng khác nhau, gọi là </w:t>
      </w:r>
      <m:oMath>
        <m:sSub>
          <m:sSubPr>
            <m:ctrlPr>
              <w:rPr>
                <w:rFonts w:ascii="Cambria Math" w:hAnsi="Cambria Math"/>
                <w:i/>
              </w:rPr>
            </m:ctrlPr>
          </m:sSubPr>
          <m:e>
            <m:r>
              <w:rPr>
                <w:rFonts w:ascii="Cambria Math" w:hAnsi="Cambria Math"/>
              </w:rPr>
              <m:t>Z</m:t>
            </m:r>
          </m:e>
          <m:sub>
            <m:r>
              <w:rPr>
                <w:rFonts w:ascii="Cambria Math" w:hAnsi="Cambria Math"/>
              </w:rPr>
              <m:t>0e</m:t>
            </m:r>
          </m:sub>
        </m:sSub>
      </m:oMath>
      <w:r>
        <w:rPr>
          <w:rStyle w:val="vlist-s"/>
        </w:rPr>
        <w:t>​</w:t>
      </w:r>
      <w:r>
        <w:t xml:space="preserve"> (even-mode characteristic impedance) và </w:t>
      </w:r>
      <m:oMath>
        <m:sSub>
          <m:sSubPr>
            <m:ctrlPr>
              <w:rPr>
                <w:rFonts w:ascii="Cambria Math" w:hAnsi="Cambria Math"/>
                <w:i/>
              </w:rPr>
            </m:ctrlPr>
          </m:sSubPr>
          <m:e>
            <m:r>
              <w:rPr>
                <w:rFonts w:ascii="Cambria Math" w:hAnsi="Cambria Math"/>
              </w:rPr>
              <m:t>Z</m:t>
            </m:r>
          </m:e>
          <m:sub>
            <m:r>
              <w:rPr>
                <w:rFonts w:ascii="Cambria Math" w:hAnsi="Cambria Math"/>
              </w:rPr>
              <m:t>0o</m:t>
            </m:r>
          </m:sub>
        </m:sSub>
      </m:oMath>
      <w:r w:rsidR="00C04DAE">
        <w:rPr>
          <w:rStyle w:val="vlist-s"/>
        </w:rPr>
        <w:t>​</w:t>
      </w:r>
      <w:r w:rsidR="00C04DAE">
        <w:t xml:space="preserve"> </w:t>
      </w:r>
      <w:r>
        <w:t xml:space="preserve">(odd-mode characteristic impedance). Đối với mạch ghép cân bằng trên trở kháng hệ thống </w:t>
      </w:r>
      <m:oMath>
        <m:sSub>
          <m:sSubPr>
            <m:ctrlPr>
              <w:rPr>
                <w:rFonts w:ascii="Cambria Math" w:hAnsi="Cambria Math"/>
                <w:i/>
              </w:rPr>
            </m:ctrlPr>
          </m:sSubPr>
          <m:e>
            <m:r>
              <w:rPr>
                <w:rFonts w:ascii="Cambria Math" w:hAnsi="Cambria Math"/>
              </w:rPr>
              <m:t>Z</m:t>
            </m:r>
          </m:e>
          <m:sub>
            <m:r>
              <w:rPr>
                <w:rFonts w:ascii="Cambria Math" w:hAnsi="Cambria Math"/>
              </w:rPr>
              <m:t>0o</m:t>
            </m:r>
          </m:sub>
        </m:sSub>
      </m:oMath>
      <w:r>
        <w:t>, các quan hệ cơ bản là:</w:t>
      </w:r>
    </w:p>
    <w:p w14:paraId="012FB995" w14:textId="080D3AE8" w:rsidR="00C04DAE" w:rsidRPr="00C04DAE" w:rsidRDefault="00000000" w:rsidP="00386C63">
      <w:pPr>
        <w:pStyle w:val="Content"/>
        <w:ind w:firstLine="567"/>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Z</m:t>
                  </m:r>
                </m:e>
                <m:sub>
                  <m:r>
                    <w:rPr>
                      <w:rFonts w:ascii="Cambria Math" w:hAnsi="Cambria Math"/>
                    </w:rPr>
                    <m:t>0e</m:t>
                  </m:r>
                </m:sub>
              </m:sSub>
              <m:sSub>
                <m:sSubPr>
                  <m:ctrlPr>
                    <w:rPr>
                      <w:rFonts w:ascii="Cambria Math" w:hAnsi="Cambria Math"/>
                      <w:i/>
                    </w:rPr>
                  </m:ctrlPr>
                </m:sSubPr>
                <m:e>
                  <m:r>
                    <w:rPr>
                      <w:rFonts w:ascii="Cambria Math" w:hAnsi="Cambria Math"/>
                    </w:rPr>
                    <m:t>Z</m:t>
                  </m:r>
                </m:e>
                <m:sub>
                  <m:r>
                    <w:rPr>
                      <w:rFonts w:ascii="Cambria Math" w:hAnsi="Cambria Math"/>
                    </w:rPr>
                    <m:t>0o</m:t>
                  </m:r>
                </m:sub>
              </m:sSub>
            </m:e>
          </m:rad>
        </m:oMath>
      </m:oMathPara>
    </w:p>
    <w:p w14:paraId="7E99834F" w14:textId="4997A9C2" w:rsidR="00C04DAE" w:rsidRDefault="00C04DAE" w:rsidP="00386C63">
      <w:pPr>
        <w:pStyle w:val="Content"/>
        <w:ind w:firstLine="567"/>
      </w:pPr>
      <w:r>
        <w:lastRenderedPageBreak/>
        <w:t>Mối liên hệ giữa trở kháng mode và độ ghép (coupling coefficient) thường được định nghĩa bằng hệ số</w:t>
      </w:r>
    </w:p>
    <w:p w14:paraId="5A5866BE" w14:textId="68074A9B" w:rsidR="00C04DAE" w:rsidRPr="00C04DAE" w:rsidRDefault="00C04DAE" w:rsidP="00386C63">
      <w:pPr>
        <w:pStyle w:val="Content"/>
        <w:ind w:firstLine="567"/>
      </w:pPr>
      <m:oMathPara>
        <m:oMath>
          <m:r>
            <w:rPr>
              <w:rFonts w:ascii="Cambria Math" w:hAnsi="Cambria Math"/>
            </w:rPr>
            <m:t>k=</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0e</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0o</m:t>
                  </m:r>
                </m:sub>
              </m:sSub>
            </m:num>
            <m:den>
              <m:sSub>
                <m:sSubPr>
                  <m:ctrlPr>
                    <w:rPr>
                      <w:rFonts w:ascii="Cambria Math" w:hAnsi="Cambria Math"/>
                      <w:i/>
                    </w:rPr>
                  </m:ctrlPr>
                </m:sSubPr>
                <m:e>
                  <m:r>
                    <w:rPr>
                      <w:rFonts w:ascii="Cambria Math" w:hAnsi="Cambria Math"/>
                    </w:rPr>
                    <m:t>Z</m:t>
                  </m:r>
                </m:e>
                <m:sub>
                  <m:r>
                    <w:rPr>
                      <w:rFonts w:ascii="Cambria Math" w:hAnsi="Cambria Math"/>
                    </w:rPr>
                    <m:t>0e</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0o</m:t>
                  </m:r>
                </m:sub>
              </m:sSub>
            </m:den>
          </m:f>
        </m:oMath>
      </m:oMathPara>
    </w:p>
    <w:p w14:paraId="7A5DAD36" w14:textId="306168FA" w:rsidR="00C04DAE" w:rsidRPr="00C04DAE" w:rsidRDefault="00C04DAE" w:rsidP="00386C63">
      <w:pPr>
        <w:pStyle w:val="Content"/>
        <w:ind w:firstLine="567"/>
        <w:rPr>
          <w:lang w:val="vi-VN"/>
        </w:rPr>
      </w:pPr>
      <w:r w:rsidRPr="00C04DAE">
        <w:rPr>
          <w:lang w:val="vi-VN"/>
        </w:rPr>
        <w:t xml:space="preserve">Giá trị </w:t>
      </w:r>
      <m:oMath>
        <m:r>
          <w:rPr>
            <w:rFonts w:ascii="Cambria Math" w:hAnsi="Cambria Math"/>
            <w:lang w:val="vi-VN"/>
          </w:rPr>
          <m:t>k</m:t>
        </m:r>
      </m:oMath>
      <w:r>
        <w:t xml:space="preserve"> </w:t>
      </w:r>
      <w:r w:rsidRPr="00C04DAE">
        <w:rPr>
          <w:lang w:val="vi-VN"/>
        </w:rPr>
        <w:t xml:space="preserve">xác định mức độ ghép điện áp giữa hai dải. Việc chọn chiều rộng dải, khoảng cách giữa hai dải và chiều dày/độ εr của substrate ảnh hưởng trực tiếp tới </w:t>
      </w:r>
      <m:oMath>
        <m:sSub>
          <m:sSubPr>
            <m:ctrlPr>
              <w:rPr>
                <w:rFonts w:ascii="Cambria Math" w:hAnsi="Cambria Math"/>
                <w:i/>
              </w:rPr>
            </m:ctrlPr>
          </m:sSubPr>
          <m:e>
            <m:r>
              <w:rPr>
                <w:rFonts w:ascii="Cambria Math" w:hAnsi="Cambria Math"/>
              </w:rPr>
              <m:t>Z</m:t>
            </m:r>
          </m:e>
          <m:sub>
            <m:r>
              <w:rPr>
                <w:rFonts w:ascii="Cambria Math" w:hAnsi="Cambria Math"/>
              </w:rPr>
              <m:t>0e</m:t>
            </m:r>
          </m:sub>
        </m:sSub>
      </m:oMath>
      <w:r>
        <w:t xml:space="preserve"> </w:t>
      </w:r>
      <w:r w:rsidRPr="00C04DAE">
        <w:rPr>
          <w:lang w:val="vi-VN"/>
        </w:rPr>
        <w:t xml:space="preserve">và </w:t>
      </w:r>
      <m:oMath>
        <m:sSub>
          <m:sSubPr>
            <m:ctrlPr>
              <w:rPr>
                <w:rFonts w:ascii="Cambria Math" w:hAnsi="Cambria Math"/>
                <w:i/>
              </w:rPr>
            </m:ctrlPr>
          </m:sSubPr>
          <m:e>
            <m:r>
              <w:rPr>
                <w:rFonts w:ascii="Cambria Math" w:hAnsi="Cambria Math"/>
              </w:rPr>
              <m:t>Z</m:t>
            </m:r>
          </m:e>
          <m:sub>
            <m:r>
              <w:rPr>
                <w:rFonts w:ascii="Cambria Math" w:hAnsi="Cambria Math"/>
              </w:rPr>
              <m:t>0o</m:t>
            </m:r>
          </m:sub>
        </m:sSub>
      </m:oMath>
      <w:r w:rsidRPr="00C04DAE">
        <w:rPr>
          <w:lang w:val="vi-VN"/>
        </w:rPr>
        <w:t>​, từ đó quyết định coupling mong muốn.</w:t>
      </w:r>
    </w:p>
    <w:p w14:paraId="7AC60F9F" w14:textId="41A02545" w:rsidR="00C04DAE" w:rsidRPr="00C04DAE" w:rsidRDefault="00C04DAE" w:rsidP="00386C63">
      <w:pPr>
        <w:pStyle w:val="Content"/>
        <w:ind w:firstLine="567"/>
        <w:rPr>
          <w:lang w:val="vi-VN"/>
        </w:rPr>
      </w:pPr>
      <w:r w:rsidRPr="00C04DAE">
        <w:rPr>
          <w:lang w:val="vi-VN"/>
        </w:rPr>
        <w:t>Trong thiết kế thực tế, để đạt coupling cố định tại tần số trung tâm người ta điều chỉnh các thông số hình học của coupled-line; để mở rộng băng thông, cần dùng nhiều đoạn ghép nối tiếp (multi-section) hoặc kỹ thuật bù dispersion.</w:t>
      </w:r>
    </w:p>
    <w:p w14:paraId="2EA1FF4A" w14:textId="7918BB71" w:rsidR="009113FE" w:rsidRDefault="009113FE" w:rsidP="00386C63">
      <w:pPr>
        <w:pStyle w:val="Heading3"/>
        <w:ind w:hanging="153"/>
      </w:pPr>
      <w:bookmarkStart w:id="46" w:name="_Toc209637335"/>
      <w:r>
        <w:t>Tham số tán xạ (S-parameters)</w:t>
      </w:r>
      <w:bookmarkEnd w:id="46"/>
    </w:p>
    <w:p w14:paraId="44DBDF74" w14:textId="4F966626" w:rsidR="007C78D6" w:rsidRDefault="007C78D6" w:rsidP="00386C63">
      <w:pPr>
        <w:spacing w:before="100" w:beforeAutospacing="1" w:after="100" w:afterAutospacing="1" w:line="360" w:lineRule="auto"/>
        <w:ind w:firstLine="567"/>
        <w:jc w:val="both"/>
        <w:rPr>
          <w:sz w:val="24"/>
          <w:szCs w:val="24"/>
          <w:lang w:val="vi-VN" w:eastAsia="vi-VN"/>
        </w:rPr>
      </w:pPr>
      <w:r w:rsidRPr="007C78D6">
        <w:rPr>
          <w:sz w:val="24"/>
          <w:szCs w:val="24"/>
          <w:lang w:val="vi-VN" w:eastAsia="vi-VN"/>
        </w:rPr>
        <w:t>Bộ ghép định hướng được mô tả hiệu quả bằng ma trận tham số tán xạ S\mathbf{S}S bốn cổng. Với qui ước cổng 1 là cổng vào (input), cổng 2 là through, cổng 3 là coupled, và cổng 4 là isolated, ma trận S của một coupler lý tưởng (mất mát bằng không, bắt khớp và cách ly hoàn hảo) có dạng:</w:t>
      </w:r>
    </w:p>
    <w:p w14:paraId="57D99273" w14:textId="617AE2F2" w:rsidR="007C78D6" w:rsidRPr="007C78D6" w:rsidRDefault="007C78D6" w:rsidP="00386C63">
      <w:pPr>
        <w:spacing w:before="100" w:beforeAutospacing="1" w:after="100" w:afterAutospacing="1" w:line="360" w:lineRule="auto"/>
        <w:ind w:firstLine="567"/>
        <w:jc w:val="both"/>
        <w:rPr>
          <w:sz w:val="24"/>
          <w:szCs w:val="24"/>
          <w:lang w:val="vi-VN" w:eastAsia="vi-VN"/>
        </w:rPr>
      </w:pPr>
      <m:oMathPara>
        <m:oMath>
          <m:r>
            <w:rPr>
              <w:rFonts w:ascii="Cambria Math" w:hAnsi="Cambria Math"/>
              <w:sz w:val="24"/>
              <w:szCs w:val="24"/>
              <w:lang w:val="vi-VN" w:eastAsia="vi-VN"/>
            </w:rPr>
            <m:t>S=</m:t>
          </m:r>
          <m:d>
            <m:dPr>
              <m:ctrlPr>
                <w:rPr>
                  <w:rFonts w:ascii="Cambria Math" w:hAnsi="Cambria Math"/>
                  <w:i/>
                  <w:sz w:val="24"/>
                  <w:szCs w:val="24"/>
                  <w:lang w:val="vi-VN" w:eastAsia="vi-VN"/>
                </w:rPr>
              </m:ctrlPr>
            </m:dPr>
            <m:e>
              <m:m>
                <m:mPr>
                  <m:mcs>
                    <m:mc>
                      <m:mcPr>
                        <m:count m:val="3"/>
                        <m:mcJc m:val="center"/>
                      </m:mcPr>
                    </m:mc>
                  </m:mcs>
                  <m:ctrlPr>
                    <w:rPr>
                      <w:rFonts w:ascii="Cambria Math" w:hAnsi="Cambria Math"/>
                      <w:i/>
                      <w:sz w:val="24"/>
                      <w:szCs w:val="24"/>
                      <w:lang w:val="vi-VN" w:eastAsia="vi-VN"/>
                    </w:rPr>
                  </m:ctrlPr>
                </m:mPr>
                <m:mr>
                  <m:e>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11</m:t>
                        </m:r>
                      </m:sub>
                    </m:sSub>
                  </m:e>
                  <m:e>
                    <m:r>
                      <w:rPr>
                        <w:rFonts w:ascii="Cambria Math" w:hAnsi="Cambria Math"/>
                        <w:sz w:val="24"/>
                        <w:szCs w:val="24"/>
                      </w:rPr>
                      <m:t>⋯</m:t>
                    </m:r>
                  </m:e>
                  <m:e>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14</m:t>
                        </m:r>
                      </m:sub>
                    </m:sSub>
                  </m:e>
                </m:mr>
                <m:mr>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m:t>
                    </m:r>
                  </m:e>
                </m:mr>
                <m:mr>
                  <m:e>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41</m:t>
                        </m:r>
                      </m:sub>
                    </m:sSub>
                  </m:e>
                  <m:e>
                    <m:r>
                      <w:rPr>
                        <w:rFonts w:ascii="Cambria Math" w:hAnsi="Cambria Math"/>
                        <w:sz w:val="24"/>
                        <w:szCs w:val="24"/>
                      </w:rPr>
                      <m:t>⋯</m:t>
                    </m:r>
                  </m:e>
                  <m:e>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44</m:t>
                        </m:r>
                      </m:sub>
                    </m:sSub>
                  </m:e>
                </m:mr>
              </m:m>
            </m:e>
          </m:d>
        </m:oMath>
      </m:oMathPara>
    </w:p>
    <w:p w14:paraId="426154C0" w14:textId="4389D2F7" w:rsidR="007C78D6" w:rsidRDefault="007C78D6" w:rsidP="00386C63">
      <w:pPr>
        <w:spacing w:before="100" w:beforeAutospacing="1" w:after="100" w:afterAutospacing="1" w:line="360" w:lineRule="auto"/>
        <w:ind w:firstLine="567"/>
        <w:jc w:val="both"/>
        <w:rPr>
          <w:color w:val="000000"/>
          <w:szCs w:val="26"/>
        </w:rPr>
      </w:pPr>
      <w:r>
        <w:rPr>
          <w:color w:val="000000"/>
          <w:szCs w:val="26"/>
        </w:rPr>
        <w:t xml:space="preserve">Trong đó, mỗi phần tử </w:t>
      </w:r>
      <m:oMath>
        <m:sSub>
          <m:sSubPr>
            <m:ctrlPr>
              <w:rPr>
                <w:rFonts w:ascii="Cambria Math" w:hAnsi="Cambria Math"/>
                <w:i/>
                <w:color w:val="000000"/>
                <w:szCs w:val="26"/>
              </w:rPr>
            </m:ctrlPr>
          </m:sSubPr>
          <m:e>
            <m:r>
              <w:rPr>
                <w:rFonts w:ascii="Cambria Math" w:hAnsi="Cambria Math"/>
                <w:color w:val="000000"/>
                <w:szCs w:val="26"/>
              </w:rPr>
              <m:t>S</m:t>
            </m:r>
          </m:e>
          <m:sub>
            <m:r>
              <w:rPr>
                <w:rFonts w:ascii="Cambria Math" w:hAnsi="Cambria Math"/>
                <w:color w:val="000000"/>
                <w:szCs w:val="26"/>
              </w:rPr>
              <m:t>ij</m:t>
            </m:r>
          </m:sub>
        </m:sSub>
      </m:oMath>
      <w:r>
        <w:rPr>
          <w:color w:val="000000"/>
          <w:szCs w:val="26"/>
        </w:rPr>
        <w:t>​ (tất cả các cổng khác được ghép với tải chuẩn) được định nghĩa như sau:</w:t>
      </w:r>
    </w:p>
    <w:p w14:paraId="196F3057" w14:textId="5835BD72" w:rsidR="007C78D6" w:rsidRPr="007C78D6" w:rsidRDefault="00000000" w:rsidP="00386C63">
      <w:pPr>
        <w:spacing w:before="100" w:beforeAutospacing="1" w:after="100" w:afterAutospacing="1" w:line="360" w:lineRule="auto"/>
        <w:ind w:firstLine="567"/>
        <w:jc w:val="both"/>
        <w:rPr>
          <w:i/>
          <w:sz w:val="24"/>
          <w:szCs w:val="24"/>
          <w:lang w:val="vi-VN" w:eastAsia="vi-VN"/>
        </w:rPr>
      </w:pPr>
      <m:oMathPara>
        <m:oMath>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ij</m:t>
              </m:r>
            </m:sub>
          </m:sSub>
          <m:r>
            <w:rPr>
              <w:rFonts w:ascii="Cambria Math" w:hAnsi="Cambria Math"/>
              <w:sz w:val="24"/>
              <w:szCs w:val="24"/>
              <w:lang w:val="vi-VN" w:eastAsia="vi-VN"/>
            </w:rPr>
            <m:t>=</m:t>
          </m:r>
          <m:f>
            <m:fPr>
              <m:ctrlPr>
                <w:rPr>
                  <w:rFonts w:ascii="Cambria Math" w:hAnsi="Cambria Math"/>
                  <w:i/>
                  <w:sz w:val="24"/>
                  <w:szCs w:val="24"/>
                  <w:lang w:val="vi-VN" w:eastAsia="vi-VN"/>
                </w:rPr>
              </m:ctrlPr>
            </m:fPr>
            <m:num>
              <m:sSubSup>
                <m:sSubSupPr>
                  <m:ctrlPr>
                    <w:rPr>
                      <w:rFonts w:ascii="Cambria Math" w:hAnsi="Cambria Math"/>
                      <w:i/>
                      <w:sz w:val="24"/>
                      <w:szCs w:val="24"/>
                      <w:lang w:val="vi-VN" w:eastAsia="vi-VN"/>
                    </w:rPr>
                  </m:ctrlPr>
                </m:sSubSupPr>
                <m:e>
                  <m:r>
                    <w:rPr>
                      <w:rFonts w:ascii="Cambria Math" w:hAnsi="Cambria Math"/>
                      <w:sz w:val="24"/>
                      <w:szCs w:val="24"/>
                      <w:lang w:val="vi-VN" w:eastAsia="vi-VN"/>
                    </w:rPr>
                    <m:t>V</m:t>
                  </m:r>
                </m:e>
                <m:sub>
                  <m:r>
                    <w:rPr>
                      <w:rFonts w:ascii="Cambria Math" w:hAnsi="Cambria Math"/>
                      <w:sz w:val="24"/>
                      <w:szCs w:val="24"/>
                      <w:lang w:val="vi-VN" w:eastAsia="vi-VN"/>
                    </w:rPr>
                    <m:t>i</m:t>
                  </m:r>
                </m:sub>
                <m:sup>
                  <m:r>
                    <w:rPr>
                      <w:rFonts w:ascii="Cambria Math" w:hAnsi="Cambria Math"/>
                      <w:sz w:val="24"/>
                      <w:szCs w:val="24"/>
                      <w:lang w:val="vi-VN" w:eastAsia="vi-VN"/>
                    </w:rPr>
                    <m:t>-</m:t>
                  </m:r>
                </m:sup>
              </m:sSubSup>
            </m:num>
            <m:den>
              <m:sSubSup>
                <m:sSubSupPr>
                  <m:ctrlPr>
                    <w:rPr>
                      <w:rFonts w:ascii="Cambria Math" w:hAnsi="Cambria Math"/>
                      <w:i/>
                      <w:sz w:val="24"/>
                      <w:szCs w:val="24"/>
                      <w:lang w:val="vi-VN" w:eastAsia="vi-VN"/>
                    </w:rPr>
                  </m:ctrlPr>
                </m:sSubSupPr>
                <m:e>
                  <m:r>
                    <w:rPr>
                      <w:rFonts w:ascii="Cambria Math" w:hAnsi="Cambria Math"/>
                      <w:sz w:val="24"/>
                      <w:szCs w:val="24"/>
                      <w:lang w:val="vi-VN" w:eastAsia="vi-VN"/>
                    </w:rPr>
                    <m:t>V</m:t>
                  </m:r>
                </m:e>
                <m:sub>
                  <m:r>
                    <w:rPr>
                      <w:rFonts w:ascii="Cambria Math" w:hAnsi="Cambria Math"/>
                      <w:sz w:val="24"/>
                      <w:szCs w:val="24"/>
                      <w:lang w:val="vi-VN" w:eastAsia="vi-VN"/>
                    </w:rPr>
                    <m:t>j</m:t>
                  </m:r>
                </m:sub>
                <m:sup>
                  <m:r>
                    <w:rPr>
                      <w:rFonts w:ascii="Cambria Math" w:hAnsi="Cambria Math"/>
                      <w:sz w:val="24"/>
                      <w:szCs w:val="24"/>
                      <w:lang w:val="vi-VN" w:eastAsia="vi-VN"/>
                    </w:rPr>
                    <m:t>+</m:t>
                  </m:r>
                </m:sup>
              </m:sSubSup>
            </m:den>
          </m:f>
        </m:oMath>
      </m:oMathPara>
    </w:p>
    <w:p w14:paraId="7E1E2766" w14:textId="5406F152" w:rsidR="007C78D6" w:rsidRDefault="007C78D6" w:rsidP="00386C63">
      <w:pPr>
        <w:spacing w:before="100" w:beforeAutospacing="1" w:after="100" w:afterAutospacing="1" w:line="360" w:lineRule="auto"/>
        <w:ind w:firstLine="567"/>
        <w:jc w:val="both"/>
        <w:rPr>
          <w:color w:val="000000"/>
          <w:szCs w:val="26"/>
        </w:rPr>
      </w:pPr>
      <w:r>
        <w:rPr>
          <w:color w:val="000000"/>
          <w:szCs w:val="26"/>
        </w:rPr>
        <w:t xml:space="preserve">Với: Chỉ số </w:t>
      </w:r>
      <m:oMath>
        <m:r>
          <w:rPr>
            <w:rFonts w:ascii="Cambria Math" w:hAnsi="Cambria Math"/>
            <w:color w:val="000000"/>
            <w:szCs w:val="26"/>
          </w:rPr>
          <m:t>i</m:t>
        </m:r>
      </m:oMath>
      <w:r>
        <w:rPr>
          <w:color w:val="000000"/>
          <w:szCs w:val="26"/>
        </w:rPr>
        <w:t xml:space="preserve"> biểu thị ngõ vào, chỉ số </w:t>
      </w:r>
      <m:oMath>
        <m:r>
          <w:rPr>
            <w:rFonts w:ascii="Cambria Math" w:hAnsi="Cambria Math"/>
            <w:color w:val="000000"/>
            <w:szCs w:val="26"/>
          </w:rPr>
          <m:t>j</m:t>
        </m:r>
      </m:oMath>
      <w:r>
        <w:rPr>
          <w:color w:val="000000"/>
          <w:szCs w:val="26"/>
        </w:rPr>
        <w:t xml:space="preserve"> biểu thị ngõ ra, </w:t>
      </w:r>
      <m:oMath>
        <m:sSup>
          <m:sSupPr>
            <m:ctrlPr>
              <w:rPr>
                <w:rFonts w:ascii="Cambria Math" w:hAnsi="Cambria Math"/>
                <w:i/>
                <w:color w:val="000000"/>
                <w:szCs w:val="26"/>
              </w:rPr>
            </m:ctrlPr>
          </m:sSupPr>
          <m:e>
            <m:r>
              <w:rPr>
                <w:rFonts w:ascii="Cambria Math" w:hAnsi="Cambria Math"/>
                <w:color w:val="000000"/>
                <w:szCs w:val="26"/>
              </w:rPr>
              <m:t>V</m:t>
            </m:r>
          </m:e>
          <m:sup>
            <m:r>
              <w:rPr>
                <w:rFonts w:ascii="Cambria Math" w:hAnsi="Cambria Math"/>
                <w:color w:val="000000"/>
                <w:szCs w:val="26"/>
              </w:rPr>
              <m:t>-</m:t>
            </m:r>
          </m:sup>
        </m:sSup>
        <m:r>
          <w:rPr>
            <w:rFonts w:ascii="Cambria Math" w:hAnsi="Cambria Math"/>
            <w:color w:val="000000"/>
            <w:szCs w:val="26"/>
          </w:rPr>
          <m:t xml:space="preserve"> </m:t>
        </m:r>
      </m:oMath>
      <w:r>
        <w:rPr>
          <w:color w:val="000000"/>
          <w:szCs w:val="26"/>
        </w:rPr>
        <w:t xml:space="preserve">: biên độ sóng phản xạ, </w:t>
      </w:r>
      <m:oMath>
        <m:sSup>
          <m:sSupPr>
            <m:ctrlPr>
              <w:rPr>
                <w:rFonts w:ascii="Cambria Math" w:hAnsi="Cambria Math"/>
                <w:i/>
                <w:color w:val="000000"/>
                <w:szCs w:val="26"/>
              </w:rPr>
            </m:ctrlPr>
          </m:sSupPr>
          <m:e>
            <m:r>
              <w:rPr>
                <w:rFonts w:ascii="Cambria Math" w:hAnsi="Cambria Math"/>
                <w:color w:val="000000"/>
                <w:szCs w:val="26"/>
              </w:rPr>
              <m:t>V</m:t>
            </m:r>
          </m:e>
          <m:sup>
            <m:r>
              <w:rPr>
                <w:rFonts w:ascii="Cambria Math" w:hAnsi="Cambria Math"/>
                <w:color w:val="000000"/>
                <w:szCs w:val="26"/>
              </w:rPr>
              <m:t>+</m:t>
            </m:r>
          </m:sup>
        </m:sSup>
        <m:r>
          <w:rPr>
            <w:rFonts w:ascii="Cambria Math" w:hAnsi="Cambria Math"/>
            <w:color w:val="000000"/>
            <w:szCs w:val="26"/>
          </w:rPr>
          <m:t xml:space="preserve"> </m:t>
        </m:r>
      </m:oMath>
      <w:r>
        <w:rPr>
          <w:color w:val="000000"/>
          <w:szCs w:val="26"/>
        </w:rPr>
        <w:t>:biên độ sóng tới</w:t>
      </w:r>
      <w:r w:rsidR="004C57C3">
        <w:rPr>
          <w:color w:val="000000"/>
          <w:szCs w:val="26"/>
        </w:rPr>
        <w:t>.</w:t>
      </w:r>
    </w:p>
    <w:p w14:paraId="3B0F3C3A" w14:textId="77777777" w:rsidR="004C57C3" w:rsidRPr="004C57C3" w:rsidRDefault="004C57C3" w:rsidP="00386C63">
      <w:pPr>
        <w:spacing w:before="240" w:after="240" w:line="240" w:lineRule="auto"/>
        <w:ind w:firstLine="720"/>
        <w:jc w:val="both"/>
        <w:rPr>
          <w:sz w:val="24"/>
          <w:szCs w:val="24"/>
          <w:lang w:val="vi-VN" w:eastAsia="vi-VN"/>
        </w:rPr>
      </w:pPr>
      <w:r w:rsidRPr="004C57C3">
        <w:rPr>
          <w:color w:val="000000"/>
          <w:szCs w:val="26"/>
          <w:lang w:val="vi-VN" w:eastAsia="vi-VN"/>
        </w:rPr>
        <w:t>Dựa trên ma trận S, các hệ số đặc trưng của Directional coupler được phân loại như sau:</w:t>
      </w:r>
    </w:p>
    <w:p w14:paraId="52864633" w14:textId="16898B7B" w:rsidR="004C57C3" w:rsidRPr="004C57C3" w:rsidRDefault="004C57C3" w:rsidP="00386C63">
      <w:pPr>
        <w:numPr>
          <w:ilvl w:val="0"/>
          <w:numId w:val="11"/>
        </w:numPr>
        <w:spacing w:before="240" w:line="360" w:lineRule="auto"/>
        <w:ind w:left="1440"/>
        <w:jc w:val="both"/>
        <w:textAlignment w:val="baseline"/>
        <w:rPr>
          <w:rFonts w:asciiTheme="minorHAnsi" w:hAnsiTheme="minorHAnsi" w:cstheme="minorHAnsi"/>
          <w:color w:val="000000"/>
          <w:szCs w:val="26"/>
          <w:lang w:val="vi-VN" w:eastAsia="vi-VN"/>
        </w:rPr>
      </w:pPr>
      <w:r w:rsidRPr="004C57C3">
        <w:rPr>
          <w:rFonts w:asciiTheme="minorHAnsi" w:hAnsiTheme="minorHAnsi" w:cstheme="minorHAnsi"/>
          <w:color w:val="000000"/>
          <w:szCs w:val="26"/>
          <w:lang w:val="vi-VN" w:eastAsia="vi-VN"/>
        </w:rPr>
        <w:t xml:space="preserve">Reflection Coefficients (hệ số phản xạ):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11</m:t>
            </m:r>
          </m:sub>
        </m:sSub>
        <m:r>
          <w:rPr>
            <w:rFonts w:ascii="Cambria Math" w:hAnsi="Cambria Math" w:cstheme="minorHAnsi"/>
            <w:szCs w:val="26"/>
            <w:lang w:val="vi-VN" w:eastAsia="vi-VN"/>
          </w:rPr>
          <m:t>=</m:t>
        </m:r>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22</m:t>
            </m:r>
          </m:sub>
        </m:sSub>
        <m:r>
          <w:rPr>
            <w:rFonts w:ascii="Cambria Math" w:hAnsi="Cambria Math" w:cstheme="minorHAnsi"/>
            <w:szCs w:val="26"/>
            <w:lang w:val="vi-VN" w:eastAsia="vi-VN"/>
          </w:rPr>
          <m:t>=</m:t>
        </m:r>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33</m:t>
            </m:r>
          </m:sub>
        </m:sSub>
        <m:r>
          <w:rPr>
            <w:rFonts w:ascii="Cambria Math" w:hAnsi="Cambria Math" w:cstheme="minorHAnsi"/>
            <w:szCs w:val="26"/>
            <w:lang w:val="vi-VN" w:eastAsia="vi-VN"/>
          </w:rPr>
          <m:t>=</m:t>
        </m:r>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44</m:t>
            </m:r>
          </m:sub>
        </m:sSub>
      </m:oMath>
      <w:r w:rsidRPr="004C57C3">
        <w:rPr>
          <w:rStyle w:val="vlist-s"/>
          <w:rFonts w:asciiTheme="minorHAnsi" w:hAnsiTheme="minorHAnsi" w:cstheme="minorHAnsi"/>
          <w:szCs w:val="26"/>
        </w:rPr>
        <w:t>​</w:t>
      </w:r>
      <w:r w:rsidRPr="004C57C3">
        <w:rPr>
          <w:rFonts w:asciiTheme="minorHAnsi" w:hAnsiTheme="minorHAnsi" w:cstheme="minorHAnsi"/>
          <w:szCs w:val="26"/>
        </w:rPr>
        <w:t xml:space="preserve"> (khớp)</w:t>
      </w:r>
    </w:p>
    <w:p w14:paraId="043FF729" w14:textId="3C7DEECC" w:rsidR="004C57C3" w:rsidRPr="004C57C3" w:rsidRDefault="004C57C3" w:rsidP="00386C63">
      <w:pPr>
        <w:numPr>
          <w:ilvl w:val="0"/>
          <w:numId w:val="11"/>
        </w:numPr>
        <w:spacing w:line="360" w:lineRule="auto"/>
        <w:ind w:left="1440"/>
        <w:jc w:val="both"/>
        <w:textAlignment w:val="baseline"/>
        <w:rPr>
          <w:rFonts w:asciiTheme="minorHAnsi" w:hAnsiTheme="minorHAnsi" w:cstheme="minorHAnsi"/>
          <w:color w:val="000000"/>
          <w:szCs w:val="26"/>
          <w:lang w:val="vi-VN" w:eastAsia="vi-VN"/>
        </w:rPr>
      </w:pPr>
      <w:r w:rsidRPr="004C57C3">
        <w:rPr>
          <w:rFonts w:asciiTheme="minorHAnsi" w:hAnsiTheme="minorHAnsi" w:cstheme="minorHAnsi"/>
          <w:color w:val="000000"/>
          <w:szCs w:val="26"/>
          <w:lang w:val="vi-VN" w:eastAsia="vi-VN"/>
        </w:rPr>
        <w:lastRenderedPageBreak/>
        <w:t>Transmission Coefficients (hệ số truyền):</w:t>
      </w:r>
      <w:r w:rsidRPr="004C57C3">
        <w:rPr>
          <w:rFonts w:asciiTheme="minorHAnsi" w:hAnsiTheme="minorHAnsi" w:cstheme="minorHAnsi"/>
          <w:color w:val="000000"/>
          <w:szCs w:val="26"/>
          <w:lang w:eastAsia="vi-VN"/>
        </w:rPr>
        <w:t xml:space="preserve">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12</m:t>
            </m:r>
          </m:sub>
        </m:sSub>
      </m:oMath>
      <w:r w:rsidRPr="004C57C3">
        <w:rPr>
          <w:rFonts w:asciiTheme="minorHAnsi" w:hAnsiTheme="minorHAnsi" w:cstheme="minorHAnsi"/>
          <w:szCs w:val="26"/>
          <w:lang w:eastAsia="vi-VN"/>
        </w:rPr>
        <w:t>,</w:t>
      </w:r>
      <w:r w:rsidRPr="004C57C3">
        <w:rPr>
          <w:rFonts w:asciiTheme="minorHAnsi" w:hAnsiTheme="minorHAnsi" w:cstheme="minorHAnsi"/>
          <w:i/>
          <w:szCs w:val="26"/>
          <w:lang w:val="vi-VN" w:eastAsia="vi-VN"/>
        </w:rPr>
        <w:t xml:space="preserve">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34</m:t>
            </m:r>
          </m:sub>
        </m:sSub>
      </m:oMath>
      <w:r w:rsidRPr="004C57C3">
        <w:rPr>
          <w:rFonts w:asciiTheme="minorHAnsi" w:hAnsiTheme="minorHAnsi" w:cstheme="minorHAnsi"/>
          <w:i/>
          <w:szCs w:val="26"/>
          <w:lang w:eastAsia="vi-VN"/>
        </w:rPr>
        <w:t>,</w:t>
      </w:r>
      <w:r w:rsidRPr="004C57C3">
        <w:rPr>
          <w:rFonts w:asciiTheme="minorHAnsi" w:hAnsiTheme="minorHAnsi" w:cstheme="minorHAnsi"/>
          <w:i/>
          <w:szCs w:val="26"/>
          <w:lang w:val="vi-VN" w:eastAsia="vi-VN"/>
        </w:rPr>
        <w:t xml:space="preserve">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43</m:t>
            </m:r>
          </m:sub>
        </m:sSub>
      </m:oMath>
      <w:r w:rsidRPr="004C57C3">
        <w:rPr>
          <w:rFonts w:asciiTheme="minorHAnsi" w:hAnsiTheme="minorHAnsi" w:cstheme="minorHAnsi"/>
          <w:color w:val="000000"/>
          <w:szCs w:val="26"/>
          <w:lang w:val="vi-VN" w:eastAsia="vi-VN"/>
        </w:rPr>
        <w:t xml:space="preserve"> </w:t>
      </w:r>
      <w:r w:rsidRPr="004C57C3">
        <w:rPr>
          <w:rFonts w:asciiTheme="minorHAnsi" w:hAnsiTheme="minorHAnsi" w:cstheme="minorHAnsi"/>
          <w:color w:val="000000"/>
          <w:szCs w:val="26"/>
          <w:lang w:eastAsia="vi-VN"/>
        </w:rPr>
        <w:t>,</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21</m:t>
            </m:r>
          </m:sub>
        </m:sSub>
        <m:r>
          <w:rPr>
            <w:rFonts w:ascii="Cambria Math" w:hAnsi="Cambria Math" w:cstheme="minorHAnsi"/>
            <w:szCs w:val="26"/>
            <w:lang w:val="vi-VN" w:eastAsia="vi-VN"/>
          </w:rPr>
          <m:t>=T</m:t>
        </m:r>
      </m:oMath>
      <w:r w:rsidRPr="004C57C3">
        <w:rPr>
          <w:rStyle w:val="vlist-s"/>
          <w:rFonts w:asciiTheme="minorHAnsi" w:hAnsiTheme="minorHAnsi" w:cstheme="minorHAnsi"/>
          <w:szCs w:val="26"/>
        </w:rPr>
        <w:t xml:space="preserve">​ </w:t>
      </w:r>
      <w:r w:rsidRPr="004C57C3">
        <w:rPr>
          <w:rFonts w:asciiTheme="minorHAnsi" w:hAnsiTheme="minorHAnsi" w:cstheme="minorHAnsi"/>
          <w:szCs w:val="26"/>
        </w:rPr>
        <w:t>(through coefficient)</w:t>
      </w:r>
    </w:p>
    <w:p w14:paraId="24F99133" w14:textId="4EC9751D" w:rsidR="004C57C3" w:rsidRPr="004C57C3" w:rsidRDefault="004C57C3" w:rsidP="00386C63">
      <w:pPr>
        <w:numPr>
          <w:ilvl w:val="0"/>
          <w:numId w:val="11"/>
        </w:numPr>
        <w:spacing w:line="360" w:lineRule="auto"/>
        <w:ind w:left="1440"/>
        <w:jc w:val="both"/>
        <w:textAlignment w:val="baseline"/>
        <w:rPr>
          <w:rFonts w:asciiTheme="minorHAnsi" w:hAnsiTheme="minorHAnsi" w:cstheme="minorHAnsi"/>
          <w:color w:val="000000"/>
          <w:szCs w:val="26"/>
          <w:lang w:val="vi-VN" w:eastAsia="vi-VN"/>
        </w:rPr>
      </w:pPr>
      <w:r w:rsidRPr="004C57C3">
        <w:rPr>
          <w:rFonts w:asciiTheme="minorHAnsi" w:hAnsiTheme="minorHAnsi" w:cstheme="minorHAnsi"/>
          <w:color w:val="000000"/>
          <w:szCs w:val="26"/>
          <w:lang w:val="vi-VN" w:eastAsia="vi-VN"/>
        </w:rPr>
        <w:t xml:space="preserve">Coupling Coefficients (hệ số ghép):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13</m:t>
            </m:r>
          </m:sub>
        </m:sSub>
      </m:oMath>
      <w:r w:rsidRPr="004C57C3">
        <w:rPr>
          <w:rFonts w:asciiTheme="minorHAnsi" w:hAnsiTheme="minorHAnsi" w:cstheme="minorHAnsi"/>
          <w:szCs w:val="26"/>
          <w:lang w:eastAsia="vi-VN"/>
        </w:rPr>
        <w:t>,</w:t>
      </w:r>
      <w:r w:rsidRPr="004C57C3">
        <w:rPr>
          <w:rFonts w:asciiTheme="minorHAnsi" w:hAnsiTheme="minorHAnsi" w:cstheme="minorHAnsi"/>
          <w:i/>
          <w:szCs w:val="26"/>
          <w:lang w:val="vi-VN" w:eastAsia="vi-VN"/>
        </w:rPr>
        <w:t xml:space="preserve">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23</m:t>
            </m:r>
          </m:sub>
        </m:sSub>
      </m:oMath>
      <w:r w:rsidRPr="004C57C3">
        <w:rPr>
          <w:rFonts w:asciiTheme="minorHAnsi" w:hAnsiTheme="minorHAnsi" w:cstheme="minorHAnsi"/>
          <w:i/>
          <w:szCs w:val="26"/>
          <w:lang w:eastAsia="vi-VN"/>
        </w:rPr>
        <w:t>,</w:t>
      </w:r>
      <w:r w:rsidRPr="004C57C3">
        <w:rPr>
          <w:rFonts w:asciiTheme="minorHAnsi" w:hAnsiTheme="minorHAnsi" w:cstheme="minorHAnsi"/>
          <w:i/>
          <w:szCs w:val="26"/>
          <w:lang w:val="vi-VN" w:eastAsia="vi-VN"/>
        </w:rPr>
        <w:t xml:space="preserve">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32</m:t>
            </m:r>
          </m:sub>
        </m:sSub>
      </m:oMath>
      <w:r w:rsidRPr="004C57C3">
        <w:rPr>
          <w:rFonts w:asciiTheme="minorHAnsi" w:hAnsiTheme="minorHAnsi" w:cstheme="minorHAnsi"/>
          <w:color w:val="000000"/>
          <w:szCs w:val="26"/>
          <w:lang w:val="vi-VN" w:eastAsia="vi-VN"/>
        </w:rPr>
        <w:t xml:space="preserve"> </w:t>
      </w:r>
      <w:r w:rsidRPr="004C57C3">
        <w:rPr>
          <w:rFonts w:asciiTheme="minorHAnsi" w:hAnsiTheme="minorHAnsi" w:cstheme="minorHAnsi"/>
          <w:color w:val="000000"/>
          <w:szCs w:val="26"/>
          <w:lang w:eastAsia="vi-VN"/>
        </w:rPr>
        <w:t>,</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31</m:t>
            </m:r>
          </m:sub>
        </m:sSub>
        <m:r>
          <w:rPr>
            <w:rFonts w:ascii="Cambria Math" w:hAnsi="Cambria Math" w:cstheme="minorHAnsi"/>
            <w:szCs w:val="26"/>
            <w:lang w:val="vi-VN" w:eastAsia="vi-VN"/>
          </w:rPr>
          <m:t>=C</m:t>
        </m:r>
      </m:oMath>
      <w:r w:rsidRPr="004C57C3">
        <w:rPr>
          <w:rStyle w:val="vlist-s"/>
          <w:rFonts w:asciiTheme="minorHAnsi" w:hAnsiTheme="minorHAnsi" w:cstheme="minorHAnsi"/>
          <w:szCs w:val="26"/>
        </w:rPr>
        <w:t xml:space="preserve">​ </w:t>
      </w:r>
      <w:r w:rsidRPr="004C57C3">
        <w:rPr>
          <w:rFonts w:asciiTheme="minorHAnsi" w:hAnsiTheme="minorHAnsi" w:cstheme="minorHAnsi"/>
          <w:szCs w:val="26"/>
        </w:rPr>
        <w:t>(coupled coefficient)</w:t>
      </w:r>
    </w:p>
    <w:p w14:paraId="154418F0" w14:textId="0A5BFA86" w:rsidR="004C57C3" w:rsidRPr="004C57C3" w:rsidRDefault="004C57C3" w:rsidP="00386C63">
      <w:pPr>
        <w:numPr>
          <w:ilvl w:val="0"/>
          <w:numId w:val="11"/>
        </w:numPr>
        <w:spacing w:after="240" w:line="360" w:lineRule="auto"/>
        <w:ind w:left="1440"/>
        <w:jc w:val="both"/>
        <w:textAlignment w:val="baseline"/>
        <w:rPr>
          <w:rFonts w:asciiTheme="minorHAnsi" w:hAnsiTheme="minorHAnsi" w:cstheme="minorHAnsi"/>
          <w:color w:val="000000"/>
          <w:szCs w:val="26"/>
          <w:lang w:val="vi-VN" w:eastAsia="vi-VN"/>
        </w:rPr>
      </w:pPr>
      <w:r w:rsidRPr="004C57C3">
        <w:rPr>
          <w:rFonts w:asciiTheme="minorHAnsi" w:hAnsiTheme="minorHAnsi" w:cstheme="minorHAnsi"/>
          <w:color w:val="000000"/>
          <w:szCs w:val="26"/>
          <w:lang w:val="vi-VN" w:eastAsia="vi-VN"/>
        </w:rPr>
        <w:t xml:space="preserve">Isolation Coefficients (hệ số cách ly):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14</m:t>
            </m:r>
          </m:sub>
        </m:sSub>
      </m:oMath>
      <w:r w:rsidRPr="004C57C3">
        <w:rPr>
          <w:rFonts w:asciiTheme="minorHAnsi" w:hAnsiTheme="minorHAnsi" w:cstheme="minorHAnsi"/>
          <w:szCs w:val="26"/>
          <w:lang w:eastAsia="vi-VN"/>
        </w:rPr>
        <w:t>,</w:t>
      </w:r>
      <w:r w:rsidRPr="004C57C3">
        <w:rPr>
          <w:rFonts w:asciiTheme="minorHAnsi" w:hAnsiTheme="minorHAnsi" w:cstheme="minorHAnsi"/>
          <w:i/>
          <w:szCs w:val="26"/>
          <w:lang w:val="vi-VN" w:eastAsia="vi-VN"/>
        </w:rPr>
        <w:t xml:space="preserve">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24</m:t>
            </m:r>
          </m:sub>
        </m:sSub>
      </m:oMath>
      <w:r w:rsidRPr="004C57C3">
        <w:rPr>
          <w:rFonts w:asciiTheme="minorHAnsi" w:hAnsiTheme="minorHAnsi" w:cstheme="minorHAnsi"/>
          <w:i/>
          <w:szCs w:val="26"/>
          <w:lang w:eastAsia="vi-VN"/>
        </w:rPr>
        <w:t>,</w:t>
      </w:r>
      <w:r w:rsidRPr="004C57C3">
        <w:rPr>
          <w:rFonts w:asciiTheme="minorHAnsi" w:hAnsiTheme="minorHAnsi" w:cstheme="minorHAnsi"/>
          <w:i/>
          <w:szCs w:val="26"/>
          <w:lang w:val="vi-VN" w:eastAsia="vi-VN"/>
        </w:rPr>
        <w:t xml:space="preserve">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42</m:t>
            </m:r>
          </m:sub>
        </m:sSub>
      </m:oMath>
      <w:r w:rsidRPr="004C57C3">
        <w:rPr>
          <w:rFonts w:asciiTheme="minorHAnsi" w:hAnsiTheme="minorHAnsi" w:cstheme="minorHAnsi"/>
          <w:color w:val="000000"/>
          <w:szCs w:val="26"/>
          <w:lang w:val="vi-VN" w:eastAsia="vi-VN"/>
        </w:rPr>
        <w:t xml:space="preserve"> </w:t>
      </w:r>
      <w:r w:rsidRPr="004C57C3">
        <w:rPr>
          <w:rFonts w:asciiTheme="minorHAnsi" w:hAnsiTheme="minorHAnsi" w:cstheme="minorHAnsi"/>
          <w:color w:val="000000"/>
          <w:szCs w:val="26"/>
          <w:lang w:eastAsia="vi-VN"/>
        </w:rPr>
        <w:t>,</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41</m:t>
            </m:r>
          </m:sub>
        </m:sSub>
        <m:r>
          <w:rPr>
            <w:rFonts w:ascii="Cambria Math" w:hAnsi="Cambria Math" w:cstheme="minorHAnsi"/>
            <w:szCs w:val="26"/>
            <w:lang w:val="vi-VN" w:eastAsia="vi-VN"/>
          </w:rPr>
          <m:t>=0</m:t>
        </m:r>
      </m:oMath>
      <w:r w:rsidRPr="004C57C3">
        <w:rPr>
          <w:rStyle w:val="vlist-s"/>
          <w:rFonts w:asciiTheme="minorHAnsi" w:hAnsiTheme="minorHAnsi" w:cstheme="minorHAnsi"/>
          <w:szCs w:val="26"/>
        </w:rPr>
        <w:t xml:space="preserve">​ </w:t>
      </w:r>
      <w:r w:rsidRPr="004C57C3">
        <w:rPr>
          <w:rFonts w:asciiTheme="minorHAnsi" w:hAnsiTheme="minorHAnsi" w:cstheme="minorHAnsi"/>
          <w:szCs w:val="26"/>
        </w:rPr>
        <w:t>(isolated port, lý tưởng là không có năng lượng)</w:t>
      </w:r>
    </w:p>
    <w:p w14:paraId="2964CC47" w14:textId="05A6AB3E" w:rsidR="004C57C3" w:rsidRDefault="004C57C3" w:rsidP="00386C63">
      <w:pPr>
        <w:spacing w:before="100" w:beforeAutospacing="1" w:after="100" w:afterAutospacing="1" w:line="360" w:lineRule="auto"/>
        <w:ind w:firstLine="567"/>
        <w:jc w:val="both"/>
      </w:pPr>
      <w:r>
        <w:t>Với mạch lý tưởng và mất mát bằng không, năng lượng bảo toàn đòi hỏi</w:t>
      </w:r>
    </w:p>
    <w:p w14:paraId="660424B7" w14:textId="7A8B3796" w:rsidR="004C57C3" w:rsidRDefault="00000000" w:rsidP="00386C63">
      <w:pPr>
        <w:spacing w:before="100" w:beforeAutospacing="1" w:after="100" w:afterAutospacing="1" w:line="360" w:lineRule="auto"/>
        <w:ind w:firstLine="567"/>
        <w:jc w:val="both"/>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31</m:t>
                      </m:r>
                    </m:sub>
                  </m:sSub>
                </m:e>
              </m:d>
            </m:e>
            <m:sup>
              <m:r>
                <w:rPr>
                  <w:rFonts w:ascii="Cambria Math" w:hAnsi="Cambria Math"/>
                </w:rPr>
                <m:t>2</m:t>
              </m:r>
            </m:sup>
          </m:sSup>
          <m:r>
            <w:rPr>
              <w:rFonts w:ascii="Cambria Math" w:hAnsi="Cambria Math"/>
            </w:rPr>
            <m:t>=1</m:t>
          </m:r>
        </m:oMath>
      </m:oMathPara>
    </w:p>
    <w:p w14:paraId="1DB4415D" w14:textId="3A6D288C" w:rsidR="004C57C3" w:rsidRPr="004C57C3" w:rsidRDefault="004C57C3" w:rsidP="00386C63">
      <w:pPr>
        <w:spacing w:before="100" w:beforeAutospacing="1" w:after="100" w:afterAutospacing="1" w:line="360" w:lineRule="auto"/>
        <w:ind w:firstLine="567"/>
        <w:jc w:val="both"/>
        <w:rPr>
          <w:color w:val="000000"/>
          <w:szCs w:val="26"/>
          <w:lang w:val="vi-VN"/>
        </w:rPr>
      </w:pPr>
      <w:r w:rsidRPr="004C57C3">
        <w:rPr>
          <w:color w:val="000000"/>
          <w:szCs w:val="26"/>
          <w:lang w:val="vi-VN"/>
        </w:rPr>
        <w:t xml:space="preserve">Trong thực tế các thành phần tổn hao (conductor loss, dielectric loss, phasor mismatch) làm cho tổng trên nhỏ hơn 1; đồng thời </w:t>
      </w:r>
      <m:oMath>
        <m:sSub>
          <m:sSubPr>
            <m:ctrlPr>
              <w:rPr>
                <w:rFonts w:ascii="Cambria Math" w:hAnsi="Cambria Math" w:cstheme="minorHAnsi"/>
                <w:i/>
                <w:szCs w:val="26"/>
                <w:lang w:val="vi-VN" w:eastAsia="vi-VN"/>
              </w:rPr>
            </m:ctrlPr>
          </m:sSubPr>
          <m:e>
            <m:r>
              <w:rPr>
                <w:rFonts w:ascii="Cambria Math" w:hAnsi="Cambria Math" w:cstheme="minorHAnsi"/>
                <w:szCs w:val="26"/>
                <w:lang w:val="vi-VN" w:eastAsia="vi-VN"/>
              </w:rPr>
              <m:t>S</m:t>
            </m:r>
          </m:e>
          <m:sub>
            <m:r>
              <w:rPr>
                <w:rFonts w:ascii="Cambria Math" w:hAnsi="Cambria Math" w:cstheme="minorHAnsi"/>
                <w:szCs w:val="26"/>
                <w:lang w:val="vi-VN" w:eastAsia="vi-VN"/>
              </w:rPr>
              <m:t>41</m:t>
            </m:r>
          </m:sub>
        </m:sSub>
      </m:oMath>
      <w:r w:rsidRPr="004C57C3">
        <w:rPr>
          <w:color w:val="000000"/>
          <w:szCs w:val="26"/>
          <w:lang w:val="vi-VN"/>
        </w:rPr>
        <w:t xml:space="preserve">​ không bằng 0 =&gt; isolation hữu hạn. Các đại lượng </w:t>
      </w:r>
      <m:oMath>
        <m:r>
          <w:rPr>
            <w:rFonts w:ascii="Cambria Math" w:hAnsi="Cambria Math"/>
            <w:sz w:val="24"/>
            <w:szCs w:val="24"/>
            <w:lang w:val="vi-VN" w:eastAsia="vi-VN"/>
          </w:rPr>
          <m:t>S</m:t>
        </m:r>
      </m:oMath>
      <w:r w:rsidRPr="004C57C3">
        <w:rPr>
          <w:color w:val="000000"/>
          <w:szCs w:val="26"/>
          <w:lang w:val="vi-VN"/>
        </w:rPr>
        <w:t xml:space="preserve"> thường đo bằng VNA và được biểu diễn dưới dạng biên độ (dB) và phase (deg), cả hai đều quan trọng cho ứng dụng kiểm tra công suất và phân tích pha dùng trong đo lường hoặc đánh thức mạch WuRx.</w:t>
      </w:r>
    </w:p>
    <w:p w14:paraId="273C4F53" w14:textId="77777777" w:rsidR="004C57C3" w:rsidRPr="004C57C3" w:rsidRDefault="004C57C3" w:rsidP="00386C63">
      <w:pPr>
        <w:spacing w:before="100" w:beforeAutospacing="1" w:after="100" w:afterAutospacing="1" w:line="360" w:lineRule="auto"/>
        <w:ind w:firstLine="567"/>
        <w:jc w:val="both"/>
        <w:rPr>
          <w:color w:val="000000"/>
          <w:szCs w:val="26"/>
          <w:lang w:val="vi-VN"/>
        </w:rPr>
      </w:pPr>
      <w:r w:rsidRPr="004C57C3">
        <w:rPr>
          <w:color w:val="000000"/>
          <w:szCs w:val="26"/>
          <w:lang w:val="vi-VN"/>
        </w:rPr>
        <w:t>Định nghĩa thực dụng:</w:t>
      </w:r>
    </w:p>
    <w:p w14:paraId="6FBD8263" w14:textId="40079301" w:rsidR="009274A9" w:rsidRDefault="009274A9" w:rsidP="00386C63">
      <w:pPr>
        <w:spacing w:before="240" w:after="240" w:line="360" w:lineRule="auto"/>
        <w:ind w:firstLine="567"/>
        <w:jc w:val="both"/>
        <w:rPr>
          <w:sz w:val="24"/>
          <w:szCs w:val="24"/>
          <w:lang w:val="vi-VN" w:eastAsia="vi-VN"/>
        </w:rPr>
      </w:pPr>
      <w:r w:rsidRPr="009274A9">
        <w:rPr>
          <w:color w:val="000000"/>
          <w:szCs w:val="26"/>
          <w:lang w:val="vi-VN" w:eastAsia="vi-VN"/>
        </w:rPr>
        <w:t>Coupling Coefficients (Hệ số ghép): biểu thị tỉ lệ công suất đầu vào được truyền sang cổng ghép</w:t>
      </w:r>
      <w:r w:rsidR="00E958D6">
        <w:rPr>
          <w:color w:val="000000"/>
          <w:szCs w:val="26"/>
          <w:lang w:eastAsia="vi-VN"/>
        </w:rPr>
        <w:t xml:space="preserve"> (coupled):</w:t>
      </w:r>
    </w:p>
    <w:p w14:paraId="615836C3" w14:textId="774F28A7" w:rsidR="009274A9" w:rsidRPr="009274A9" w:rsidRDefault="009274A9" w:rsidP="00386C63">
      <w:pPr>
        <w:spacing w:before="240" w:after="240" w:line="360" w:lineRule="auto"/>
        <w:ind w:left="1440"/>
        <w:jc w:val="both"/>
        <w:rPr>
          <w:sz w:val="24"/>
          <w:szCs w:val="24"/>
          <w:lang w:val="vi-VN" w:eastAsia="vi-VN"/>
        </w:rPr>
      </w:pPr>
      <m:oMath>
        <m:r>
          <w:rPr>
            <w:rFonts w:ascii="Cambria Math" w:hAnsi="Cambria Math"/>
            <w:sz w:val="24"/>
            <w:szCs w:val="24"/>
            <w:lang w:val="vi-VN" w:eastAsia="vi-VN"/>
          </w:rPr>
          <m:t>C=10</m:t>
        </m:r>
        <m:func>
          <m:funcPr>
            <m:ctrlPr>
              <w:rPr>
                <w:rFonts w:ascii="Cambria Math" w:hAnsi="Cambria Math"/>
                <w:sz w:val="24"/>
                <w:szCs w:val="24"/>
                <w:lang w:val="vi-VN" w:eastAsia="vi-VN"/>
              </w:rPr>
            </m:ctrlPr>
          </m:funcPr>
          <m:fName>
            <m:r>
              <m:rPr>
                <m:sty m:val="p"/>
              </m:rPr>
              <w:rPr>
                <w:rFonts w:ascii="Cambria Math" w:hAnsi="Cambria Math"/>
                <w:sz w:val="24"/>
                <w:szCs w:val="24"/>
                <w:lang w:val="vi-VN" w:eastAsia="vi-VN"/>
              </w:rPr>
              <m:t>log</m:t>
            </m:r>
          </m:fName>
          <m:e>
            <m:d>
              <m:dPr>
                <m:ctrlPr>
                  <w:rPr>
                    <w:rFonts w:ascii="Cambria Math" w:hAnsi="Cambria Math"/>
                    <w:i/>
                    <w:sz w:val="24"/>
                    <w:szCs w:val="24"/>
                    <w:lang w:val="vi-VN" w:eastAsia="vi-VN"/>
                  </w:rPr>
                </m:ctrlPr>
              </m:dPr>
              <m:e>
                <m:f>
                  <m:fPr>
                    <m:ctrlPr>
                      <w:rPr>
                        <w:rFonts w:ascii="Cambria Math" w:hAnsi="Cambria Math"/>
                        <w:i/>
                        <w:sz w:val="24"/>
                        <w:szCs w:val="24"/>
                        <w:lang w:val="vi-VN" w:eastAsia="vi-VN"/>
                      </w:rPr>
                    </m:ctrlPr>
                  </m:fPr>
                  <m:num>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input</m:t>
                        </m:r>
                      </m:sub>
                    </m:sSub>
                  </m:num>
                  <m:den>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coupled</m:t>
                        </m:r>
                      </m:sub>
                    </m:sSub>
                  </m:den>
                </m:f>
              </m:e>
            </m:d>
          </m:e>
        </m:func>
        <m:r>
          <w:rPr>
            <w:rFonts w:ascii="Cambria Math" w:hAnsi="Cambria Math"/>
            <w:sz w:val="24"/>
            <w:szCs w:val="24"/>
            <w:lang w:val="vi-VN" w:eastAsia="vi-VN"/>
          </w:rPr>
          <m:t>=</m:t>
        </m:r>
        <m:r>
          <w:rPr>
            <w:rFonts w:ascii="Cambria Math" w:hAnsi="Cambria Math"/>
          </w:rPr>
          <m:t>-20</m:t>
        </m:r>
        <m:sSub>
          <m:sSubPr>
            <m:ctrlPr>
              <w:rPr>
                <w:rFonts w:ascii="Cambria Math" w:hAnsi="Cambria Math"/>
                <w:i/>
              </w:rPr>
            </m:ctrlPr>
          </m:sSubPr>
          <m:e>
            <m:r>
              <w:rPr>
                <w:rFonts w:ascii="Cambria Math" w:hAnsi="Cambria Math"/>
              </w:rPr>
              <m:t>log</m:t>
            </m:r>
          </m:e>
          <m:sub>
            <m:r>
              <w:rPr>
                <w:rFonts w:ascii="Cambria Math" w:hAnsi="Cambria Math"/>
              </w:rPr>
              <m:t>10</m:t>
            </m:r>
          </m:sub>
        </m:sSub>
        <m:d>
          <m:dPr>
            <m:begChr m:val="|"/>
            <m:endChr m:val="|"/>
            <m:ctrlPr>
              <w:rPr>
                <w:rFonts w:ascii="Cambria Math" w:hAnsi="Cambria Math"/>
                <w:i/>
              </w:rPr>
            </m:ctrlPr>
          </m:dPr>
          <m:e>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13</m:t>
                </m:r>
              </m:sub>
            </m:sSub>
          </m:e>
        </m:d>
      </m:oMath>
      <w:r w:rsidR="00E958D6">
        <w:t xml:space="preserve"> </w:t>
      </w:r>
      <w:r w:rsidR="00E958D6">
        <w:tab/>
        <w:t>[dB]</w:t>
      </w:r>
    </w:p>
    <w:p w14:paraId="3415E8DB" w14:textId="2EAA2EE3" w:rsidR="009274A9" w:rsidRDefault="009274A9" w:rsidP="00386C63">
      <w:pPr>
        <w:spacing w:before="240" w:after="240" w:line="360" w:lineRule="auto"/>
        <w:ind w:firstLine="567"/>
        <w:jc w:val="both"/>
        <w:rPr>
          <w:sz w:val="24"/>
          <w:szCs w:val="24"/>
          <w:lang w:val="vi-VN" w:eastAsia="vi-VN"/>
        </w:rPr>
      </w:pPr>
      <w:r w:rsidRPr="009274A9">
        <w:rPr>
          <w:color w:val="000000"/>
          <w:szCs w:val="26"/>
          <w:lang w:val="vi-VN" w:eastAsia="vi-VN"/>
        </w:rPr>
        <w:t>Directivity (Độ định hướng): đo khả năng của coupler trong việc phân biệt sóng lan truyền theo chiều thuận và ngược, được quan sát tại cổng ghép và cổng cách ly.</w:t>
      </w:r>
    </w:p>
    <w:p w14:paraId="445D0628" w14:textId="597C0771" w:rsidR="00E958D6" w:rsidRPr="009274A9" w:rsidRDefault="00E958D6" w:rsidP="00386C63">
      <w:pPr>
        <w:spacing w:before="240" w:after="240" w:line="360" w:lineRule="auto"/>
        <w:ind w:left="1440"/>
        <w:jc w:val="both"/>
        <w:rPr>
          <w:sz w:val="24"/>
          <w:szCs w:val="24"/>
          <w:lang w:val="vi-VN" w:eastAsia="vi-VN"/>
        </w:rPr>
      </w:pPr>
      <m:oMath>
        <m:r>
          <w:rPr>
            <w:rFonts w:ascii="Cambria Math" w:hAnsi="Cambria Math"/>
            <w:sz w:val="24"/>
            <w:szCs w:val="24"/>
            <w:lang w:val="vi-VN" w:eastAsia="vi-VN"/>
          </w:rPr>
          <m:t>D=10</m:t>
        </m:r>
        <m:func>
          <m:funcPr>
            <m:ctrlPr>
              <w:rPr>
                <w:rFonts w:ascii="Cambria Math" w:hAnsi="Cambria Math"/>
                <w:sz w:val="24"/>
                <w:szCs w:val="24"/>
                <w:lang w:val="vi-VN" w:eastAsia="vi-VN"/>
              </w:rPr>
            </m:ctrlPr>
          </m:funcPr>
          <m:fName>
            <m:r>
              <m:rPr>
                <m:sty m:val="p"/>
              </m:rPr>
              <w:rPr>
                <w:rFonts w:ascii="Cambria Math" w:hAnsi="Cambria Math"/>
                <w:sz w:val="24"/>
                <w:szCs w:val="24"/>
                <w:lang w:val="vi-VN" w:eastAsia="vi-VN"/>
              </w:rPr>
              <m:t>log</m:t>
            </m:r>
          </m:fName>
          <m:e>
            <m:d>
              <m:dPr>
                <m:ctrlPr>
                  <w:rPr>
                    <w:rFonts w:ascii="Cambria Math" w:hAnsi="Cambria Math"/>
                    <w:i/>
                    <w:sz w:val="24"/>
                    <w:szCs w:val="24"/>
                    <w:lang w:val="vi-VN" w:eastAsia="vi-VN"/>
                  </w:rPr>
                </m:ctrlPr>
              </m:dPr>
              <m:e>
                <m:f>
                  <m:fPr>
                    <m:ctrlPr>
                      <w:rPr>
                        <w:rFonts w:ascii="Cambria Math" w:hAnsi="Cambria Math"/>
                        <w:i/>
                        <w:sz w:val="24"/>
                        <w:szCs w:val="24"/>
                        <w:lang w:val="vi-VN" w:eastAsia="vi-VN"/>
                      </w:rPr>
                    </m:ctrlPr>
                  </m:fPr>
                  <m:num>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coupled</m:t>
                        </m:r>
                      </m:sub>
                    </m:sSub>
                  </m:num>
                  <m:den>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isolated</m:t>
                        </m:r>
                      </m:sub>
                    </m:sSub>
                  </m:den>
                </m:f>
              </m:e>
            </m:d>
          </m:e>
        </m:func>
        <m:r>
          <w:rPr>
            <w:rFonts w:ascii="Cambria Math" w:hAnsi="Cambria Math"/>
            <w:sz w:val="24"/>
            <w:szCs w:val="24"/>
            <w:lang w:val="vi-VN" w:eastAsia="vi-VN"/>
          </w:rPr>
          <m:t>=</m:t>
        </m:r>
        <m:r>
          <w:rPr>
            <w:rFonts w:ascii="Cambria Math" w:hAnsi="Cambria Math"/>
          </w:rPr>
          <m:t>20</m:t>
        </m:r>
        <m:sSub>
          <m:sSubPr>
            <m:ctrlPr>
              <w:rPr>
                <w:rFonts w:ascii="Cambria Math" w:hAnsi="Cambria Math"/>
                <w:i/>
              </w:rPr>
            </m:ctrlPr>
          </m:sSubPr>
          <m:e>
            <m:r>
              <w:rPr>
                <w:rFonts w:ascii="Cambria Math" w:hAnsi="Cambria Math"/>
              </w:rPr>
              <m:t>log</m:t>
            </m:r>
          </m:e>
          <m:sub>
            <m:r>
              <w:rPr>
                <w:rFonts w:ascii="Cambria Math" w:hAnsi="Cambria Math"/>
              </w:rPr>
              <m:t>10</m:t>
            </m:r>
          </m:sub>
        </m:sSub>
        <m:d>
          <m:dPr>
            <m:begChr m:val="|"/>
            <m:endChr m:val="|"/>
            <m:ctrlPr>
              <w:rPr>
                <w:rFonts w:ascii="Cambria Math" w:hAnsi="Cambria Math"/>
                <w:i/>
              </w:rPr>
            </m:ctrlPr>
          </m:dPr>
          <m:e>
            <m:f>
              <m:fPr>
                <m:ctrlPr>
                  <w:rPr>
                    <w:rFonts w:ascii="Cambria Math" w:hAnsi="Cambria Math"/>
                    <w:i/>
                    <w:sz w:val="24"/>
                    <w:szCs w:val="24"/>
                    <w:lang w:val="vi-VN" w:eastAsia="vi-VN"/>
                  </w:rPr>
                </m:ctrlPr>
              </m:fPr>
              <m:num>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13</m:t>
                    </m:r>
                  </m:sub>
                </m:sSub>
              </m:num>
              <m:den>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14</m:t>
                    </m:r>
                  </m:sub>
                </m:sSub>
              </m:den>
            </m:f>
          </m:e>
        </m:d>
      </m:oMath>
      <w:r>
        <w:tab/>
        <w:t>[dB]</w:t>
      </w:r>
    </w:p>
    <w:p w14:paraId="69EF947A" w14:textId="2FADAAFA" w:rsidR="009274A9" w:rsidRDefault="009274A9" w:rsidP="00386C63">
      <w:pPr>
        <w:spacing w:before="240" w:after="240" w:line="360" w:lineRule="auto"/>
        <w:ind w:firstLine="567"/>
        <w:jc w:val="both"/>
        <w:rPr>
          <w:sz w:val="24"/>
          <w:szCs w:val="24"/>
          <w:lang w:val="vi-VN" w:eastAsia="vi-VN"/>
        </w:rPr>
      </w:pPr>
      <w:r w:rsidRPr="009274A9">
        <w:rPr>
          <w:color w:val="000000"/>
          <w:sz w:val="14"/>
          <w:szCs w:val="14"/>
          <w:lang w:val="vi-VN" w:eastAsia="vi-VN"/>
        </w:rPr>
        <w:t xml:space="preserve"> </w:t>
      </w:r>
      <w:r w:rsidRPr="009274A9">
        <w:rPr>
          <w:color w:val="000000"/>
          <w:szCs w:val="26"/>
          <w:lang w:val="vi-VN" w:eastAsia="vi-VN"/>
        </w:rPr>
        <w:t>Isolation (Độ cách ly): biểu thị tỉ lệ công suất đầu vào truyền sang cổng cách ly.</w:t>
      </w:r>
    </w:p>
    <w:p w14:paraId="4721DE66" w14:textId="06364D4D" w:rsidR="00E958D6" w:rsidRPr="009274A9" w:rsidRDefault="00E958D6" w:rsidP="00386C63">
      <w:pPr>
        <w:spacing w:before="240" w:after="240" w:line="360" w:lineRule="auto"/>
        <w:ind w:left="1440"/>
        <w:jc w:val="both"/>
        <w:rPr>
          <w:sz w:val="24"/>
          <w:szCs w:val="24"/>
          <w:lang w:val="vi-VN" w:eastAsia="vi-VN"/>
        </w:rPr>
      </w:pPr>
      <m:oMath>
        <m:r>
          <w:rPr>
            <w:rFonts w:ascii="Cambria Math" w:hAnsi="Cambria Math"/>
            <w:sz w:val="24"/>
            <w:szCs w:val="24"/>
            <w:lang w:val="vi-VN" w:eastAsia="vi-VN"/>
          </w:rPr>
          <m:t>I=10</m:t>
        </m:r>
        <m:func>
          <m:funcPr>
            <m:ctrlPr>
              <w:rPr>
                <w:rFonts w:ascii="Cambria Math" w:hAnsi="Cambria Math"/>
                <w:sz w:val="24"/>
                <w:szCs w:val="24"/>
                <w:lang w:val="vi-VN" w:eastAsia="vi-VN"/>
              </w:rPr>
            </m:ctrlPr>
          </m:funcPr>
          <m:fName>
            <m:r>
              <m:rPr>
                <m:sty m:val="p"/>
              </m:rPr>
              <w:rPr>
                <w:rFonts w:ascii="Cambria Math" w:hAnsi="Cambria Math"/>
                <w:sz w:val="24"/>
                <w:szCs w:val="24"/>
                <w:lang w:val="vi-VN" w:eastAsia="vi-VN"/>
              </w:rPr>
              <m:t>log</m:t>
            </m:r>
          </m:fName>
          <m:e>
            <m:d>
              <m:dPr>
                <m:ctrlPr>
                  <w:rPr>
                    <w:rFonts w:ascii="Cambria Math" w:hAnsi="Cambria Math"/>
                    <w:i/>
                    <w:sz w:val="24"/>
                    <w:szCs w:val="24"/>
                    <w:lang w:val="vi-VN" w:eastAsia="vi-VN"/>
                  </w:rPr>
                </m:ctrlPr>
              </m:dPr>
              <m:e>
                <m:f>
                  <m:fPr>
                    <m:ctrlPr>
                      <w:rPr>
                        <w:rFonts w:ascii="Cambria Math" w:hAnsi="Cambria Math"/>
                        <w:i/>
                        <w:sz w:val="24"/>
                        <w:szCs w:val="24"/>
                        <w:lang w:val="vi-VN" w:eastAsia="vi-VN"/>
                      </w:rPr>
                    </m:ctrlPr>
                  </m:fPr>
                  <m:num>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input</m:t>
                        </m:r>
                      </m:sub>
                    </m:sSub>
                  </m:num>
                  <m:den>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isolated</m:t>
                        </m:r>
                      </m:sub>
                    </m:sSub>
                  </m:den>
                </m:f>
              </m:e>
            </m:d>
          </m:e>
        </m:func>
        <m:r>
          <w:rPr>
            <w:rFonts w:ascii="Cambria Math" w:hAnsi="Cambria Math"/>
            <w:sz w:val="24"/>
            <w:szCs w:val="24"/>
            <w:lang w:val="vi-VN" w:eastAsia="vi-VN"/>
          </w:rPr>
          <m:t>=</m:t>
        </m:r>
        <m:r>
          <w:rPr>
            <w:rFonts w:ascii="Cambria Math" w:hAnsi="Cambria Math"/>
          </w:rPr>
          <m:t>-20</m:t>
        </m:r>
        <m:sSub>
          <m:sSubPr>
            <m:ctrlPr>
              <w:rPr>
                <w:rFonts w:ascii="Cambria Math" w:hAnsi="Cambria Math"/>
                <w:i/>
              </w:rPr>
            </m:ctrlPr>
          </m:sSubPr>
          <m:e>
            <m:r>
              <w:rPr>
                <w:rFonts w:ascii="Cambria Math" w:hAnsi="Cambria Math"/>
              </w:rPr>
              <m:t>log</m:t>
            </m:r>
          </m:e>
          <m:sub>
            <m:r>
              <w:rPr>
                <w:rFonts w:ascii="Cambria Math" w:hAnsi="Cambria Math"/>
              </w:rPr>
              <m:t>10</m:t>
            </m:r>
          </m:sub>
        </m:sSub>
        <m:d>
          <m:dPr>
            <m:begChr m:val="|"/>
            <m:endChr m:val="|"/>
            <m:ctrlPr>
              <w:rPr>
                <w:rFonts w:ascii="Cambria Math" w:hAnsi="Cambria Math"/>
                <w:i/>
              </w:rPr>
            </m:ctrlPr>
          </m:dPr>
          <m:e>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14</m:t>
                </m:r>
              </m:sub>
            </m:sSub>
          </m:e>
        </m:d>
        <m:r>
          <w:rPr>
            <w:rFonts w:ascii="Cambria Math" w:hAnsi="Cambria Math"/>
          </w:rPr>
          <m:t>=C+D</m:t>
        </m:r>
      </m:oMath>
      <w:r>
        <w:t xml:space="preserve"> </w:t>
      </w:r>
      <w:r>
        <w:tab/>
        <w:t>[dB]</w:t>
      </w:r>
    </w:p>
    <w:p w14:paraId="64AB9FD7" w14:textId="2109B545" w:rsidR="004C57C3" w:rsidRDefault="009274A9" w:rsidP="00386C63">
      <w:pPr>
        <w:spacing w:before="240" w:after="240" w:line="360" w:lineRule="auto"/>
        <w:ind w:firstLine="567"/>
        <w:jc w:val="both"/>
        <w:rPr>
          <w:sz w:val="24"/>
          <w:szCs w:val="24"/>
          <w:lang w:val="vi-VN" w:eastAsia="vi-VN"/>
        </w:rPr>
      </w:pPr>
      <w:r w:rsidRPr="009274A9">
        <w:rPr>
          <w:color w:val="000000"/>
          <w:szCs w:val="26"/>
          <w:lang w:val="vi-VN" w:eastAsia="vi-VN"/>
        </w:rPr>
        <w:lastRenderedPageBreak/>
        <w:t>Insertion Loss (Suy hao chèn): biểu thị tỉ lệ công suất đầu vào truyền đến cổng đầu ra, bị suy giảm do một phần công suất được ghép sang cổng ghép và cổng cách ly.</w:t>
      </w:r>
    </w:p>
    <w:p w14:paraId="44516A84" w14:textId="6C402EE1" w:rsidR="00E958D6" w:rsidRPr="009274A9" w:rsidRDefault="00E958D6" w:rsidP="00386C63">
      <w:pPr>
        <w:spacing w:before="240" w:after="240" w:line="360" w:lineRule="auto"/>
        <w:ind w:left="1440"/>
        <w:jc w:val="both"/>
        <w:rPr>
          <w:sz w:val="24"/>
          <w:szCs w:val="24"/>
          <w:lang w:val="vi-VN" w:eastAsia="vi-VN"/>
        </w:rPr>
      </w:pPr>
      <m:oMath>
        <m:r>
          <w:rPr>
            <w:rFonts w:ascii="Cambria Math" w:hAnsi="Cambria Math"/>
            <w:sz w:val="24"/>
            <w:szCs w:val="24"/>
            <w:lang w:val="vi-VN" w:eastAsia="vi-VN"/>
          </w:rPr>
          <m:t>IL=10</m:t>
        </m:r>
        <m:func>
          <m:funcPr>
            <m:ctrlPr>
              <w:rPr>
                <w:rFonts w:ascii="Cambria Math" w:hAnsi="Cambria Math"/>
                <w:sz w:val="24"/>
                <w:szCs w:val="24"/>
                <w:lang w:val="vi-VN" w:eastAsia="vi-VN"/>
              </w:rPr>
            </m:ctrlPr>
          </m:funcPr>
          <m:fName>
            <m:r>
              <m:rPr>
                <m:sty m:val="p"/>
              </m:rPr>
              <w:rPr>
                <w:rFonts w:ascii="Cambria Math" w:hAnsi="Cambria Math"/>
                <w:sz w:val="24"/>
                <w:szCs w:val="24"/>
                <w:lang w:val="vi-VN" w:eastAsia="vi-VN"/>
              </w:rPr>
              <m:t>log</m:t>
            </m:r>
          </m:fName>
          <m:e>
            <m:d>
              <m:dPr>
                <m:ctrlPr>
                  <w:rPr>
                    <w:rFonts w:ascii="Cambria Math" w:hAnsi="Cambria Math"/>
                    <w:i/>
                    <w:sz w:val="24"/>
                    <w:szCs w:val="24"/>
                    <w:lang w:val="vi-VN" w:eastAsia="vi-VN"/>
                  </w:rPr>
                </m:ctrlPr>
              </m:dPr>
              <m:e>
                <m:f>
                  <m:fPr>
                    <m:ctrlPr>
                      <w:rPr>
                        <w:rFonts w:ascii="Cambria Math" w:hAnsi="Cambria Math"/>
                        <w:i/>
                        <w:sz w:val="24"/>
                        <w:szCs w:val="24"/>
                        <w:lang w:val="vi-VN" w:eastAsia="vi-VN"/>
                      </w:rPr>
                    </m:ctrlPr>
                  </m:fPr>
                  <m:num>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input</m:t>
                        </m:r>
                      </m:sub>
                    </m:sSub>
                  </m:num>
                  <m:den>
                    <m:sSub>
                      <m:sSubPr>
                        <m:ctrlPr>
                          <w:rPr>
                            <w:rFonts w:ascii="Cambria Math" w:hAnsi="Cambria Math"/>
                            <w:i/>
                            <w:sz w:val="24"/>
                            <w:szCs w:val="24"/>
                            <w:lang w:val="vi-VN" w:eastAsia="vi-VN"/>
                          </w:rPr>
                        </m:ctrlPr>
                      </m:sSubPr>
                      <m:e>
                        <m:r>
                          <w:rPr>
                            <w:rFonts w:ascii="Cambria Math" w:hAnsi="Cambria Math"/>
                            <w:sz w:val="24"/>
                            <w:szCs w:val="24"/>
                            <w:lang w:val="vi-VN" w:eastAsia="vi-VN"/>
                          </w:rPr>
                          <m:t>P</m:t>
                        </m:r>
                      </m:e>
                      <m:sub>
                        <m:r>
                          <w:rPr>
                            <w:rFonts w:ascii="Cambria Math" w:hAnsi="Cambria Math"/>
                            <w:sz w:val="24"/>
                            <w:szCs w:val="24"/>
                            <w:lang w:val="vi-VN" w:eastAsia="vi-VN"/>
                          </w:rPr>
                          <m:t>output</m:t>
                        </m:r>
                      </m:sub>
                    </m:sSub>
                  </m:den>
                </m:f>
              </m:e>
            </m:d>
          </m:e>
        </m:func>
        <m:r>
          <w:rPr>
            <w:rFonts w:ascii="Cambria Math" w:hAnsi="Cambria Math"/>
            <w:sz w:val="24"/>
            <w:szCs w:val="24"/>
            <w:lang w:val="vi-VN" w:eastAsia="vi-VN"/>
          </w:rPr>
          <m:t>=</m:t>
        </m:r>
        <m:r>
          <w:rPr>
            <w:rFonts w:ascii="Cambria Math" w:hAnsi="Cambria Math"/>
          </w:rPr>
          <m:t>-20</m:t>
        </m:r>
        <m:sSub>
          <m:sSubPr>
            <m:ctrlPr>
              <w:rPr>
                <w:rFonts w:ascii="Cambria Math" w:hAnsi="Cambria Math"/>
                <w:i/>
              </w:rPr>
            </m:ctrlPr>
          </m:sSubPr>
          <m:e>
            <m:r>
              <w:rPr>
                <w:rFonts w:ascii="Cambria Math" w:hAnsi="Cambria Math"/>
              </w:rPr>
              <m:t>log</m:t>
            </m:r>
          </m:e>
          <m:sub>
            <m:r>
              <w:rPr>
                <w:rFonts w:ascii="Cambria Math" w:hAnsi="Cambria Math"/>
              </w:rPr>
              <m:t>10</m:t>
            </m:r>
          </m:sub>
        </m:sSub>
        <m:d>
          <m:dPr>
            <m:begChr m:val="|"/>
            <m:endChr m:val="|"/>
            <m:ctrlPr>
              <w:rPr>
                <w:rFonts w:ascii="Cambria Math" w:hAnsi="Cambria Math"/>
                <w:i/>
              </w:rPr>
            </m:ctrlPr>
          </m:dPr>
          <m:e>
            <m:sSub>
              <m:sSubPr>
                <m:ctrlPr>
                  <w:rPr>
                    <w:rFonts w:ascii="Cambria Math" w:hAnsi="Cambria Math"/>
                    <w:i/>
                    <w:sz w:val="24"/>
                    <w:szCs w:val="24"/>
                    <w:lang w:val="vi-VN" w:eastAsia="vi-VN"/>
                  </w:rPr>
                </m:ctrlPr>
              </m:sSubPr>
              <m:e>
                <m:r>
                  <w:rPr>
                    <w:rFonts w:ascii="Cambria Math" w:hAnsi="Cambria Math"/>
                    <w:sz w:val="24"/>
                    <w:szCs w:val="24"/>
                    <w:lang w:val="vi-VN" w:eastAsia="vi-VN"/>
                  </w:rPr>
                  <m:t>S</m:t>
                </m:r>
              </m:e>
              <m:sub>
                <m:r>
                  <w:rPr>
                    <w:rFonts w:ascii="Cambria Math" w:hAnsi="Cambria Math"/>
                    <w:sz w:val="24"/>
                    <w:szCs w:val="24"/>
                    <w:lang w:val="vi-VN" w:eastAsia="vi-VN"/>
                  </w:rPr>
                  <m:t>12</m:t>
                </m:r>
              </m:sub>
            </m:sSub>
          </m:e>
        </m:d>
      </m:oMath>
      <w:r>
        <w:t xml:space="preserve"> </w:t>
      </w:r>
      <w:r>
        <w:tab/>
        <w:t>[dB]</w:t>
      </w:r>
    </w:p>
    <w:p w14:paraId="20B19436" w14:textId="4DCFEF06" w:rsidR="007C78D6" w:rsidRPr="004C57C3" w:rsidRDefault="004C57C3" w:rsidP="00386C63">
      <w:pPr>
        <w:spacing w:before="100" w:beforeAutospacing="1" w:after="100" w:afterAutospacing="1" w:line="360" w:lineRule="auto"/>
        <w:ind w:firstLine="567"/>
        <w:jc w:val="both"/>
        <w:rPr>
          <w:color w:val="000000"/>
          <w:szCs w:val="26"/>
        </w:rPr>
      </w:pPr>
      <w:r>
        <w:t xml:space="preserve">Đo đồng thời biên độ và phase của </w:t>
      </w:r>
      <m:oMath>
        <m:sSub>
          <m:sSubPr>
            <m:ctrlPr>
              <w:rPr>
                <w:rFonts w:ascii="Cambria Math" w:hAnsi="Cambria Math"/>
                <w:i/>
              </w:rPr>
            </m:ctrlPr>
          </m:sSubPr>
          <m:e>
            <m:r>
              <w:rPr>
                <w:rFonts w:ascii="Cambria Math" w:hAnsi="Cambria Math"/>
              </w:rPr>
              <m:t>S</m:t>
            </m:r>
          </m:e>
          <m:sub>
            <m:r>
              <w:rPr>
                <w:rFonts w:ascii="Cambria Math" w:hAnsi="Cambria Math"/>
              </w:rPr>
              <m:t>21</m:t>
            </m:r>
          </m:sub>
        </m:sSub>
      </m:oMath>
      <w:r>
        <w:rPr>
          <w:rStyle w:val="vlist-s"/>
        </w:rPr>
        <w:t>​</w:t>
      </w:r>
      <w:r>
        <w:t xml:space="preserve"> và </w:t>
      </w:r>
      <m:oMath>
        <m:sSub>
          <m:sSubPr>
            <m:ctrlPr>
              <w:rPr>
                <w:rFonts w:ascii="Cambria Math" w:hAnsi="Cambria Math"/>
                <w:i/>
              </w:rPr>
            </m:ctrlPr>
          </m:sSubPr>
          <m:e>
            <m:r>
              <w:rPr>
                <w:rFonts w:ascii="Cambria Math" w:hAnsi="Cambria Math"/>
              </w:rPr>
              <m:t>S</m:t>
            </m:r>
          </m:e>
          <m:sub>
            <m:r>
              <w:rPr>
                <w:rFonts w:ascii="Cambria Math" w:hAnsi="Cambria Math"/>
              </w:rPr>
              <m:t>31</m:t>
            </m:r>
          </m:sub>
        </m:sSub>
      </m:oMath>
      <w:r>
        <w:rPr>
          <w:rStyle w:val="vlist-s"/>
        </w:rPr>
        <w:t>​</w:t>
      </w:r>
      <w:r>
        <w:t xml:space="preserve"> cho phép xác định liệu coupler hoạt động như một bộ chia pha (quadrature hybrid) hay như một coupler đơn thuần; ở coupler vi dải chuẩn với đoạn ℓ = λg/4, thường thu được quan hệ phase gần 90° (quadrature) giữa through và coupled port tại tần số trung tâm (tuy nhiên giá trị này phụ thuộc cấu trúc cụ thể và có thể thay đổi với tần số).</w:t>
      </w:r>
    </w:p>
    <w:p w14:paraId="2896E37A" w14:textId="4D6D64E4" w:rsidR="009113FE" w:rsidRDefault="009113FE" w:rsidP="00386C63">
      <w:pPr>
        <w:pStyle w:val="Heading3"/>
        <w:ind w:hanging="153"/>
      </w:pPr>
      <w:bookmarkStart w:id="47" w:name="_Toc209637336"/>
      <w:r>
        <w:t>Đặc tính coupling, isolation, insertion loss và phase</w:t>
      </w:r>
      <w:bookmarkEnd w:id="47"/>
    </w:p>
    <w:p w14:paraId="77568DA7" w14:textId="45739775" w:rsidR="009113FE" w:rsidRPr="009274A9" w:rsidRDefault="009274A9" w:rsidP="00386C63">
      <w:pPr>
        <w:pStyle w:val="Content"/>
        <w:ind w:firstLine="567"/>
      </w:pPr>
      <w:r w:rsidRPr="009274A9">
        <w:t>Các đặc tính chính cần quan tâm khi thiết kế và đánh giá coupler là:</w:t>
      </w:r>
    </w:p>
    <w:p w14:paraId="7E862CEE" w14:textId="360565B3" w:rsidR="009274A9" w:rsidRPr="009274A9" w:rsidRDefault="009274A9" w:rsidP="00386C63">
      <w:pPr>
        <w:pStyle w:val="Content"/>
        <w:ind w:firstLine="567"/>
      </w:pPr>
      <w:r w:rsidRPr="009274A9">
        <w:rPr>
          <w:rStyle w:val="Strong"/>
          <w:rFonts w:eastAsiaTheme="majorEastAsia"/>
          <w:b w:val="0"/>
          <w:bCs w:val="0"/>
        </w:rPr>
        <w:t>Coupling:</w:t>
      </w:r>
      <w:r w:rsidRPr="009274A9">
        <w:t xml:space="preserve"> Giá trị coupling (ví dụ −10 dB, −20 dB) xác định tỉ lệ năng lượng lấy mẫu. Coupling nhỏ (−20 dB) có nghĩa bộ lấy mẫu lấy ít năng lượng hơn, phù hợp khi không muốn làm suy yếu đường chính; coupling lớn hơn (−10 dB) cung cấp tín hiệu mẫu mạnh hơn nhưng đòi hỏi khoảng cách giữa hai dải nhỏ hơn và làm tăng khả năng mất trở kháng/ngược pha. Về thiết kế vi dải, để đạt coupling mong muốn cần điều chỉnh </w:t>
      </w:r>
      <m:oMath>
        <m:sSub>
          <m:sSubPr>
            <m:ctrlPr>
              <w:rPr>
                <w:rFonts w:ascii="Cambria Math" w:hAnsi="Cambria Math"/>
                <w:i/>
              </w:rPr>
            </m:ctrlPr>
          </m:sSubPr>
          <m:e>
            <m:r>
              <w:rPr>
                <w:rFonts w:ascii="Cambria Math" w:hAnsi="Cambria Math"/>
              </w:rPr>
              <m:t>Z</m:t>
            </m:r>
          </m:e>
          <m:sub>
            <m:r>
              <w:rPr>
                <w:rFonts w:ascii="Cambria Math" w:hAnsi="Cambria Math"/>
              </w:rPr>
              <m:t>0e</m:t>
            </m:r>
          </m:sub>
        </m:sSub>
      </m:oMath>
      <w:r w:rsidRPr="009274A9">
        <w:t xml:space="preserve"> và </w:t>
      </w:r>
      <m:oMath>
        <m:sSub>
          <m:sSubPr>
            <m:ctrlPr>
              <w:rPr>
                <w:rFonts w:ascii="Cambria Math" w:hAnsi="Cambria Math"/>
                <w:i/>
              </w:rPr>
            </m:ctrlPr>
          </m:sSubPr>
          <m:e>
            <m:r>
              <w:rPr>
                <w:rFonts w:ascii="Cambria Math" w:hAnsi="Cambria Math"/>
              </w:rPr>
              <m:t>Z</m:t>
            </m:r>
          </m:e>
          <m:sub>
            <m:r>
              <w:rPr>
                <w:rFonts w:ascii="Cambria Math" w:hAnsi="Cambria Math"/>
              </w:rPr>
              <m:t>0o</m:t>
            </m:r>
          </m:sub>
        </m:sSub>
      </m:oMath>
      <w:r w:rsidRPr="009274A9">
        <w:rPr>
          <w:rStyle w:val="vlist-s"/>
        </w:rPr>
        <w:t>​</w:t>
      </w:r>
      <w:r w:rsidRPr="009274A9">
        <w:t xml:space="preserve"> thông qua chiều rộng dải và khoảng cách giữa dải; mối quan hệ k → coupling (dB) có thể biểu diễn bởi:</w:t>
      </w:r>
    </w:p>
    <w:p w14:paraId="1457B6B7" w14:textId="7591C83D" w:rsidR="009274A9" w:rsidRPr="009274A9" w:rsidRDefault="009274A9" w:rsidP="00386C63">
      <w:pPr>
        <w:pStyle w:val="Content"/>
        <w:ind w:firstLine="567"/>
      </w:pPr>
      <m:oMathPara>
        <m:oMath>
          <m:r>
            <w:rPr>
              <w:rFonts w:ascii="Cambria Math" w:hAnsi="Cambria Math"/>
            </w:rPr>
            <m:t>C= -20</m:t>
          </m:r>
          <m:sSub>
            <m:sSubPr>
              <m:ctrlPr>
                <w:rPr>
                  <w:rFonts w:ascii="Cambria Math" w:hAnsi="Cambria Math"/>
                  <w:i/>
                </w:rPr>
              </m:ctrlPr>
            </m:sSubPr>
            <m:e>
              <m:r>
                <w:rPr>
                  <w:rFonts w:ascii="Cambria Math" w:hAnsi="Cambria Math"/>
                </w:rPr>
                <m:t>log</m:t>
              </m:r>
            </m:e>
            <m:sub>
              <m:r>
                <w:rPr>
                  <w:rFonts w:ascii="Cambria Math" w:hAnsi="Cambria Math"/>
                </w:rPr>
                <m:t>10</m:t>
              </m:r>
            </m:sub>
          </m:sSub>
          <m:d>
            <m:dPr>
              <m:begChr m:val="|"/>
              <m:endChr m:val="|"/>
              <m:ctrlPr>
                <w:rPr>
                  <w:rFonts w:ascii="Cambria Math" w:hAnsi="Cambria Math"/>
                  <w:i/>
                </w:rPr>
              </m:ctrlPr>
            </m:dPr>
            <m:e>
              <m:r>
                <w:rPr>
                  <w:rFonts w:ascii="Cambria Math" w:hAnsi="Cambria Math"/>
                </w:rPr>
                <m:t>k</m:t>
              </m:r>
            </m:e>
          </m:d>
          <m:r>
            <w:rPr>
              <w:rFonts w:ascii="Cambria Math" w:hAnsi="Cambria Math"/>
            </w:rPr>
            <m:t>,  k=</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0e</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0o</m:t>
                  </m:r>
                </m:sub>
              </m:sSub>
            </m:num>
            <m:den>
              <m:sSub>
                <m:sSubPr>
                  <m:ctrlPr>
                    <w:rPr>
                      <w:rFonts w:ascii="Cambria Math" w:hAnsi="Cambria Math"/>
                      <w:i/>
                    </w:rPr>
                  </m:ctrlPr>
                </m:sSubPr>
                <m:e>
                  <m:r>
                    <w:rPr>
                      <w:rFonts w:ascii="Cambria Math" w:hAnsi="Cambria Math"/>
                    </w:rPr>
                    <m:t>Z</m:t>
                  </m:r>
                </m:e>
                <m:sub>
                  <m:r>
                    <w:rPr>
                      <w:rFonts w:ascii="Cambria Math" w:hAnsi="Cambria Math"/>
                    </w:rPr>
                    <m:t>0e</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0o</m:t>
                  </m:r>
                </m:sub>
              </m:sSub>
            </m:den>
          </m:f>
        </m:oMath>
      </m:oMathPara>
    </w:p>
    <w:p w14:paraId="13254803" w14:textId="77777777" w:rsidR="009274A9" w:rsidRPr="009274A9" w:rsidRDefault="009274A9" w:rsidP="00386C63">
      <w:pPr>
        <w:pStyle w:val="Content"/>
        <w:ind w:firstLine="567"/>
        <w:rPr>
          <w:lang w:val="vi-VN"/>
        </w:rPr>
      </w:pPr>
      <w:r w:rsidRPr="009274A9">
        <w:rPr>
          <w:lang w:val="vi-VN"/>
        </w:rPr>
        <w:t>Isolation: Là thước đo lượng năng lượng bị rò tới cổng isolated; isolation tốt (lớn, ví dụ &gt; 20–30 dB) là cần thiết để tránh nhiễu ngược vào mạch đo hoặc WuRx. Isolation phụ thuộc vào độ đối xứng cấu trúc và sai số chế tạo; để cải thiện isolation thường cần điều chỉnh chiều dài, thêm các thành phần bù hoặc dùng cấu trúc đa đoạn.</w:t>
      </w:r>
    </w:p>
    <w:p w14:paraId="18485DA1" w14:textId="77777777" w:rsidR="009274A9" w:rsidRPr="009274A9" w:rsidRDefault="009274A9" w:rsidP="00386C63">
      <w:pPr>
        <w:pStyle w:val="Content"/>
        <w:ind w:firstLine="567"/>
        <w:rPr>
          <w:lang w:val="vi-VN"/>
        </w:rPr>
      </w:pPr>
      <w:r w:rsidRPr="009274A9">
        <w:rPr>
          <w:lang w:val="vi-VN"/>
        </w:rPr>
        <w:t>Insertion Loss (IL): Trong coupler lý tưởng không có tổn hao nội tại, nhưng trong thực tế IL phản ánh tổn hao dẫn và tổn hao dieletric cộng với bất kỳ sai lệch trở kháng nào. IL càng nhỏ càng tốt cho tín hiệu through; IL cao làm giảm công suất tới tải chính và làm sai lệch kết quả đo.</w:t>
      </w:r>
    </w:p>
    <w:p w14:paraId="2B3CA85B" w14:textId="77777777" w:rsidR="009274A9" w:rsidRPr="009274A9" w:rsidRDefault="009274A9" w:rsidP="00386C63">
      <w:pPr>
        <w:pStyle w:val="Content"/>
        <w:ind w:firstLine="567"/>
        <w:rPr>
          <w:lang w:val="vi-VN"/>
        </w:rPr>
      </w:pPr>
      <w:r w:rsidRPr="009274A9">
        <w:rPr>
          <w:lang w:val="vi-VN"/>
        </w:rPr>
        <w:lastRenderedPageBreak/>
        <w:t>Phase: Pha giữa tín hiệu through và coupled là tham số quan trọng khi coupler dùng cho đo pha, cân bằng công suất hoặc trong các mạch đối cân (balun, hybrid). Coupler quarter-wave thường cho quan hệ pha khoảng ±90° tại tần số trung tâm (quadrature), nhưng pha thay đổi theo tần số (group delay / dispersion). Đối với ứng dụng WuRx–BLE, pha ít khi là chỉ tiêu tối quan trọng trừ khi thiết kế cần đồng bộ pha cho detector hoặc xử lý vector.</w:t>
      </w:r>
    </w:p>
    <w:p w14:paraId="51136DBE" w14:textId="77777777" w:rsidR="009274A9" w:rsidRPr="009274A9" w:rsidRDefault="009274A9" w:rsidP="00386C63">
      <w:pPr>
        <w:pStyle w:val="Content"/>
        <w:ind w:firstLine="567"/>
        <w:rPr>
          <w:lang w:val="vi-VN"/>
        </w:rPr>
      </w:pPr>
      <w:r w:rsidRPr="009274A9">
        <w:rPr>
          <w:lang w:val="vi-VN"/>
        </w:rPr>
        <w:t>Băng thông và đa đoạn: Một cặp dải ghép đơn (single-section λg/4) thường có băng thông hạn chế quanh tần số thiết kế; để mở rộng băng thông và cải thiện độ phẳng về coupling người ta sử dụng multi-section coupled line hoặc kỹ thuật bù. Ở 2.4 GHz — băng ISM tương đối hẹp — single-section có thể chấp nhận được cho ứng dụng BLE, nhưng nếu yêu cầu coupling chính xác trên toàn bộ kênh BLE (2402–2480 MHz) cần kiểm tra mô phỏng để đảm bảo biến động coupling trong dải đó là chấp nhận được.</w:t>
      </w:r>
    </w:p>
    <w:p w14:paraId="1B5D94BF" w14:textId="6AD642BD" w:rsidR="009274A9" w:rsidRPr="009274A9" w:rsidRDefault="009274A9" w:rsidP="00386C63">
      <w:pPr>
        <w:pStyle w:val="Content"/>
        <w:ind w:firstLine="567"/>
        <w:rPr>
          <w:lang w:val="vi-VN"/>
        </w:rPr>
      </w:pPr>
      <w:r w:rsidRPr="009274A9">
        <w:rPr>
          <w:lang w:val="vi-VN"/>
        </w:rPr>
        <w:t>Ảnh hưởng thực tế và biện pháp cải thiện: Sai lệch kích thước do gia công PCB, biến đổi hằng số điện môi thực tế của substrate, và đường feed/transition (microstrip-to-connector) đều ảnh hưởng đến coupling, isolation và IL. Các biện pháp: chọn substrate ổn định (thấp tanδ), via-stitching cho ground plane, bố trí feed chuyển tiếp hợp lý, hiệu chỉnh matching network, và (nếu cần) hiệu chỉnh hậu chế tạo dựa trên mẫu đo.</w:t>
      </w:r>
    </w:p>
    <w:p w14:paraId="0DCBC155" w14:textId="14042C1A" w:rsidR="00371640" w:rsidRDefault="00416D1F" w:rsidP="00386C63">
      <w:pPr>
        <w:pStyle w:val="Heading2"/>
      </w:pPr>
      <w:bookmarkStart w:id="48" w:name="_Toc209637337"/>
      <w:r>
        <w:t>Các nghiên cứu liên quan (có thể bỏ nếu quá 30 trang)</w:t>
      </w:r>
      <w:bookmarkEnd w:id="48"/>
    </w:p>
    <w:p w14:paraId="2ADA250A" w14:textId="77777777" w:rsidR="00371640" w:rsidRPr="00371640" w:rsidRDefault="00371640" w:rsidP="00386C63">
      <w:pPr>
        <w:pStyle w:val="Content"/>
      </w:pPr>
    </w:p>
    <w:p w14:paraId="720FCA0C" w14:textId="48BFF960" w:rsidR="009108C6" w:rsidRPr="003F03C0" w:rsidRDefault="003F03C0" w:rsidP="00386C63">
      <w:pPr>
        <w:spacing w:after="200"/>
        <w:jc w:val="both"/>
        <w:rPr>
          <w:rFonts w:eastAsiaTheme="majorEastAsia" w:cstheme="majorBidi"/>
          <w:b/>
          <w:bCs/>
          <w:szCs w:val="26"/>
        </w:rPr>
      </w:pPr>
      <w:r>
        <w:br w:type="page"/>
      </w:r>
    </w:p>
    <w:p w14:paraId="6541EAE8" w14:textId="18B0C0BA" w:rsidR="00D722DD" w:rsidRDefault="00D722DD" w:rsidP="00386C63">
      <w:pPr>
        <w:pStyle w:val="Heading1"/>
        <w:jc w:val="both"/>
      </w:pPr>
      <w:bookmarkStart w:id="49" w:name="_Toc205759660"/>
      <w:bookmarkStart w:id="50" w:name="_Toc205803486"/>
      <w:bookmarkStart w:id="51" w:name="_Toc205804171"/>
      <w:bookmarkStart w:id="52" w:name="_Toc206242382"/>
      <w:bookmarkStart w:id="53" w:name="_Toc206242561"/>
      <w:bookmarkStart w:id="54" w:name="_Toc209637338"/>
      <w:r>
        <w:lastRenderedPageBreak/>
        <w:t xml:space="preserve">THIẾT KẾ </w:t>
      </w:r>
      <w:r w:rsidR="00416D1F">
        <w:t>VÀ THỰC HIỆN</w:t>
      </w:r>
      <w:bookmarkEnd w:id="49"/>
      <w:bookmarkEnd w:id="50"/>
      <w:bookmarkEnd w:id="51"/>
      <w:bookmarkEnd w:id="52"/>
      <w:bookmarkEnd w:id="53"/>
      <w:bookmarkEnd w:id="54"/>
    </w:p>
    <w:p w14:paraId="5CC53CC2" w14:textId="2B7AF77C" w:rsidR="00D722DD" w:rsidRDefault="00416D1F" w:rsidP="00386C63">
      <w:pPr>
        <w:pStyle w:val="Heading2"/>
      </w:pPr>
      <w:bookmarkStart w:id="55" w:name="_Toc209637339"/>
      <w:r>
        <w:t>Thiết kế node BLE từ chip ESP32-C3</w:t>
      </w:r>
      <w:bookmarkEnd w:id="55"/>
    </w:p>
    <w:p w14:paraId="3763781D" w14:textId="6EA434E0" w:rsidR="00617E03" w:rsidRDefault="00416D1F" w:rsidP="00386C63">
      <w:pPr>
        <w:pStyle w:val="Heading3"/>
        <w:ind w:hanging="153"/>
      </w:pPr>
      <w:bookmarkStart w:id="56" w:name="_Toc209637340"/>
      <w:r>
        <w:t>Schematic và tích hợp ngoại vi (flash, thạch anh, LDO, anten PCB)</w:t>
      </w:r>
      <w:bookmarkEnd w:id="56"/>
    </w:p>
    <w:p w14:paraId="6A864DF8" w14:textId="62D165C5" w:rsidR="00B06F1D" w:rsidRDefault="00FC1F45" w:rsidP="00FC1F45">
      <w:pPr>
        <w:pStyle w:val="Content"/>
        <w:jc w:val="center"/>
      </w:pPr>
      <w:r w:rsidRPr="00FC1F45">
        <w:rPr>
          <w:noProof/>
        </w:rPr>
        <w:drawing>
          <wp:inline distT="0" distB="0" distL="0" distR="0" wp14:anchorId="163A21F1" wp14:editId="5F42ECDC">
            <wp:extent cx="5760720" cy="3734435"/>
            <wp:effectExtent l="0" t="0" r="0" b="0"/>
            <wp:docPr id="9389408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0811" name="Picture 1" descr="A diagram of a computer&#10;&#10;AI-generated content may be incorrect."/>
                    <pic:cNvPicPr/>
                  </pic:nvPicPr>
                  <pic:blipFill>
                    <a:blip r:embed="rId17"/>
                    <a:stretch>
                      <a:fillRect/>
                    </a:stretch>
                  </pic:blipFill>
                  <pic:spPr>
                    <a:xfrm>
                      <a:off x="0" y="0"/>
                      <a:ext cx="5760720" cy="3734435"/>
                    </a:xfrm>
                    <a:prstGeom prst="rect">
                      <a:avLst/>
                    </a:prstGeom>
                  </pic:spPr>
                </pic:pic>
              </a:graphicData>
            </a:graphic>
          </wp:inline>
        </w:drawing>
      </w:r>
    </w:p>
    <w:p w14:paraId="10E3884A" w14:textId="3BA19D06" w:rsidR="00D61B19" w:rsidRPr="00B06F1D" w:rsidRDefault="00D61B19" w:rsidP="00D61B19">
      <w:pPr>
        <w:pStyle w:val="Caption"/>
      </w:pPr>
      <w:bookmarkStart w:id="57" w:name="_Toc209637371"/>
      <w:r>
        <w:t xml:space="preserve">Figure </w:t>
      </w:r>
      <w:fldSimple w:instr=" SEQ Figure \* ARABIC ">
        <w:r w:rsidR="000057F4">
          <w:rPr>
            <w:noProof/>
          </w:rPr>
          <w:t>1</w:t>
        </w:r>
      </w:fldSimple>
      <w:r>
        <w:rPr>
          <w:noProof/>
        </w:rPr>
        <w:t xml:space="preserve"> Schematic của một Sensor node</w:t>
      </w:r>
      <w:r w:rsidR="002A5E4B">
        <w:rPr>
          <w:noProof/>
        </w:rPr>
        <w:t>.</w:t>
      </w:r>
      <w:bookmarkEnd w:id="57"/>
    </w:p>
    <w:p w14:paraId="2A74F6C1" w14:textId="32F03CCF" w:rsidR="00A65049" w:rsidRDefault="00416D1F" w:rsidP="00386C63">
      <w:pPr>
        <w:pStyle w:val="Heading3"/>
        <w:ind w:hanging="153"/>
      </w:pPr>
      <w:bookmarkStart w:id="58" w:name="_Toc209637341"/>
      <w:r>
        <w:lastRenderedPageBreak/>
        <w:t>Thiết kế PCB và layout RF</w:t>
      </w:r>
      <w:bookmarkEnd w:id="58"/>
    </w:p>
    <w:p w14:paraId="38F8A3E0" w14:textId="6F15B79A" w:rsidR="00617E03" w:rsidRDefault="00416D1F" w:rsidP="00386C63">
      <w:pPr>
        <w:pStyle w:val="Heading3"/>
        <w:ind w:hanging="153"/>
      </w:pPr>
      <w:bookmarkStart w:id="59" w:name="_Toc209637342"/>
      <w:r>
        <w:t>Tích hợp cảm biến (nhiệt độ, độ ẩm, ánh sáng)</w:t>
      </w:r>
      <w:bookmarkEnd w:id="59"/>
    </w:p>
    <w:p w14:paraId="1BA3B2AD" w14:textId="225FEE2F" w:rsidR="00363EBC" w:rsidRDefault="00363EBC" w:rsidP="006572E3">
      <w:pPr>
        <w:pStyle w:val="Content"/>
        <w:jc w:val="center"/>
      </w:pPr>
      <w:r w:rsidRPr="00363EBC">
        <w:rPr>
          <w:noProof/>
        </w:rPr>
        <w:drawing>
          <wp:inline distT="0" distB="0" distL="0" distR="0" wp14:anchorId="55414D0D" wp14:editId="50AE00EC">
            <wp:extent cx="5760720" cy="4755515"/>
            <wp:effectExtent l="0" t="0" r="0" b="6985"/>
            <wp:docPr id="1583807107" name="Picture 1" descr="A white shee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07107" name="Picture 1" descr="A white sheet with black lines&#10;&#10;AI-generated content may be incorrect."/>
                    <pic:cNvPicPr/>
                  </pic:nvPicPr>
                  <pic:blipFill>
                    <a:blip r:embed="rId18"/>
                    <a:stretch>
                      <a:fillRect/>
                    </a:stretch>
                  </pic:blipFill>
                  <pic:spPr>
                    <a:xfrm>
                      <a:off x="0" y="0"/>
                      <a:ext cx="5760720" cy="4755515"/>
                    </a:xfrm>
                    <a:prstGeom prst="rect">
                      <a:avLst/>
                    </a:prstGeom>
                  </pic:spPr>
                </pic:pic>
              </a:graphicData>
            </a:graphic>
          </wp:inline>
        </w:drawing>
      </w:r>
    </w:p>
    <w:p w14:paraId="7D53BD33" w14:textId="05C539A0" w:rsidR="000057F4" w:rsidRPr="00363EBC" w:rsidRDefault="000057F4" w:rsidP="000057F4">
      <w:pPr>
        <w:pStyle w:val="Caption"/>
      </w:pPr>
      <w:bookmarkStart w:id="60" w:name="_Toc209637372"/>
      <w:r>
        <w:t xml:space="preserve">Figure </w:t>
      </w:r>
      <w:fldSimple w:instr=" SEQ Figure \* ARABIC ">
        <w:r>
          <w:rPr>
            <w:noProof/>
          </w:rPr>
          <w:t>2</w:t>
        </w:r>
      </w:fldSimple>
      <w:r>
        <w:t xml:space="preserve"> Danh sách linh kiện</w:t>
      </w:r>
      <w:r w:rsidR="00BC00C0">
        <w:t>.</w:t>
      </w:r>
      <w:bookmarkEnd w:id="60"/>
    </w:p>
    <w:p w14:paraId="517FF099" w14:textId="0F0F2CB9" w:rsidR="00D722DD" w:rsidRDefault="00416D1F" w:rsidP="00386C63">
      <w:pPr>
        <w:pStyle w:val="Heading2"/>
      </w:pPr>
      <w:bookmarkStart w:id="61" w:name="_Toc209637343"/>
      <w:r>
        <w:t>Phát triển firmware</w:t>
      </w:r>
      <w:bookmarkEnd w:id="61"/>
    </w:p>
    <w:p w14:paraId="69850810" w14:textId="68B3C411" w:rsidR="003F03C0" w:rsidRDefault="00416D1F" w:rsidP="00386C63">
      <w:pPr>
        <w:pStyle w:val="Heading3"/>
        <w:ind w:hanging="153"/>
      </w:pPr>
      <w:bookmarkStart w:id="62" w:name="_Toc209637344"/>
      <w:r>
        <w:t>Advertising, notification và payload BLE</w:t>
      </w:r>
      <w:bookmarkEnd w:id="62"/>
    </w:p>
    <w:p w14:paraId="5375BEE1" w14:textId="6FB47337" w:rsidR="00416D1F" w:rsidRPr="00416D1F" w:rsidRDefault="00416D1F" w:rsidP="00386C63">
      <w:pPr>
        <w:pStyle w:val="Heading3"/>
        <w:ind w:hanging="153"/>
      </w:pPr>
      <w:bookmarkStart w:id="63" w:name="_Toc209637345"/>
      <w:r>
        <w:t>Quản lý power state (sleep, wake-up, duty cycle)</w:t>
      </w:r>
      <w:bookmarkEnd w:id="63"/>
    </w:p>
    <w:p w14:paraId="4F4380AC" w14:textId="2C0421B5" w:rsidR="00416D1F" w:rsidRDefault="00416D1F" w:rsidP="00386C63">
      <w:pPr>
        <w:pStyle w:val="Heading3"/>
        <w:ind w:hanging="153"/>
      </w:pPr>
      <w:bookmarkStart w:id="64" w:name="_Toc209637346"/>
      <w:r>
        <w:t>Ngắt (interrupt) từ GPIO_WU và chuỗi wake-up</w:t>
      </w:r>
      <w:bookmarkEnd w:id="64"/>
    </w:p>
    <w:p w14:paraId="2B30BD0D" w14:textId="23D4B34E" w:rsidR="00416D1F" w:rsidRDefault="00416D1F" w:rsidP="00386C63">
      <w:pPr>
        <w:pStyle w:val="Heading2"/>
      </w:pPr>
      <w:bookmarkStart w:id="65" w:name="_Toc209637347"/>
      <w:r>
        <w:t>Thiết kế Directional Coupler</w:t>
      </w:r>
      <w:bookmarkEnd w:id="65"/>
    </w:p>
    <w:p w14:paraId="09D315A9" w14:textId="7CAEFA6E" w:rsidR="00390262" w:rsidRDefault="004442CF" w:rsidP="00386C63">
      <w:pPr>
        <w:pStyle w:val="Heading3"/>
        <w:ind w:hanging="153"/>
      </w:pPr>
      <w:bookmarkStart w:id="66" w:name="_Toc209637348"/>
      <w:r>
        <w:t xml:space="preserve">Sơ đồ khối của Coupler B </w:t>
      </w:r>
      <w:r w:rsidR="00B759FB">
        <w:t>(direction</w:t>
      </w:r>
      <w:r>
        <w:t>)</w:t>
      </w:r>
      <w:bookmarkEnd w:id="66"/>
    </w:p>
    <w:p w14:paraId="78356EC4" w14:textId="73E685AA" w:rsidR="00753A3B" w:rsidRDefault="00390262" w:rsidP="00386C63">
      <w:pPr>
        <w:spacing w:after="200"/>
        <w:jc w:val="center"/>
      </w:pPr>
      <w:r>
        <w:br w:type="page"/>
      </w:r>
      <w:r w:rsidR="003552EE" w:rsidRPr="00AE4492">
        <w:rPr>
          <w:noProof/>
        </w:rPr>
        <w:lastRenderedPageBreak/>
        <w:drawing>
          <wp:inline distT="0" distB="0" distL="0" distR="0" wp14:anchorId="4893B37F" wp14:editId="1D9B4E63">
            <wp:extent cx="5760720" cy="3019425"/>
            <wp:effectExtent l="0" t="0" r="0" b="9525"/>
            <wp:docPr id="540831897" name="Picture 1" descr="A diagram of a coup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31897" name="Picture 1" descr="A diagram of a coupler&#10;&#10;AI-generated content may be incorrect."/>
                    <pic:cNvPicPr/>
                  </pic:nvPicPr>
                  <pic:blipFill>
                    <a:blip r:embed="rId19"/>
                    <a:stretch>
                      <a:fillRect/>
                    </a:stretch>
                  </pic:blipFill>
                  <pic:spPr>
                    <a:xfrm>
                      <a:off x="0" y="0"/>
                      <a:ext cx="5760720" cy="3019425"/>
                    </a:xfrm>
                    <a:prstGeom prst="rect">
                      <a:avLst/>
                    </a:prstGeom>
                  </pic:spPr>
                </pic:pic>
              </a:graphicData>
            </a:graphic>
          </wp:inline>
        </w:drawing>
      </w:r>
    </w:p>
    <w:p w14:paraId="3DDA726D" w14:textId="3A3FD72C" w:rsidR="00E82964" w:rsidRPr="00E82964" w:rsidRDefault="00E82964" w:rsidP="00386C63">
      <w:pPr>
        <w:spacing w:after="200"/>
        <w:jc w:val="both"/>
        <w:rPr>
          <w:b/>
          <w:bCs/>
        </w:rPr>
      </w:pPr>
      <w:r w:rsidRPr="00E82964">
        <w:rPr>
          <w:b/>
          <w:bCs/>
        </w:rPr>
        <w:t>Cấu tạo:</w:t>
      </w:r>
    </w:p>
    <w:p w14:paraId="34E74153" w14:textId="77777777" w:rsidR="00753A3B" w:rsidRPr="00A1611F" w:rsidRDefault="00753A3B" w:rsidP="00386C63">
      <w:pPr>
        <w:jc w:val="both"/>
      </w:pPr>
      <w:r w:rsidRPr="00CB6E86">
        <w:t>-</w:t>
      </w:r>
      <w:r w:rsidRPr="00A1611F">
        <w:t>Gồm hai đường microstrip song song có chiều dài xấp xỉ λ/4.</w:t>
      </w:r>
    </w:p>
    <w:p w14:paraId="26C1EB30" w14:textId="77777777" w:rsidR="00753A3B" w:rsidRPr="00A1611F" w:rsidRDefault="00753A3B" w:rsidP="00386C63">
      <w:pPr>
        <w:jc w:val="both"/>
      </w:pPr>
      <w:r w:rsidRPr="00CB6E86">
        <w:t xml:space="preserve">- </w:t>
      </w:r>
      <w:r w:rsidRPr="00A1611F">
        <w:t>Khi đặt gần nhau, các đường truyền này có hiện tượng ghép điện từ.</w:t>
      </w:r>
    </w:p>
    <w:p w14:paraId="786868B3" w14:textId="77777777" w:rsidR="00753A3B" w:rsidRPr="00A1611F" w:rsidRDefault="00753A3B" w:rsidP="00386C63">
      <w:pPr>
        <w:jc w:val="both"/>
      </w:pPr>
      <w:r w:rsidRPr="00CB6E86">
        <w:t xml:space="preserve">- </w:t>
      </w:r>
      <w:r w:rsidRPr="00A1611F">
        <w:t>Các cổng của coupler:</w:t>
      </w:r>
    </w:p>
    <w:p w14:paraId="58859A2E" w14:textId="77777777" w:rsidR="00753A3B" w:rsidRPr="00A1611F" w:rsidRDefault="00753A3B" w:rsidP="00386C63">
      <w:pPr>
        <w:jc w:val="both"/>
      </w:pPr>
      <w:r w:rsidRPr="00CB6E86">
        <w:t xml:space="preserve">            +</w:t>
      </w:r>
      <w:r w:rsidRPr="00A1611F">
        <w:t>Port 1: Input.</w:t>
      </w:r>
    </w:p>
    <w:p w14:paraId="1878B9FE" w14:textId="77777777" w:rsidR="00753A3B" w:rsidRPr="00A1611F" w:rsidRDefault="00753A3B" w:rsidP="00386C63">
      <w:pPr>
        <w:jc w:val="both"/>
      </w:pPr>
      <w:r w:rsidRPr="00CB6E86">
        <w:t xml:space="preserve">            + </w:t>
      </w:r>
      <w:r w:rsidRPr="00A1611F">
        <w:t>Port 2: Through (ngõ ra chính).</w:t>
      </w:r>
    </w:p>
    <w:p w14:paraId="6A841299" w14:textId="77777777" w:rsidR="00753A3B" w:rsidRPr="00A1611F" w:rsidRDefault="00753A3B" w:rsidP="00386C63">
      <w:pPr>
        <w:jc w:val="both"/>
      </w:pPr>
      <w:r w:rsidRPr="00CB6E86">
        <w:t xml:space="preserve">            + </w:t>
      </w:r>
      <w:r w:rsidRPr="00A1611F">
        <w:t>Port 3: Coupled (ngõ ra công suất ghép).</w:t>
      </w:r>
    </w:p>
    <w:p w14:paraId="67CA62CD" w14:textId="77777777" w:rsidR="00753A3B" w:rsidRPr="00A1611F" w:rsidRDefault="00753A3B" w:rsidP="00386C63">
      <w:pPr>
        <w:jc w:val="both"/>
      </w:pPr>
      <w:r w:rsidRPr="00CB6E86">
        <w:t xml:space="preserve">            + </w:t>
      </w:r>
      <w:r w:rsidRPr="00A1611F">
        <w:t>Port 4: Isolated (ngõ ra cách ly).</w:t>
      </w:r>
    </w:p>
    <w:p w14:paraId="174CB6CA" w14:textId="77777777" w:rsidR="00753A3B" w:rsidRDefault="00753A3B" w:rsidP="00386C63">
      <w:pPr>
        <w:spacing w:after="200"/>
        <w:jc w:val="both"/>
        <w:rPr>
          <w:rFonts w:eastAsiaTheme="majorEastAsia" w:cstheme="majorBidi"/>
          <w:b/>
          <w:bCs/>
          <w:i/>
        </w:rPr>
      </w:pPr>
    </w:p>
    <w:p w14:paraId="2116A46F" w14:textId="531DAC87" w:rsidR="00B83578" w:rsidRDefault="00390262" w:rsidP="00386C63">
      <w:pPr>
        <w:pStyle w:val="Heading3"/>
        <w:ind w:hanging="153"/>
      </w:pPr>
      <w:bookmarkStart w:id="67" w:name="_Toc209637349"/>
      <w:r>
        <w:t>Nguyên lý hoạt động</w:t>
      </w:r>
      <w:bookmarkEnd w:id="67"/>
    </w:p>
    <w:p w14:paraId="27B1E5A1" w14:textId="659260B9" w:rsidR="00537FDA" w:rsidRDefault="00B83578" w:rsidP="00386C63">
      <w:pPr>
        <w:pStyle w:val="Content"/>
        <w:ind w:left="720"/>
        <w:jc w:val="center"/>
        <w:rPr>
          <w:b/>
          <w:bCs/>
        </w:rPr>
      </w:pPr>
      <w:r>
        <w:br w:type="page"/>
      </w:r>
      <w:r w:rsidR="00EA00D7">
        <w:rPr>
          <w:noProof/>
        </w:rPr>
        <w:lastRenderedPageBreak/>
        <w:drawing>
          <wp:inline distT="0" distB="0" distL="0" distR="0" wp14:anchorId="7304CB9C" wp14:editId="1A041370">
            <wp:extent cx="4362450" cy="2847975"/>
            <wp:effectExtent l="0" t="0" r="0" b="9525"/>
            <wp:docPr id="1" name="Hình ảnh 1" descr="A close-up of a microstrip directional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A close-up of a microstrip directional coun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2450" cy="2847975"/>
                    </a:xfrm>
                    <a:prstGeom prst="rect">
                      <a:avLst/>
                    </a:prstGeom>
                    <a:noFill/>
                  </pic:spPr>
                </pic:pic>
              </a:graphicData>
            </a:graphic>
          </wp:inline>
        </w:drawing>
      </w:r>
    </w:p>
    <w:p w14:paraId="3C9DA417" w14:textId="3616E73D" w:rsidR="00537FDA" w:rsidRDefault="00537FDA" w:rsidP="00386C63">
      <w:pPr>
        <w:pStyle w:val="Content"/>
        <w:numPr>
          <w:ilvl w:val="0"/>
          <w:numId w:val="14"/>
        </w:numPr>
        <w:rPr>
          <w:b/>
          <w:bCs/>
        </w:rPr>
      </w:pPr>
      <w:r w:rsidRPr="00045DAB">
        <w:rPr>
          <w:b/>
          <w:bCs/>
        </w:rPr>
        <w:t>Cơ chế ghép</w:t>
      </w:r>
    </w:p>
    <w:p w14:paraId="06ACC7EC" w14:textId="77777777" w:rsidR="00537FDA" w:rsidRPr="00A1611F" w:rsidRDefault="00537FDA" w:rsidP="00386C63">
      <w:pPr>
        <w:pStyle w:val="ListParagraph"/>
        <w:numPr>
          <w:ilvl w:val="1"/>
          <w:numId w:val="14"/>
        </w:numPr>
        <w:jc w:val="both"/>
      </w:pPr>
      <w:r w:rsidRPr="00A1611F">
        <w:t>Trong cặp đường truyền tồn tại hai mode:</w:t>
      </w:r>
    </w:p>
    <w:p w14:paraId="2D7E59BD" w14:textId="77777777" w:rsidR="00537FDA" w:rsidRPr="00A1611F" w:rsidRDefault="00537FDA" w:rsidP="00386C63">
      <w:pPr>
        <w:pStyle w:val="ListParagraph"/>
        <w:numPr>
          <w:ilvl w:val="2"/>
          <w:numId w:val="14"/>
        </w:numPr>
        <w:jc w:val="both"/>
      </w:pPr>
      <w:r w:rsidRPr="00A1611F">
        <w:t>Even mode: điện áp cùng pha.</w:t>
      </w:r>
    </w:p>
    <w:p w14:paraId="6345798E" w14:textId="77777777" w:rsidR="00537FDA" w:rsidRPr="00A1611F" w:rsidRDefault="00537FDA" w:rsidP="00386C63">
      <w:pPr>
        <w:pStyle w:val="ListParagraph"/>
        <w:numPr>
          <w:ilvl w:val="2"/>
          <w:numId w:val="14"/>
        </w:numPr>
        <w:jc w:val="both"/>
      </w:pPr>
      <w:r w:rsidRPr="00A1611F">
        <w:t>Odd mode: điện áp ngược pha.</w:t>
      </w:r>
    </w:p>
    <w:p w14:paraId="7B552AE1" w14:textId="77777777" w:rsidR="00537FDA" w:rsidRPr="00CB6E86" w:rsidRDefault="00537FDA" w:rsidP="00386C63">
      <w:pPr>
        <w:pStyle w:val="ListParagraph"/>
        <w:numPr>
          <w:ilvl w:val="1"/>
          <w:numId w:val="14"/>
        </w:numPr>
        <w:jc w:val="both"/>
      </w:pPr>
      <w:r w:rsidRPr="00CB6E86">
        <w:t>Hai mode có trở kháng đặc trưng khác nhau (</w:t>
      </w:r>
      <w:r w:rsidRPr="002E2742">
        <w:rPr>
          <w:b/>
          <w:bCs/>
        </w:rPr>
        <w:t>Z0e</w:t>
      </w:r>
      <w:r w:rsidRPr="00CB6E86">
        <w:t xml:space="preserve"> và </w:t>
      </w:r>
      <w:r w:rsidRPr="002E2742">
        <w:rPr>
          <w:b/>
          <w:bCs/>
        </w:rPr>
        <w:t>Z0o</w:t>
      </w:r>
      <w:r w:rsidRPr="00CB6E86">
        <w:t>) và vận tốc pha khác nhau.</w:t>
      </w:r>
    </w:p>
    <w:p w14:paraId="0D5AE1F8" w14:textId="77777777" w:rsidR="00537FDA" w:rsidRPr="005C7518" w:rsidRDefault="00537FDA" w:rsidP="00386C63">
      <w:pPr>
        <w:pStyle w:val="ListParagraph"/>
        <w:numPr>
          <w:ilvl w:val="1"/>
          <w:numId w:val="14"/>
        </w:numPr>
        <w:jc w:val="both"/>
      </w:pPr>
      <w:r w:rsidRPr="00A1611F">
        <w:t>Sự chênh lệch này tạo ra hiện tượng ghép năng lượng định hướng từ đường chính sang đường phụ.</w:t>
      </w:r>
    </w:p>
    <w:p w14:paraId="729B8DAE" w14:textId="77777777" w:rsidR="00537FDA" w:rsidRDefault="00537FDA" w:rsidP="00386C63">
      <w:pPr>
        <w:pStyle w:val="Content"/>
        <w:numPr>
          <w:ilvl w:val="0"/>
          <w:numId w:val="14"/>
        </w:numPr>
        <w:rPr>
          <w:b/>
          <w:bCs/>
        </w:rPr>
      </w:pPr>
      <w:r>
        <w:rPr>
          <w:b/>
          <w:bCs/>
        </w:rPr>
        <w:t>Nguyên lý truyền năng lượng</w:t>
      </w:r>
    </w:p>
    <w:p w14:paraId="54973AF4" w14:textId="77777777" w:rsidR="00537FDA" w:rsidRPr="00A1611F" w:rsidRDefault="00537FDA" w:rsidP="00386C63">
      <w:pPr>
        <w:pStyle w:val="ListParagraph"/>
        <w:numPr>
          <w:ilvl w:val="1"/>
          <w:numId w:val="14"/>
        </w:numPr>
        <w:jc w:val="both"/>
      </w:pPr>
      <w:r w:rsidRPr="00A1611F">
        <w:t>Khi tín hiệu vào Port 1:</w:t>
      </w:r>
    </w:p>
    <w:p w14:paraId="48BD8E76" w14:textId="77777777" w:rsidR="00537FDA" w:rsidRPr="00A1611F" w:rsidRDefault="00537FDA" w:rsidP="00386C63">
      <w:pPr>
        <w:pStyle w:val="ListParagraph"/>
        <w:numPr>
          <w:ilvl w:val="2"/>
          <w:numId w:val="14"/>
        </w:numPr>
        <w:jc w:val="both"/>
      </w:pPr>
      <w:r w:rsidRPr="00A1611F">
        <w:t>Phần lớn công suất truyền sang Port 2 (Through).</w:t>
      </w:r>
    </w:p>
    <w:p w14:paraId="2B0F2D52" w14:textId="77777777" w:rsidR="00537FDA" w:rsidRPr="00A1611F" w:rsidRDefault="00537FDA" w:rsidP="00386C63">
      <w:pPr>
        <w:pStyle w:val="ListParagraph"/>
        <w:numPr>
          <w:ilvl w:val="2"/>
          <w:numId w:val="14"/>
        </w:numPr>
        <w:jc w:val="both"/>
      </w:pPr>
      <w:r w:rsidRPr="00A1611F">
        <w:t>Một phần nhỏ công suất bị ghép sang Port 3 (Coupled).</w:t>
      </w:r>
    </w:p>
    <w:p w14:paraId="004A5E36" w14:textId="77777777" w:rsidR="00537FDA" w:rsidRPr="00A1611F" w:rsidRDefault="00537FDA" w:rsidP="00386C63">
      <w:pPr>
        <w:pStyle w:val="ListParagraph"/>
        <w:numPr>
          <w:ilvl w:val="2"/>
          <w:numId w:val="14"/>
        </w:numPr>
        <w:jc w:val="both"/>
      </w:pPr>
      <w:r w:rsidRPr="00A1611F">
        <w:t>Port 4 lý tưởng được cách ly (Isolation).</w:t>
      </w:r>
    </w:p>
    <w:p w14:paraId="400CF2AB" w14:textId="77777777" w:rsidR="00537FDA" w:rsidRPr="00B15787" w:rsidRDefault="00537FDA" w:rsidP="00386C63">
      <w:pPr>
        <w:pStyle w:val="ListParagraph"/>
        <w:numPr>
          <w:ilvl w:val="1"/>
          <w:numId w:val="14"/>
        </w:numPr>
        <w:jc w:val="both"/>
      </w:pPr>
      <w:r w:rsidRPr="00A1611F">
        <w:t>Nếu tín hiệu vào Port 2 thì hiện tượng tương tự, nhưng vai trò của Port 3 và Port 4 đảo ngược</w:t>
      </w:r>
      <w:r>
        <w:t>.</w:t>
      </w:r>
    </w:p>
    <w:p w14:paraId="4BC654AD" w14:textId="77777777" w:rsidR="00537FDA" w:rsidRDefault="00537FDA" w:rsidP="00386C63">
      <w:pPr>
        <w:pStyle w:val="Content"/>
        <w:numPr>
          <w:ilvl w:val="0"/>
          <w:numId w:val="14"/>
        </w:numPr>
        <w:rPr>
          <w:b/>
          <w:bCs/>
        </w:rPr>
      </w:pPr>
      <w:r>
        <w:rPr>
          <w:b/>
          <w:bCs/>
        </w:rPr>
        <w:t>Hệ số ghép (Coupling Factor)</w:t>
      </w:r>
    </w:p>
    <w:p w14:paraId="12AB4ED0" w14:textId="77777777" w:rsidR="00537FDA" w:rsidRPr="00A1611F" w:rsidRDefault="00537FDA" w:rsidP="00386C63">
      <w:pPr>
        <w:pStyle w:val="ListParagraph"/>
        <w:numPr>
          <w:ilvl w:val="1"/>
          <w:numId w:val="14"/>
        </w:numPr>
        <w:jc w:val="both"/>
      </w:pPr>
      <w:r w:rsidRPr="00A1611F">
        <w:t>Được định nghĩa là tỉ số công suất ra tại Port 3 so với công suất vào tại Port 1.</w:t>
      </w:r>
    </w:p>
    <w:p w14:paraId="50FB2C7F" w14:textId="77777777" w:rsidR="00537FDA" w:rsidRPr="00A1611F" w:rsidRDefault="00537FDA" w:rsidP="00386C63">
      <w:pPr>
        <w:pStyle w:val="ListParagraph"/>
        <w:numPr>
          <w:ilvl w:val="1"/>
          <w:numId w:val="14"/>
        </w:numPr>
        <w:jc w:val="both"/>
      </w:pPr>
      <w:r w:rsidRPr="00A1611F">
        <w:t>Ví dụ:</w:t>
      </w:r>
    </w:p>
    <w:p w14:paraId="4EE6E10C" w14:textId="77777777" w:rsidR="00537FDA" w:rsidRPr="00A1611F" w:rsidRDefault="00537FDA" w:rsidP="00386C63">
      <w:pPr>
        <w:pStyle w:val="ListParagraph"/>
        <w:numPr>
          <w:ilvl w:val="2"/>
          <w:numId w:val="14"/>
        </w:numPr>
        <w:jc w:val="both"/>
      </w:pPr>
      <w:r w:rsidRPr="00A1611F">
        <w:t>Coupler –10 dB: công suất Port 3 ≈ 1/10 công suất Port 1</w:t>
      </w:r>
      <w:r>
        <w:t>, không cần PA</w:t>
      </w:r>
      <w:r w:rsidRPr="00A1611F">
        <w:t>.</w:t>
      </w:r>
    </w:p>
    <w:p w14:paraId="0A546C32" w14:textId="77777777" w:rsidR="00537FDA" w:rsidRDefault="00537FDA" w:rsidP="00386C63">
      <w:pPr>
        <w:pStyle w:val="ListParagraph"/>
        <w:numPr>
          <w:ilvl w:val="2"/>
          <w:numId w:val="14"/>
        </w:numPr>
        <w:jc w:val="both"/>
      </w:pPr>
      <w:r w:rsidRPr="00A1611F">
        <w:t>Coupler –20 dB: công suất Port 3 ≈ 1/100 công suất Port 1</w:t>
      </w:r>
      <w:r>
        <w:t>, cần PA</w:t>
      </w:r>
      <w:r w:rsidRPr="00A1611F">
        <w:t>.</w:t>
      </w:r>
    </w:p>
    <w:p w14:paraId="63C75DAE" w14:textId="77777777" w:rsidR="00537FDA" w:rsidRPr="00815C75" w:rsidRDefault="00537FDA" w:rsidP="00386C63">
      <w:pPr>
        <w:ind w:left="360" w:firstLine="360"/>
        <w:jc w:val="both"/>
      </w:pPr>
      <w:r>
        <w:t>=&gt; Lựa chọn Coupler B 10dB để giảm phức tạp, không yêu cầu sử dụng thêm PA.</w:t>
      </w:r>
    </w:p>
    <w:p w14:paraId="7261B9CB" w14:textId="77777777" w:rsidR="00537FDA" w:rsidRDefault="00537FDA" w:rsidP="00386C63">
      <w:pPr>
        <w:pStyle w:val="Content"/>
        <w:numPr>
          <w:ilvl w:val="0"/>
          <w:numId w:val="14"/>
        </w:numPr>
        <w:rPr>
          <w:b/>
          <w:bCs/>
        </w:rPr>
      </w:pPr>
      <w:r>
        <w:rPr>
          <w:b/>
          <w:bCs/>
        </w:rPr>
        <w:lastRenderedPageBreak/>
        <w:t>Ứng dụng</w:t>
      </w:r>
    </w:p>
    <w:p w14:paraId="2A219BEE" w14:textId="77777777" w:rsidR="00537FDA" w:rsidRPr="00A1611F" w:rsidRDefault="00537FDA" w:rsidP="00386C63">
      <w:pPr>
        <w:pStyle w:val="ListParagraph"/>
        <w:numPr>
          <w:ilvl w:val="1"/>
          <w:numId w:val="14"/>
        </w:numPr>
        <w:jc w:val="both"/>
      </w:pPr>
      <w:r w:rsidRPr="00A1611F">
        <w:t>Lấy mẫu tín hiệu để đo lường công suất phát (TX).</w:t>
      </w:r>
    </w:p>
    <w:p w14:paraId="6667C49D" w14:textId="77777777" w:rsidR="00537FDA" w:rsidRPr="00A1611F" w:rsidRDefault="00537FDA" w:rsidP="00386C63">
      <w:pPr>
        <w:pStyle w:val="ListParagraph"/>
        <w:numPr>
          <w:ilvl w:val="1"/>
          <w:numId w:val="14"/>
        </w:numPr>
        <w:jc w:val="both"/>
      </w:pPr>
      <w:r w:rsidRPr="00A1611F">
        <w:t>Bảo vệ mạch thu nhạy cao (WuRx) bằng cách chỉ ghép một phần công suất từ anten.</w:t>
      </w:r>
    </w:p>
    <w:p w14:paraId="35EE9BFE" w14:textId="77777777" w:rsidR="00537FDA" w:rsidRPr="00EC4B36" w:rsidRDefault="00537FDA" w:rsidP="00386C63">
      <w:pPr>
        <w:pStyle w:val="Content"/>
        <w:numPr>
          <w:ilvl w:val="1"/>
          <w:numId w:val="14"/>
        </w:numPr>
        <w:rPr>
          <w:b/>
          <w:bCs/>
        </w:rPr>
      </w:pPr>
      <w:r w:rsidRPr="00A1611F">
        <w:t>Ứng dụng trong hệ thống đo kiểm RF và giám sát công suất</w:t>
      </w:r>
      <w:r>
        <w:t xml:space="preserve"> của máy thu.</w:t>
      </w:r>
    </w:p>
    <w:p w14:paraId="3470A3FD" w14:textId="1DE33AC3" w:rsidR="00B83578" w:rsidRDefault="00B83578" w:rsidP="00386C63">
      <w:pPr>
        <w:spacing w:after="200"/>
        <w:jc w:val="both"/>
        <w:rPr>
          <w:rFonts w:eastAsiaTheme="majorEastAsia" w:cstheme="majorBidi"/>
          <w:b/>
          <w:bCs/>
          <w:i/>
        </w:rPr>
      </w:pPr>
    </w:p>
    <w:p w14:paraId="6A4E263C" w14:textId="2A3E83AC" w:rsidR="00390262" w:rsidRPr="00390262" w:rsidRDefault="00B83578" w:rsidP="00386C63">
      <w:pPr>
        <w:pStyle w:val="Heading3"/>
        <w:ind w:hanging="153"/>
      </w:pPr>
      <w:bookmarkStart w:id="68" w:name="_Toc209637350"/>
      <w:r>
        <w:t>Schematic</w:t>
      </w:r>
      <w:bookmarkEnd w:id="68"/>
    </w:p>
    <w:p w14:paraId="1325AB24" w14:textId="3369A7A2" w:rsidR="00753A3B" w:rsidRDefault="00AD3A31" w:rsidP="00386C63">
      <w:pPr>
        <w:pStyle w:val="Content"/>
      </w:pPr>
      <w:r w:rsidRPr="00CB6E86">
        <w:rPr>
          <w:noProof/>
        </w:rPr>
        <w:drawing>
          <wp:inline distT="0" distB="0" distL="0" distR="0" wp14:anchorId="7750C219" wp14:editId="43678699">
            <wp:extent cx="5760720" cy="3225018"/>
            <wp:effectExtent l="0" t="0" r="0" b="0"/>
            <wp:docPr id="582252058"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52058" name="Picture 1" descr="A diagram of a machine&#10;&#10;AI-generated content may be incorrect."/>
                    <pic:cNvPicPr/>
                  </pic:nvPicPr>
                  <pic:blipFill>
                    <a:blip r:embed="rId21"/>
                    <a:stretch>
                      <a:fillRect/>
                    </a:stretch>
                  </pic:blipFill>
                  <pic:spPr>
                    <a:xfrm>
                      <a:off x="0" y="0"/>
                      <a:ext cx="5760720" cy="3225018"/>
                    </a:xfrm>
                    <a:prstGeom prst="rect">
                      <a:avLst/>
                    </a:prstGeom>
                  </pic:spPr>
                </pic:pic>
              </a:graphicData>
            </a:graphic>
          </wp:inline>
        </w:drawing>
      </w:r>
    </w:p>
    <w:p w14:paraId="1BC8374E" w14:textId="45F1D8DA" w:rsidR="00AD3A31" w:rsidRPr="00071E49" w:rsidRDefault="000D1625" w:rsidP="00386C63">
      <w:pPr>
        <w:pStyle w:val="Content"/>
        <w:numPr>
          <w:ilvl w:val="0"/>
          <w:numId w:val="14"/>
        </w:numPr>
      </w:pPr>
      <w:r>
        <w:rPr>
          <w:b/>
          <w:bCs/>
        </w:rPr>
        <w:t>Nguồn tín hiệu và tải</w:t>
      </w:r>
    </w:p>
    <w:p w14:paraId="7D25EC1C" w14:textId="32DFE3E3" w:rsidR="00071E49" w:rsidRPr="000D1625" w:rsidRDefault="00071E49" w:rsidP="00386C63">
      <w:pPr>
        <w:pStyle w:val="Content"/>
        <w:numPr>
          <w:ilvl w:val="1"/>
          <w:numId w:val="14"/>
        </w:numPr>
      </w:pPr>
      <w:r w:rsidRPr="00A1611F">
        <w:t>Port 1, Port 2, Port 3, Port 4: biểu diễn bằng Port 50 Ω (nguồn hoặc tải chuẩn).</w:t>
      </w:r>
    </w:p>
    <w:p w14:paraId="5D50E130" w14:textId="14987B64" w:rsidR="000D1625" w:rsidRPr="00CB4749" w:rsidRDefault="000D1625" w:rsidP="00386C63">
      <w:pPr>
        <w:pStyle w:val="Content"/>
        <w:numPr>
          <w:ilvl w:val="0"/>
          <w:numId w:val="14"/>
        </w:numPr>
      </w:pPr>
      <w:r>
        <w:rPr>
          <w:b/>
          <w:bCs/>
        </w:rPr>
        <w:t>Đường truyền</w:t>
      </w:r>
    </w:p>
    <w:p w14:paraId="4844156C" w14:textId="77777777" w:rsidR="004F226C" w:rsidRPr="00A1611F" w:rsidRDefault="004F226C" w:rsidP="00386C63">
      <w:pPr>
        <w:pStyle w:val="ListParagraph"/>
        <w:numPr>
          <w:ilvl w:val="1"/>
          <w:numId w:val="14"/>
        </w:numPr>
        <w:jc w:val="both"/>
      </w:pPr>
      <w:r w:rsidRPr="00A1611F">
        <w:t>Microstrip Line (MLIN): đoạn thẳng dẫn tín hiệu từ port vào tới đoạn ghép.</w:t>
      </w:r>
      <w:r w:rsidRPr="00CB6E86">
        <w:t xml:space="preserve"> (dùng để mô phỏng)</w:t>
      </w:r>
    </w:p>
    <w:p w14:paraId="689AC7BD" w14:textId="14A3E51C" w:rsidR="00CB4749" w:rsidRPr="000D1625" w:rsidRDefault="004F226C" w:rsidP="00386C63">
      <w:pPr>
        <w:pStyle w:val="ListParagraph"/>
        <w:numPr>
          <w:ilvl w:val="1"/>
          <w:numId w:val="14"/>
        </w:numPr>
        <w:jc w:val="both"/>
      </w:pPr>
      <w:r w:rsidRPr="00A1611F">
        <w:t>Coupled Line (CLIN): cặp vi mạch song song, dài λ/4 tại tần số trung tâm, dùng để tạo ghép năng lượng.</w:t>
      </w:r>
      <w:r w:rsidR="00025718">
        <w:tab/>
      </w:r>
    </w:p>
    <w:p w14:paraId="1556E404" w14:textId="2A3DD689" w:rsidR="000D1625" w:rsidRPr="00B1028C" w:rsidRDefault="000D1625" w:rsidP="00386C63">
      <w:pPr>
        <w:pStyle w:val="Content"/>
        <w:numPr>
          <w:ilvl w:val="0"/>
          <w:numId w:val="14"/>
        </w:numPr>
      </w:pPr>
      <w:r>
        <w:rPr>
          <w:b/>
          <w:bCs/>
        </w:rPr>
        <w:t>Kết thúc mạch</w:t>
      </w:r>
    </w:p>
    <w:p w14:paraId="70CADE5D" w14:textId="5941D9B2" w:rsidR="00B1028C" w:rsidRDefault="00B1028C" w:rsidP="00386C63">
      <w:pPr>
        <w:pStyle w:val="Content"/>
        <w:numPr>
          <w:ilvl w:val="1"/>
          <w:numId w:val="14"/>
        </w:numPr>
      </w:pPr>
      <w:r w:rsidRPr="00A1611F">
        <w:t>Terminator (Term 50 Ω): tải chuẩn gắn vào các port chưa cấp tín hiệu, đảm bảo điều kiện ghép và cách ly.</w:t>
      </w:r>
    </w:p>
    <w:p w14:paraId="4FD1A03F" w14:textId="4CCD2E0F" w:rsidR="00AA551C" w:rsidRPr="00A1611F" w:rsidRDefault="003B5D13" w:rsidP="00386C63">
      <w:pPr>
        <w:pStyle w:val="Content"/>
        <w:numPr>
          <w:ilvl w:val="0"/>
          <w:numId w:val="14"/>
        </w:numPr>
      </w:pPr>
      <w:r>
        <w:rPr>
          <w:b/>
          <w:bCs/>
        </w:rPr>
        <w:lastRenderedPageBreak/>
        <w:t>Substrate</w:t>
      </w:r>
      <w:r w:rsidR="006737AD">
        <w:rPr>
          <w:b/>
          <w:bCs/>
        </w:rPr>
        <w:t xml:space="preserve">: </w:t>
      </w:r>
      <w:r w:rsidR="00AA551C" w:rsidRPr="006737AD">
        <w:rPr>
          <w:b/>
          <w:bCs/>
        </w:rPr>
        <w:t>Thông số nền vi mạch (substrate)</w:t>
      </w:r>
      <w:r w:rsidR="00AA551C" w:rsidRPr="00A1611F">
        <w:t>:</w:t>
      </w:r>
    </w:p>
    <w:p w14:paraId="37FD7691" w14:textId="24EA44B5" w:rsidR="00AA551C" w:rsidRPr="00A1611F" w:rsidRDefault="00AA551C" w:rsidP="00386C63">
      <w:pPr>
        <w:pStyle w:val="ListParagraph"/>
        <w:numPr>
          <w:ilvl w:val="1"/>
          <w:numId w:val="14"/>
        </w:numPr>
        <w:jc w:val="both"/>
      </w:pPr>
      <w:r w:rsidRPr="00A1611F">
        <w:t>Hằng số điện môi (εr).</w:t>
      </w:r>
    </w:p>
    <w:p w14:paraId="11BA5ED0" w14:textId="11558DD4" w:rsidR="00AA551C" w:rsidRPr="00A1611F" w:rsidRDefault="00AA551C" w:rsidP="00386C63">
      <w:pPr>
        <w:pStyle w:val="ListParagraph"/>
        <w:numPr>
          <w:ilvl w:val="1"/>
          <w:numId w:val="14"/>
        </w:numPr>
        <w:jc w:val="both"/>
      </w:pPr>
      <w:r w:rsidRPr="00A1611F">
        <w:t>Chiều cao nền (h).</w:t>
      </w:r>
    </w:p>
    <w:p w14:paraId="37A2EE62" w14:textId="0D75B3C6" w:rsidR="000B4D78" w:rsidRPr="00DE32CA" w:rsidRDefault="00AA551C" w:rsidP="00386C63">
      <w:pPr>
        <w:pStyle w:val="ListParagraph"/>
        <w:numPr>
          <w:ilvl w:val="1"/>
          <w:numId w:val="14"/>
        </w:numPr>
        <w:jc w:val="both"/>
      </w:pPr>
      <w:r w:rsidRPr="00A1611F">
        <w:t>Độ dày đồng (t).</w:t>
      </w:r>
    </w:p>
    <w:p w14:paraId="547FDC89" w14:textId="6658789A" w:rsidR="00CA4828" w:rsidRPr="00DE32CA" w:rsidRDefault="00DE32CA" w:rsidP="00386C63">
      <w:pPr>
        <w:pStyle w:val="Content"/>
        <w:numPr>
          <w:ilvl w:val="0"/>
          <w:numId w:val="14"/>
        </w:numPr>
        <w:ind w:left="360"/>
      </w:pPr>
      <w:r w:rsidRPr="003A51E6">
        <w:rPr>
          <w:b/>
          <w:bCs/>
        </w:rPr>
        <w:t>Kết nối trực tiếp</w:t>
      </w:r>
      <w:r w:rsidR="003A51E6">
        <w:rPr>
          <w:b/>
          <w:bCs/>
        </w:rPr>
        <w:t xml:space="preserve">: </w:t>
      </w:r>
      <w:r w:rsidR="00CA4828" w:rsidRPr="003A51E6">
        <w:rPr>
          <w:b/>
          <w:bCs/>
        </w:rPr>
        <w:t>Connector SMA / UFL</w:t>
      </w:r>
      <w:r w:rsidR="00CA4828" w:rsidRPr="00A1611F">
        <w:t>: để giao tiếp với thiết bị đo (VNA, máy phát, anten).</w:t>
      </w:r>
    </w:p>
    <w:p w14:paraId="4A91551E" w14:textId="57CFB06B" w:rsidR="00DE32CA" w:rsidRDefault="003976EC" w:rsidP="00386C63">
      <w:pPr>
        <w:pStyle w:val="Heading3"/>
        <w:rPr>
          <w:rFonts w:cs="Times New Roman"/>
        </w:rPr>
      </w:pPr>
      <w:bookmarkStart w:id="69" w:name="_Toc209637351"/>
      <w:r>
        <w:t xml:space="preserve">Công thức Clin cho Coupler -10dB dạng mircostrip </w:t>
      </w:r>
      <w:r w:rsidRPr="00CB6E86">
        <w:rPr>
          <w:rFonts w:cs="Times New Roman"/>
        </w:rPr>
        <w:t>(quarter-wave coupled line)</w:t>
      </w:r>
      <w:bookmarkEnd w:id="69"/>
    </w:p>
    <w:p w14:paraId="5D2C3B8E" w14:textId="77777777" w:rsidR="00587C41" w:rsidRPr="009A4028" w:rsidRDefault="00587C41" w:rsidP="00386C63">
      <w:pPr>
        <w:jc w:val="both"/>
        <w:rPr>
          <w:b/>
          <w:bCs/>
        </w:rPr>
      </w:pPr>
      <w:r w:rsidRPr="009A4028">
        <w:rPr>
          <w:b/>
          <w:bCs/>
        </w:rPr>
        <w:t>Bước 1: Chuyển dB sang voltage ratio</w:t>
      </w:r>
    </w:p>
    <w:p w14:paraId="04F5B00C" w14:textId="77777777" w:rsidR="00587C41" w:rsidRPr="00CB6E86" w:rsidRDefault="00587C41" w:rsidP="00386C63">
      <w:pPr>
        <w:jc w:val="both"/>
      </w:pPr>
      <w:r w:rsidRPr="00CB6E86">
        <w:rPr>
          <w:noProof/>
        </w:rPr>
        <w:drawing>
          <wp:inline distT="0" distB="0" distL="0" distR="0" wp14:anchorId="35C1A225" wp14:editId="60763996">
            <wp:extent cx="3232150" cy="489098"/>
            <wp:effectExtent l="0" t="0" r="6350" b="6350"/>
            <wp:docPr id="24991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14002" name=""/>
                    <pic:cNvPicPr/>
                  </pic:nvPicPr>
                  <pic:blipFill>
                    <a:blip r:embed="rId22"/>
                    <a:stretch>
                      <a:fillRect/>
                    </a:stretch>
                  </pic:blipFill>
                  <pic:spPr>
                    <a:xfrm>
                      <a:off x="0" y="0"/>
                      <a:ext cx="3265420" cy="494133"/>
                    </a:xfrm>
                    <a:prstGeom prst="rect">
                      <a:avLst/>
                    </a:prstGeom>
                  </pic:spPr>
                </pic:pic>
              </a:graphicData>
            </a:graphic>
          </wp:inline>
        </w:drawing>
      </w:r>
    </w:p>
    <w:p w14:paraId="606F80B1" w14:textId="77777777" w:rsidR="00587C41" w:rsidRPr="00452945" w:rsidRDefault="00587C41" w:rsidP="00386C63">
      <w:pPr>
        <w:jc w:val="both"/>
        <w:rPr>
          <w:b/>
          <w:bCs/>
        </w:rPr>
      </w:pPr>
      <w:r w:rsidRPr="00452945">
        <w:rPr>
          <w:b/>
          <w:bCs/>
        </w:rPr>
        <w:t>Bước 2: Tính even-mode và odd-mode impedances</w:t>
      </w:r>
    </w:p>
    <w:p w14:paraId="30A8F951" w14:textId="77777777" w:rsidR="00587C41" w:rsidRPr="00CB6E86" w:rsidRDefault="00587C41" w:rsidP="00386C63">
      <w:pPr>
        <w:jc w:val="both"/>
      </w:pPr>
      <w:r w:rsidRPr="00CB6E86">
        <w:rPr>
          <w:noProof/>
        </w:rPr>
        <w:drawing>
          <wp:inline distT="0" distB="0" distL="0" distR="0" wp14:anchorId="328C08A8" wp14:editId="31B9B316">
            <wp:extent cx="3762900" cy="1333686"/>
            <wp:effectExtent l="0" t="0" r="9525" b="0"/>
            <wp:docPr id="1183632427"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32427" name="Picture 1" descr="A math equations and numbers&#10;&#10;AI-generated content may be incorrect."/>
                    <pic:cNvPicPr/>
                  </pic:nvPicPr>
                  <pic:blipFill>
                    <a:blip r:embed="rId23"/>
                    <a:stretch>
                      <a:fillRect/>
                    </a:stretch>
                  </pic:blipFill>
                  <pic:spPr>
                    <a:xfrm>
                      <a:off x="0" y="0"/>
                      <a:ext cx="3762900" cy="1333686"/>
                    </a:xfrm>
                    <a:prstGeom prst="rect">
                      <a:avLst/>
                    </a:prstGeom>
                  </pic:spPr>
                </pic:pic>
              </a:graphicData>
            </a:graphic>
          </wp:inline>
        </w:drawing>
      </w:r>
    </w:p>
    <w:p w14:paraId="5D716B4C" w14:textId="77777777" w:rsidR="00587C41" w:rsidRPr="00CB6E86" w:rsidRDefault="00587C41" w:rsidP="00386C63">
      <w:pPr>
        <w:jc w:val="both"/>
      </w:pPr>
    </w:p>
    <w:p w14:paraId="632E1867" w14:textId="77777777" w:rsidR="00587C41" w:rsidRPr="005A16DA" w:rsidRDefault="00587C41" w:rsidP="00386C63">
      <w:pPr>
        <w:jc w:val="both"/>
      </w:pPr>
      <w:r w:rsidRPr="005A16DA">
        <w:rPr>
          <w:b/>
          <w:bCs/>
        </w:rPr>
        <w:t>Bước 3: Tính chiều dài đường vi mạch</w:t>
      </w:r>
    </w:p>
    <w:p w14:paraId="7A6B006E" w14:textId="77777777" w:rsidR="00587C41" w:rsidRPr="00CB6E86" w:rsidRDefault="00587C41" w:rsidP="00386C63">
      <w:pPr>
        <w:jc w:val="both"/>
      </w:pPr>
      <w:r w:rsidRPr="00CB6E86">
        <w:t xml:space="preserve">+ </w:t>
      </w:r>
      <w:r w:rsidRPr="005A16DA">
        <w:t xml:space="preserve">Coupled line là </w:t>
      </w:r>
      <w:r w:rsidRPr="005A16DA">
        <w:rPr>
          <w:b/>
          <w:bCs/>
        </w:rPr>
        <w:t>quarter-wave</w:t>
      </w:r>
      <w:r w:rsidRPr="005A16DA">
        <w:t>:</w:t>
      </w:r>
    </w:p>
    <w:p w14:paraId="75FC7411" w14:textId="77777777" w:rsidR="00587C41" w:rsidRPr="005A16DA" w:rsidRDefault="00587C41" w:rsidP="00386C63">
      <w:pPr>
        <w:jc w:val="both"/>
      </w:pPr>
      <w:r w:rsidRPr="00CB6E86">
        <w:rPr>
          <w:noProof/>
        </w:rPr>
        <w:drawing>
          <wp:inline distT="0" distB="0" distL="0" distR="0" wp14:anchorId="279CE899" wp14:editId="3C181FA5">
            <wp:extent cx="1924319" cy="676369"/>
            <wp:effectExtent l="0" t="0" r="0" b="0"/>
            <wp:docPr id="1746480292" name="Picture 1" descr="A mathematical equatio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80292" name="Picture 1" descr="A mathematical equation with numbers and letters&#10;&#10;AI-generated content may be incorrect."/>
                    <pic:cNvPicPr/>
                  </pic:nvPicPr>
                  <pic:blipFill>
                    <a:blip r:embed="rId24"/>
                    <a:stretch>
                      <a:fillRect/>
                    </a:stretch>
                  </pic:blipFill>
                  <pic:spPr>
                    <a:xfrm>
                      <a:off x="0" y="0"/>
                      <a:ext cx="1924319" cy="676369"/>
                    </a:xfrm>
                    <a:prstGeom prst="rect">
                      <a:avLst/>
                    </a:prstGeom>
                  </pic:spPr>
                </pic:pic>
              </a:graphicData>
            </a:graphic>
          </wp:inline>
        </w:drawing>
      </w:r>
    </w:p>
    <w:p w14:paraId="70FDB6F8" w14:textId="77777777" w:rsidR="00587C41" w:rsidRPr="005A16DA" w:rsidRDefault="00587C41" w:rsidP="00386C63">
      <w:pPr>
        <w:numPr>
          <w:ilvl w:val="0"/>
          <w:numId w:val="15"/>
        </w:numPr>
        <w:spacing w:after="160" w:line="278" w:lineRule="auto"/>
        <w:jc w:val="both"/>
      </w:pPr>
      <w:r w:rsidRPr="005A16DA">
        <w:t>f</w:t>
      </w:r>
      <w:r w:rsidRPr="00CB6E86">
        <w:t>o</w:t>
      </w:r>
      <w:r w:rsidRPr="005A16DA">
        <w:t xml:space="preserve">= tần số trung tâm, </w:t>
      </w:r>
      <w:r w:rsidRPr="00CB6E86">
        <w:rPr>
          <w:noProof/>
        </w:rPr>
        <w:drawing>
          <wp:inline distT="0" distB="0" distL="0" distR="0" wp14:anchorId="4DE18DC5" wp14:editId="6108AA89">
            <wp:extent cx="228632" cy="123842"/>
            <wp:effectExtent l="0" t="0" r="0" b="9525"/>
            <wp:docPr id="43583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37787" name=""/>
                    <pic:cNvPicPr/>
                  </pic:nvPicPr>
                  <pic:blipFill>
                    <a:blip r:embed="rId25"/>
                    <a:stretch>
                      <a:fillRect/>
                    </a:stretch>
                  </pic:blipFill>
                  <pic:spPr>
                    <a:xfrm>
                      <a:off x="0" y="0"/>
                      <a:ext cx="228632" cy="123842"/>
                    </a:xfrm>
                    <a:prstGeom prst="rect">
                      <a:avLst/>
                    </a:prstGeom>
                  </pic:spPr>
                </pic:pic>
              </a:graphicData>
            </a:graphic>
          </wp:inline>
        </w:drawing>
      </w:r>
      <w:r w:rsidRPr="005A16DA">
        <w:t>= hằng số điện môi hiệu dụng của substrate.</w:t>
      </w:r>
    </w:p>
    <w:p w14:paraId="50613F9B" w14:textId="77777777" w:rsidR="00587C41" w:rsidRPr="005A16DA" w:rsidRDefault="00587C41" w:rsidP="00386C63">
      <w:pPr>
        <w:jc w:val="both"/>
      </w:pPr>
      <w:r w:rsidRPr="005A16DA">
        <w:rPr>
          <w:b/>
          <w:bCs/>
        </w:rPr>
        <w:t>Bước 4: Thiết kế microstrip</w:t>
      </w:r>
    </w:p>
    <w:p w14:paraId="3DD1EC5C" w14:textId="77777777" w:rsidR="00587C41" w:rsidRPr="00CB6E86" w:rsidRDefault="00587C41" w:rsidP="00386C63">
      <w:pPr>
        <w:jc w:val="both"/>
      </w:pPr>
      <w:r w:rsidRPr="00CB6E86">
        <w:t xml:space="preserve">-Dùng </w:t>
      </w:r>
      <w:r w:rsidRPr="00CB6E86">
        <w:rPr>
          <w:b/>
          <w:bCs/>
        </w:rPr>
        <w:t>TXLine, AppCAD hoặc ADS</w:t>
      </w:r>
      <w:r w:rsidRPr="00CB6E86">
        <w:t xml:space="preserve"> để xác định:</w:t>
      </w:r>
    </w:p>
    <w:p w14:paraId="3965511A" w14:textId="77777777" w:rsidR="00587C41" w:rsidRPr="005A16DA" w:rsidRDefault="00587C41" w:rsidP="00386C63">
      <w:pPr>
        <w:ind w:left="1440"/>
        <w:jc w:val="both"/>
      </w:pPr>
      <w:r w:rsidRPr="00CB6E86">
        <w:t xml:space="preserve">+ </w:t>
      </w:r>
      <w:r w:rsidRPr="005A16DA">
        <w:t>Chiều rộng đường cho Ze = 69.4 Ω và Zo = 36.1 Ω</w:t>
      </w:r>
    </w:p>
    <w:p w14:paraId="06393ED6" w14:textId="10C46014" w:rsidR="00587C41" w:rsidRPr="00587C41" w:rsidRDefault="00587C41" w:rsidP="00386C63">
      <w:pPr>
        <w:ind w:left="1440"/>
        <w:jc w:val="both"/>
      </w:pPr>
      <w:r w:rsidRPr="00CB6E86">
        <w:t xml:space="preserve">+ </w:t>
      </w:r>
      <w:r w:rsidRPr="005A16DA">
        <w:t>Khoảng cách giữa 2 đường để đạt coupling factor 10 dB</w:t>
      </w:r>
    </w:p>
    <w:p w14:paraId="0C6A8489" w14:textId="129F0E60" w:rsidR="00D722DD" w:rsidRDefault="00416D1F" w:rsidP="00386C63">
      <w:pPr>
        <w:pStyle w:val="Heading1"/>
        <w:jc w:val="both"/>
      </w:pPr>
      <w:bookmarkStart w:id="70" w:name="_Toc209637352"/>
      <w:r>
        <w:lastRenderedPageBreak/>
        <w:t>KẾT QUẢ THỰC NGHIỆM</w:t>
      </w:r>
      <w:bookmarkEnd w:id="70"/>
    </w:p>
    <w:p w14:paraId="2D1BDDC4" w14:textId="37CFBC80" w:rsidR="00D722DD" w:rsidRDefault="00416D1F" w:rsidP="00386C63">
      <w:pPr>
        <w:pStyle w:val="Heading2"/>
      </w:pPr>
      <w:bookmarkStart w:id="71" w:name="_Toc209637353"/>
      <w:r>
        <w:t>Kết quả đo đạc trên node BLE</w:t>
      </w:r>
      <w:bookmarkEnd w:id="71"/>
    </w:p>
    <w:p w14:paraId="76C3B0AA" w14:textId="2D3437D6" w:rsidR="0018260F" w:rsidRDefault="00416D1F" w:rsidP="00386C63">
      <w:pPr>
        <w:pStyle w:val="Heading3"/>
        <w:ind w:hanging="153"/>
      </w:pPr>
      <w:bookmarkStart w:id="72" w:name="_Toc209637354"/>
      <w:r>
        <w:t>Dòng tiêu thụ ở chế độ sleep và active</w:t>
      </w:r>
      <w:bookmarkEnd w:id="72"/>
    </w:p>
    <w:p w14:paraId="0F981944" w14:textId="11BF42DC" w:rsidR="0018260F" w:rsidRDefault="00416D1F" w:rsidP="00386C63">
      <w:pPr>
        <w:pStyle w:val="Heading3"/>
        <w:ind w:hanging="153"/>
      </w:pPr>
      <w:bookmarkStart w:id="73" w:name="_Toc209637355"/>
      <w:r>
        <w:t>Thời gian wake-up latency</w:t>
      </w:r>
      <w:bookmarkEnd w:id="73"/>
    </w:p>
    <w:p w14:paraId="05B79735" w14:textId="3760F561" w:rsidR="00AC0416" w:rsidRDefault="00416D1F" w:rsidP="00386C63">
      <w:pPr>
        <w:pStyle w:val="Heading3"/>
        <w:ind w:hanging="153"/>
      </w:pPr>
      <w:bookmarkStart w:id="74" w:name="_Toc209637356"/>
      <w:r>
        <w:t>Round-trip time (RTT) từ wake-up đến gói tin BLE đầu tiên</w:t>
      </w:r>
      <w:bookmarkEnd w:id="74"/>
    </w:p>
    <w:p w14:paraId="0B7D6407" w14:textId="5311C615" w:rsidR="00D722DD" w:rsidRDefault="00416D1F" w:rsidP="00386C63">
      <w:pPr>
        <w:pStyle w:val="Heading2"/>
      </w:pPr>
      <w:bookmarkStart w:id="75" w:name="_Toc209637357"/>
      <w:r>
        <w:t>Kết quả đo đạc trên Directional Coupler</w:t>
      </w:r>
      <w:bookmarkEnd w:id="75"/>
    </w:p>
    <w:p w14:paraId="0AA58502" w14:textId="139F41D0" w:rsidR="00E719F6" w:rsidRDefault="00416D1F" w:rsidP="00386C63">
      <w:pPr>
        <w:pStyle w:val="Heading3"/>
        <w:ind w:hanging="153"/>
      </w:pPr>
      <w:bookmarkStart w:id="76" w:name="_Toc209637358"/>
      <w:r>
        <w:t>Tham số S11, S21, S31</w:t>
      </w:r>
      <w:bookmarkEnd w:id="76"/>
    </w:p>
    <w:p w14:paraId="7919468A" w14:textId="6C075CBB" w:rsidR="00416D1F" w:rsidRDefault="00416D1F" w:rsidP="00386C63">
      <w:pPr>
        <w:pStyle w:val="Heading3"/>
        <w:ind w:hanging="153"/>
      </w:pPr>
      <w:bookmarkStart w:id="77" w:name="_Toc209637359"/>
      <w:r>
        <w:t>Isolation, insertion loss và phase</w:t>
      </w:r>
      <w:bookmarkEnd w:id="77"/>
    </w:p>
    <w:p w14:paraId="59B41F7B" w14:textId="50B7D25A" w:rsidR="00416D1F" w:rsidRDefault="00416D1F" w:rsidP="00386C63">
      <w:pPr>
        <w:pStyle w:val="Heading3"/>
        <w:ind w:hanging="153"/>
      </w:pPr>
      <w:bookmarkStart w:id="78" w:name="_Toc209637360"/>
      <w:r>
        <w:t>Đặc tính băng thông so với mô phỏng</w:t>
      </w:r>
      <w:bookmarkEnd w:id="78"/>
    </w:p>
    <w:p w14:paraId="5FAC8939" w14:textId="77777777" w:rsidR="00416D1F" w:rsidRPr="00416D1F" w:rsidRDefault="00416D1F" w:rsidP="00386C63">
      <w:pPr>
        <w:pStyle w:val="Content"/>
      </w:pPr>
    </w:p>
    <w:p w14:paraId="268A59CB" w14:textId="24A3786B" w:rsidR="00AC0416" w:rsidRPr="00AC0416" w:rsidRDefault="00702F21" w:rsidP="00386C63">
      <w:pPr>
        <w:spacing w:after="200"/>
        <w:jc w:val="both"/>
      </w:pPr>
      <w:r>
        <w:br w:type="page"/>
      </w:r>
    </w:p>
    <w:p w14:paraId="21177CCD" w14:textId="11F4AE60" w:rsidR="00D722DD" w:rsidRDefault="00416D1F" w:rsidP="00386C63">
      <w:pPr>
        <w:pStyle w:val="Heading1"/>
        <w:jc w:val="both"/>
      </w:pPr>
      <w:bookmarkStart w:id="79" w:name="_Toc209637361"/>
      <w:r>
        <w:lastRenderedPageBreak/>
        <w:t>THẢO LUẬN VÀ ĐÁNH GIÁ</w:t>
      </w:r>
      <w:bookmarkEnd w:id="79"/>
    </w:p>
    <w:p w14:paraId="0E9285C7" w14:textId="295C5B9E" w:rsidR="00D722DD" w:rsidRDefault="00416D1F" w:rsidP="00386C63">
      <w:pPr>
        <w:pStyle w:val="Heading2"/>
      </w:pPr>
      <w:bookmarkStart w:id="80" w:name="_Toc209637362"/>
      <w:r>
        <w:t>So sánh kết quả mô phỏng và thực nghiệm</w:t>
      </w:r>
      <w:bookmarkEnd w:id="80"/>
    </w:p>
    <w:p w14:paraId="138B6BFB" w14:textId="3A46D1ED" w:rsidR="00D722DD" w:rsidRDefault="00416D1F" w:rsidP="00386C63">
      <w:pPr>
        <w:pStyle w:val="Heading2"/>
      </w:pPr>
      <w:bookmarkStart w:id="81" w:name="_Toc209637363"/>
      <w:r>
        <w:t>Đánh giá ưu điểm, hạn chế của thiết kế</w:t>
      </w:r>
      <w:bookmarkEnd w:id="81"/>
    </w:p>
    <w:p w14:paraId="6F039556" w14:textId="62181196" w:rsidR="00B1689E" w:rsidRPr="00B1689E" w:rsidRDefault="00416D1F" w:rsidP="00386C63">
      <w:pPr>
        <w:pStyle w:val="Heading2"/>
      </w:pPr>
      <w:bookmarkStart w:id="82" w:name="_Toc209637364"/>
      <w:r>
        <w:t>Vai trò của node BLE và coupler trong hệ thống WuRx–BLE transmitter</w:t>
      </w:r>
      <w:bookmarkEnd w:id="82"/>
    </w:p>
    <w:p w14:paraId="0D2DA85C" w14:textId="20655237" w:rsidR="00B1689E" w:rsidRDefault="00B1689E" w:rsidP="00386C63">
      <w:pPr>
        <w:pStyle w:val="Heading2"/>
      </w:pPr>
      <w:bookmarkStart w:id="83" w:name="_Toc209637365"/>
      <w:r>
        <w:t>Tương tác với nhóm khác</w:t>
      </w:r>
      <w:bookmarkEnd w:id="83"/>
    </w:p>
    <w:p w14:paraId="1EE72BFF" w14:textId="77777777" w:rsidR="00416D1F" w:rsidRDefault="00416D1F" w:rsidP="00386C63">
      <w:pPr>
        <w:spacing w:after="200"/>
        <w:jc w:val="both"/>
        <w:rPr>
          <w:rFonts w:eastAsiaTheme="majorEastAsia" w:cstheme="majorBidi"/>
          <w:b/>
          <w:bCs/>
          <w:szCs w:val="26"/>
        </w:rPr>
      </w:pPr>
      <w:r>
        <w:br w:type="page"/>
      </w:r>
    </w:p>
    <w:p w14:paraId="3F55A30C" w14:textId="6E6DA095" w:rsidR="00416D1F" w:rsidRDefault="00B1689E" w:rsidP="00386C63">
      <w:pPr>
        <w:pStyle w:val="Heading1"/>
        <w:jc w:val="both"/>
      </w:pPr>
      <w:bookmarkStart w:id="84" w:name="_Toc209637366"/>
      <w:r>
        <w:lastRenderedPageBreak/>
        <w:t>KẾT LUẬN VÀ HƯỚNG PHÁT TRIỂN</w:t>
      </w:r>
      <w:bookmarkEnd w:id="84"/>
    </w:p>
    <w:p w14:paraId="535CDF25" w14:textId="52F7B396" w:rsidR="00416D1F" w:rsidRDefault="00B1689E" w:rsidP="00386C63">
      <w:pPr>
        <w:pStyle w:val="Heading2"/>
      </w:pPr>
      <w:bookmarkStart w:id="85" w:name="_Toc209637367"/>
      <w:r>
        <w:t>Kết luận chung</w:t>
      </w:r>
      <w:bookmarkEnd w:id="85"/>
    </w:p>
    <w:p w14:paraId="2CE97BD7" w14:textId="38911F1A" w:rsidR="00416D1F" w:rsidRDefault="00B1689E" w:rsidP="00386C63">
      <w:pPr>
        <w:pStyle w:val="Heading2"/>
      </w:pPr>
      <w:bookmarkStart w:id="86" w:name="_Toc209637368"/>
      <w:r>
        <w:t>Đề xuất</w:t>
      </w:r>
      <w:bookmarkEnd w:id="86"/>
    </w:p>
    <w:p w14:paraId="63797362" w14:textId="77777777" w:rsidR="00D722DD" w:rsidRDefault="00D722DD" w:rsidP="00386C63">
      <w:pPr>
        <w:pStyle w:val="Heading2"/>
        <w:numPr>
          <w:ilvl w:val="0"/>
          <w:numId w:val="0"/>
        </w:numPr>
        <w:ind w:left="578" w:hanging="578"/>
      </w:pPr>
    </w:p>
    <w:p w14:paraId="6D34E094" w14:textId="77777777" w:rsidR="00416D1F" w:rsidRDefault="00416D1F" w:rsidP="00386C63">
      <w:pPr>
        <w:spacing w:after="200"/>
        <w:jc w:val="both"/>
        <w:rPr>
          <w:rFonts w:eastAsiaTheme="minorHAnsi" w:cstheme="majorBidi"/>
          <w:b/>
          <w:bCs/>
          <w:sz w:val="28"/>
          <w:szCs w:val="28"/>
        </w:rPr>
      </w:pPr>
      <w:bookmarkStart w:id="87" w:name="_Toc130386097"/>
      <w:bookmarkStart w:id="88" w:name="_Toc205759677"/>
      <w:bookmarkStart w:id="89" w:name="_Toc205803512"/>
      <w:bookmarkStart w:id="90" w:name="_Toc205804196"/>
      <w:bookmarkStart w:id="91" w:name="_Toc206242407"/>
      <w:bookmarkStart w:id="92" w:name="_Toc206242586"/>
      <w:r>
        <w:rPr>
          <w:rFonts w:eastAsiaTheme="minorHAnsi"/>
        </w:rPr>
        <w:br w:type="page"/>
      </w:r>
    </w:p>
    <w:p w14:paraId="7B4BB1E9" w14:textId="7CE31412" w:rsidR="003145A5" w:rsidRDefault="00683742" w:rsidP="00386C63">
      <w:pPr>
        <w:pStyle w:val="00Heading1N"/>
        <w:jc w:val="both"/>
        <w:rPr>
          <w:rFonts w:eastAsiaTheme="minorHAnsi"/>
        </w:rPr>
      </w:pPr>
      <w:bookmarkStart w:id="93" w:name="_Toc209637369"/>
      <w:r>
        <w:rPr>
          <w:rFonts w:eastAsiaTheme="minorHAnsi"/>
        </w:rPr>
        <w:lastRenderedPageBreak/>
        <w:t>TÀI LIỆU THAM KHẢO</w:t>
      </w:r>
      <w:bookmarkEnd w:id="87"/>
      <w:bookmarkEnd w:id="88"/>
      <w:bookmarkEnd w:id="89"/>
      <w:bookmarkEnd w:id="90"/>
      <w:bookmarkEnd w:id="91"/>
      <w:bookmarkEnd w:id="92"/>
      <w:bookmarkEnd w:id="93"/>
    </w:p>
    <w:p w14:paraId="6D26365D" w14:textId="77777777" w:rsidR="003145A5" w:rsidRDefault="003145A5" w:rsidP="00386C63">
      <w:pPr>
        <w:spacing w:after="200"/>
        <w:jc w:val="both"/>
        <w:rPr>
          <w:rFonts w:eastAsiaTheme="minorHAnsi"/>
        </w:rPr>
      </w:pPr>
      <w:r>
        <w:rPr>
          <w:rFonts w:eastAsiaTheme="minorHAnsi"/>
        </w:rPr>
        <w:br w:type="page"/>
      </w:r>
    </w:p>
    <w:p w14:paraId="715075B4" w14:textId="11EC8261" w:rsidR="00BF172B" w:rsidRDefault="003145A5" w:rsidP="00386C63">
      <w:pPr>
        <w:pStyle w:val="00Heading1N"/>
        <w:jc w:val="both"/>
      </w:pPr>
      <w:bookmarkStart w:id="94" w:name="_Toc130386098"/>
      <w:bookmarkStart w:id="95" w:name="_Toc205759678"/>
      <w:bookmarkStart w:id="96" w:name="_Toc205803513"/>
      <w:bookmarkStart w:id="97" w:name="_Toc205804197"/>
      <w:bookmarkStart w:id="98" w:name="_Toc206242408"/>
      <w:bookmarkStart w:id="99" w:name="_Toc206242587"/>
      <w:bookmarkStart w:id="100" w:name="_Toc209637370"/>
      <w:r>
        <w:lastRenderedPageBreak/>
        <w:t>PHỤ LỤC</w:t>
      </w:r>
      <w:bookmarkEnd w:id="94"/>
      <w:bookmarkEnd w:id="95"/>
      <w:bookmarkEnd w:id="96"/>
      <w:bookmarkEnd w:id="97"/>
      <w:bookmarkEnd w:id="98"/>
      <w:bookmarkEnd w:id="99"/>
      <w:bookmarkEnd w:id="100"/>
    </w:p>
    <w:p w14:paraId="50665F22" w14:textId="77777777" w:rsidR="00B1689E" w:rsidRPr="00B1689E" w:rsidRDefault="00B1689E" w:rsidP="00386C63">
      <w:pPr>
        <w:spacing w:before="100" w:beforeAutospacing="1" w:after="100" w:afterAutospacing="1" w:line="240" w:lineRule="auto"/>
        <w:jc w:val="both"/>
        <w:rPr>
          <w:sz w:val="24"/>
          <w:szCs w:val="24"/>
          <w:lang w:val="vi-VN" w:eastAsia="vi-VN"/>
        </w:rPr>
      </w:pPr>
      <w:r w:rsidRPr="00B1689E">
        <w:rPr>
          <w:rFonts w:hAnsi="Symbol"/>
          <w:sz w:val="24"/>
          <w:szCs w:val="24"/>
          <w:lang w:val="vi-VN" w:eastAsia="vi-VN"/>
        </w:rPr>
        <w:t></w:t>
      </w:r>
      <w:r w:rsidRPr="00B1689E">
        <w:rPr>
          <w:sz w:val="24"/>
          <w:szCs w:val="24"/>
          <w:lang w:val="vi-VN" w:eastAsia="vi-VN"/>
        </w:rPr>
        <w:t xml:space="preserve">  Schematic và layout PCB chi tiết</w:t>
      </w:r>
    </w:p>
    <w:p w14:paraId="025C756B" w14:textId="77777777" w:rsidR="00B1689E" w:rsidRPr="00B1689E" w:rsidRDefault="00B1689E" w:rsidP="00386C63">
      <w:pPr>
        <w:spacing w:before="100" w:beforeAutospacing="1" w:after="100" w:afterAutospacing="1" w:line="240" w:lineRule="auto"/>
        <w:jc w:val="both"/>
        <w:rPr>
          <w:sz w:val="24"/>
          <w:szCs w:val="24"/>
          <w:lang w:val="vi-VN" w:eastAsia="vi-VN"/>
        </w:rPr>
      </w:pPr>
      <w:r w:rsidRPr="00B1689E">
        <w:rPr>
          <w:rFonts w:hAnsi="Symbol"/>
          <w:sz w:val="24"/>
          <w:szCs w:val="24"/>
          <w:lang w:val="vi-VN" w:eastAsia="vi-VN"/>
        </w:rPr>
        <w:t></w:t>
      </w:r>
      <w:r w:rsidRPr="00B1689E">
        <w:rPr>
          <w:sz w:val="24"/>
          <w:szCs w:val="24"/>
          <w:lang w:val="vi-VN" w:eastAsia="vi-VN"/>
        </w:rPr>
        <w:t xml:space="preserve">  Mã nguồn firmware (GitHub link)</w:t>
      </w:r>
    </w:p>
    <w:p w14:paraId="30114A16" w14:textId="77777777" w:rsidR="00B1689E" w:rsidRPr="00B1689E" w:rsidRDefault="00B1689E" w:rsidP="00386C63">
      <w:pPr>
        <w:spacing w:before="100" w:beforeAutospacing="1" w:after="100" w:afterAutospacing="1" w:line="240" w:lineRule="auto"/>
        <w:jc w:val="both"/>
        <w:rPr>
          <w:sz w:val="24"/>
          <w:szCs w:val="24"/>
          <w:lang w:val="vi-VN" w:eastAsia="vi-VN"/>
        </w:rPr>
      </w:pPr>
      <w:r w:rsidRPr="00B1689E">
        <w:rPr>
          <w:rFonts w:hAnsi="Symbol"/>
          <w:sz w:val="24"/>
          <w:szCs w:val="24"/>
          <w:lang w:val="vi-VN" w:eastAsia="vi-VN"/>
        </w:rPr>
        <w:t></w:t>
      </w:r>
      <w:r w:rsidRPr="00B1689E">
        <w:rPr>
          <w:sz w:val="24"/>
          <w:szCs w:val="24"/>
          <w:lang w:val="vi-VN" w:eastAsia="vi-VN"/>
        </w:rPr>
        <w:t xml:space="preserve">  Bảng log đo năng lượng</w:t>
      </w:r>
    </w:p>
    <w:p w14:paraId="68CC9AB5" w14:textId="7CAC3CB6" w:rsidR="00AC0416" w:rsidRDefault="00AC0416" w:rsidP="00386C63">
      <w:pPr>
        <w:pStyle w:val="Content"/>
      </w:pPr>
    </w:p>
    <w:p w14:paraId="76A21982" w14:textId="77777777" w:rsidR="00AC0416" w:rsidRPr="00BF172B" w:rsidRDefault="00AC0416" w:rsidP="00386C63">
      <w:pPr>
        <w:pStyle w:val="Content"/>
      </w:pPr>
    </w:p>
    <w:sectPr w:rsidR="00AC0416" w:rsidRPr="00BF172B" w:rsidSect="00B159C5">
      <w:footerReference w:type="default" r:id="rId26"/>
      <w:pgSz w:w="11907" w:h="16839" w:code="9"/>
      <w:pgMar w:top="1418" w:right="1134" w:bottom="1418" w:left="1701"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BDE9" w14:textId="77777777" w:rsidR="000A53E7" w:rsidRDefault="000A53E7" w:rsidP="001F79A3">
      <w:r>
        <w:separator/>
      </w:r>
    </w:p>
  </w:endnote>
  <w:endnote w:type="continuationSeparator" w:id="0">
    <w:p w14:paraId="1581E2B2" w14:textId="77777777" w:rsidR="000A53E7" w:rsidRDefault="000A53E7"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I-Helve">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856F" w14:textId="77777777" w:rsidR="00050933" w:rsidRDefault="00050933" w:rsidP="001F79A3">
    <w:pPr>
      <w:pStyle w:val="Footer"/>
    </w:pPr>
  </w:p>
  <w:p w14:paraId="4B62B3D6" w14:textId="77777777" w:rsidR="00050933" w:rsidRDefault="00050933"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9332"/>
      <w:docPartObj>
        <w:docPartGallery w:val="Page Numbers (Bottom of Page)"/>
        <w:docPartUnique/>
      </w:docPartObj>
    </w:sdtPr>
    <w:sdtContent>
      <w:p w14:paraId="433DD5CE" w14:textId="77777777" w:rsidR="00050933" w:rsidRDefault="004C17E3" w:rsidP="00C80CE9">
        <w:pPr>
          <w:pStyle w:val="Footer"/>
          <w:jc w:val="center"/>
        </w:pPr>
        <w:r>
          <w:fldChar w:fldCharType="begin"/>
        </w:r>
        <w:r>
          <w:instrText xml:space="preserve"> PAGE   \* MERGEFORMAT </w:instrText>
        </w:r>
        <w:r>
          <w:fldChar w:fldCharType="separate"/>
        </w:r>
        <w:r w:rsidR="00301421">
          <w:rPr>
            <w:noProof/>
          </w:rPr>
          <w:t>i</w:t>
        </w:r>
        <w:r>
          <w:rPr>
            <w:noProof/>
          </w:rPr>
          <w:fldChar w:fldCharType="end"/>
        </w:r>
      </w:p>
    </w:sdtContent>
  </w:sdt>
  <w:p w14:paraId="364028E3" w14:textId="77777777" w:rsidR="00050933" w:rsidRDefault="00050933" w:rsidP="001F79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6683" w14:textId="77777777" w:rsidR="00050933" w:rsidRDefault="004C17E3" w:rsidP="001D4AD0">
    <w:pPr>
      <w:pStyle w:val="Footer"/>
      <w:jc w:val="center"/>
    </w:pPr>
    <w:r>
      <w:fldChar w:fldCharType="begin"/>
    </w:r>
    <w:r>
      <w:instrText xml:space="preserve"> PAGE   \* MERGEFORMAT </w:instrText>
    </w:r>
    <w:r>
      <w:fldChar w:fldCharType="separate"/>
    </w:r>
    <w:r w:rsidR="00301421">
      <w:rPr>
        <w:noProof/>
      </w:rPr>
      <w:t>15</w:t>
    </w:r>
    <w:r>
      <w:rPr>
        <w:noProof/>
      </w:rPr>
      <w:fldChar w:fldCharType="end"/>
    </w:r>
  </w:p>
  <w:p w14:paraId="5C977D24" w14:textId="77777777" w:rsidR="00050933" w:rsidRDefault="00050933"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87B16" w14:textId="77777777" w:rsidR="000A53E7" w:rsidRDefault="000A53E7" w:rsidP="001F79A3">
      <w:r>
        <w:separator/>
      </w:r>
    </w:p>
  </w:footnote>
  <w:footnote w:type="continuationSeparator" w:id="0">
    <w:p w14:paraId="165B6A39" w14:textId="77777777" w:rsidR="000A53E7" w:rsidRDefault="000A53E7"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22C7"/>
    <w:multiLevelType w:val="multilevel"/>
    <w:tmpl w:val="FB28C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5A30"/>
    <w:multiLevelType w:val="multilevel"/>
    <w:tmpl w:val="6AC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B02F4"/>
    <w:multiLevelType w:val="multilevel"/>
    <w:tmpl w:val="FC84E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90D28"/>
    <w:multiLevelType w:val="multilevel"/>
    <w:tmpl w:val="EC6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4790E"/>
    <w:multiLevelType w:val="multilevel"/>
    <w:tmpl w:val="D63A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074BE"/>
    <w:multiLevelType w:val="multilevel"/>
    <w:tmpl w:val="DDC0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8A5C41"/>
    <w:multiLevelType w:val="multilevel"/>
    <w:tmpl w:val="F902682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3695"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0B9072A"/>
    <w:multiLevelType w:val="hybridMultilevel"/>
    <w:tmpl w:val="09AEC590"/>
    <w:lvl w:ilvl="0" w:tplc="67A810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F30225"/>
    <w:multiLevelType w:val="hybridMultilevel"/>
    <w:tmpl w:val="9766998A"/>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0224A43"/>
    <w:multiLevelType w:val="multilevel"/>
    <w:tmpl w:val="5A88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57EF0"/>
    <w:multiLevelType w:val="multilevel"/>
    <w:tmpl w:val="2BC8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9212A"/>
    <w:multiLevelType w:val="multilevel"/>
    <w:tmpl w:val="267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46AFA"/>
    <w:multiLevelType w:val="hybridMultilevel"/>
    <w:tmpl w:val="392E06CE"/>
    <w:lvl w:ilvl="0" w:tplc="6F72CED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326BAD"/>
    <w:multiLevelType w:val="hybridMultilevel"/>
    <w:tmpl w:val="CEC05C84"/>
    <w:lvl w:ilvl="0" w:tplc="38D6B65E">
      <w:start w:val="1"/>
      <w:numFmt w:val="decimal"/>
      <w:lvlText w:val="%1)"/>
      <w:lvlJc w:val="left"/>
      <w:pPr>
        <w:ind w:left="938" w:hanging="360"/>
      </w:pPr>
      <w:rPr>
        <w:rFonts w:hint="default"/>
      </w:rPr>
    </w:lvl>
    <w:lvl w:ilvl="1" w:tplc="042A0019" w:tentative="1">
      <w:start w:val="1"/>
      <w:numFmt w:val="lowerLetter"/>
      <w:lvlText w:val="%2."/>
      <w:lvlJc w:val="left"/>
      <w:pPr>
        <w:ind w:left="1658" w:hanging="360"/>
      </w:pPr>
    </w:lvl>
    <w:lvl w:ilvl="2" w:tplc="042A001B" w:tentative="1">
      <w:start w:val="1"/>
      <w:numFmt w:val="lowerRoman"/>
      <w:lvlText w:val="%3."/>
      <w:lvlJc w:val="right"/>
      <w:pPr>
        <w:ind w:left="2378" w:hanging="180"/>
      </w:pPr>
    </w:lvl>
    <w:lvl w:ilvl="3" w:tplc="042A000F" w:tentative="1">
      <w:start w:val="1"/>
      <w:numFmt w:val="decimal"/>
      <w:lvlText w:val="%4."/>
      <w:lvlJc w:val="left"/>
      <w:pPr>
        <w:ind w:left="3098" w:hanging="360"/>
      </w:pPr>
    </w:lvl>
    <w:lvl w:ilvl="4" w:tplc="042A0019" w:tentative="1">
      <w:start w:val="1"/>
      <w:numFmt w:val="lowerLetter"/>
      <w:lvlText w:val="%5."/>
      <w:lvlJc w:val="left"/>
      <w:pPr>
        <w:ind w:left="3818" w:hanging="360"/>
      </w:pPr>
    </w:lvl>
    <w:lvl w:ilvl="5" w:tplc="042A001B" w:tentative="1">
      <w:start w:val="1"/>
      <w:numFmt w:val="lowerRoman"/>
      <w:lvlText w:val="%6."/>
      <w:lvlJc w:val="right"/>
      <w:pPr>
        <w:ind w:left="4538" w:hanging="180"/>
      </w:pPr>
    </w:lvl>
    <w:lvl w:ilvl="6" w:tplc="042A000F" w:tentative="1">
      <w:start w:val="1"/>
      <w:numFmt w:val="decimal"/>
      <w:lvlText w:val="%7."/>
      <w:lvlJc w:val="left"/>
      <w:pPr>
        <w:ind w:left="5258" w:hanging="360"/>
      </w:pPr>
    </w:lvl>
    <w:lvl w:ilvl="7" w:tplc="042A0019" w:tentative="1">
      <w:start w:val="1"/>
      <w:numFmt w:val="lowerLetter"/>
      <w:lvlText w:val="%8."/>
      <w:lvlJc w:val="left"/>
      <w:pPr>
        <w:ind w:left="5978" w:hanging="360"/>
      </w:pPr>
    </w:lvl>
    <w:lvl w:ilvl="8" w:tplc="042A001B" w:tentative="1">
      <w:start w:val="1"/>
      <w:numFmt w:val="lowerRoman"/>
      <w:lvlText w:val="%9."/>
      <w:lvlJc w:val="right"/>
      <w:pPr>
        <w:ind w:left="6698" w:hanging="180"/>
      </w:pPr>
    </w:lvl>
  </w:abstractNum>
  <w:num w:numId="1" w16cid:durableId="2078286111">
    <w:abstractNumId w:val="7"/>
  </w:num>
  <w:num w:numId="2" w16cid:durableId="219363284">
    <w:abstractNumId w:val="6"/>
  </w:num>
  <w:num w:numId="3" w16cid:durableId="276447497">
    <w:abstractNumId w:val="11"/>
  </w:num>
  <w:num w:numId="4" w16cid:durableId="1710295129">
    <w:abstractNumId w:val="5"/>
  </w:num>
  <w:num w:numId="5" w16cid:durableId="1931695401">
    <w:abstractNumId w:val="0"/>
  </w:num>
  <w:num w:numId="6" w16cid:durableId="1395665757">
    <w:abstractNumId w:val="2"/>
  </w:num>
  <w:num w:numId="7" w16cid:durableId="1915818281">
    <w:abstractNumId w:val="3"/>
  </w:num>
  <w:num w:numId="8" w16cid:durableId="928350063">
    <w:abstractNumId w:val="14"/>
  </w:num>
  <w:num w:numId="9" w16cid:durableId="1211457385">
    <w:abstractNumId w:val="9"/>
  </w:num>
  <w:num w:numId="10" w16cid:durableId="576787667">
    <w:abstractNumId w:val="12"/>
  </w:num>
  <w:num w:numId="11" w16cid:durableId="230428735">
    <w:abstractNumId w:val="4"/>
  </w:num>
  <w:num w:numId="12" w16cid:durableId="1812870433">
    <w:abstractNumId w:val="1"/>
  </w:num>
  <w:num w:numId="13" w16cid:durableId="803350408">
    <w:abstractNumId w:val="13"/>
  </w:num>
  <w:num w:numId="14" w16cid:durableId="1259407541">
    <w:abstractNumId w:val="8"/>
  </w:num>
  <w:num w:numId="15" w16cid:durableId="46015559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grammar="clean"/>
  <w:defaultTabStop w:val="720"/>
  <w:drawingGridHorizontalSpacing w:val="120"/>
  <w:displayHorizontalDrawingGridEvery w:val="2"/>
  <w:characterSpacingControl w:val="doNotCompress"/>
  <w:hdrShapeDefaults>
    <o:shapedefaults v:ext="edit" spidmax="2050"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F0"/>
    <w:rsid w:val="00004769"/>
    <w:rsid w:val="000057F4"/>
    <w:rsid w:val="0000797B"/>
    <w:rsid w:val="00011FD8"/>
    <w:rsid w:val="00017A1A"/>
    <w:rsid w:val="00025718"/>
    <w:rsid w:val="00026E9F"/>
    <w:rsid w:val="00040CBD"/>
    <w:rsid w:val="0004556B"/>
    <w:rsid w:val="00045DAB"/>
    <w:rsid w:val="00047423"/>
    <w:rsid w:val="00050933"/>
    <w:rsid w:val="00053476"/>
    <w:rsid w:val="000564AA"/>
    <w:rsid w:val="000626B7"/>
    <w:rsid w:val="00062908"/>
    <w:rsid w:val="00063D71"/>
    <w:rsid w:val="0006498F"/>
    <w:rsid w:val="00071E49"/>
    <w:rsid w:val="00072E65"/>
    <w:rsid w:val="0008405D"/>
    <w:rsid w:val="000844F8"/>
    <w:rsid w:val="00085C39"/>
    <w:rsid w:val="0008684C"/>
    <w:rsid w:val="000902C7"/>
    <w:rsid w:val="00091AA2"/>
    <w:rsid w:val="00092D59"/>
    <w:rsid w:val="000A383B"/>
    <w:rsid w:val="000A404E"/>
    <w:rsid w:val="000A53E7"/>
    <w:rsid w:val="000A79CC"/>
    <w:rsid w:val="000B012A"/>
    <w:rsid w:val="000B3658"/>
    <w:rsid w:val="000B4D78"/>
    <w:rsid w:val="000B5C27"/>
    <w:rsid w:val="000C14F9"/>
    <w:rsid w:val="000C3AC4"/>
    <w:rsid w:val="000C3DF9"/>
    <w:rsid w:val="000C7BB6"/>
    <w:rsid w:val="000D1625"/>
    <w:rsid w:val="000D1F43"/>
    <w:rsid w:val="000D2C14"/>
    <w:rsid w:val="000D4D5F"/>
    <w:rsid w:val="000D5FC8"/>
    <w:rsid w:val="000D64D5"/>
    <w:rsid w:val="000D6C73"/>
    <w:rsid w:val="000E003B"/>
    <w:rsid w:val="000E1B87"/>
    <w:rsid w:val="000E2381"/>
    <w:rsid w:val="000E3B37"/>
    <w:rsid w:val="000F2101"/>
    <w:rsid w:val="000F22DB"/>
    <w:rsid w:val="00100422"/>
    <w:rsid w:val="00107015"/>
    <w:rsid w:val="00107ABC"/>
    <w:rsid w:val="00110C01"/>
    <w:rsid w:val="001138E8"/>
    <w:rsid w:val="00115434"/>
    <w:rsid w:val="00123115"/>
    <w:rsid w:val="001243DF"/>
    <w:rsid w:val="00131408"/>
    <w:rsid w:val="0013189A"/>
    <w:rsid w:val="00137402"/>
    <w:rsid w:val="00140BE5"/>
    <w:rsid w:val="0014228B"/>
    <w:rsid w:val="001436A1"/>
    <w:rsid w:val="0014499F"/>
    <w:rsid w:val="00150DB8"/>
    <w:rsid w:val="001518D4"/>
    <w:rsid w:val="001540C1"/>
    <w:rsid w:val="0015767F"/>
    <w:rsid w:val="00163389"/>
    <w:rsid w:val="00165776"/>
    <w:rsid w:val="00170753"/>
    <w:rsid w:val="00170CC5"/>
    <w:rsid w:val="00172A69"/>
    <w:rsid w:val="00174FE2"/>
    <w:rsid w:val="00180C56"/>
    <w:rsid w:val="00181A8D"/>
    <w:rsid w:val="00181CA5"/>
    <w:rsid w:val="0018260F"/>
    <w:rsid w:val="00184FA7"/>
    <w:rsid w:val="00185ACD"/>
    <w:rsid w:val="00197573"/>
    <w:rsid w:val="001A6180"/>
    <w:rsid w:val="001B004C"/>
    <w:rsid w:val="001B2167"/>
    <w:rsid w:val="001B2DFC"/>
    <w:rsid w:val="001B5476"/>
    <w:rsid w:val="001C2D88"/>
    <w:rsid w:val="001D4AD0"/>
    <w:rsid w:val="001E0F32"/>
    <w:rsid w:val="001E206B"/>
    <w:rsid w:val="001F79A3"/>
    <w:rsid w:val="00203A49"/>
    <w:rsid w:val="00204C1B"/>
    <w:rsid w:val="00206B1B"/>
    <w:rsid w:val="002247CB"/>
    <w:rsid w:val="00224D35"/>
    <w:rsid w:val="00225052"/>
    <w:rsid w:val="00225814"/>
    <w:rsid w:val="00226D2E"/>
    <w:rsid w:val="00227E83"/>
    <w:rsid w:val="00230A05"/>
    <w:rsid w:val="00241931"/>
    <w:rsid w:val="002426CF"/>
    <w:rsid w:val="00244A82"/>
    <w:rsid w:val="0025294A"/>
    <w:rsid w:val="0025349D"/>
    <w:rsid w:val="002534D5"/>
    <w:rsid w:val="002571CE"/>
    <w:rsid w:val="002621FF"/>
    <w:rsid w:val="00263916"/>
    <w:rsid w:val="002646EA"/>
    <w:rsid w:val="002675FE"/>
    <w:rsid w:val="00270771"/>
    <w:rsid w:val="0028603B"/>
    <w:rsid w:val="00286352"/>
    <w:rsid w:val="002864C0"/>
    <w:rsid w:val="00287443"/>
    <w:rsid w:val="002915FF"/>
    <w:rsid w:val="00296BCC"/>
    <w:rsid w:val="00297632"/>
    <w:rsid w:val="0029791F"/>
    <w:rsid w:val="002A00F9"/>
    <w:rsid w:val="002A5E4B"/>
    <w:rsid w:val="002B114A"/>
    <w:rsid w:val="002B78AF"/>
    <w:rsid w:val="002B7E3C"/>
    <w:rsid w:val="002C09E1"/>
    <w:rsid w:val="002D0589"/>
    <w:rsid w:val="002D2101"/>
    <w:rsid w:val="002D3275"/>
    <w:rsid w:val="002D3A8D"/>
    <w:rsid w:val="002D5470"/>
    <w:rsid w:val="002D547D"/>
    <w:rsid w:val="002E1CEB"/>
    <w:rsid w:val="002E2742"/>
    <w:rsid w:val="002E7717"/>
    <w:rsid w:val="002E7AB9"/>
    <w:rsid w:val="002F2E53"/>
    <w:rsid w:val="002F3FB9"/>
    <w:rsid w:val="002F52C0"/>
    <w:rsid w:val="002F57EB"/>
    <w:rsid w:val="00300C37"/>
    <w:rsid w:val="00301421"/>
    <w:rsid w:val="003024DD"/>
    <w:rsid w:val="00310711"/>
    <w:rsid w:val="003145A5"/>
    <w:rsid w:val="003166F4"/>
    <w:rsid w:val="00317ECB"/>
    <w:rsid w:val="00326E75"/>
    <w:rsid w:val="0033459A"/>
    <w:rsid w:val="0033482E"/>
    <w:rsid w:val="003419EB"/>
    <w:rsid w:val="0034528F"/>
    <w:rsid w:val="00345452"/>
    <w:rsid w:val="00346963"/>
    <w:rsid w:val="00350D6F"/>
    <w:rsid w:val="003552C2"/>
    <w:rsid w:val="003552EE"/>
    <w:rsid w:val="003572B3"/>
    <w:rsid w:val="00360865"/>
    <w:rsid w:val="003622C5"/>
    <w:rsid w:val="00363EBC"/>
    <w:rsid w:val="00371640"/>
    <w:rsid w:val="00372BE1"/>
    <w:rsid w:val="00375B67"/>
    <w:rsid w:val="00376087"/>
    <w:rsid w:val="003837DF"/>
    <w:rsid w:val="00386C63"/>
    <w:rsid w:val="00386DC0"/>
    <w:rsid w:val="00390262"/>
    <w:rsid w:val="00396814"/>
    <w:rsid w:val="0039697F"/>
    <w:rsid w:val="003976EC"/>
    <w:rsid w:val="0039780B"/>
    <w:rsid w:val="003A000C"/>
    <w:rsid w:val="003A23F7"/>
    <w:rsid w:val="003A51E6"/>
    <w:rsid w:val="003A6F84"/>
    <w:rsid w:val="003B05BD"/>
    <w:rsid w:val="003B2956"/>
    <w:rsid w:val="003B4E10"/>
    <w:rsid w:val="003B5D13"/>
    <w:rsid w:val="003C1A2B"/>
    <w:rsid w:val="003C2901"/>
    <w:rsid w:val="003C38E8"/>
    <w:rsid w:val="003C5700"/>
    <w:rsid w:val="003C6830"/>
    <w:rsid w:val="003E2E7D"/>
    <w:rsid w:val="003E397C"/>
    <w:rsid w:val="003E6D48"/>
    <w:rsid w:val="003E7B19"/>
    <w:rsid w:val="003F0158"/>
    <w:rsid w:val="003F03C0"/>
    <w:rsid w:val="003F1067"/>
    <w:rsid w:val="003F220F"/>
    <w:rsid w:val="003F24D9"/>
    <w:rsid w:val="003F3508"/>
    <w:rsid w:val="003F6464"/>
    <w:rsid w:val="00402F9A"/>
    <w:rsid w:val="004054A3"/>
    <w:rsid w:val="00411055"/>
    <w:rsid w:val="00416D1F"/>
    <w:rsid w:val="004201B0"/>
    <w:rsid w:val="00432760"/>
    <w:rsid w:val="00432BDA"/>
    <w:rsid w:val="00435E9E"/>
    <w:rsid w:val="004418DF"/>
    <w:rsid w:val="004442CF"/>
    <w:rsid w:val="00445D32"/>
    <w:rsid w:val="00452945"/>
    <w:rsid w:val="004531DF"/>
    <w:rsid w:val="00456521"/>
    <w:rsid w:val="00457517"/>
    <w:rsid w:val="00457E3B"/>
    <w:rsid w:val="004649C9"/>
    <w:rsid w:val="0046741C"/>
    <w:rsid w:val="00471543"/>
    <w:rsid w:val="00472E58"/>
    <w:rsid w:val="0047438C"/>
    <w:rsid w:val="004827B8"/>
    <w:rsid w:val="0049797D"/>
    <w:rsid w:val="004A1327"/>
    <w:rsid w:val="004A2B00"/>
    <w:rsid w:val="004A7F81"/>
    <w:rsid w:val="004B06AA"/>
    <w:rsid w:val="004B0ECE"/>
    <w:rsid w:val="004B46AB"/>
    <w:rsid w:val="004B7CC0"/>
    <w:rsid w:val="004C17E3"/>
    <w:rsid w:val="004C49A2"/>
    <w:rsid w:val="004C57C3"/>
    <w:rsid w:val="004C592D"/>
    <w:rsid w:val="004D3197"/>
    <w:rsid w:val="004D3D1C"/>
    <w:rsid w:val="004D7666"/>
    <w:rsid w:val="004E47ED"/>
    <w:rsid w:val="004E4B90"/>
    <w:rsid w:val="004E5AF7"/>
    <w:rsid w:val="004E7940"/>
    <w:rsid w:val="004F226C"/>
    <w:rsid w:val="00501C11"/>
    <w:rsid w:val="0050499E"/>
    <w:rsid w:val="005051B0"/>
    <w:rsid w:val="00507A93"/>
    <w:rsid w:val="00514BC3"/>
    <w:rsid w:val="00515CC2"/>
    <w:rsid w:val="00521E94"/>
    <w:rsid w:val="00521FC7"/>
    <w:rsid w:val="005354C4"/>
    <w:rsid w:val="005367F1"/>
    <w:rsid w:val="00537FDA"/>
    <w:rsid w:val="00546BC7"/>
    <w:rsid w:val="0054708E"/>
    <w:rsid w:val="005471B9"/>
    <w:rsid w:val="0055341F"/>
    <w:rsid w:val="00574149"/>
    <w:rsid w:val="0057429E"/>
    <w:rsid w:val="0058178A"/>
    <w:rsid w:val="00587C41"/>
    <w:rsid w:val="00587E00"/>
    <w:rsid w:val="005A2976"/>
    <w:rsid w:val="005A3454"/>
    <w:rsid w:val="005A5B7F"/>
    <w:rsid w:val="005A6F10"/>
    <w:rsid w:val="005B1A35"/>
    <w:rsid w:val="005B1CC8"/>
    <w:rsid w:val="005B2334"/>
    <w:rsid w:val="005B47E2"/>
    <w:rsid w:val="005B7CD7"/>
    <w:rsid w:val="005C2544"/>
    <w:rsid w:val="005C7518"/>
    <w:rsid w:val="005D00F6"/>
    <w:rsid w:val="005D0521"/>
    <w:rsid w:val="005D0A8B"/>
    <w:rsid w:val="005D2383"/>
    <w:rsid w:val="005D3E56"/>
    <w:rsid w:val="005E0031"/>
    <w:rsid w:val="005E2277"/>
    <w:rsid w:val="005E2630"/>
    <w:rsid w:val="005E5C32"/>
    <w:rsid w:val="005E6C46"/>
    <w:rsid w:val="005F646C"/>
    <w:rsid w:val="00602323"/>
    <w:rsid w:val="006048B4"/>
    <w:rsid w:val="00604E06"/>
    <w:rsid w:val="00605C85"/>
    <w:rsid w:val="00605EE3"/>
    <w:rsid w:val="00612305"/>
    <w:rsid w:val="00617E03"/>
    <w:rsid w:val="006253BB"/>
    <w:rsid w:val="00640287"/>
    <w:rsid w:val="00650523"/>
    <w:rsid w:val="006505F8"/>
    <w:rsid w:val="00650F9A"/>
    <w:rsid w:val="00653AE1"/>
    <w:rsid w:val="006572E3"/>
    <w:rsid w:val="00660119"/>
    <w:rsid w:val="00662909"/>
    <w:rsid w:val="00670B73"/>
    <w:rsid w:val="006737AD"/>
    <w:rsid w:val="00682123"/>
    <w:rsid w:val="0068286E"/>
    <w:rsid w:val="00683742"/>
    <w:rsid w:val="00684AB1"/>
    <w:rsid w:val="00687809"/>
    <w:rsid w:val="00687E46"/>
    <w:rsid w:val="00693295"/>
    <w:rsid w:val="00695201"/>
    <w:rsid w:val="006960EC"/>
    <w:rsid w:val="006A02C8"/>
    <w:rsid w:val="006A2BAC"/>
    <w:rsid w:val="006A6C5E"/>
    <w:rsid w:val="006A78E3"/>
    <w:rsid w:val="006B0D78"/>
    <w:rsid w:val="006B2283"/>
    <w:rsid w:val="006B4631"/>
    <w:rsid w:val="006C1D19"/>
    <w:rsid w:val="006C2840"/>
    <w:rsid w:val="006C796A"/>
    <w:rsid w:val="006D637A"/>
    <w:rsid w:val="006D674D"/>
    <w:rsid w:val="006E01D0"/>
    <w:rsid w:val="006E0A6D"/>
    <w:rsid w:val="006E1A3C"/>
    <w:rsid w:val="006E2D8F"/>
    <w:rsid w:val="006E4E81"/>
    <w:rsid w:val="006E5417"/>
    <w:rsid w:val="006E5D99"/>
    <w:rsid w:val="006E6677"/>
    <w:rsid w:val="006F0B1E"/>
    <w:rsid w:val="006F1963"/>
    <w:rsid w:val="006F5511"/>
    <w:rsid w:val="00702F21"/>
    <w:rsid w:val="007054CE"/>
    <w:rsid w:val="00710607"/>
    <w:rsid w:val="00711668"/>
    <w:rsid w:val="00713122"/>
    <w:rsid w:val="007131B8"/>
    <w:rsid w:val="0071672C"/>
    <w:rsid w:val="00731CE8"/>
    <w:rsid w:val="00733DEB"/>
    <w:rsid w:val="00740789"/>
    <w:rsid w:val="00741E4F"/>
    <w:rsid w:val="00744333"/>
    <w:rsid w:val="00745280"/>
    <w:rsid w:val="00746471"/>
    <w:rsid w:val="00753A3B"/>
    <w:rsid w:val="00753E24"/>
    <w:rsid w:val="00762C20"/>
    <w:rsid w:val="00765D65"/>
    <w:rsid w:val="0078717E"/>
    <w:rsid w:val="00787DD0"/>
    <w:rsid w:val="0079325E"/>
    <w:rsid w:val="00794464"/>
    <w:rsid w:val="007A1850"/>
    <w:rsid w:val="007B0594"/>
    <w:rsid w:val="007B29C1"/>
    <w:rsid w:val="007C78D6"/>
    <w:rsid w:val="007D6899"/>
    <w:rsid w:val="007E0BB9"/>
    <w:rsid w:val="007E3666"/>
    <w:rsid w:val="007E453A"/>
    <w:rsid w:val="007F2CF2"/>
    <w:rsid w:val="007F7E8E"/>
    <w:rsid w:val="00800CA4"/>
    <w:rsid w:val="00801CAF"/>
    <w:rsid w:val="00802B30"/>
    <w:rsid w:val="00805C5B"/>
    <w:rsid w:val="0080711B"/>
    <w:rsid w:val="00812AE0"/>
    <w:rsid w:val="00815ACC"/>
    <w:rsid w:val="00815C75"/>
    <w:rsid w:val="00817C1E"/>
    <w:rsid w:val="0082296A"/>
    <w:rsid w:val="00833C61"/>
    <w:rsid w:val="008341D7"/>
    <w:rsid w:val="008356E6"/>
    <w:rsid w:val="00843D4F"/>
    <w:rsid w:val="00847B83"/>
    <w:rsid w:val="00847DC9"/>
    <w:rsid w:val="008601B8"/>
    <w:rsid w:val="00863936"/>
    <w:rsid w:val="008730E7"/>
    <w:rsid w:val="00876DC1"/>
    <w:rsid w:val="00890D43"/>
    <w:rsid w:val="008911E7"/>
    <w:rsid w:val="00892A97"/>
    <w:rsid w:val="0089456F"/>
    <w:rsid w:val="008955D1"/>
    <w:rsid w:val="008A3622"/>
    <w:rsid w:val="008A4192"/>
    <w:rsid w:val="008B1971"/>
    <w:rsid w:val="008B44CE"/>
    <w:rsid w:val="008C17B5"/>
    <w:rsid w:val="008C6728"/>
    <w:rsid w:val="008C6B8D"/>
    <w:rsid w:val="008D0517"/>
    <w:rsid w:val="008D428B"/>
    <w:rsid w:val="008E1F71"/>
    <w:rsid w:val="008E216B"/>
    <w:rsid w:val="008E32AE"/>
    <w:rsid w:val="008E7C03"/>
    <w:rsid w:val="0090030F"/>
    <w:rsid w:val="00904DFD"/>
    <w:rsid w:val="009108C6"/>
    <w:rsid w:val="009113FE"/>
    <w:rsid w:val="00914B4F"/>
    <w:rsid w:val="009177F7"/>
    <w:rsid w:val="00921853"/>
    <w:rsid w:val="00921A2B"/>
    <w:rsid w:val="009274A9"/>
    <w:rsid w:val="00940825"/>
    <w:rsid w:val="00940937"/>
    <w:rsid w:val="00940CCD"/>
    <w:rsid w:val="00947216"/>
    <w:rsid w:val="00952A9A"/>
    <w:rsid w:val="00954798"/>
    <w:rsid w:val="00956BDD"/>
    <w:rsid w:val="00957AB2"/>
    <w:rsid w:val="00961EAD"/>
    <w:rsid w:val="0098369F"/>
    <w:rsid w:val="0098532A"/>
    <w:rsid w:val="009872A3"/>
    <w:rsid w:val="00995933"/>
    <w:rsid w:val="00996CDD"/>
    <w:rsid w:val="009A1D09"/>
    <w:rsid w:val="009A36D3"/>
    <w:rsid w:val="009A4028"/>
    <w:rsid w:val="009A49A5"/>
    <w:rsid w:val="009A4FC6"/>
    <w:rsid w:val="009A5D10"/>
    <w:rsid w:val="009A71CE"/>
    <w:rsid w:val="009B464E"/>
    <w:rsid w:val="009C0668"/>
    <w:rsid w:val="009D0830"/>
    <w:rsid w:val="009D2480"/>
    <w:rsid w:val="009D6519"/>
    <w:rsid w:val="009E3823"/>
    <w:rsid w:val="009E5B34"/>
    <w:rsid w:val="009E63C7"/>
    <w:rsid w:val="009E73EE"/>
    <w:rsid w:val="009F0F33"/>
    <w:rsid w:val="009F6DFC"/>
    <w:rsid w:val="009F79F2"/>
    <w:rsid w:val="009F7DD5"/>
    <w:rsid w:val="00A03FB9"/>
    <w:rsid w:val="00A07AB8"/>
    <w:rsid w:val="00A145FE"/>
    <w:rsid w:val="00A16316"/>
    <w:rsid w:val="00A40C3D"/>
    <w:rsid w:val="00A419AC"/>
    <w:rsid w:val="00A427A0"/>
    <w:rsid w:val="00A524B2"/>
    <w:rsid w:val="00A53AD0"/>
    <w:rsid w:val="00A53BA5"/>
    <w:rsid w:val="00A54075"/>
    <w:rsid w:val="00A55C9F"/>
    <w:rsid w:val="00A612F1"/>
    <w:rsid w:val="00A65049"/>
    <w:rsid w:val="00A70D27"/>
    <w:rsid w:val="00A73BC1"/>
    <w:rsid w:val="00A74125"/>
    <w:rsid w:val="00A765D5"/>
    <w:rsid w:val="00A802E1"/>
    <w:rsid w:val="00A83D78"/>
    <w:rsid w:val="00A90B43"/>
    <w:rsid w:val="00A93A57"/>
    <w:rsid w:val="00A9640F"/>
    <w:rsid w:val="00AA551C"/>
    <w:rsid w:val="00AB14B3"/>
    <w:rsid w:val="00AB48A0"/>
    <w:rsid w:val="00AB7CCD"/>
    <w:rsid w:val="00AC0416"/>
    <w:rsid w:val="00AC20A1"/>
    <w:rsid w:val="00AC7C50"/>
    <w:rsid w:val="00AD196F"/>
    <w:rsid w:val="00AD3A31"/>
    <w:rsid w:val="00AD6408"/>
    <w:rsid w:val="00AD7188"/>
    <w:rsid w:val="00AE11C0"/>
    <w:rsid w:val="00AE1D9F"/>
    <w:rsid w:val="00AE4492"/>
    <w:rsid w:val="00AE44AB"/>
    <w:rsid w:val="00AE648A"/>
    <w:rsid w:val="00AF36F3"/>
    <w:rsid w:val="00AF41CD"/>
    <w:rsid w:val="00B0015F"/>
    <w:rsid w:val="00B0118A"/>
    <w:rsid w:val="00B01C2E"/>
    <w:rsid w:val="00B0629A"/>
    <w:rsid w:val="00B06F1D"/>
    <w:rsid w:val="00B1028C"/>
    <w:rsid w:val="00B10357"/>
    <w:rsid w:val="00B119D9"/>
    <w:rsid w:val="00B15787"/>
    <w:rsid w:val="00B159C5"/>
    <w:rsid w:val="00B1689E"/>
    <w:rsid w:val="00B16A41"/>
    <w:rsid w:val="00B258D4"/>
    <w:rsid w:val="00B27186"/>
    <w:rsid w:val="00B30C18"/>
    <w:rsid w:val="00B30E82"/>
    <w:rsid w:val="00B3398D"/>
    <w:rsid w:val="00B37844"/>
    <w:rsid w:val="00B52074"/>
    <w:rsid w:val="00B521CF"/>
    <w:rsid w:val="00B607F2"/>
    <w:rsid w:val="00B62946"/>
    <w:rsid w:val="00B62D8A"/>
    <w:rsid w:val="00B67E0B"/>
    <w:rsid w:val="00B745C1"/>
    <w:rsid w:val="00B759FB"/>
    <w:rsid w:val="00B77117"/>
    <w:rsid w:val="00B82D27"/>
    <w:rsid w:val="00B83578"/>
    <w:rsid w:val="00B91CAD"/>
    <w:rsid w:val="00B959D4"/>
    <w:rsid w:val="00B95C58"/>
    <w:rsid w:val="00B96FA4"/>
    <w:rsid w:val="00B97C35"/>
    <w:rsid w:val="00BA0537"/>
    <w:rsid w:val="00BA151D"/>
    <w:rsid w:val="00BA1C88"/>
    <w:rsid w:val="00BA1EF0"/>
    <w:rsid w:val="00BA4D89"/>
    <w:rsid w:val="00BA56EB"/>
    <w:rsid w:val="00BB0234"/>
    <w:rsid w:val="00BB07CD"/>
    <w:rsid w:val="00BB0D7F"/>
    <w:rsid w:val="00BB0F22"/>
    <w:rsid w:val="00BB15A1"/>
    <w:rsid w:val="00BB1BF0"/>
    <w:rsid w:val="00BB40B4"/>
    <w:rsid w:val="00BB6F1D"/>
    <w:rsid w:val="00BC00C0"/>
    <w:rsid w:val="00BC03B9"/>
    <w:rsid w:val="00BC0426"/>
    <w:rsid w:val="00BE0033"/>
    <w:rsid w:val="00BE0DF7"/>
    <w:rsid w:val="00BF172B"/>
    <w:rsid w:val="00BF3C8B"/>
    <w:rsid w:val="00BF7731"/>
    <w:rsid w:val="00C02C58"/>
    <w:rsid w:val="00C03A35"/>
    <w:rsid w:val="00C04DAE"/>
    <w:rsid w:val="00C05700"/>
    <w:rsid w:val="00C06935"/>
    <w:rsid w:val="00C100E1"/>
    <w:rsid w:val="00C157FE"/>
    <w:rsid w:val="00C20685"/>
    <w:rsid w:val="00C23593"/>
    <w:rsid w:val="00C30338"/>
    <w:rsid w:val="00C30754"/>
    <w:rsid w:val="00C336D0"/>
    <w:rsid w:val="00C358A8"/>
    <w:rsid w:val="00C43216"/>
    <w:rsid w:val="00C4548C"/>
    <w:rsid w:val="00C717EB"/>
    <w:rsid w:val="00C71A86"/>
    <w:rsid w:val="00C71F33"/>
    <w:rsid w:val="00C76096"/>
    <w:rsid w:val="00C77C79"/>
    <w:rsid w:val="00C80CE9"/>
    <w:rsid w:val="00C83EF5"/>
    <w:rsid w:val="00C97CF9"/>
    <w:rsid w:val="00CA1274"/>
    <w:rsid w:val="00CA4219"/>
    <w:rsid w:val="00CA4828"/>
    <w:rsid w:val="00CA5964"/>
    <w:rsid w:val="00CA7F0B"/>
    <w:rsid w:val="00CB0184"/>
    <w:rsid w:val="00CB4749"/>
    <w:rsid w:val="00CC3A48"/>
    <w:rsid w:val="00CC3FBD"/>
    <w:rsid w:val="00CC45CF"/>
    <w:rsid w:val="00CC7A38"/>
    <w:rsid w:val="00CD4630"/>
    <w:rsid w:val="00CD5760"/>
    <w:rsid w:val="00CD6905"/>
    <w:rsid w:val="00CE1652"/>
    <w:rsid w:val="00CF309B"/>
    <w:rsid w:val="00CF519C"/>
    <w:rsid w:val="00D0306A"/>
    <w:rsid w:val="00D05422"/>
    <w:rsid w:val="00D059E0"/>
    <w:rsid w:val="00D1489D"/>
    <w:rsid w:val="00D229AA"/>
    <w:rsid w:val="00D27BC8"/>
    <w:rsid w:val="00D30529"/>
    <w:rsid w:val="00D31A56"/>
    <w:rsid w:val="00D324A4"/>
    <w:rsid w:val="00D36FE3"/>
    <w:rsid w:val="00D41DD8"/>
    <w:rsid w:val="00D51BCA"/>
    <w:rsid w:val="00D52BF4"/>
    <w:rsid w:val="00D60EB4"/>
    <w:rsid w:val="00D61B19"/>
    <w:rsid w:val="00D65802"/>
    <w:rsid w:val="00D704CB"/>
    <w:rsid w:val="00D722DD"/>
    <w:rsid w:val="00D81CD0"/>
    <w:rsid w:val="00D904BC"/>
    <w:rsid w:val="00D9245C"/>
    <w:rsid w:val="00DB27BB"/>
    <w:rsid w:val="00DB7E6C"/>
    <w:rsid w:val="00DC2826"/>
    <w:rsid w:val="00DC28EC"/>
    <w:rsid w:val="00DC6AB2"/>
    <w:rsid w:val="00DC6B10"/>
    <w:rsid w:val="00DD526E"/>
    <w:rsid w:val="00DD6496"/>
    <w:rsid w:val="00DD7AA1"/>
    <w:rsid w:val="00DE1F3A"/>
    <w:rsid w:val="00DE32CA"/>
    <w:rsid w:val="00DE7C86"/>
    <w:rsid w:val="00DF2F71"/>
    <w:rsid w:val="00DF3C85"/>
    <w:rsid w:val="00DF5FF0"/>
    <w:rsid w:val="00E016AA"/>
    <w:rsid w:val="00E03EAC"/>
    <w:rsid w:val="00E06F24"/>
    <w:rsid w:val="00E06F61"/>
    <w:rsid w:val="00E114E0"/>
    <w:rsid w:val="00E135A1"/>
    <w:rsid w:val="00E14874"/>
    <w:rsid w:val="00E14CBF"/>
    <w:rsid w:val="00E21809"/>
    <w:rsid w:val="00E24769"/>
    <w:rsid w:val="00E3133E"/>
    <w:rsid w:val="00E3220C"/>
    <w:rsid w:val="00E35600"/>
    <w:rsid w:val="00E36325"/>
    <w:rsid w:val="00E364DD"/>
    <w:rsid w:val="00E3661D"/>
    <w:rsid w:val="00E37926"/>
    <w:rsid w:val="00E404C2"/>
    <w:rsid w:val="00E42715"/>
    <w:rsid w:val="00E451A4"/>
    <w:rsid w:val="00E555FE"/>
    <w:rsid w:val="00E61709"/>
    <w:rsid w:val="00E64112"/>
    <w:rsid w:val="00E65738"/>
    <w:rsid w:val="00E719F6"/>
    <w:rsid w:val="00E75878"/>
    <w:rsid w:val="00E819A9"/>
    <w:rsid w:val="00E82964"/>
    <w:rsid w:val="00E871BB"/>
    <w:rsid w:val="00E93125"/>
    <w:rsid w:val="00E94A44"/>
    <w:rsid w:val="00E958D6"/>
    <w:rsid w:val="00EA00D7"/>
    <w:rsid w:val="00EA2FD2"/>
    <w:rsid w:val="00EA41F2"/>
    <w:rsid w:val="00EB1F55"/>
    <w:rsid w:val="00EB4D40"/>
    <w:rsid w:val="00EB5FC3"/>
    <w:rsid w:val="00EB6461"/>
    <w:rsid w:val="00EC0C5B"/>
    <w:rsid w:val="00EC0E75"/>
    <w:rsid w:val="00EC1DD3"/>
    <w:rsid w:val="00EC424F"/>
    <w:rsid w:val="00EC4B36"/>
    <w:rsid w:val="00EC5377"/>
    <w:rsid w:val="00EC70FF"/>
    <w:rsid w:val="00ED0A59"/>
    <w:rsid w:val="00ED5C39"/>
    <w:rsid w:val="00EE0859"/>
    <w:rsid w:val="00EE31E6"/>
    <w:rsid w:val="00EE56F0"/>
    <w:rsid w:val="00EE6A51"/>
    <w:rsid w:val="00EE6A8D"/>
    <w:rsid w:val="00EF2F8F"/>
    <w:rsid w:val="00F046EA"/>
    <w:rsid w:val="00F06B35"/>
    <w:rsid w:val="00F076CA"/>
    <w:rsid w:val="00F10A61"/>
    <w:rsid w:val="00F1279F"/>
    <w:rsid w:val="00F15505"/>
    <w:rsid w:val="00F249D6"/>
    <w:rsid w:val="00F24B10"/>
    <w:rsid w:val="00F274B9"/>
    <w:rsid w:val="00F358B7"/>
    <w:rsid w:val="00F40575"/>
    <w:rsid w:val="00F42EF2"/>
    <w:rsid w:val="00F472E7"/>
    <w:rsid w:val="00F57F37"/>
    <w:rsid w:val="00F61BCA"/>
    <w:rsid w:val="00F71E0A"/>
    <w:rsid w:val="00F7316B"/>
    <w:rsid w:val="00F752B4"/>
    <w:rsid w:val="00F8320B"/>
    <w:rsid w:val="00F852DC"/>
    <w:rsid w:val="00F86E2B"/>
    <w:rsid w:val="00F90425"/>
    <w:rsid w:val="00F95340"/>
    <w:rsid w:val="00F97A47"/>
    <w:rsid w:val="00FA0066"/>
    <w:rsid w:val="00FA1F10"/>
    <w:rsid w:val="00FA231E"/>
    <w:rsid w:val="00FA499D"/>
    <w:rsid w:val="00FA6355"/>
    <w:rsid w:val="00FB00B7"/>
    <w:rsid w:val="00FB165B"/>
    <w:rsid w:val="00FB2422"/>
    <w:rsid w:val="00FB28A7"/>
    <w:rsid w:val="00FB3DAB"/>
    <w:rsid w:val="00FB5A8C"/>
    <w:rsid w:val="00FC1F45"/>
    <w:rsid w:val="00FD41F4"/>
    <w:rsid w:val="00FD4F07"/>
    <w:rsid w:val="00FD7832"/>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3EBA26D8"/>
  <w15:docId w15:val="{3DF402E2-2782-4861-A804-3AADC549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066"/>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FA0066"/>
    <w:pPr>
      <w:keepNext/>
      <w:keepLines/>
      <w:numPr>
        <w:numId w:val="1"/>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FA0066"/>
    <w:pPr>
      <w:keepNext/>
      <w:keepLines/>
      <w:numPr>
        <w:ilvl w:val="1"/>
        <w:numId w:val="1"/>
      </w:numPr>
      <w:spacing w:before="120" w:after="240" w:line="240" w:lineRule="auto"/>
      <w:ind w:left="578" w:hanging="578"/>
      <w:jc w:val="both"/>
      <w:outlineLvl w:val="1"/>
    </w:pPr>
    <w:rPr>
      <w:rFonts w:eastAsiaTheme="majorEastAsia" w:cstheme="majorBidi"/>
      <w:b/>
      <w:bCs/>
      <w:szCs w:val="26"/>
    </w:rPr>
  </w:style>
  <w:style w:type="paragraph" w:styleId="Heading3">
    <w:name w:val="heading 3"/>
    <w:basedOn w:val="Normal"/>
    <w:next w:val="Content"/>
    <w:link w:val="Heading3Char"/>
    <w:unhideWhenUsed/>
    <w:qFormat/>
    <w:rsid w:val="00FA0066"/>
    <w:pPr>
      <w:keepNext/>
      <w:keepLines/>
      <w:numPr>
        <w:ilvl w:val="2"/>
        <w:numId w:val="1"/>
      </w:numPr>
      <w:spacing w:before="120" w:after="240" w:line="240" w:lineRule="auto"/>
      <w:jc w:val="both"/>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FA0066"/>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066"/>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A0066"/>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FA0066"/>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00Cover1">
    <w:name w:val="00. Cover 1"/>
    <w:basedOn w:val="Normal"/>
    <w:link w:val="00Cover1Char"/>
    <w:qFormat/>
    <w:rsid w:val="009A71CE"/>
    <w:pPr>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00Cover3">
    <w:name w:val="00. Cover 3"/>
    <w:basedOn w:val="Normal"/>
    <w:link w:val="00Cover3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FA0066"/>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customStyle="1" w:styleId="00Cover4">
    <w:name w:val="00. Cover 4"/>
    <w:basedOn w:val="Normal"/>
    <w:qFormat/>
    <w:rsid w:val="009A71CE"/>
    <w:pPr>
      <w:spacing w:before="120" w:after="120"/>
      <w:jc w:val="both"/>
    </w:pPr>
    <w:rPr>
      <w:sz w:val="28"/>
    </w:rPr>
  </w:style>
  <w:style w:type="paragraph" w:customStyle="1" w:styleId="BKTable">
    <w:name w:val="BK_Table"/>
    <w:basedOn w:val="Normal"/>
    <w:link w:val="BKTableChar"/>
    <w:rsid w:val="00815ACC"/>
    <w:rPr>
      <w:b/>
    </w:rPr>
  </w:style>
  <w:style w:type="paragraph" w:styleId="Header">
    <w:name w:val="header"/>
    <w:basedOn w:val="Normal"/>
    <w:link w:val="HeaderChar"/>
    <w:unhideWhenUsed/>
    <w:rsid w:val="009A71CE"/>
    <w:pPr>
      <w:tabs>
        <w:tab w:val="center" w:pos="4513"/>
        <w:tab w:val="right" w:pos="9026"/>
      </w:tabs>
      <w:spacing w:line="240" w:lineRule="auto"/>
    </w:p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FA0066"/>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244A82"/>
    <w:pPr>
      <w:tabs>
        <w:tab w:val="left" w:pos="1320"/>
        <w:tab w:val="right" w:leader="dot" w:pos="9062"/>
      </w:tabs>
      <w:spacing w:after="100"/>
      <w:ind w:left="520"/>
      <w:jc w:val="both"/>
    </w:pPr>
  </w:style>
  <w:style w:type="paragraph" w:styleId="Caption">
    <w:name w:val="caption"/>
    <w:basedOn w:val="Normal"/>
    <w:next w:val="Normal"/>
    <w:link w:val="CaptionChar"/>
    <w:unhideWhenUsed/>
    <w:qFormat/>
    <w:rsid w:val="00FA0066"/>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3B2956"/>
    <w:pPr>
      <w:jc w:val="both"/>
    </w:pPr>
  </w:style>
  <w:style w:type="paragraph" w:styleId="TableofFigures">
    <w:name w:val="table of figures"/>
    <w:basedOn w:val="Normal"/>
    <w:next w:val="Normal"/>
    <w:uiPriority w:val="99"/>
    <w:unhideWhenUsed/>
    <w:rsid w:val="00AD196F"/>
    <w:pPr>
      <w:spacing w:before="60" w:after="60"/>
    </w:pPr>
  </w:style>
  <w:style w:type="character" w:customStyle="1" w:styleId="HeaderChar">
    <w:name w:val="Header Char"/>
    <w:basedOn w:val="DefaultParagraphFont"/>
    <w:link w:val="Header"/>
    <w:rsid w:val="009A71CE"/>
    <w:rPr>
      <w:rFonts w:ascii="Times New Roman" w:eastAsia="Times New Roman" w:hAnsi="Times New Roman" w:cs="Times New Roman"/>
      <w:sz w:val="26"/>
      <w:szCs w:val="20"/>
    </w:rPr>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00Cover2">
    <w:name w:val="00. Cover 2"/>
    <w:basedOn w:val="Normal"/>
    <w:link w:val="00Cover2Char"/>
    <w:qFormat/>
    <w:rsid w:val="009A71CE"/>
    <w:pPr>
      <w:spacing w:before="120" w:after="120"/>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00Cover1Char">
    <w:name w:val="00. Cover 1 Char"/>
    <w:basedOn w:val="DefaultParagraphFont"/>
    <w:link w:val="00Cover1"/>
    <w:rsid w:val="009A71CE"/>
    <w:rPr>
      <w:rFonts w:ascii="Times New Roman" w:eastAsia="Times New Roman" w:hAnsi="Times New Roman" w:cs="Times New Roman"/>
      <w:b/>
      <w:caps/>
      <w:noProof/>
      <w:sz w:val="28"/>
      <w:szCs w:val="28"/>
    </w:rPr>
  </w:style>
  <w:style w:type="character" w:customStyle="1" w:styleId="00Cover2Char">
    <w:name w:val="00. Cover 2 Char"/>
    <w:basedOn w:val="DefaultParagraphFont"/>
    <w:link w:val="00Cover2"/>
    <w:rsid w:val="009A71CE"/>
    <w:rPr>
      <w:rFonts w:ascii="Times New Roman" w:eastAsia="Times New Roman" w:hAnsi="Times New Roman" w:cs="Times New Roman"/>
      <w:caps/>
      <w:sz w:val="28"/>
      <w:szCs w:val="28"/>
    </w:rPr>
  </w:style>
  <w:style w:type="character" w:customStyle="1" w:styleId="ContentChar">
    <w:name w:val="Content Char"/>
    <w:basedOn w:val="BKNormalChar"/>
    <w:link w:val="Content"/>
    <w:rsid w:val="00FA0066"/>
    <w:rPr>
      <w:rFonts w:ascii="Times New Roman" w:eastAsia="Times New Roman" w:hAnsi="Times New Roman" w:cs="Times New Roman"/>
      <w:sz w:val="26"/>
      <w:szCs w:val="20"/>
    </w:rPr>
  </w:style>
  <w:style w:type="character" w:customStyle="1" w:styleId="00Cover3Char">
    <w:name w:val="00. Cover 3 Char"/>
    <w:basedOn w:val="DefaultParagraphFont"/>
    <w:link w:val="00Cover3"/>
    <w:rsid w:val="003837DF"/>
    <w:rPr>
      <w:rFonts w:ascii="Times New Roman" w:eastAsia="Times New Roman" w:hAnsi="Times New Roman" w:cs="Times New Roman"/>
      <w:b/>
      <w:caps/>
      <w:sz w:val="32"/>
      <w:szCs w:val="20"/>
    </w:rPr>
  </w:style>
  <w:style w:type="paragraph" w:customStyle="1" w:styleId="00Heading1N">
    <w:name w:val="00. Heading 1N"/>
    <w:basedOn w:val="BKHeading1"/>
    <w:next w:val="Content"/>
    <w:link w:val="00Heading1NChar"/>
    <w:qFormat/>
    <w:rsid w:val="00C71A86"/>
    <w:pPr>
      <w:jc w:val="center"/>
    </w:pPr>
  </w:style>
  <w:style w:type="paragraph" w:customStyle="1" w:styleId="Bullet">
    <w:name w:val="Bullet"/>
    <w:basedOn w:val="Content"/>
    <w:link w:val="BulletChar"/>
    <w:qFormat/>
    <w:rsid w:val="009A36D3"/>
    <w:pPr>
      <w:numPr>
        <w:numId w:val="2"/>
      </w:numPr>
      <w:spacing w:before="0"/>
      <w:ind w:left="284" w:hanging="284"/>
    </w:pPr>
  </w:style>
  <w:style w:type="character" w:customStyle="1" w:styleId="00Heading1NChar">
    <w:name w:val="00. Heading 1N Char"/>
    <w:basedOn w:val="BKHeading1Char"/>
    <w:link w:val="00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9A36D3"/>
    <w:rPr>
      <w:rFonts w:ascii="Times New Roman" w:eastAsia="Times New Roman" w:hAnsi="Times New Roman" w:cs="Times New Roman"/>
      <w:sz w:val="26"/>
      <w:szCs w:val="20"/>
    </w:rPr>
  </w:style>
  <w:style w:type="character" w:customStyle="1" w:styleId="CaptionChar">
    <w:name w:val="Caption Char"/>
    <w:link w:val="Caption"/>
    <w:rsid w:val="00FA0066"/>
    <w:rPr>
      <w:rFonts w:ascii="Times New Roman" w:eastAsia="Times New Roman" w:hAnsi="Times New Roman" w:cs="Times New Roman"/>
      <w:bCs/>
      <w:i/>
      <w:sz w:val="24"/>
      <w:szCs w:val="18"/>
    </w:rPr>
  </w:style>
  <w:style w:type="paragraph" w:customStyle="1" w:styleId="Style1">
    <w:name w:val="Style1"/>
    <w:basedOn w:val="Content"/>
    <w:link w:val="Style1Char"/>
    <w:qFormat/>
    <w:rsid w:val="002D3275"/>
    <w:pPr>
      <w:jc w:val="center"/>
    </w:pPr>
  </w:style>
  <w:style w:type="character" w:customStyle="1" w:styleId="Style1Char">
    <w:name w:val="Style1 Char"/>
    <w:basedOn w:val="ContentChar"/>
    <w:link w:val="Style1"/>
    <w:rsid w:val="002D3275"/>
    <w:rPr>
      <w:rFonts w:ascii="Times New Roman" w:eastAsia="Times New Roman" w:hAnsi="Times New Roman" w:cs="Times New Roman"/>
      <w:sz w:val="26"/>
      <w:szCs w:val="20"/>
    </w:rPr>
  </w:style>
  <w:style w:type="paragraph" w:styleId="EndnoteText">
    <w:name w:val="endnote text"/>
    <w:basedOn w:val="Normal"/>
    <w:link w:val="EndnoteTextChar"/>
    <w:uiPriority w:val="99"/>
    <w:semiHidden/>
    <w:unhideWhenUsed/>
    <w:rsid w:val="002571CE"/>
    <w:pPr>
      <w:spacing w:line="240" w:lineRule="auto"/>
    </w:pPr>
    <w:rPr>
      <w:sz w:val="20"/>
    </w:rPr>
  </w:style>
  <w:style w:type="character" w:customStyle="1" w:styleId="EndnoteTextChar">
    <w:name w:val="Endnote Text Char"/>
    <w:basedOn w:val="DefaultParagraphFont"/>
    <w:link w:val="EndnoteText"/>
    <w:uiPriority w:val="99"/>
    <w:semiHidden/>
    <w:rsid w:val="002571C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571CE"/>
    <w:rPr>
      <w:vertAlign w:val="superscript"/>
    </w:rPr>
  </w:style>
  <w:style w:type="paragraph" w:styleId="TOC4">
    <w:name w:val="toc 4"/>
    <w:basedOn w:val="Normal"/>
    <w:next w:val="Normal"/>
    <w:autoRedefine/>
    <w:uiPriority w:val="39"/>
    <w:unhideWhenUsed/>
    <w:rsid w:val="009E73EE"/>
    <w:pPr>
      <w:spacing w:after="100"/>
      <w:ind w:left="780"/>
    </w:pPr>
  </w:style>
  <w:style w:type="character" w:styleId="UnresolvedMention">
    <w:name w:val="Unresolved Mention"/>
    <w:basedOn w:val="DefaultParagraphFont"/>
    <w:uiPriority w:val="99"/>
    <w:semiHidden/>
    <w:unhideWhenUsed/>
    <w:rsid w:val="00EC0E75"/>
    <w:rPr>
      <w:color w:val="605E5C"/>
      <w:shd w:val="clear" w:color="auto" w:fill="E1DFDD"/>
    </w:rPr>
  </w:style>
  <w:style w:type="character" w:customStyle="1" w:styleId="ms-1">
    <w:name w:val="ms-1"/>
    <w:basedOn w:val="DefaultParagraphFont"/>
    <w:rsid w:val="00F046EA"/>
  </w:style>
  <w:style w:type="character" w:customStyle="1" w:styleId="max-w-full">
    <w:name w:val="max-w-full"/>
    <w:basedOn w:val="DefaultParagraphFont"/>
    <w:rsid w:val="00F046EA"/>
  </w:style>
  <w:style w:type="character" w:styleId="Strong">
    <w:name w:val="Strong"/>
    <w:basedOn w:val="DefaultParagraphFont"/>
    <w:uiPriority w:val="22"/>
    <w:qFormat/>
    <w:rsid w:val="006E6677"/>
    <w:rPr>
      <w:b/>
      <w:bCs/>
    </w:rPr>
  </w:style>
  <w:style w:type="character" w:customStyle="1" w:styleId="vlist-s">
    <w:name w:val="vlist-s"/>
    <w:basedOn w:val="DefaultParagraphFont"/>
    <w:rsid w:val="006A02C8"/>
  </w:style>
  <w:style w:type="character" w:customStyle="1" w:styleId="katex-mathml">
    <w:name w:val="katex-mathml"/>
    <w:basedOn w:val="DefaultParagraphFont"/>
    <w:rsid w:val="009113FE"/>
  </w:style>
  <w:style w:type="character" w:customStyle="1" w:styleId="mord">
    <w:name w:val="mord"/>
    <w:basedOn w:val="DefaultParagraphFont"/>
    <w:rsid w:val="009113FE"/>
  </w:style>
  <w:style w:type="character" w:styleId="Emphasis">
    <w:name w:val="Emphasis"/>
    <w:basedOn w:val="DefaultParagraphFont"/>
    <w:uiPriority w:val="20"/>
    <w:qFormat/>
    <w:rsid w:val="00C04DAE"/>
    <w:rPr>
      <w:i/>
      <w:iCs/>
    </w:rPr>
  </w:style>
  <w:style w:type="character" w:customStyle="1" w:styleId="mrel">
    <w:name w:val="mrel"/>
    <w:basedOn w:val="DefaultParagraphFont"/>
    <w:rsid w:val="004C5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16123903">
      <w:bodyDiv w:val="1"/>
      <w:marLeft w:val="0"/>
      <w:marRight w:val="0"/>
      <w:marTop w:val="0"/>
      <w:marBottom w:val="0"/>
      <w:divBdr>
        <w:top w:val="none" w:sz="0" w:space="0" w:color="auto"/>
        <w:left w:val="none" w:sz="0" w:space="0" w:color="auto"/>
        <w:bottom w:val="none" w:sz="0" w:space="0" w:color="auto"/>
        <w:right w:val="none" w:sz="0" w:space="0" w:color="auto"/>
      </w:divBdr>
    </w:div>
    <w:div w:id="16397610">
      <w:bodyDiv w:val="1"/>
      <w:marLeft w:val="0"/>
      <w:marRight w:val="0"/>
      <w:marTop w:val="0"/>
      <w:marBottom w:val="0"/>
      <w:divBdr>
        <w:top w:val="none" w:sz="0" w:space="0" w:color="auto"/>
        <w:left w:val="none" w:sz="0" w:space="0" w:color="auto"/>
        <w:bottom w:val="none" w:sz="0" w:space="0" w:color="auto"/>
        <w:right w:val="none" w:sz="0" w:space="0" w:color="auto"/>
      </w:divBdr>
      <w:divsChild>
        <w:div w:id="1214998210">
          <w:marLeft w:val="0"/>
          <w:marRight w:val="0"/>
          <w:marTop w:val="0"/>
          <w:marBottom w:val="0"/>
          <w:divBdr>
            <w:top w:val="none" w:sz="0" w:space="0" w:color="auto"/>
            <w:left w:val="none" w:sz="0" w:space="0" w:color="auto"/>
            <w:bottom w:val="none" w:sz="0" w:space="0" w:color="auto"/>
            <w:right w:val="none" w:sz="0" w:space="0" w:color="auto"/>
          </w:divBdr>
        </w:div>
      </w:divsChild>
    </w:div>
    <w:div w:id="24840276">
      <w:bodyDiv w:val="1"/>
      <w:marLeft w:val="0"/>
      <w:marRight w:val="0"/>
      <w:marTop w:val="0"/>
      <w:marBottom w:val="0"/>
      <w:divBdr>
        <w:top w:val="none" w:sz="0" w:space="0" w:color="auto"/>
        <w:left w:val="none" w:sz="0" w:space="0" w:color="auto"/>
        <w:bottom w:val="none" w:sz="0" w:space="0" w:color="auto"/>
        <w:right w:val="none" w:sz="0" w:space="0" w:color="auto"/>
      </w:divBdr>
    </w:div>
    <w:div w:id="33115005">
      <w:bodyDiv w:val="1"/>
      <w:marLeft w:val="0"/>
      <w:marRight w:val="0"/>
      <w:marTop w:val="0"/>
      <w:marBottom w:val="0"/>
      <w:divBdr>
        <w:top w:val="none" w:sz="0" w:space="0" w:color="auto"/>
        <w:left w:val="none" w:sz="0" w:space="0" w:color="auto"/>
        <w:bottom w:val="none" w:sz="0" w:space="0" w:color="auto"/>
        <w:right w:val="none" w:sz="0" w:space="0" w:color="auto"/>
      </w:divBdr>
    </w:div>
    <w:div w:id="53892044">
      <w:bodyDiv w:val="1"/>
      <w:marLeft w:val="0"/>
      <w:marRight w:val="0"/>
      <w:marTop w:val="0"/>
      <w:marBottom w:val="0"/>
      <w:divBdr>
        <w:top w:val="none" w:sz="0" w:space="0" w:color="auto"/>
        <w:left w:val="none" w:sz="0" w:space="0" w:color="auto"/>
        <w:bottom w:val="none" w:sz="0" w:space="0" w:color="auto"/>
        <w:right w:val="none" w:sz="0" w:space="0" w:color="auto"/>
      </w:divBdr>
    </w:div>
    <w:div w:id="55512413">
      <w:bodyDiv w:val="1"/>
      <w:marLeft w:val="0"/>
      <w:marRight w:val="0"/>
      <w:marTop w:val="0"/>
      <w:marBottom w:val="0"/>
      <w:divBdr>
        <w:top w:val="none" w:sz="0" w:space="0" w:color="auto"/>
        <w:left w:val="none" w:sz="0" w:space="0" w:color="auto"/>
        <w:bottom w:val="none" w:sz="0" w:space="0" w:color="auto"/>
        <w:right w:val="none" w:sz="0" w:space="0" w:color="auto"/>
      </w:divBdr>
    </w:div>
    <w:div w:id="56756132">
      <w:bodyDiv w:val="1"/>
      <w:marLeft w:val="0"/>
      <w:marRight w:val="0"/>
      <w:marTop w:val="0"/>
      <w:marBottom w:val="0"/>
      <w:divBdr>
        <w:top w:val="none" w:sz="0" w:space="0" w:color="auto"/>
        <w:left w:val="none" w:sz="0" w:space="0" w:color="auto"/>
        <w:bottom w:val="none" w:sz="0" w:space="0" w:color="auto"/>
        <w:right w:val="none" w:sz="0" w:space="0" w:color="auto"/>
      </w:divBdr>
    </w:div>
    <w:div w:id="61829325">
      <w:bodyDiv w:val="1"/>
      <w:marLeft w:val="0"/>
      <w:marRight w:val="0"/>
      <w:marTop w:val="0"/>
      <w:marBottom w:val="0"/>
      <w:divBdr>
        <w:top w:val="none" w:sz="0" w:space="0" w:color="auto"/>
        <w:left w:val="none" w:sz="0" w:space="0" w:color="auto"/>
        <w:bottom w:val="none" w:sz="0" w:space="0" w:color="auto"/>
        <w:right w:val="none" w:sz="0" w:space="0" w:color="auto"/>
      </w:divBdr>
    </w:div>
    <w:div w:id="115757117">
      <w:bodyDiv w:val="1"/>
      <w:marLeft w:val="0"/>
      <w:marRight w:val="0"/>
      <w:marTop w:val="0"/>
      <w:marBottom w:val="0"/>
      <w:divBdr>
        <w:top w:val="none" w:sz="0" w:space="0" w:color="auto"/>
        <w:left w:val="none" w:sz="0" w:space="0" w:color="auto"/>
        <w:bottom w:val="none" w:sz="0" w:space="0" w:color="auto"/>
        <w:right w:val="none" w:sz="0" w:space="0" w:color="auto"/>
      </w:divBdr>
    </w:div>
    <w:div w:id="115758354">
      <w:bodyDiv w:val="1"/>
      <w:marLeft w:val="0"/>
      <w:marRight w:val="0"/>
      <w:marTop w:val="0"/>
      <w:marBottom w:val="0"/>
      <w:divBdr>
        <w:top w:val="none" w:sz="0" w:space="0" w:color="auto"/>
        <w:left w:val="none" w:sz="0" w:space="0" w:color="auto"/>
        <w:bottom w:val="none" w:sz="0" w:space="0" w:color="auto"/>
        <w:right w:val="none" w:sz="0" w:space="0" w:color="auto"/>
      </w:divBdr>
    </w:div>
    <w:div w:id="140118509">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77617647">
      <w:bodyDiv w:val="1"/>
      <w:marLeft w:val="0"/>
      <w:marRight w:val="0"/>
      <w:marTop w:val="0"/>
      <w:marBottom w:val="0"/>
      <w:divBdr>
        <w:top w:val="none" w:sz="0" w:space="0" w:color="auto"/>
        <w:left w:val="none" w:sz="0" w:space="0" w:color="auto"/>
        <w:bottom w:val="none" w:sz="0" w:space="0" w:color="auto"/>
        <w:right w:val="none" w:sz="0" w:space="0" w:color="auto"/>
      </w:divBdr>
    </w:div>
    <w:div w:id="185019049">
      <w:bodyDiv w:val="1"/>
      <w:marLeft w:val="0"/>
      <w:marRight w:val="0"/>
      <w:marTop w:val="0"/>
      <w:marBottom w:val="0"/>
      <w:divBdr>
        <w:top w:val="none" w:sz="0" w:space="0" w:color="auto"/>
        <w:left w:val="none" w:sz="0" w:space="0" w:color="auto"/>
        <w:bottom w:val="none" w:sz="0" w:space="0" w:color="auto"/>
        <w:right w:val="none" w:sz="0" w:space="0" w:color="auto"/>
      </w:divBdr>
    </w:div>
    <w:div w:id="191235769">
      <w:bodyDiv w:val="1"/>
      <w:marLeft w:val="0"/>
      <w:marRight w:val="0"/>
      <w:marTop w:val="0"/>
      <w:marBottom w:val="0"/>
      <w:divBdr>
        <w:top w:val="none" w:sz="0" w:space="0" w:color="auto"/>
        <w:left w:val="none" w:sz="0" w:space="0" w:color="auto"/>
        <w:bottom w:val="none" w:sz="0" w:space="0" w:color="auto"/>
        <w:right w:val="none" w:sz="0" w:space="0" w:color="auto"/>
      </w:divBdr>
    </w:div>
    <w:div w:id="196545129">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48005007">
      <w:bodyDiv w:val="1"/>
      <w:marLeft w:val="0"/>
      <w:marRight w:val="0"/>
      <w:marTop w:val="0"/>
      <w:marBottom w:val="0"/>
      <w:divBdr>
        <w:top w:val="none" w:sz="0" w:space="0" w:color="auto"/>
        <w:left w:val="none" w:sz="0" w:space="0" w:color="auto"/>
        <w:bottom w:val="none" w:sz="0" w:space="0" w:color="auto"/>
        <w:right w:val="none" w:sz="0" w:space="0" w:color="auto"/>
      </w:divBdr>
    </w:div>
    <w:div w:id="248584294">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253637712">
      <w:bodyDiv w:val="1"/>
      <w:marLeft w:val="0"/>
      <w:marRight w:val="0"/>
      <w:marTop w:val="0"/>
      <w:marBottom w:val="0"/>
      <w:divBdr>
        <w:top w:val="none" w:sz="0" w:space="0" w:color="auto"/>
        <w:left w:val="none" w:sz="0" w:space="0" w:color="auto"/>
        <w:bottom w:val="none" w:sz="0" w:space="0" w:color="auto"/>
        <w:right w:val="none" w:sz="0" w:space="0" w:color="auto"/>
      </w:divBdr>
    </w:div>
    <w:div w:id="259874272">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65831056">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72584842">
      <w:bodyDiv w:val="1"/>
      <w:marLeft w:val="0"/>
      <w:marRight w:val="0"/>
      <w:marTop w:val="0"/>
      <w:marBottom w:val="0"/>
      <w:divBdr>
        <w:top w:val="none" w:sz="0" w:space="0" w:color="auto"/>
        <w:left w:val="none" w:sz="0" w:space="0" w:color="auto"/>
        <w:bottom w:val="none" w:sz="0" w:space="0" w:color="auto"/>
        <w:right w:val="none" w:sz="0" w:space="0" w:color="auto"/>
      </w:divBdr>
    </w:div>
    <w:div w:id="374429954">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409079750">
      <w:bodyDiv w:val="1"/>
      <w:marLeft w:val="0"/>
      <w:marRight w:val="0"/>
      <w:marTop w:val="0"/>
      <w:marBottom w:val="0"/>
      <w:divBdr>
        <w:top w:val="none" w:sz="0" w:space="0" w:color="auto"/>
        <w:left w:val="none" w:sz="0" w:space="0" w:color="auto"/>
        <w:bottom w:val="none" w:sz="0" w:space="0" w:color="auto"/>
        <w:right w:val="none" w:sz="0" w:space="0" w:color="auto"/>
      </w:divBdr>
    </w:div>
    <w:div w:id="420488905">
      <w:bodyDiv w:val="1"/>
      <w:marLeft w:val="0"/>
      <w:marRight w:val="0"/>
      <w:marTop w:val="0"/>
      <w:marBottom w:val="0"/>
      <w:divBdr>
        <w:top w:val="none" w:sz="0" w:space="0" w:color="auto"/>
        <w:left w:val="none" w:sz="0" w:space="0" w:color="auto"/>
        <w:bottom w:val="none" w:sz="0" w:space="0" w:color="auto"/>
        <w:right w:val="none" w:sz="0" w:space="0" w:color="auto"/>
      </w:divBdr>
    </w:div>
    <w:div w:id="420639700">
      <w:bodyDiv w:val="1"/>
      <w:marLeft w:val="0"/>
      <w:marRight w:val="0"/>
      <w:marTop w:val="0"/>
      <w:marBottom w:val="0"/>
      <w:divBdr>
        <w:top w:val="none" w:sz="0" w:space="0" w:color="auto"/>
        <w:left w:val="none" w:sz="0" w:space="0" w:color="auto"/>
        <w:bottom w:val="none" w:sz="0" w:space="0" w:color="auto"/>
        <w:right w:val="none" w:sz="0" w:space="0" w:color="auto"/>
      </w:divBdr>
    </w:div>
    <w:div w:id="432870688">
      <w:bodyDiv w:val="1"/>
      <w:marLeft w:val="0"/>
      <w:marRight w:val="0"/>
      <w:marTop w:val="0"/>
      <w:marBottom w:val="0"/>
      <w:divBdr>
        <w:top w:val="none" w:sz="0" w:space="0" w:color="auto"/>
        <w:left w:val="none" w:sz="0" w:space="0" w:color="auto"/>
        <w:bottom w:val="none" w:sz="0" w:space="0" w:color="auto"/>
        <w:right w:val="none" w:sz="0" w:space="0" w:color="auto"/>
      </w:divBdr>
    </w:div>
    <w:div w:id="449209982">
      <w:bodyDiv w:val="1"/>
      <w:marLeft w:val="0"/>
      <w:marRight w:val="0"/>
      <w:marTop w:val="0"/>
      <w:marBottom w:val="0"/>
      <w:divBdr>
        <w:top w:val="none" w:sz="0" w:space="0" w:color="auto"/>
        <w:left w:val="none" w:sz="0" w:space="0" w:color="auto"/>
        <w:bottom w:val="none" w:sz="0" w:space="0" w:color="auto"/>
        <w:right w:val="none" w:sz="0" w:space="0" w:color="auto"/>
      </w:divBdr>
    </w:div>
    <w:div w:id="471869851">
      <w:bodyDiv w:val="1"/>
      <w:marLeft w:val="0"/>
      <w:marRight w:val="0"/>
      <w:marTop w:val="0"/>
      <w:marBottom w:val="0"/>
      <w:divBdr>
        <w:top w:val="none" w:sz="0" w:space="0" w:color="auto"/>
        <w:left w:val="none" w:sz="0" w:space="0" w:color="auto"/>
        <w:bottom w:val="none" w:sz="0" w:space="0" w:color="auto"/>
        <w:right w:val="none" w:sz="0" w:space="0" w:color="auto"/>
      </w:divBdr>
    </w:div>
    <w:div w:id="483352207">
      <w:bodyDiv w:val="1"/>
      <w:marLeft w:val="0"/>
      <w:marRight w:val="0"/>
      <w:marTop w:val="0"/>
      <w:marBottom w:val="0"/>
      <w:divBdr>
        <w:top w:val="none" w:sz="0" w:space="0" w:color="auto"/>
        <w:left w:val="none" w:sz="0" w:space="0" w:color="auto"/>
        <w:bottom w:val="none" w:sz="0" w:space="0" w:color="auto"/>
        <w:right w:val="none" w:sz="0" w:space="0" w:color="auto"/>
      </w:divBdr>
    </w:div>
    <w:div w:id="504051224">
      <w:bodyDiv w:val="1"/>
      <w:marLeft w:val="0"/>
      <w:marRight w:val="0"/>
      <w:marTop w:val="0"/>
      <w:marBottom w:val="0"/>
      <w:divBdr>
        <w:top w:val="none" w:sz="0" w:space="0" w:color="auto"/>
        <w:left w:val="none" w:sz="0" w:space="0" w:color="auto"/>
        <w:bottom w:val="none" w:sz="0" w:space="0" w:color="auto"/>
        <w:right w:val="none" w:sz="0" w:space="0" w:color="auto"/>
      </w:divBdr>
    </w:div>
    <w:div w:id="525757745">
      <w:bodyDiv w:val="1"/>
      <w:marLeft w:val="0"/>
      <w:marRight w:val="0"/>
      <w:marTop w:val="0"/>
      <w:marBottom w:val="0"/>
      <w:divBdr>
        <w:top w:val="none" w:sz="0" w:space="0" w:color="auto"/>
        <w:left w:val="none" w:sz="0" w:space="0" w:color="auto"/>
        <w:bottom w:val="none" w:sz="0" w:space="0" w:color="auto"/>
        <w:right w:val="none" w:sz="0" w:space="0" w:color="auto"/>
      </w:divBdr>
    </w:div>
    <w:div w:id="535969984">
      <w:bodyDiv w:val="1"/>
      <w:marLeft w:val="0"/>
      <w:marRight w:val="0"/>
      <w:marTop w:val="0"/>
      <w:marBottom w:val="0"/>
      <w:divBdr>
        <w:top w:val="none" w:sz="0" w:space="0" w:color="auto"/>
        <w:left w:val="none" w:sz="0" w:space="0" w:color="auto"/>
        <w:bottom w:val="none" w:sz="0" w:space="0" w:color="auto"/>
        <w:right w:val="none" w:sz="0" w:space="0" w:color="auto"/>
      </w:divBdr>
    </w:div>
    <w:div w:id="541554000">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566189807">
      <w:bodyDiv w:val="1"/>
      <w:marLeft w:val="0"/>
      <w:marRight w:val="0"/>
      <w:marTop w:val="0"/>
      <w:marBottom w:val="0"/>
      <w:divBdr>
        <w:top w:val="none" w:sz="0" w:space="0" w:color="auto"/>
        <w:left w:val="none" w:sz="0" w:space="0" w:color="auto"/>
        <w:bottom w:val="none" w:sz="0" w:space="0" w:color="auto"/>
        <w:right w:val="none" w:sz="0" w:space="0" w:color="auto"/>
      </w:divBdr>
    </w:div>
    <w:div w:id="570236480">
      <w:bodyDiv w:val="1"/>
      <w:marLeft w:val="0"/>
      <w:marRight w:val="0"/>
      <w:marTop w:val="0"/>
      <w:marBottom w:val="0"/>
      <w:divBdr>
        <w:top w:val="none" w:sz="0" w:space="0" w:color="auto"/>
        <w:left w:val="none" w:sz="0" w:space="0" w:color="auto"/>
        <w:bottom w:val="none" w:sz="0" w:space="0" w:color="auto"/>
        <w:right w:val="none" w:sz="0" w:space="0" w:color="auto"/>
      </w:divBdr>
    </w:div>
    <w:div w:id="608901146">
      <w:bodyDiv w:val="1"/>
      <w:marLeft w:val="0"/>
      <w:marRight w:val="0"/>
      <w:marTop w:val="0"/>
      <w:marBottom w:val="0"/>
      <w:divBdr>
        <w:top w:val="none" w:sz="0" w:space="0" w:color="auto"/>
        <w:left w:val="none" w:sz="0" w:space="0" w:color="auto"/>
        <w:bottom w:val="none" w:sz="0" w:space="0" w:color="auto"/>
        <w:right w:val="none" w:sz="0" w:space="0" w:color="auto"/>
      </w:divBdr>
    </w:div>
    <w:div w:id="623736112">
      <w:bodyDiv w:val="1"/>
      <w:marLeft w:val="0"/>
      <w:marRight w:val="0"/>
      <w:marTop w:val="0"/>
      <w:marBottom w:val="0"/>
      <w:divBdr>
        <w:top w:val="none" w:sz="0" w:space="0" w:color="auto"/>
        <w:left w:val="none" w:sz="0" w:space="0" w:color="auto"/>
        <w:bottom w:val="none" w:sz="0" w:space="0" w:color="auto"/>
        <w:right w:val="none" w:sz="0" w:space="0" w:color="auto"/>
      </w:divBdr>
    </w:div>
    <w:div w:id="637997232">
      <w:bodyDiv w:val="1"/>
      <w:marLeft w:val="0"/>
      <w:marRight w:val="0"/>
      <w:marTop w:val="0"/>
      <w:marBottom w:val="0"/>
      <w:divBdr>
        <w:top w:val="none" w:sz="0" w:space="0" w:color="auto"/>
        <w:left w:val="none" w:sz="0" w:space="0" w:color="auto"/>
        <w:bottom w:val="none" w:sz="0" w:space="0" w:color="auto"/>
        <w:right w:val="none" w:sz="0" w:space="0" w:color="auto"/>
      </w:divBdr>
    </w:div>
    <w:div w:id="644504392">
      <w:bodyDiv w:val="1"/>
      <w:marLeft w:val="0"/>
      <w:marRight w:val="0"/>
      <w:marTop w:val="0"/>
      <w:marBottom w:val="0"/>
      <w:divBdr>
        <w:top w:val="none" w:sz="0" w:space="0" w:color="auto"/>
        <w:left w:val="none" w:sz="0" w:space="0" w:color="auto"/>
        <w:bottom w:val="none" w:sz="0" w:space="0" w:color="auto"/>
        <w:right w:val="none" w:sz="0" w:space="0" w:color="auto"/>
      </w:divBdr>
      <w:divsChild>
        <w:div w:id="1815222872">
          <w:marLeft w:val="0"/>
          <w:marRight w:val="0"/>
          <w:marTop w:val="0"/>
          <w:marBottom w:val="0"/>
          <w:divBdr>
            <w:top w:val="none" w:sz="0" w:space="0" w:color="auto"/>
            <w:left w:val="none" w:sz="0" w:space="0" w:color="auto"/>
            <w:bottom w:val="none" w:sz="0" w:space="0" w:color="auto"/>
            <w:right w:val="none" w:sz="0" w:space="0" w:color="auto"/>
          </w:divBdr>
        </w:div>
      </w:divsChild>
    </w:div>
    <w:div w:id="658265773">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692733728">
      <w:bodyDiv w:val="1"/>
      <w:marLeft w:val="0"/>
      <w:marRight w:val="0"/>
      <w:marTop w:val="0"/>
      <w:marBottom w:val="0"/>
      <w:divBdr>
        <w:top w:val="none" w:sz="0" w:space="0" w:color="auto"/>
        <w:left w:val="none" w:sz="0" w:space="0" w:color="auto"/>
        <w:bottom w:val="none" w:sz="0" w:space="0" w:color="auto"/>
        <w:right w:val="none" w:sz="0" w:space="0" w:color="auto"/>
      </w:divBdr>
    </w:div>
    <w:div w:id="695885532">
      <w:bodyDiv w:val="1"/>
      <w:marLeft w:val="0"/>
      <w:marRight w:val="0"/>
      <w:marTop w:val="0"/>
      <w:marBottom w:val="0"/>
      <w:divBdr>
        <w:top w:val="none" w:sz="0" w:space="0" w:color="auto"/>
        <w:left w:val="none" w:sz="0" w:space="0" w:color="auto"/>
        <w:bottom w:val="none" w:sz="0" w:space="0" w:color="auto"/>
        <w:right w:val="none" w:sz="0" w:space="0" w:color="auto"/>
      </w:divBdr>
    </w:div>
    <w:div w:id="701904497">
      <w:bodyDiv w:val="1"/>
      <w:marLeft w:val="0"/>
      <w:marRight w:val="0"/>
      <w:marTop w:val="0"/>
      <w:marBottom w:val="0"/>
      <w:divBdr>
        <w:top w:val="none" w:sz="0" w:space="0" w:color="auto"/>
        <w:left w:val="none" w:sz="0" w:space="0" w:color="auto"/>
        <w:bottom w:val="none" w:sz="0" w:space="0" w:color="auto"/>
        <w:right w:val="none" w:sz="0" w:space="0" w:color="auto"/>
      </w:divBdr>
    </w:div>
    <w:div w:id="705907054">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052705">
      <w:bodyDiv w:val="1"/>
      <w:marLeft w:val="0"/>
      <w:marRight w:val="0"/>
      <w:marTop w:val="0"/>
      <w:marBottom w:val="0"/>
      <w:divBdr>
        <w:top w:val="none" w:sz="0" w:space="0" w:color="auto"/>
        <w:left w:val="none" w:sz="0" w:space="0" w:color="auto"/>
        <w:bottom w:val="none" w:sz="0" w:space="0" w:color="auto"/>
        <w:right w:val="none" w:sz="0" w:space="0" w:color="auto"/>
      </w:divBdr>
    </w:div>
    <w:div w:id="767891211">
      <w:bodyDiv w:val="1"/>
      <w:marLeft w:val="0"/>
      <w:marRight w:val="0"/>
      <w:marTop w:val="0"/>
      <w:marBottom w:val="0"/>
      <w:divBdr>
        <w:top w:val="none" w:sz="0" w:space="0" w:color="auto"/>
        <w:left w:val="none" w:sz="0" w:space="0" w:color="auto"/>
        <w:bottom w:val="none" w:sz="0" w:space="0" w:color="auto"/>
        <w:right w:val="none" w:sz="0" w:space="0" w:color="auto"/>
      </w:divBdr>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12450481">
      <w:bodyDiv w:val="1"/>
      <w:marLeft w:val="0"/>
      <w:marRight w:val="0"/>
      <w:marTop w:val="0"/>
      <w:marBottom w:val="0"/>
      <w:divBdr>
        <w:top w:val="none" w:sz="0" w:space="0" w:color="auto"/>
        <w:left w:val="none" w:sz="0" w:space="0" w:color="auto"/>
        <w:bottom w:val="none" w:sz="0" w:space="0" w:color="auto"/>
        <w:right w:val="none" w:sz="0" w:space="0" w:color="auto"/>
      </w:divBdr>
    </w:div>
    <w:div w:id="819271928">
      <w:bodyDiv w:val="1"/>
      <w:marLeft w:val="0"/>
      <w:marRight w:val="0"/>
      <w:marTop w:val="0"/>
      <w:marBottom w:val="0"/>
      <w:divBdr>
        <w:top w:val="none" w:sz="0" w:space="0" w:color="auto"/>
        <w:left w:val="none" w:sz="0" w:space="0" w:color="auto"/>
        <w:bottom w:val="none" w:sz="0" w:space="0" w:color="auto"/>
        <w:right w:val="none" w:sz="0" w:space="0" w:color="auto"/>
      </w:divBdr>
    </w:div>
    <w:div w:id="82072876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36532222">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3035668">
      <w:bodyDiv w:val="1"/>
      <w:marLeft w:val="0"/>
      <w:marRight w:val="0"/>
      <w:marTop w:val="0"/>
      <w:marBottom w:val="0"/>
      <w:divBdr>
        <w:top w:val="none" w:sz="0" w:space="0" w:color="auto"/>
        <w:left w:val="none" w:sz="0" w:space="0" w:color="auto"/>
        <w:bottom w:val="none" w:sz="0" w:space="0" w:color="auto"/>
        <w:right w:val="none" w:sz="0" w:space="0" w:color="auto"/>
      </w:divBdr>
    </w:div>
    <w:div w:id="883829411">
      <w:bodyDiv w:val="1"/>
      <w:marLeft w:val="0"/>
      <w:marRight w:val="0"/>
      <w:marTop w:val="0"/>
      <w:marBottom w:val="0"/>
      <w:divBdr>
        <w:top w:val="none" w:sz="0" w:space="0" w:color="auto"/>
        <w:left w:val="none" w:sz="0" w:space="0" w:color="auto"/>
        <w:bottom w:val="none" w:sz="0" w:space="0" w:color="auto"/>
        <w:right w:val="none" w:sz="0" w:space="0" w:color="auto"/>
      </w:divBdr>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898438447">
      <w:bodyDiv w:val="1"/>
      <w:marLeft w:val="0"/>
      <w:marRight w:val="0"/>
      <w:marTop w:val="0"/>
      <w:marBottom w:val="0"/>
      <w:divBdr>
        <w:top w:val="none" w:sz="0" w:space="0" w:color="auto"/>
        <w:left w:val="none" w:sz="0" w:space="0" w:color="auto"/>
        <w:bottom w:val="none" w:sz="0" w:space="0" w:color="auto"/>
        <w:right w:val="none" w:sz="0" w:space="0" w:color="auto"/>
      </w:divBdr>
    </w:div>
    <w:div w:id="905606262">
      <w:bodyDiv w:val="1"/>
      <w:marLeft w:val="0"/>
      <w:marRight w:val="0"/>
      <w:marTop w:val="0"/>
      <w:marBottom w:val="0"/>
      <w:divBdr>
        <w:top w:val="none" w:sz="0" w:space="0" w:color="auto"/>
        <w:left w:val="none" w:sz="0" w:space="0" w:color="auto"/>
        <w:bottom w:val="none" w:sz="0" w:space="0" w:color="auto"/>
        <w:right w:val="none" w:sz="0" w:space="0" w:color="auto"/>
      </w:divBdr>
    </w:div>
    <w:div w:id="979652700">
      <w:bodyDiv w:val="1"/>
      <w:marLeft w:val="0"/>
      <w:marRight w:val="0"/>
      <w:marTop w:val="0"/>
      <w:marBottom w:val="0"/>
      <w:divBdr>
        <w:top w:val="none" w:sz="0" w:space="0" w:color="auto"/>
        <w:left w:val="none" w:sz="0" w:space="0" w:color="auto"/>
        <w:bottom w:val="none" w:sz="0" w:space="0" w:color="auto"/>
        <w:right w:val="none" w:sz="0" w:space="0" w:color="auto"/>
      </w:divBdr>
    </w:div>
    <w:div w:id="983654309">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998538696">
      <w:bodyDiv w:val="1"/>
      <w:marLeft w:val="0"/>
      <w:marRight w:val="0"/>
      <w:marTop w:val="0"/>
      <w:marBottom w:val="0"/>
      <w:divBdr>
        <w:top w:val="none" w:sz="0" w:space="0" w:color="auto"/>
        <w:left w:val="none" w:sz="0" w:space="0" w:color="auto"/>
        <w:bottom w:val="none" w:sz="0" w:space="0" w:color="auto"/>
        <w:right w:val="none" w:sz="0" w:space="0" w:color="auto"/>
      </w:divBdr>
    </w:div>
    <w:div w:id="1000280032">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08556241">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32270966">
      <w:bodyDiv w:val="1"/>
      <w:marLeft w:val="0"/>
      <w:marRight w:val="0"/>
      <w:marTop w:val="0"/>
      <w:marBottom w:val="0"/>
      <w:divBdr>
        <w:top w:val="none" w:sz="0" w:space="0" w:color="auto"/>
        <w:left w:val="none" w:sz="0" w:space="0" w:color="auto"/>
        <w:bottom w:val="none" w:sz="0" w:space="0" w:color="auto"/>
        <w:right w:val="none" w:sz="0" w:space="0" w:color="auto"/>
      </w:divBdr>
      <w:divsChild>
        <w:div w:id="1220819253">
          <w:marLeft w:val="0"/>
          <w:marRight w:val="0"/>
          <w:marTop w:val="0"/>
          <w:marBottom w:val="0"/>
          <w:divBdr>
            <w:top w:val="none" w:sz="0" w:space="0" w:color="auto"/>
            <w:left w:val="none" w:sz="0" w:space="0" w:color="auto"/>
            <w:bottom w:val="none" w:sz="0" w:space="0" w:color="auto"/>
            <w:right w:val="none" w:sz="0" w:space="0" w:color="auto"/>
          </w:divBdr>
          <w:divsChild>
            <w:div w:id="672877335">
              <w:marLeft w:val="0"/>
              <w:marRight w:val="0"/>
              <w:marTop w:val="0"/>
              <w:marBottom w:val="0"/>
              <w:divBdr>
                <w:top w:val="none" w:sz="0" w:space="0" w:color="auto"/>
                <w:left w:val="none" w:sz="0" w:space="0" w:color="auto"/>
                <w:bottom w:val="none" w:sz="0" w:space="0" w:color="auto"/>
                <w:right w:val="none" w:sz="0" w:space="0" w:color="auto"/>
              </w:divBdr>
              <w:divsChild>
                <w:div w:id="1741488850">
                  <w:marLeft w:val="0"/>
                  <w:marRight w:val="0"/>
                  <w:marTop w:val="0"/>
                  <w:marBottom w:val="0"/>
                  <w:divBdr>
                    <w:top w:val="none" w:sz="0" w:space="0" w:color="auto"/>
                    <w:left w:val="none" w:sz="0" w:space="0" w:color="auto"/>
                    <w:bottom w:val="none" w:sz="0" w:space="0" w:color="auto"/>
                    <w:right w:val="none" w:sz="0" w:space="0" w:color="auto"/>
                  </w:divBdr>
                  <w:divsChild>
                    <w:div w:id="1648708406">
                      <w:marLeft w:val="0"/>
                      <w:marRight w:val="0"/>
                      <w:marTop w:val="0"/>
                      <w:marBottom w:val="0"/>
                      <w:divBdr>
                        <w:top w:val="none" w:sz="0" w:space="0" w:color="auto"/>
                        <w:left w:val="none" w:sz="0" w:space="0" w:color="auto"/>
                        <w:bottom w:val="none" w:sz="0" w:space="0" w:color="auto"/>
                        <w:right w:val="none" w:sz="0" w:space="0" w:color="auto"/>
                      </w:divBdr>
                      <w:divsChild>
                        <w:div w:id="381945272">
                          <w:marLeft w:val="0"/>
                          <w:marRight w:val="0"/>
                          <w:marTop w:val="0"/>
                          <w:marBottom w:val="0"/>
                          <w:divBdr>
                            <w:top w:val="none" w:sz="0" w:space="0" w:color="auto"/>
                            <w:left w:val="none" w:sz="0" w:space="0" w:color="auto"/>
                            <w:bottom w:val="none" w:sz="0" w:space="0" w:color="auto"/>
                            <w:right w:val="none" w:sz="0" w:space="0" w:color="auto"/>
                          </w:divBdr>
                          <w:divsChild>
                            <w:div w:id="60203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892225">
          <w:marLeft w:val="0"/>
          <w:marRight w:val="0"/>
          <w:marTop w:val="0"/>
          <w:marBottom w:val="0"/>
          <w:divBdr>
            <w:top w:val="none" w:sz="0" w:space="0" w:color="auto"/>
            <w:left w:val="none" w:sz="0" w:space="0" w:color="auto"/>
            <w:bottom w:val="none" w:sz="0" w:space="0" w:color="auto"/>
            <w:right w:val="none" w:sz="0" w:space="0" w:color="auto"/>
          </w:divBdr>
          <w:divsChild>
            <w:div w:id="1955139391">
              <w:marLeft w:val="0"/>
              <w:marRight w:val="0"/>
              <w:marTop w:val="0"/>
              <w:marBottom w:val="0"/>
              <w:divBdr>
                <w:top w:val="none" w:sz="0" w:space="0" w:color="auto"/>
                <w:left w:val="none" w:sz="0" w:space="0" w:color="auto"/>
                <w:bottom w:val="none" w:sz="0" w:space="0" w:color="auto"/>
                <w:right w:val="none" w:sz="0" w:space="0" w:color="auto"/>
              </w:divBdr>
              <w:divsChild>
                <w:div w:id="312217347">
                  <w:marLeft w:val="0"/>
                  <w:marRight w:val="0"/>
                  <w:marTop w:val="0"/>
                  <w:marBottom w:val="0"/>
                  <w:divBdr>
                    <w:top w:val="none" w:sz="0" w:space="0" w:color="auto"/>
                    <w:left w:val="none" w:sz="0" w:space="0" w:color="auto"/>
                    <w:bottom w:val="none" w:sz="0" w:space="0" w:color="auto"/>
                    <w:right w:val="none" w:sz="0" w:space="0" w:color="auto"/>
                  </w:divBdr>
                  <w:divsChild>
                    <w:div w:id="897594682">
                      <w:marLeft w:val="0"/>
                      <w:marRight w:val="0"/>
                      <w:marTop w:val="0"/>
                      <w:marBottom w:val="0"/>
                      <w:divBdr>
                        <w:top w:val="none" w:sz="0" w:space="0" w:color="auto"/>
                        <w:left w:val="none" w:sz="0" w:space="0" w:color="auto"/>
                        <w:bottom w:val="none" w:sz="0" w:space="0" w:color="auto"/>
                        <w:right w:val="none" w:sz="0" w:space="0" w:color="auto"/>
                      </w:divBdr>
                      <w:divsChild>
                        <w:div w:id="83888927">
                          <w:marLeft w:val="0"/>
                          <w:marRight w:val="0"/>
                          <w:marTop w:val="0"/>
                          <w:marBottom w:val="0"/>
                          <w:divBdr>
                            <w:top w:val="none" w:sz="0" w:space="0" w:color="auto"/>
                            <w:left w:val="none" w:sz="0" w:space="0" w:color="auto"/>
                            <w:bottom w:val="none" w:sz="0" w:space="0" w:color="auto"/>
                            <w:right w:val="none" w:sz="0" w:space="0" w:color="auto"/>
                          </w:divBdr>
                          <w:divsChild>
                            <w:div w:id="1583685784">
                              <w:marLeft w:val="0"/>
                              <w:marRight w:val="0"/>
                              <w:marTop w:val="0"/>
                              <w:marBottom w:val="0"/>
                              <w:divBdr>
                                <w:top w:val="none" w:sz="0" w:space="0" w:color="auto"/>
                                <w:left w:val="none" w:sz="0" w:space="0" w:color="auto"/>
                                <w:bottom w:val="none" w:sz="0" w:space="0" w:color="auto"/>
                                <w:right w:val="none" w:sz="0" w:space="0" w:color="auto"/>
                              </w:divBdr>
                              <w:divsChild>
                                <w:div w:id="10684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608">
          <w:marLeft w:val="0"/>
          <w:marRight w:val="0"/>
          <w:marTop w:val="0"/>
          <w:marBottom w:val="0"/>
          <w:divBdr>
            <w:top w:val="none" w:sz="0" w:space="0" w:color="auto"/>
            <w:left w:val="none" w:sz="0" w:space="0" w:color="auto"/>
            <w:bottom w:val="none" w:sz="0" w:space="0" w:color="auto"/>
            <w:right w:val="none" w:sz="0" w:space="0" w:color="auto"/>
          </w:divBdr>
          <w:divsChild>
            <w:div w:id="1139570095">
              <w:marLeft w:val="0"/>
              <w:marRight w:val="0"/>
              <w:marTop w:val="0"/>
              <w:marBottom w:val="0"/>
              <w:divBdr>
                <w:top w:val="none" w:sz="0" w:space="0" w:color="auto"/>
                <w:left w:val="none" w:sz="0" w:space="0" w:color="auto"/>
                <w:bottom w:val="none" w:sz="0" w:space="0" w:color="auto"/>
                <w:right w:val="none" w:sz="0" w:space="0" w:color="auto"/>
              </w:divBdr>
              <w:divsChild>
                <w:div w:id="1695613620">
                  <w:marLeft w:val="0"/>
                  <w:marRight w:val="0"/>
                  <w:marTop w:val="0"/>
                  <w:marBottom w:val="0"/>
                  <w:divBdr>
                    <w:top w:val="none" w:sz="0" w:space="0" w:color="auto"/>
                    <w:left w:val="none" w:sz="0" w:space="0" w:color="auto"/>
                    <w:bottom w:val="none" w:sz="0" w:space="0" w:color="auto"/>
                    <w:right w:val="none" w:sz="0" w:space="0" w:color="auto"/>
                  </w:divBdr>
                  <w:divsChild>
                    <w:div w:id="296691991">
                      <w:marLeft w:val="0"/>
                      <w:marRight w:val="0"/>
                      <w:marTop w:val="0"/>
                      <w:marBottom w:val="0"/>
                      <w:divBdr>
                        <w:top w:val="none" w:sz="0" w:space="0" w:color="auto"/>
                        <w:left w:val="none" w:sz="0" w:space="0" w:color="auto"/>
                        <w:bottom w:val="none" w:sz="0" w:space="0" w:color="auto"/>
                        <w:right w:val="none" w:sz="0" w:space="0" w:color="auto"/>
                      </w:divBdr>
                      <w:divsChild>
                        <w:div w:id="2084836224">
                          <w:marLeft w:val="0"/>
                          <w:marRight w:val="0"/>
                          <w:marTop w:val="0"/>
                          <w:marBottom w:val="0"/>
                          <w:divBdr>
                            <w:top w:val="none" w:sz="0" w:space="0" w:color="auto"/>
                            <w:left w:val="none" w:sz="0" w:space="0" w:color="auto"/>
                            <w:bottom w:val="none" w:sz="0" w:space="0" w:color="auto"/>
                            <w:right w:val="none" w:sz="0" w:space="0" w:color="auto"/>
                          </w:divBdr>
                          <w:divsChild>
                            <w:div w:id="19108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875730">
      <w:bodyDiv w:val="1"/>
      <w:marLeft w:val="0"/>
      <w:marRight w:val="0"/>
      <w:marTop w:val="0"/>
      <w:marBottom w:val="0"/>
      <w:divBdr>
        <w:top w:val="none" w:sz="0" w:space="0" w:color="auto"/>
        <w:left w:val="none" w:sz="0" w:space="0" w:color="auto"/>
        <w:bottom w:val="none" w:sz="0" w:space="0" w:color="auto"/>
        <w:right w:val="none" w:sz="0" w:space="0" w:color="auto"/>
      </w:divBdr>
      <w:divsChild>
        <w:div w:id="1928225119">
          <w:marLeft w:val="0"/>
          <w:marRight w:val="0"/>
          <w:marTop w:val="0"/>
          <w:marBottom w:val="0"/>
          <w:divBdr>
            <w:top w:val="none" w:sz="0" w:space="0" w:color="auto"/>
            <w:left w:val="none" w:sz="0" w:space="0" w:color="auto"/>
            <w:bottom w:val="none" w:sz="0" w:space="0" w:color="auto"/>
            <w:right w:val="none" w:sz="0" w:space="0" w:color="auto"/>
          </w:divBdr>
        </w:div>
        <w:div w:id="1579560786">
          <w:marLeft w:val="0"/>
          <w:marRight w:val="0"/>
          <w:marTop w:val="0"/>
          <w:marBottom w:val="0"/>
          <w:divBdr>
            <w:top w:val="none" w:sz="0" w:space="0" w:color="auto"/>
            <w:left w:val="none" w:sz="0" w:space="0" w:color="auto"/>
            <w:bottom w:val="none" w:sz="0" w:space="0" w:color="auto"/>
            <w:right w:val="none" w:sz="0" w:space="0" w:color="auto"/>
          </w:divBdr>
        </w:div>
      </w:divsChild>
    </w:div>
    <w:div w:id="1035347266">
      <w:bodyDiv w:val="1"/>
      <w:marLeft w:val="0"/>
      <w:marRight w:val="0"/>
      <w:marTop w:val="0"/>
      <w:marBottom w:val="0"/>
      <w:divBdr>
        <w:top w:val="none" w:sz="0" w:space="0" w:color="auto"/>
        <w:left w:val="none" w:sz="0" w:space="0" w:color="auto"/>
        <w:bottom w:val="none" w:sz="0" w:space="0" w:color="auto"/>
        <w:right w:val="none" w:sz="0" w:space="0" w:color="auto"/>
      </w:divBdr>
    </w:div>
    <w:div w:id="1044329112">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094857904">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01727795">
      <w:bodyDiv w:val="1"/>
      <w:marLeft w:val="0"/>
      <w:marRight w:val="0"/>
      <w:marTop w:val="0"/>
      <w:marBottom w:val="0"/>
      <w:divBdr>
        <w:top w:val="none" w:sz="0" w:space="0" w:color="auto"/>
        <w:left w:val="none" w:sz="0" w:space="0" w:color="auto"/>
        <w:bottom w:val="none" w:sz="0" w:space="0" w:color="auto"/>
        <w:right w:val="none" w:sz="0" w:space="0" w:color="auto"/>
      </w:divBdr>
    </w:div>
    <w:div w:id="1118573609">
      <w:bodyDiv w:val="1"/>
      <w:marLeft w:val="0"/>
      <w:marRight w:val="0"/>
      <w:marTop w:val="0"/>
      <w:marBottom w:val="0"/>
      <w:divBdr>
        <w:top w:val="none" w:sz="0" w:space="0" w:color="auto"/>
        <w:left w:val="none" w:sz="0" w:space="0" w:color="auto"/>
        <w:bottom w:val="none" w:sz="0" w:space="0" w:color="auto"/>
        <w:right w:val="none" w:sz="0" w:space="0" w:color="auto"/>
      </w:divBdr>
    </w:div>
    <w:div w:id="1139953683">
      <w:bodyDiv w:val="1"/>
      <w:marLeft w:val="0"/>
      <w:marRight w:val="0"/>
      <w:marTop w:val="0"/>
      <w:marBottom w:val="0"/>
      <w:divBdr>
        <w:top w:val="none" w:sz="0" w:space="0" w:color="auto"/>
        <w:left w:val="none" w:sz="0" w:space="0" w:color="auto"/>
        <w:bottom w:val="none" w:sz="0" w:space="0" w:color="auto"/>
        <w:right w:val="none" w:sz="0" w:space="0" w:color="auto"/>
      </w:divBdr>
    </w:div>
    <w:div w:id="116165295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169830841">
      <w:bodyDiv w:val="1"/>
      <w:marLeft w:val="0"/>
      <w:marRight w:val="0"/>
      <w:marTop w:val="0"/>
      <w:marBottom w:val="0"/>
      <w:divBdr>
        <w:top w:val="none" w:sz="0" w:space="0" w:color="auto"/>
        <w:left w:val="none" w:sz="0" w:space="0" w:color="auto"/>
        <w:bottom w:val="none" w:sz="0" w:space="0" w:color="auto"/>
        <w:right w:val="none" w:sz="0" w:space="0" w:color="auto"/>
      </w:divBdr>
    </w:div>
    <w:div w:id="1183857664">
      <w:bodyDiv w:val="1"/>
      <w:marLeft w:val="0"/>
      <w:marRight w:val="0"/>
      <w:marTop w:val="0"/>
      <w:marBottom w:val="0"/>
      <w:divBdr>
        <w:top w:val="none" w:sz="0" w:space="0" w:color="auto"/>
        <w:left w:val="none" w:sz="0" w:space="0" w:color="auto"/>
        <w:bottom w:val="none" w:sz="0" w:space="0" w:color="auto"/>
        <w:right w:val="none" w:sz="0" w:space="0" w:color="auto"/>
      </w:divBdr>
    </w:div>
    <w:div w:id="1190295011">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235122819">
      <w:bodyDiv w:val="1"/>
      <w:marLeft w:val="0"/>
      <w:marRight w:val="0"/>
      <w:marTop w:val="0"/>
      <w:marBottom w:val="0"/>
      <w:divBdr>
        <w:top w:val="none" w:sz="0" w:space="0" w:color="auto"/>
        <w:left w:val="none" w:sz="0" w:space="0" w:color="auto"/>
        <w:bottom w:val="none" w:sz="0" w:space="0" w:color="auto"/>
        <w:right w:val="none" w:sz="0" w:space="0" w:color="auto"/>
      </w:divBdr>
    </w:div>
    <w:div w:id="1259219999">
      <w:bodyDiv w:val="1"/>
      <w:marLeft w:val="0"/>
      <w:marRight w:val="0"/>
      <w:marTop w:val="0"/>
      <w:marBottom w:val="0"/>
      <w:divBdr>
        <w:top w:val="none" w:sz="0" w:space="0" w:color="auto"/>
        <w:left w:val="none" w:sz="0" w:space="0" w:color="auto"/>
        <w:bottom w:val="none" w:sz="0" w:space="0" w:color="auto"/>
        <w:right w:val="none" w:sz="0" w:space="0" w:color="auto"/>
      </w:divBdr>
    </w:div>
    <w:div w:id="127601600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18073268">
      <w:bodyDiv w:val="1"/>
      <w:marLeft w:val="0"/>
      <w:marRight w:val="0"/>
      <w:marTop w:val="0"/>
      <w:marBottom w:val="0"/>
      <w:divBdr>
        <w:top w:val="none" w:sz="0" w:space="0" w:color="auto"/>
        <w:left w:val="none" w:sz="0" w:space="0" w:color="auto"/>
        <w:bottom w:val="none" w:sz="0" w:space="0" w:color="auto"/>
        <w:right w:val="none" w:sz="0" w:space="0" w:color="auto"/>
      </w:divBdr>
    </w:div>
    <w:div w:id="1327628810">
      <w:bodyDiv w:val="1"/>
      <w:marLeft w:val="0"/>
      <w:marRight w:val="0"/>
      <w:marTop w:val="0"/>
      <w:marBottom w:val="0"/>
      <w:divBdr>
        <w:top w:val="none" w:sz="0" w:space="0" w:color="auto"/>
        <w:left w:val="none" w:sz="0" w:space="0" w:color="auto"/>
        <w:bottom w:val="none" w:sz="0" w:space="0" w:color="auto"/>
        <w:right w:val="none" w:sz="0" w:space="0" w:color="auto"/>
      </w:divBdr>
    </w:div>
    <w:div w:id="132935894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40624807">
      <w:bodyDiv w:val="1"/>
      <w:marLeft w:val="0"/>
      <w:marRight w:val="0"/>
      <w:marTop w:val="0"/>
      <w:marBottom w:val="0"/>
      <w:divBdr>
        <w:top w:val="none" w:sz="0" w:space="0" w:color="auto"/>
        <w:left w:val="none" w:sz="0" w:space="0" w:color="auto"/>
        <w:bottom w:val="none" w:sz="0" w:space="0" w:color="auto"/>
        <w:right w:val="none" w:sz="0" w:space="0" w:color="auto"/>
      </w:divBdr>
    </w:div>
    <w:div w:id="1342510916">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32236537">
      <w:bodyDiv w:val="1"/>
      <w:marLeft w:val="0"/>
      <w:marRight w:val="0"/>
      <w:marTop w:val="0"/>
      <w:marBottom w:val="0"/>
      <w:divBdr>
        <w:top w:val="none" w:sz="0" w:space="0" w:color="auto"/>
        <w:left w:val="none" w:sz="0" w:space="0" w:color="auto"/>
        <w:bottom w:val="none" w:sz="0" w:space="0" w:color="auto"/>
        <w:right w:val="none" w:sz="0" w:space="0" w:color="auto"/>
      </w:divBdr>
    </w:div>
    <w:div w:id="1440369913">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56295145">
      <w:bodyDiv w:val="1"/>
      <w:marLeft w:val="0"/>
      <w:marRight w:val="0"/>
      <w:marTop w:val="0"/>
      <w:marBottom w:val="0"/>
      <w:divBdr>
        <w:top w:val="none" w:sz="0" w:space="0" w:color="auto"/>
        <w:left w:val="none" w:sz="0" w:space="0" w:color="auto"/>
        <w:bottom w:val="none" w:sz="0" w:space="0" w:color="auto"/>
        <w:right w:val="none" w:sz="0" w:space="0" w:color="auto"/>
      </w:divBdr>
    </w:div>
    <w:div w:id="1462386471">
      <w:bodyDiv w:val="1"/>
      <w:marLeft w:val="0"/>
      <w:marRight w:val="0"/>
      <w:marTop w:val="0"/>
      <w:marBottom w:val="0"/>
      <w:divBdr>
        <w:top w:val="none" w:sz="0" w:space="0" w:color="auto"/>
        <w:left w:val="none" w:sz="0" w:space="0" w:color="auto"/>
        <w:bottom w:val="none" w:sz="0" w:space="0" w:color="auto"/>
        <w:right w:val="none" w:sz="0" w:space="0" w:color="auto"/>
      </w:divBdr>
    </w:div>
    <w:div w:id="1463427273">
      <w:bodyDiv w:val="1"/>
      <w:marLeft w:val="0"/>
      <w:marRight w:val="0"/>
      <w:marTop w:val="0"/>
      <w:marBottom w:val="0"/>
      <w:divBdr>
        <w:top w:val="none" w:sz="0" w:space="0" w:color="auto"/>
        <w:left w:val="none" w:sz="0" w:space="0" w:color="auto"/>
        <w:bottom w:val="none" w:sz="0" w:space="0" w:color="auto"/>
        <w:right w:val="none" w:sz="0" w:space="0" w:color="auto"/>
      </w:divBdr>
    </w:div>
    <w:div w:id="1470394537">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08251987">
      <w:bodyDiv w:val="1"/>
      <w:marLeft w:val="0"/>
      <w:marRight w:val="0"/>
      <w:marTop w:val="0"/>
      <w:marBottom w:val="0"/>
      <w:divBdr>
        <w:top w:val="none" w:sz="0" w:space="0" w:color="auto"/>
        <w:left w:val="none" w:sz="0" w:space="0" w:color="auto"/>
        <w:bottom w:val="none" w:sz="0" w:space="0" w:color="auto"/>
        <w:right w:val="none" w:sz="0" w:space="0" w:color="auto"/>
      </w:divBdr>
      <w:divsChild>
        <w:div w:id="323896822">
          <w:marLeft w:val="0"/>
          <w:marRight w:val="0"/>
          <w:marTop w:val="0"/>
          <w:marBottom w:val="0"/>
          <w:divBdr>
            <w:top w:val="none" w:sz="0" w:space="0" w:color="auto"/>
            <w:left w:val="none" w:sz="0" w:space="0" w:color="auto"/>
            <w:bottom w:val="none" w:sz="0" w:space="0" w:color="auto"/>
            <w:right w:val="none" w:sz="0" w:space="0" w:color="auto"/>
          </w:divBdr>
        </w:div>
      </w:divsChild>
    </w:div>
    <w:div w:id="1516727531">
      <w:bodyDiv w:val="1"/>
      <w:marLeft w:val="0"/>
      <w:marRight w:val="0"/>
      <w:marTop w:val="0"/>
      <w:marBottom w:val="0"/>
      <w:divBdr>
        <w:top w:val="none" w:sz="0" w:space="0" w:color="auto"/>
        <w:left w:val="none" w:sz="0" w:space="0" w:color="auto"/>
        <w:bottom w:val="none" w:sz="0" w:space="0" w:color="auto"/>
        <w:right w:val="none" w:sz="0" w:space="0" w:color="auto"/>
      </w:divBdr>
    </w:div>
    <w:div w:id="1518735180">
      <w:bodyDiv w:val="1"/>
      <w:marLeft w:val="0"/>
      <w:marRight w:val="0"/>
      <w:marTop w:val="0"/>
      <w:marBottom w:val="0"/>
      <w:divBdr>
        <w:top w:val="none" w:sz="0" w:space="0" w:color="auto"/>
        <w:left w:val="none" w:sz="0" w:space="0" w:color="auto"/>
        <w:bottom w:val="none" w:sz="0" w:space="0" w:color="auto"/>
        <w:right w:val="none" w:sz="0" w:space="0" w:color="auto"/>
      </w:divBdr>
    </w:div>
    <w:div w:id="1527911470">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4848489">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735629">
      <w:bodyDiv w:val="1"/>
      <w:marLeft w:val="0"/>
      <w:marRight w:val="0"/>
      <w:marTop w:val="0"/>
      <w:marBottom w:val="0"/>
      <w:divBdr>
        <w:top w:val="none" w:sz="0" w:space="0" w:color="auto"/>
        <w:left w:val="none" w:sz="0" w:space="0" w:color="auto"/>
        <w:bottom w:val="none" w:sz="0" w:space="0" w:color="auto"/>
        <w:right w:val="none" w:sz="0" w:space="0" w:color="auto"/>
      </w:divBdr>
    </w:div>
    <w:div w:id="1592200808">
      <w:bodyDiv w:val="1"/>
      <w:marLeft w:val="0"/>
      <w:marRight w:val="0"/>
      <w:marTop w:val="0"/>
      <w:marBottom w:val="0"/>
      <w:divBdr>
        <w:top w:val="none" w:sz="0" w:space="0" w:color="auto"/>
        <w:left w:val="none" w:sz="0" w:space="0" w:color="auto"/>
        <w:bottom w:val="none" w:sz="0" w:space="0" w:color="auto"/>
        <w:right w:val="none" w:sz="0" w:space="0" w:color="auto"/>
      </w:divBdr>
    </w:div>
    <w:div w:id="1593852122">
      <w:bodyDiv w:val="1"/>
      <w:marLeft w:val="0"/>
      <w:marRight w:val="0"/>
      <w:marTop w:val="0"/>
      <w:marBottom w:val="0"/>
      <w:divBdr>
        <w:top w:val="none" w:sz="0" w:space="0" w:color="auto"/>
        <w:left w:val="none" w:sz="0" w:space="0" w:color="auto"/>
        <w:bottom w:val="none" w:sz="0" w:space="0" w:color="auto"/>
        <w:right w:val="none" w:sz="0" w:space="0" w:color="auto"/>
      </w:divBdr>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26157421">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08135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669481153">
      <w:bodyDiv w:val="1"/>
      <w:marLeft w:val="0"/>
      <w:marRight w:val="0"/>
      <w:marTop w:val="0"/>
      <w:marBottom w:val="0"/>
      <w:divBdr>
        <w:top w:val="none" w:sz="0" w:space="0" w:color="auto"/>
        <w:left w:val="none" w:sz="0" w:space="0" w:color="auto"/>
        <w:bottom w:val="none" w:sz="0" w:space="0" w:color="auto"/>
        <w:right w:val="none" w:sz="0" w:space="0" w:color="auto"/>
      </w:divBdr>
    </w:div>
    <w:div w:id="1670404952">
      <w:bodyDiv w:val="1"/>
      <w:marLeft w:val="0"/>
      <w:marRight w:val="0"/>
      <w:marTop w:val="0"/>
      <w:marBottom w:val="0"/>
      <w:divBdr>
        <w:top w:val="none" w:sz="0" w:space="0" w:color="auto"/>
        <w:left w:val="none" w:sz="0" w:space="0" w:color="auto"/>
        <w:bottom w:val="none" w:sz="0" w:space="0" w:color="auto"/>
        <w:right w:val="none" w:sz="0" w:space="0" w:color="auto"/>
      </w:divBdr>
    </w:div>
    <w:div w:id="1676228538">
      <w:bodyDiv w:val="1"/>
      <w:marLeft w:val="0"/>
      <w:marRight w:val="0"/>
      <w:marTop w:val="0"/>
      <w:marBottom w:val="0"/>
      <w:divBdr>
        <w:top w:val="none" w:sz="0" w:space="0" w:color="auto"/>
        <w:left w:val="none" w:sz="0" w:space="0" w:color="auto"/>
        <w:bottom w:val="none" w:sz="0" w:space="0" w:color="auto"/>
        <w:right w:val="none" w:sz="0" w:space="0" w:color="auto"/>
      </w:divBdr>
    </w:div>
    <w:div w:id="1679772831">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8430262">
      <w:bodyDiv w:val="1"/>
      <w:marLeft w:val="0"/>
      <w:marRight w:val="0"/>
      <w:marTop w:val="0"/>
      <w:marBottom w:val="0"/>
      <w:divBdr>
        <w:top w:val="none" w:sz="0" w:space="0" w:color="auto"/>
        <w:left w:val="none" w:sz="0" w:space="0" w:color="auto"/>
        <w:bottom w:val="none" w:sz="0" w:space="0" w:color="auto"/>
        <w:right w:val="none" w:sz="0" w:space="0" w:color="auto"/>
      </w:divBdr>
    </w:div>
    <w:div w:id="1751389856">
      <w:bodyDiv w:val="1"/>
      <w:marLeft w:val="0"/>
      <w:marRight w:val="0"/>
      <w:marTop w:val="0"/>
      <w:marBottom w:val="0"/>
      <w:divBdr>
        <w:top w:val="none" w:sz="0" w:space="0" w:color="auto"/>
        <w:left w:val="none" w:sz="0" w:space="0" w:color="auto"/>
        <w:bottom w:val="none" w:sz="0" w:space="0" w:color="auto"/>
        <w:right w:val="none" w:sz="0" w:space="0" w:color="auto"/>
      </w:divBdr>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761288991">
      <w:bodyDiv w:val="1"/>
      <w:marLeft w:val="0"/>
      <w:marRight w:val="0"/>
      <w:marTop w:val="0"/>
      <w:marBottom w:val="0"/>
      <w:divBdr>
        <w:top w:val="none" w:sz="0" w:space="0" w:color="auto"/>
        <w:left w:val="none" w:sz="0" w:space="0" w:color="auto"/>
        <w:bottom w:val="none" w:sz="0" w:space="0" w:color="auto"/>
        <w:right w:val="none" w:sz="0" w:space="0" w:color="auto"/>
      </w:divBdr>
    </w:div>
    <w:div w:id="1762753670">
      <w:bodyDiv w:val="1"/>
      <w:marLeft w:val="0"/>
      <w:marRight w:val="0"/>
      <w:marTop w:val="0"/>
      <w:marBottom w:val="0"/>
      <w:divBdr>
        <w:top w:val="none" w:sz="0" w:space="0" w:color="auto"/>
        <w:left w:val="none" w:sz="0" w:space="0" w:color="auto"/>
        <w:bottom w:val="none" w:sz="0" w:space="0" w:color="auto"/>
        <w:right w:val="none" w:sz="0" w:space="0" w:color="auto"/>
      </w:divBdr>
    </w:div>
    <w:div w:id="1769886894">
      <w:bodyDiv w:val="1"/>
      <w:marLeft w:val="0"/>
      <w:marRight w:val="0"/>
      <w:marTop w:val="0"/>
      <w:marBottom w:val="0"/>
      <w:divBdr>
        <w:top w:val="none" w:sz="0" w:space="0" w:color="auto"/>
        <w:left w:val="none" w:sz="0" w:space="0" w:color="auto"/>
        <w:bottom w:val="none" w:sz="0" w:space="0" w:color="auto"/>
        <w:right w:val="none" w:sz="0" w:space="0" w:color="auto"/>
      </w:divBdr>
    </w:div>
    <w:div w:id="1800881655">
      <w:bodyDiv w:val="1"/>
      <w:marLeft w:val="0"/>
      <w:marRight w:val="0"/>
      <w:marTop w:val="0"/>
      <w:marBottom w:val="0"/>
      <w:divBdr>
        <w:top w:val="none" w:sz="0" w:space="0" w:color="auto"/>
        <w:left w:val="none" w:sz="0" w:space="0" w:color="auto"/>
        <w:bottom w:val="none" w:sz="0" w:space="0" w:color="auto"/>
        <w:right w:val="none" w:sz="0" w:space="0" w:color="auto"/>
      </w:divBdr>
    </w:div>
    <w:div w:id="1824001265">
      <w:bodyDiv w:val="1"/>
      <w:marLeft w:val="0"/>
      <w:marRight w:val="0"/>
      <w:marTop w:val="0"/>
      <w:marBottom w:val="0"/>
      <w:divBdr>
        <w:top w:val="none" w:sz="0" w:space="0" w:color="auto"/>
        <w:left w:val="none" w:sz="0" w:space="0" w:color="auto"/>
        <w:bottom w:val="none" w:sz="0" w:space="0" w:color="auto"/>
        <w:right w:val="none" w:sz="0" w:space="0" w:color="auto"/>
      </w:divBdr>
    </w:div>
    <w:div w:id="1828010977">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900691">
      <w:bodyDiv w:val="1"/>
      <w:marLeft w:val="0"/>
      <w:marRight w:val="0"/>
      <w:marTop w:val="0"/>
      <w:marBottom w:val="0"/>
      <w:divBdr>
        <w:top w:val="none" w:sz="0" w:space="0" w:color="auto"/>
        <w:left w:val="none" w:sz="0" w:space="0" w:color="auto"/>
        <w:bottom w:val="none" w:sz="0" w:space="0" w:color="auto"/>
        <w:right w:val="none" w:sz="0" w:space="0" w:color="auto"/>
      </w:divBdr>
    </w:div>
    <w:div w:id="1849175153">
      <w:bodyDiv w:val="1"/>
      <w:marLeft w:val="0"/>
      <w:marRight w:val="0"/>
      <w:marTop w:val="0"/>
      <w:marBottom w:val="0"/>
      <w:divBdr>
        <w:top w:val="none" w:sz="0" w:space="0" w:color="auto"/>
        <w:left w:val="none" w:sz="0" w:space="0" w:color="auto"/>
        <w:bottom w:val="none" w:sz="0" w:space="0" w:color="auto"/>
        <w:right w:val="none" w:sz="0" w:space="0" w:color="auto"/>
      </w:divBdr>
    </w:div>
    <w:div w:id="1853758893">
      <w:bodyDiv w:val="1"/>
      <w:marLeft w:val="0"/>
      <w:marRight w:val="0"/>
      <w:marTop w:val="0"/>
      <w:marBottom w:val="0"/>
      <w:divBdr>
        <w:top w:val="none" w:sz="0" w:space="0" w:color="auto"/>
        <w:left w:val="none" w:sz="0" w:space="0" w:color="auto"/>
        <w:bottom w:val="none" w:sz="0" w:space="0" w:color="auto"/>
        <w:right w:val="none" w:sz="0" w:space="0" w:color="auto"/>
      </w:divBdr>
    </w:div>
    <w:div w:id="1862931431">
      <w:bodyDiv w:val="1"/>
      <w:marLeft w:val="0"/>
      <w:marRight w:val="0"/>
      <w:marTop w:val="0"/>
      <w:marBottom w:val="0"/>
      <w:divBdr>
        <w:top w:val="none" w:sz="0" w:space="0" w:color="auto"/>
        <w:left w:val="none" w:sz="0" w:space="0" w:color="auto"/>
        <w:bottom w:val="none" w:sz="0" w:space="0" w:color="auto"/>
        <w:right w:val="none" w:sz="0" w:space="0" w:color="auto"/>
      </w:divBdr>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7255398">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08413697">
      <w:bodyDiv w:val="1"/>
      <w:marLeft w:val="0"/>
      <w:marRight w:val="0"/>
      <w:marTop w:val="0"/>
      <w:marBottom w:val="0"/>
      <w:divBdr>
        <w:top w:val="none" w:sz="0" w:space="0" w:color="auto"/>
        <w:left w:val="none" w:sz="0" w:space="0" w:color="auto"/>
        <w:bottom w:val="none" w:sz="0" w:space="0" w:color="auto"/>
        <w:right w:val="none" w:sz="0" w:space="0" w:color="auto"/>
      </w:divBdr>
    </w:div>
    <w:div w:id="1948730641">
      <w:bodyDiv w:val="1"/>
      <w:marLeft w:val="0"/>
      <w:marRight w:val="0"/>
      <w:marTop w:val="0"/>
      <w:marBottom w:val="0"/>
      <w:divBdr>
        <w:top w:val="none" w:sz="0" w:space="0" w:color="auto"/>
        <w:left w:val="none" w:sz="0" w:space="0" w:color="auto"/>
        <w:bottom w:val="none" w:sz="0" w:space="0" w:color="auto"/>
        <w:right w:val="none" w:sz="0" w:space="0" w:color="auto"/>
      </w:divBdr>
    </w:div>
    <w:div w:id="1949002457">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1997567712">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15843699">
      <w:bodyDiv w:val="1"/>
      <w:marLeft w:val="0"/>
      <w:marRight w:val="0"/>
      <w:marTop w:val="0"/>
      <w:marBottom w:val="0"/>
      <w:divBdr>
        <w:top w:val="none" w:sz="0" w:space="0" w:color="auto"/>
        <w:left w:val="none" w:sz="0" w:space="0" w:color="auto"/>
        <w:bottom w:val="none" w:sz="0" w:space="0" w:color="auto"/>
        <w:right w:val="none" w:sz="0" w:space="0" w:color="auto"/>
      </w:divBdr>
    </w:div>
    <w:div w:id="202081398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3337626">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221120">
      <w:bodyDiv w:val="1"/>
      <w:marLeft w:val="0"/>
      <w:marRight w:val="0"/>
      <w:marTop w:val="0"/>
      <w:marBottom w:val="0"/>
      <w:divBdr>
        <w:top w:val="none" w:sz="0" w:space="0" w:color="auto"/>
        <w:left w:val="none" w:sz="0" w:space="0" w:color="auto"/>
        <w:bottom w:val="none" w:sz="0" w:space="0" w:color="auto"/>
        <w:right w:val="none" w:sz="0" w:space="0" w:color="auto"/>
      </w:divBdr>
    </w:div>
    <w:div w:id="2069844200">
      <w:bodyDiv w:val="1"/>
      <w:marLeft w:val="0"/>
      <w:marRight w:val="0"/>
      <w:marTop w:val="0"/>
      <w:marBottom w:val="0"/>
      <w:divBdr>
        <w:top w:val="none" w:sz="0" w:space="0" w:color="auto"/>
        <w:left w:val="none" w:sz="0" w:space="0" w:color="auto"/>
        <w:bottom w:val="none" w:sz="0" w:space="0" w:color="auto"/>
        <w:right w:val="none" w:sz="0" w:space="0" w:color="auto"/>
      </w:divBdr>
    </w:div>
    <w:div w:id="2072463277">
      <w:bodyDiv w:val="1"/>
      <w:marLeft w:val="0"/>
      <w:marRight w:val="0"/>
      <w:marTop w:val="0"/>
      <w:marBottom w:val="0"/>
      <w:divBdr>
        <w:top w:val="none" w:sz="0" w:space="0" w:color="auto"/>
        <w:left w:val="none" w:sz="0" w:space="0" w:color="auto"/>
        <w:bottom w:val="none" w:sz="0" w:space="0" w:color="auto"/>
        <w:right w:val="none" w:sz="0" w:space="0" w:color="auto"/>
      </w:divBdr>
    </w:div>
    <w:div w:id="2099861334">
      <w:bodyDiv w:val="1"/>
      <w:marLeft w:val="0"/>
      <w:marRight w:val="0"/>
      <w:marTop w:val="0"/>
      <w:marBottom w:val="0"/>
      <w:divBdr>
        <w:top w:val="none" w:sz="0" w:space="0" w:color="auto"/>
        <w:left w:val="none" w:sz="0" w:space="0" w:color="auto"/>
        <w:bottom w:val="none" w:sz="0" w:space="0" w:color="auto"/>
        <w:right w:val="none" w:sz="0" w:space="0" w:color="auto"/>
      </w:divBdr>
    </w:div>
    <w:div w:id="2102942486">
      <w:bodyDiv w:val="1"/>
      <w:marLeft w:val="0"/>
      <w:marRight w:val="0"/>
      <w:marTop w:val="0"/>
      <w:marBottom w:val="0"/>
      <w:divBdr>
        <w:top w:val="none" w:sz="0" w:space="0" w:color="auto"/>
        <w:left w:val="none" w:sz="0" w:space="0" w:color="auto"/>
        <w:bottom w:val="none" w:sz="0" w:space="0" w:color="auto"/>
        <w:right w:val="none" w:sz="0" w:space="0" w:color="auto"/>
      </w:divBdr>
    </w:div>
    <w:div w:id="210726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Tuấ11</b:Tag>
    <b:SourceType>ConferenceProceedings</b:SourceType>
    <b:Guid>{346C1028-A167-44B7-9B57-BE104B1B46F5}</b:Guid>
    <b:Author>
      <b:Author>
        <b:Corporate>Tuấn, P. K. Liệu và T. A.</b:Corporate>
      </b:Author>
    </b:Author>
    <b:Title>Tính toán mức phát thải nhà kính của chính quyền thành phố Huế bằng công cụ Bilan Carbone</b:Title>
    <b:Year>2011</b:Year>
    <b:City>Hà Nội</b:City>
    <b:Publisher>Nxb Khoa học và Kỹ thuật</b:Publisher>
    <b:Pages>tr. 343-356.</b:Pages>
    <b:ConferenceName>Kỷ yếu Hôi thảo Khoa học Quốc gia Đất ngập nước và Biến đổi khí hậu</b:ConferenceName>
    <b:YearAccessed>2011</b:YearAccessed>
    <b:LCID>vi-VN</b:LCID>
    <b:RefOrder>2</b:RefOrder>
  </b:Source>
  <b:Source>
    <b:Tag>BộN14</b:Tag>
    <b:SourceType>Misc</b:SourceType>
    <b:Guid>{94BCBAD9-941C-4E36-9394-2DE4967F85BC}</b:Guid>
    <b:Title>Thông tư số 18/2014/TT-BNNPTNT ngày 23/6/2014 ban hành Danh mục bổ sung giống vật nuôi được phép sản xuất, kinh doanh tại Việt Nam</b:Title>
    <b:Year>2014</b:Year>
    <b:Author>
      <b:Author>
        <b:Corporate>Bộ Nông nghiệp và Phát triển Nông thôn</b:Corporate>
      </b:Author>
    </b:Author>
    <b:LCID>vi-VN</b:LCID>
    <b:RefOrder>1</b:RefOrder>
  </b:Source>
  <b:Source>
    <b:Tag>NTL17</b:Tag>
    <b:SourceType>JournalArticle</b:SourceType>
    <b:Guid>{B3155613-0F7A-4301-B6A9-E295F72C4E9F}</b:Guid>
    <b:Title>Nhận thức của du khách về hình ảnh điểm đến du lịch Huế</b:Title>
    <b:Year>2017</b:Year>
    <b:Author>
      <b:Author>
        <b:Corporate>N. T. L Hương và T. T. Quân</b:Corporate>
      </b:Author>
    </b:Author>
    <b:PeriodicalTitle>Tạp chí Khoa học Đại học Huế: Kinh tế và Phát triển</b:PeriodicalTitle>
    <b:Pages>79–94</b:Pages>
    <b:Volume>126</b:Volume>
    <b:Issue>5D</b:Issue>
    <b:JournalName>Tạp chí Khoa học Đại học Huế: Kinh tế và Phát triển</b:JournalName>
    <b:LCID>vi-VN</b:LCID>
    <b:RefOrder>3</b:RefOrder>
  </b:Source>
  <b:Source>
    <b:Tag>LVM07</b:Tag>
    <b:SourceType>Book</b:SourceType>
    <b:Guid>{C64D85CC-4F21-4D9E-BF39-CAF50E360069}</b:Guid>
    <b:Author>
      <b:Author>
        <b:Corporate>L. V. Mỹ</b:Corporate>
      </b:Author>
    </b:Author>
    <b:Title>Ngoại giao Cộng hòa Nhân dân Trung Hoa 30 năm cải cách mở cửa (1978-2008)</b:Title>
    <b:Year>2007</b:Year>
    <b:City>Hà Nội</b:City>
    <b:Publisher>Nxb Khoa học Xã hội</b:Publisher>
    <b:RefOrder>4</b:RefOrder>
  </b:Source>
</b:Sources>
</file>

<file path=customXml/itemProps1.xml><?xml version="1.0" encoding="utf-8"?>
<ds:datastoreItem xmlns:ds="http://schemas.openxmlformats.org/officeDocument/2006/customXml" ds:itemID="{9DF18F54-B7C3-4E8C-BB10-5554E6D5B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1546</TotalTime>
  <Pages>29</Pages>
  <Words>4137</Words>
  <Characters>23584</Characters>
  <Application>Microsoft Office Word</Application>
  <DocSecurity>0</DocSecurity>
  <Lines>196</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Thin</dc:creator>
  <cp:lastModifiedBy>nguyen dong</cp:lastModifiedBy>
  <cp:revision>156</cp:revision>
  <cp:lastPrinted>2025-09-10T14:56:00Z</cp:lastPrinted>
  <dcterms:created xsi:type="dcterms:W3CDTF">2023-03-22T00:53:00Z</dcterms:created>
  <dcterms:modified xsi:type="dcterms:W3CDTF">2025-10-03T13:15:00Z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19043aa6-032b-3428-a26d-51911d4bc9a1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