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264A" w14:textId="77777777" w:rsidR="003F5B63" w:rsidRPr="003F5B63" w:rsidRDefault="003F5B63" w:rsidP="003F5B63">
      <w:proofErr w:type="spellStart"/>
      <w:r w:rsidRPr="003F5B63">
        <w:t>Câu</w:t>
      </w:r>
      <w:proofErr w:type="spellEnd"/>
      <w:r w:rsidRPr="003F5B63">
        <w:t xml:space="preserve"> </w:t>
      </w:r>
      <w:proofErr w:type="spellStart"/>
      <w:r w:rsidRPr="003F5B63">
        <w:t>hỏi</w:t>
      </w:r>
      <w:proofErr w:type="spellEnd"/>
      <w:r w:rsidRPr="003F5B63">
        <w:t xml:space="preserve"> 14.3 </w:t>
      </w:r>
      <w:proofErr w:type="spellStart"/>
      <w:r w:rsidRPr="003F5B63">
        <w:t>Mô</w:t>
      </w:r>
      <w:proofErr w:type="spellEnd"/>
      <w:r w:rsidRPr="003F5B63">
        <w:t xml:space="preserve"> </w:t>
      </w:r>
      <w:proofErr w:type="spellStart"/>
      <w:r w:rsidRPr="003F5B63">
        <w:t>hình</w:t>
      </w:r>
      <w:proofErr w:type="spellEnd"/>
      <w:r w:rsidRPr="003F5B63">
        <w:t xml:space="preserve"> </w:t>
      </w:r>
      <w:proofErr w:type="spellStart"/>
      <w:r w:rsidRPr="003F5B63">
        <w:t>lập</w:t>
      </w:r>
      <w:proofErr w:type="spellEnd"/>
      <w:r w:rsidRPr="003F5B63">
        <w:t xml:space="preserve"> </w:t>
      </w:r>
      <w:proofErr w:type="spellStart"/>
      <w:r w:rsidRPr="003F5B63">
        <w:t>trình</w:t>
      </w:r>
      <w:proofErr w:type="spellEnd"/>
      <w:r w:rsidRPr="003F5B63">
        <w:t xml:space="preserve"> </w:t>
      </w:r>
      <w:proofErr w:type="spellStart"/>
      <w:r w:rsidRPr="003F5B63">
        <w:t>hướng</w:t>
      </w:r>
      <w:proofErr w:type="spellEnd"/>
      <w:r w:rsidRPr="003F5B63">
        <w:t xml:space="preserve"> </w:t>
      </w:r>
      <w:proofErr w:type="spellStart"/>
      <w:r w:rsidRPr="003F5B63">
        <w:t>sự</w:t>
      </w:r>
      <w:proofErr w:type="spellEnd"/>
      <w:r w:rsidRPr="003F5B63">
        <w:t xml:space="preserve"> </w:t>
      </w:r>
      <w:proofErr w:type="spellStart"/>
      <w:r w:rsidRPr="003F5B63">
        <w:t>kiện</w:t>
      </w:r>
      <w:proofErr w:type="spellEnd"/>
      <w:r w:rsidRPr="003F5B63">
        <w:t xml:space="preserve"> </w:t>
      </w:r>
      <w:proofErr w:type="spellStart"/>
      <w:r w:rsidRPr="003F5B63">
        <w:t>trong</w:t>
      </w:r>
      <w:proofErr w:type="spellEnd"/>
      <w:r w:rsidRPr="003F5B63">
        <w:t xml:space="preserve"> Node.js </w:t>
      </w:r>
      <w:proofErr w:type="spellStart"/>
      <w:r w:rsidRPr="003F5B63">
        <w:t>là</w:t>
      </w:r>
      <w:proofErr w:type="spellEnd"/>
      <w:r w:rsidRPr="003F5B63">
        <w:t xml:space="preserve"> </w:t>
      </w:r>
      <w:proofErr w:type="spellStart"/>
      <w:r w:rsidRPr="003F5B63">
        <w:t>gì</w:t>
      </w:r>
      <w:proofErr w:type="spellEnd"/>
      <w:r w:rsidRPr="003F5B63">
        <w:t xml:space="preserve">? </w:t>
      </w:r>
      <w:proofErr w:type="spellStart"/>
      <w:r w:rsidRPr="003F5B63">
        <w:t>Phát</w:t>
      </w:r>
      <w:proofErr w:type="spellEnd"/>
      <w:r w:rsidRPr="003F5B63">
        <w:t xml:space="preserve"> </w:t>
      </w:r>
      <w:proofErr w:type="spellStart"/>
      <w:r w:rsidRPr="003F5B63">
        <w:t>biểu</w:t>
      </w:r>
      <w:proofErr w:type="spellEnd"/>
      <w:r w:rsidRPr="003F5B63">
        <w:t xml:space="preserve"> </w:t>
      </w:r>
      <w:proofErr w:type="spellStart"/>
      <w:r w:rsidRPr="003F5B63">
        <w:t>nào</w:t>
      </w:r>
      <w:proofErr w:type="spellEnd"/>
      <w:r w:rsidRPr="003F5B63">
        <w:t xml:space="preserve"> </w:t>
      </w:r>
      <w:proofErr w:type="spellStart"/>
      <w:r w:rsidRPr="003F5B63">
        <w:t>sau</w:t>
      </w:r>
      <w:proofErr w:type="spellEnd"/>
      <w:r w:rsidRPr="003F5B63">
        <w:t xml:space="preserve"> </w:t>
      </w:r>
      <w:proofErr w:type="spellStart"/>
      <w:r w:rsidRPr="003F5B63">
        <w:t>đây</w:t>
      </w:r>
      <w:proofErr w:type="spellEnd"/>
      <w:r w:rsidRPr="003F5B63">
        <w:t> </w:t>
      </w:r>
      <w:proofErr w:type="spellStart"/>
      <w:r w:rsidRPr="003F5B63">
        <w:rPr>
          <w:b/>
          <w:bCs/>
        </w:rPr>
        <w:t>không</w:t>
      </w:r>
      <w:proofErr w:type="spellEnd"/>
      <w:r w:rsidRPr="003F5B63">
        <w:rPr>
          <w:b/>
          <w:bCs/>
        </w:rPr>
        <w:t xml:space="preserve"> </w:t>
      </w:r>
      <w:proofErr w:type="spellStart"/>
      <w:r w:rsidRPr="003F5B63">
        <w:rPr>
          <w:b/>
          <w:bCs/>
        </w:rPr>
        <w:t>đúng</w:t>
      </w:r>
      <w:proofErr w:type="spellEnd"/>
      <w:r w:rsidRPr="003F5B63">
        <w:t>?</w:t>
      </w:r>
    </w:p>
    <w:p w14:paraId="4F89D8B9" w14:textId="77777777" w:rsidR="003F5B63" w:rsidRPr="003F5B63" w:rsidRDefault="003F5B63" w:rsidP="003F5B63">
      <w:pPr>
        <w:rPr>
          <w:color w:val="EE0000"/>
        </w:rPr>
      </w:pPr>
      <w:r w:rsidRPr="003F5B63">
        <w:rPr>
          <w:color w:val="EE0000"/>
        </w:rPr>
        <w:t xml:space="preserve">A. Event Emitter </w:t>
      </w:r>
      <w:proofErr w:type="spellStart"/>
      <w:r w:rsidRPr="003F5B63">
        <w:rPr>
          <w:color w:val="EE0000"/>
        </w:rPr>
        <w:t>liên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tục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kiểm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tra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hàng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đợi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sự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kiện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và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thực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thi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các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hàm</w:t>
      </w:r>
      <w:proofErr w:type="spellEnd"/>
      <w:r w:rsidRPr="003F5B63">
        <w:rPr>
          <w:color w:val="EE0000"/>
        </w:rPr>
        <w:t xml:space="preserve"> callback </w:t>
      </w:r>
      <w:proofErr w:type="spellStart"/>
      <w:r w:rsidRPr="003F5B63">
        <w:rPr>
          <w:color w:val="EE0000"/>
        </w:rPr>
        <w:t>khi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có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sự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kiện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xảy</w:t>
      </w:r>
      <w:proofErr w:type="spellEnd"/>
      <w:r w:rsidRPr="003F5B63">
        <w:rPr>
          <w:color w:val="EE0000"/>
        </w:rPr>
        <w:t xml:space="preserve"> </w:t>
      </w:r>
      <w:proofErr w:type="spellStart"/>
      <w:r w:rsidRPr="003F5B63">
        <w:rPr>
          <w:color w:val="EE0000"/>
        </w:rPr>
        <w:t>ra.</w:t>
      </w:r>
      <w:proofErr w:type="spellEnd"/>
    </w:p>
    <w:p w14:paraId="764C0426" w14:textId="77777777" w:rsidR="003F5B63" w:rsidRPr="003F5B63" w:rsidRDefault="003F5B63" w:rsidP="003F5B63">
      <w:r w:rsidRPr="003F5B63">
        <w:t xml:space="preserve">B. Event </w:t>
      </w:r>
      <w:proofErr w:type="spellStart"/>
      <w:r w:rsidRPr="003F5B63">
        <w:t>là</w:t>
      </w:r>
      <w:proofErr w:type="spellEnd"/>
      <w:r w:rsidRPr="003F5B63">
        <w:t xml:space="preserve"> </w:t>
      </w:r>
      <w:proofErr w:type="spellStart"/>
      <w:r w:rsidRPr="003F5B63">
        <w:t>các</w:t>
      </w:r>
      <w:proofErr w:type="spellEnd"/>
      <w:r w:rsidRPr="003F5B63">
        <w:t xml:space="preserve"> </w:t>
      </w:r>
      <w:proofErr w:type="spellStart"/>
      <w:r w:rsidRPr="003F5B63">
        <w:t>hành</w:t>
      </w:r>
      <w:proofErr w:type="spellEnd"/>
      <w:r w:rsidRPr="003F5B63">
        <w:t xml:space="preserve"> </w:t>
      </w:r>
      <w:proofErr w:type="spellStart"/>
      <w:r w:rsidRPr="003F5B63">
        <w:t>động</w:t>
      </w:r>
      <w:proofErr w:type="spellEnd"/>
      <w:r w:rsidRPr="003F5B63">
        <w:t xml:space="preserve"> </w:t>
      </w:r>
      <w:proofErr w:type="spellStart"/>
      <w:r w:rsidRPr="003F5B63">
        <w:t>hoặc</w:t>
      </w:r>
      <w:proofErr w:type="spellEnd"/>
      <w:r w:rsidRPr="003F5B63">
        <w:t xml:space="preserve"> </w:t>
      </w:r>
      <w:proofErr w:type="spellStart"/>
      <w:r w:rsidRPr="003F5B63">
        <w:t>sự</w:t>
      </w:r>
      <w:proofErr w:type="spellEnd"/>
      <w:r w:rsidRPr="003F5B63">
        <w:t xml:space="preserve"> </w:t>
      </w:r>
      <w:proofErr w:type="spellStart"/>
      <w:r w:rsidRPr="003F5B63">
        <w:t>thay</w:t>
      </w:r>
      <w:proofErr w:type="spellEnd"/>
      <w:r w:rsidRPr="003F5B63">
        <w:t xml:space="preserve"> </w:t>
      </w:r>
      <w:proofErr w:type="spellStart"/>
      <w:r w:rsidRPr="003F5B63">
        <w:t>đổi</w:t>
      </w:r>
      <w:proofErr w:type="spellEnd"/>
      <w:r w:rsidRPr="003F5B63">
        <w:t xml:space="preserve"> </w:t>
      </w:r>
      <w:proofErr w:type="spellStart"/>
      <w:r w:rsidRPr="003F5B63">
        <w:t>trạng</w:t>
      </w:r>
      <w:proofErr w:type="spellEnd"/>
      <w:r w:rsidRPr="003F5B63">
        <w:t xml:space="preserve"> </w:t>
      </w:r>
      <w:proofErr w:type="spellStart"/>
      <w:r w:rsidRPr="003F5B63">
        <w:t>thái</w:t>
      </w:r>
      <w:proofErr w:type="spellEnd"/>
      <w:r w:rsidRPr="003F5B63">
        <w:t xml:space="preserve"> </w:t>
      </w:r>
      <w:proofErr w:type="spellStart"/>
      <w:r w:rsidRPr="003F5B63">
        <w:t>xảy</w:t>
      </w:r>
      <w:proofErr w:type="spellEnd"/>
      <w:r w:rsidRPr="003F5B63">
        <w:t xml:space="preserve"> </w:t>
      </w:r>
      <w:proofErr w:type="spellStart"/>
      <w:r w:rsidRPr="003F5B63">
        <w:t>ra</w:t>
      </w:r>
      <w:proofErr w:type="spellEnd"/>
      <w:r w:rsidRPr="003F5B63">
        <w:t xml:space="preserve"> </w:t>
      </w:r>
      <w:proofErr w:type="spellStart"/>
      <w:r w:rsidRPr="003F5B63">
        <w:t>trong</w:t>
      </w:r>
      <w:proofErr w:type="spellEnd"/>
      <w:r w:rsidRPr="003F5B63">
        <w:t xml:space="preserve"> </w:t>
      </w:r>
      <w:proofErr w:type="spellStart"/>
      <w:r w:rsidRPr="003F5B63">
        <w:t>ứng</w:t>
      </w:r>
      <w:proofErr w:type="spellEnd"/>
      <w:r w:rsidRPr="003F5B63">
        <w:t xml:space="preserve"> </w:t>
      </w:r>
      <w:proofErr w:type="spellStart"/>
      <w:r w:rsidRPr="003F5B63">
        <w:t>dụng</w:t>
      </w:r>
      <w:proofErr w:type="spellEnd"/>
      <w:r w:rsidRPr="003F5B63">
        <w:t>.</w:t>
      </w:r>
    </w:p>
    <w:p w14:paraId="5D4828EE" w14:textId="77777777" w:rsidR="003F5B63" w:rsidRPr="003F5B63" w:rsidRDefault="003F5B63" w:rsidP="003F5B63">
      <w:r w:rsidRPr="003F5B63">
        <w:t xml:space="preserve">C. Event Loop </w:t>
      </w:r>
      <w:proofErr w:type="spellStart"/>
      <w:r w:rsidRPr="003F5B63">
        <w:t>liên</w:t>
      </w:r>
      <w:proofErr w:type="spellEnd"/>
      <w:r w:rsidRPr="003F5B63">
        <w:t xml:space="preserve"> </w:t>
      </w:r>
      <w:proofErr w:type="spellStart"/>
      <w:r w:rsidRPr="003F5B63">
        <w:t>tục</w:t>
      </w:r>
      <w:proofErr w:type="spellEnd"/>
      <w:r w:rsidRPr="003F5B63">
        <w:t xml:space="preserve"> </w:t>
      </w:r>
      <w:proofErr w:type="spellStart"/>
      <w:r w:rsidRPr="003F5B63">
        <w:t>kiểm</w:t>
      </w:r>
      <w:proofErr w:type="spellEnd"/>
      <w:r w:rsidRPr="003F5B63">
        <w:t xml:space="preserve"> </w:t>
      </w:r>
      <w:proofErr w:type="spellStart"/>
      <w:r w:rsidRPr="003F5B63">
        <w:t>tra</w:t>
      </w:r>
      <w:proofErr w:type="spellEnd"/>
      <w:r w:rsidRPr="003F5B63">
        <w:t xml:space="preserve"> </w:t>
      </w:r>
      <w:proofErr w:type="spellStart"/>
      <w:r w:rsidRPr="003F5B63">
        <w:t>hàng</w:t>
      </w:r>
      <w:proofErr w:type="spellEnd"/>
      <w:r w:rsidRPr="003F5B63">
        <w:t xml:space="preserve"> </w:t>
      </w:r>
      <w:proofErr w:type="spellStart"/>
      <w:r w:rsidRPr="003F5B63">
        <w:t>đợi</w:t>
      </w:r>
      <w:proofErr w:type="spellEnd"/>
      <w:r w:rsidRPr="003F5B63">
        <w:t xml:space="preserve"> </w:t>
      </w:r>
      <w:proofErr w:type="spellStart"/>
      <w:r w:rsidRPr="003F5B63">
        <w:t>sự</w:t>
      </w:r>
      <w:proofErr w:type="spellEnd"/>
      <w:r w:rsidRPr="003F5B63">
        <w:t xml:space="preserve"> </w:t>
      </w:r>
      <w:proofErr w:type="spellStart"/>
      <w:r w:rsidRPr="003F5B63">
        <w:t>kiện</w:t>
      </w:r>
      <w:proofErr w:type="spellEnd"/>
      <w:r w:rsidRPr="003F5B63">
        <w:t xml:space="preserve"> </w:t>
      </w:r>
      <w:proofErr w:type="spellStart"/>
      <w:r w:rsidRPr="003F5B63">
        <w:t>và</w:t>
      </w:r>
      <w:proofErr w:type="spellEnd"/>
      <w:r w:rsidRPr="003F5B63">
        <w:t xml:space="preserve"> </w:t>
      </w:r>
      <w:proofErr w:type="spellStart"/>
      <w:r w:rsidRPr="003F5B63">
        <w:t>thực</w:t>
      </w:r>
      <w:proofErr w:type="spellEnd"/>
      <w:r w:rsidRPr="003F5B63">
        <w:t xml:space="preserve"> </w:t>
      </w:r>
      <w:proofErr w:type="spellStart"/>
      <w:r w:rsidRPr="003F5B63">
        <w:t>thi</w:t>
      </w:r>
      <w:proofErr w:type="spellEnd"/>
      <w:r w:rsidRPr="003F5B63">
        <w:t xml:space="preserve"> </w:t>
      </w:r>
      <w:proofErr w:type="spellStart"/>
      <w:r w:rsidRPr="003F5B63">
        <w:t>các</w:t>
      </w:r>
      <w:proofErr w:type="spellEnd"/>
      <w:r w:rsidRPr="003F5B63">
        <w:t xml:space="preserve"> </w:t>
      </w:r>
      <w:proofErr w:type="spellStart"/>
      <w:r w:rsidRPr="003F5B63">
        <w:t>hàm</w:t>
      </w:r>
      <w:proofErr w:type="spellEnd"/>
      <w:r w:rsidRPr="003F5B63">
        <w:t xml:space="preserve"> callback </w:t>
      </w:r>
      <w:proofErr w:type="spellStart"/>
      <w:r w:rsidRPr="003F5B63">
        <w:t>khi</w:t>
      </w:r>
      <w:proofErr w:type="spellEnd"/>
      <w:r w:rsidRPr="003F5B63">
        <w:t xml:space="preserve"> </w:t>
      </w:r>
      <w:proofErr w:type="spellStart"/>
      <w:r w:rsidRPr="003F5B63">
        <w:t>có</w:t>
      </w:r>
      <w:proofErr w:type="spellEnd"/>
      <w:r w:rsidRPr="003F5B63">
        <w:t xml:space="preserve"> </w:t>
      </w:r>
      <w:proofErr w:type="spellStart"/>
      <w:r w:rsidRPr="003F5B63">
        <w:t>sự</w:t>
      </w:r>
      <w:proofErr w:type="spellEnd"/>
      <w:r w:rsidRPr="003F5B63">
        <w:t xml:space="preserve"> </w:t>
      </w:r>
      <w:proofErr w:type="spellStart"/>
      <w:r w:rsidRPr="003F5B63">
        <w:t>kiện</w:t>
      </w:r>
      <w:proofErr w:type="spellEnd"/>
      <w:r w:rsidRPr="003F5B63">
        <w:t xml:space="preserve"> </w:t>
      </w:r>
      <w:proofErr w:type="spellStart"/>
      <w:r w:rsidRPr="003F5B63">
        <w:t>xảy</w:t>
      </w:r>
      <w:proofErr w:type="spellEnd"/>
      <w:r w:rsidRPr="003F5B63">
        <w:t xml:space="preserve"> </w:t>
      </w:r>
      <w:proofErr w:type="spellStart"/>
      <w:r w:rsidRPr="003F5B63">
        <w:t>ra.</w:t>
      </w:r>
      <w:proofErr w:type="spellEnd"/>
    </w:p>
    <w:p w14:paraId="34570781" w14:textId="77777777" w:rsidR="003F5B63" w:rsidRPr="003F5B63" w:rsidRDefault="003F5B63" w:rsidP="003F5B63">
      <w:r w:rsidRPr="003F5B63">
        <w:t xml:space="preserve">D. Event Handler </w:t>
      </w:r>
      <w:proofErr w:type="spellStart"/>
      <w:r w:rsidRPr="003F5B63">
        <w:t>là</w:t>
      </w:r>
      <w:proofErr w:type="spellEnd"/>
      <w:r w:rsidRPr="003F5B63">
        <w:t xml:space="preserve"> </w:t>
      </w:r>
      <w:proofErr w:type="spellStart"/>
      <w:r w:rsidRPr="003F5B63">
        <w:t>các</w:t>
      </w:r>
      <w:proofErr w:type="spellEnd"/>
      <w:r w:rsidRPr="003F5B63">
        <w:t xml:space="preserve"> </w:t>
      </w:r>
      <w:proofErr w:type="spellStart"/>
      <w:r w:rsidRPr="003F5B63">
        <w:t>hàm</w:t>
      </w:r>
      <w:proofErr w:type="spellEnd"/>
      <w:r w:rsidRPr="003F5B63">
        <w:t xml:space="preserve"> </w:t>
      </w:r>
      <w:proofErr w:type="spellStart"/>
      <w:r w:rsidRPr="003F5B63">
        <w:t>được</w:t>
      </w:r>
      <w:proofErr w:type="spellEnd"/>
      <w:r w:rsidRPr="003F5B63">
        <w:t xml:space="preserve"> </w:t>
      </w:r>
      <w:proofErr w:type="spellStart"/>
      <w:r w:rsidRPr="003F5B63">
        <w:t>gọi</w:t>
      </w:r>
      <w:proofErr w:type="spellEnd"/>
      <w:r w:rsidRPr="003F5B63">
        <w:t xml:space="preserve"> </w:t>
      </w:r>
      <w:proofErr w:type="spellStart"/>
      <w:r w:rsidRPr="003F5B63">
        <w:t>khi</w:t>
      </w:r>
      <w:proofErr w:type="spellEnd"/>
      <w:r w:rsidRPr="003F5B63">
        <w:t xml:space="preserve"> </w:t>
      </w:r>
      <w:proofErr w:type="spellStart"/>
      <w:r w:rsidRPr="003F5B63">
        <w:t>một</w:t>
      </w:r>
      <w:proofErr w:type="spellEnd"/>
      <w:r w:rsidRPr="003F5B63">
        <w:t xml:space="preserve"> </w:t>
      </w:r>
      <w:proofErr w:type="spellStart"/>
      <w:r w:rsidRPr="003F5B63">
        <w:t>sự</w:t>
      </w:r>
      <w:proofErr w:type="spellEnd"/>
      <w:r w:rsidRPr="003F5B63">
        <w:t xml:space="preserve"> </w:t>
      </w:r>
      <w:proofErr w:type="spellStart"/>
      <w:r w:rsidRPr="003F5B63">
        <w:t>kiện</w:t>
      </w:r>
      <w:proofErr w:type="spellEnd"/>
      <w:r w:rsidRPr="003F5B63">
        <w:t xml:space="preserve"> </w:t>
      </w:r>
      <w:proofErr w:type="spellStart"/>
      <w:r w:rsidRPr="003F5B63">
        <w:t>xảy</w:t>
      </w:r>
      <w:proofErr w:type="spellEnd"/>
      <w:r w:rsidRPr="003F5B63">
        <w:t xml:space="preserve"> </w:t>
      </w:r>
      <w:proofErr w:type="spellStart"/>
      <w:r w:rsidRPr="003F5B63">
        <w:t>ra.</w:t>
      </w:r>
      <w:proofErr w:type="spellEnd"/>
    </w:p>
    <w:p w14:paraId="6559B87C" w14:textId="77777777" w:rsidR="003F5B63" w:rsidRDefault="003F5B63"/>
    <w:sectPr w:rsidR="003F5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63"/>
    <w:rsid w:val="003F5B63"/>
    <w:rsid w:val="009F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D8EA"/>
  <w15:chartTrackingRefBased/>
  <w15:docId w15:val="{7B924C7C-5C6D-4BD5-BF77-45ED740A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</cp:revision>
  <dcterms:created xsi:type="dcterms:W3CDTF">2026-02-03T07:16:00Z</dcterms:created>
  <dcterms:modified xsi:type="dcterms:W3CDTF">2026-02-03T07:18:00Z</dcterms:modified>
</cp:coreProperties>
</file>