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B937D" w14:textId="77777777" w:rsidR="003B4D80" w:rsidRPr="003B4D80" w:rsidRDefault="003B4D80" w:rsidP="003B4D80">
      <w:proofErr w:type="spellStart"/>
      <w:r w:rsidRPr="003B4D80">
        <w:t>Bài</w:t>
      </w:r>
      <w:proofErr w:type="spellEnd"/>
      <w:r w:rsidRPr="003B4D80">
        <w:t xml:space="preserve"> </w:t>
      </w:r>
      <w:proofErr w:type="spellStart"/>
      <w:r w:rsidRPr="003B4D80">
        <w:t>tập</w:t>
      </w:r>
      <w:proofErr w:type="spellEnd"/>
      <w:r w:rsidRPr="003B4D80">
        <w:t xml:space="preserve"> 10.1 Cài </w:t>
      </w:r>
      <w:proofErr w:type="spellStart"/>
      <w:r w:rsidRPr="003B4D80">
        <w:t>đặt</w:t>
      </w:r>
      <w:proofErr w:type="spellEnd"/>
      <w:r w:rsidRPr="003B4D80">
        <w:t xml:space="preserve"> </w:t>
      </w:r>
      <w:proofErr w:type="spellStart"/>
      <w:r w:rsidRPr="003B4D80">
        <w:t>các</w:t>
      </w:r>
      <w:proofErr w:type="spellEnd"/>
      <w:r w:rsidRPr="003B4D80">
        <w:t xml:space="preserve"> </w:t>
      </w:r>
      <w:proofErr w:type="spellStart"/>
      <w:r w:rsidRPr="003B4D80">
        <w:t>ví</w:t>
      </w:r>
      <w:proofErr w:type="spellEnd"/>
      <w:r w:rsidRPr="003B4D80">
        <w:t xml:space="preserve"> </w:t>
      </w:r>
      <w:proofErr w:type="spellStart"/>
      <w:r w:rsidRPr="003B4D80">
        <w:t>dụ</w:t>
      </w:r>
      <w:proofErr w:type="spellEnd"/>
      <w:r w:rsidRPr="003B4D80">
        <w:t xml:space="preserve"> </w:t>
      </w:r>
      <w:proofErr w:type="spellStart"/>
      <w:r w:rsidRPr="003B4D80">
        <w:t>trong</w:t>
      </w:r>
      <w:proofErr w:type="spellEnd"/>
      <w:r w:rsidRPr="003B4D80">
        <w:t xml:space="preserve"> </w:t>
      </w:r>
      <w:proofErr w:type="spellStart"/>
      <w:r w:rsidRPr="003B4D80">
        <w:t>bài</w:t>
      </w:r>
      <w:proofErr w:type="spellEnd"/>
      <w:r w:rsidRPr="003B4D80">
        <w:t xml:space="preserve"> </w:t>
      </w:r>
      <w:proofErr w:type="spellStart"/>
      <w:r w:rsidRPr="003B4D80">
        <w:t>học</w:t>
      </w:r>
      <w:proofErr w:type="spellEnd"/>
      <w:r w:rsidRPr="003B4D80">
        <w:t>.</w:t>
      </w:r>
    </w:p>
    <w:p w14:paraId="31A5E313" w14:textId="77777777" w:rsidR="003B4D80" w:rsidRPr="003B4D80" w:rsidRDefault="003B4D80" w:rsidP="003B4D80">
      <w:proofErr w:type="spellStart"/>
      <w:r w:rsidRPr="003B4D80">
        <w:t>Câu</w:t>
      </w:r>
      <w:proofErr w:type="spellEnd"/>
      <w:r w:rsidRPr="003B4D80">
        <w:t xml:space="preserve"> 10.2 </w:t>
      </w:r>
      <w:proofErr w:type="spellStart"/>
      <w:r w:rsidRPr="003B4D80">
        <w:t>Hàm</w:t>
      </w:r>
      <w:proofErr w:type="spellEnd"/>
      <w:r w:rsidRPr="003B4D80">
        <w:t xml:space="preserve"> callback </w:t>
      </w:r>
      <w:proofErr w:type="spellStart"/>
      <w:r w:rsidRPr="003B4D80">
        <w:t>trong</w:t>
      </w:r>
      <w:proofErr w:type="spellEnd"/>
      <w:r w:rsidRPr="003B4D80">
        <w:t xml:space="preserve"> JavaScript </w:t>
      </w:r>
      <w:proofErr w:type="spellStart"/>
      <w:r w:rsidRPr="003B4D80">
        <w:t>là</w:t>
      </w:r>
      <w:proofErr w:type="spellEnd"/>
      <w:r w:rsidRPr="003B4D80">
        <w:t xml:space="preserve"> </w:t>
      </w:r>
      <w:proofErr w:type="spellStart"/>
      <w:r w:rsidRPr="003B4D80">
        <w:t>gì</w:t>
      </w:r>
      <w:proofErr w:type="spellEnd"/>
      <w:r w:rsidRPr="003B4D80">
        <w:t xml:space="preserve">? </w:t>
      </w:r>
      <w:proofErr w:type="spellStart"/>
      <w:r w:rsidRPr="003B4D80">
        <w:t>Phát</w:t>
      </w:r>
      <w:proofErr w:type="spellEnd"/>
      <w:r w:rsidRPr="003B4D80">
        <w:t xml:space="preserve"> </w:t>
      </w:r>
      <w:proofErr w:type="spellStart"/>
      <w:r w:rsidRPr="003B4D80">
        <w:t>biểu</w:t>
      </w:r>
      <w:proofErr w:type="spellEnd"/>
      <w:r w:rsidRPr="003B4D80">
        <w:t xml:space="preserve"> </w:t>
      </w:r>
      <w:proofErr w:type="spellStart"/>
      <w:r w:rsidRPr="003B4D80">
        <w:t>nào</w:t>
      </w:r>
      <w:proofErr w:type="spellEnd"/>
      <w:r w:rsidRPr="003B4D80">
        <w:t xml:space="preserve"> </w:t>
      </w:r>
      <w:proofErr w:type="spellStart"/>
      <w:r w:rsidRPr="003B4D80">
        <w:t>sau</w:t>
      </w:r>
      <w:proofErr w:type="spellEnd"/>
      <w:r w:rsidRPr="003B4D80">
        <w:t xml:space="preserve"> </w:t>
      </w:r>
      <w:proofErr w:type="spellStart"/>
      <w:r w:rsidRPr="003B4D80">
        <w:t>đây</w:t>
      </w:r>
      <w:proofErr w:type="spellEnd"/>
      <w:r w:rsidRPr="003B4D80">
        <w:t xml:space="preserve"> </w:t>
      </w:r>
      <w:proofErr w:type="spellStart"/>
      <w:r w:rsidRPr="003B4D80">
        <w:t>không</w:t>
      </w:r>
      <w:proofErr w:type="spellEnd"/>
      <w:r w:rsidRPr="003B4D80">
        <w:t xml:space="preserve"> </w:t>
      </w:r>
      <w:proofErr w:type="spellStart"/>
      <w:r w:rsidRPr="003B4D80">
        <w:t>đúng</w:t>
      </w:r>
      <w:proofErr w:type="spellEnd"/>
      <w:r w:rsidRPr="003B4D80">
        <w:t>?</w:t>
      </w:r>
    </w:p>
    <w:p w14:paraId="44052060" w14:textId="77777777" w:rsidR="003B4D80" w:rsidRPr="003B4D80" w:rsidRDefault="003B4D80" w:rsidP="003B4D80">
      <w:r w:rsidRPr="003B4D80">
        <w:t xml:space="preserve">A. </w:t>
      </w:r>
      <w:proofErr w:type="spellStart"/>
      <w:r w:rsidRPr="003B4D80">
        <w:t>Hàm</w:t>
      </w:r>
      <w:proofErr w:type="spellEnd"/>
      <w:r w:rsidRPr="003B4D80">
        <w:t xml:space="preserve"> callback </w:t>
      </w:r>
      <w:proofErr w:type="spellStart"/>
      <w:r w:rsidRPr="003B4D80">
        <w:t>là</w:t>
      </w:r>
      <w:proofErr w:type="spellEnd"/>
      <w:r w:rsidRPr="003B4D80">
        <w:t xml:space="preserve"> </w:t>
      </w:r>
      <w:proofErr w:type="spellStart"/>
      <w:r w:rsidRPr="003B4D80">
        <w:t>một</w:t>
      </w:r>
      <w:proofErr w:type="spellEnd"/>
      <w:r w:rsidRPr="003B4D80">
        <w:t xml:space="preserve"> </w:t>
      </w:r>
      <w:proofErr w:type="spellStart"/>
      <w:r w:rsidRPr="003B4D80">
        <w:t>hàm</w:t>
      </w:r>
      <w:proofErr w:type="spellEnd"/>
      <w:r w:rsidRPr="003B4D80">
        <w:t xml:space="preserve"> </w:t>
      </w:r>
      <w:proofErr w:type="spellStart"/>
      <w:r w:rsidRPr="003B4D80">
        <w:t>được</w:t>
      </w:r>
      <w:proofErr w:type="spellEnd"/>
      <w:r w:rsidRPr="003B4D80">
        <w:t xml:space="preserve"> </w:t>
      </w:r>
      <w:proofErr w:type="spellStart"/>
      <w:r w:rsidRPr="003B4D80">
        <w:t>truyền</w:t>
      </w:r>
      <w:proofErr w:type="spellEnd"/>
      <w:r w:rsidRPr="003B4D80">
        <w:t xml:space="preserve"> </w:t>
      </w:r>
      <w:proofErr w:type="spellStart"/>
      <w:r w:rsidRPr="003B4D80">
        <w:t>vào</w:t>
      </w:r>
      <w:proofErr w:type="spellEnd"/>
      <w:r w:rsidRPr="003B4D80">
        <w:t xml:space="preserve"> </w:t>
      </w:r>
      <w:proofErr w:type="spellStart"/>
      <w:r w:rsidRPr="003B4D80">
        <w:t>một</w:t>
      </w:r>
      <w:proofErr w:type="spellEnd"/>
      <w:r w:rsidRPr="003B4D80">
        <w:t xml:space="preserve"> </w:t>
      </w:r>
      <w:proofErr w:type="spellStart"/>
      <w:r w:rsidRPr="003B4D80">
        <w:t>hàm</w:t>
      </w:r>
      <w:proofErr w:type="spellEnd"/>
      <w:r w:rsidRPr="003B4D80">
        <w:t xml:space="preserve"> </w:t>
      </w:r>
      <w:proofErr w:type="spellStart"/>
      <w:r w:rsidRPr="003B4D80">
        <w:t>khác</w:t>
      </w:r>
      <w:proofErr w:type="spellEnd"/>
      <w:r w:rsidRPr="003B4D80">
        <w:t xml:space="preserve"> </w:t>
      </w:r>
      <w:proofErr w:type="spellStart"/>
      <w:r w:rsidRPr="003B4D80">
        <w:t>như</w:t>
      </w:r>
      <w:proofErr w:type="spellEnd"/>
      <w:r w:rsidRPr="003B4D80">
        <w:t xml:space="preserve"> </w:t>
      </w:r>
      <w:proofErr w:type="spellStart"/>
      <w:r w:rsidRPr="003B4D80">
        <w:t>một</w:t>
      </w:r>
      <w:proofErr w:type="spellEnd"/>
      <w:r w:rsidRPr="003B4D80">
        <w:t xml:space="preserve"> </w:t>
      </w:r>
      <w:proofErr w:type="spellStart"/>
      <w:r w:rsidRPr="003B4D80">
        <w:t>tham</w:t>
      </w:r>
      <w:proofErr w:type="spellEnd"/>
      <w:r w:rsidRPr="003B4D80">
        <w:t xml:space="preserve"> </w:t>
      </w:r>
      <w:proofErr w:type="spellStart"/>
      <w:r w:rsidRPr="003B4D80">
        <w:t>số</w:t>
      </w:r>
      <w:proofErr w:type="spellEnd"/>
      <w:r w:rsidRPr="003B4D80">
        <w:t>.</w:t>
      </w:r>
    </w:p>
    <w:p w14:paraId="13B7DFDD" w14:textId="77777777" w:rsidR="003B4D80" w:rsidRPr="003B4D80" w:rsidRDefault="003B4D80" w:rsidP="003B4D80">
      <w:r w:rsidRPr="003B4D80">
        <w:t xml:space="preserve">B. </w:t>
      </w:r>
      <w:proofErr w:type="spellStart"/>
      <w:r w:rsidRPr="003B4D80">
        <w:t>Hàm</w:t>
      </w:r>
      <w:proofErr w:type="spellEnd"/>
      <w:r w:rsidRPr="003B4D80">
        <w:t xml:space="preserve"> callback </w:t>
      </w:r>
      <w:proofErr w:type="spellStart"/>
      <w:r w:rsidRPr="003B4D80">
        <w:t>thường</w:t>
      </w:r>
      <w:proofErr w:type="spellEnd"/>
      <w:r w:rsidRPr="003B4D80">
        <w:t xml:space="preserve"> </w:t>
      </w:r>
      <w:proofErr w:type="spellStart"/>
      <w:r w:rsidRPr="003B4D80">
        <w:t>được</w:t>
      </w:r>
      <w:proofErr w:type="spellEnd"/>
      <w:r w:rsidRPr="003B4D80">
        <w:t xml:space="preserve"> </w:t>
      </w:r>
      <w:proofErr w:type="spellStart"/>
      <w:r w:rsidRPr="003B4D80">
        <w:t>sử</w:t>
      </w:r>
      <w:proofErr w:type="spellEnd"/>
      <w:r w:rsidRPr="003B4D80">
        <w:t xml:space="preserve"> </w:t>
      </w:r>
      <w:proofErr w:type="spellStart"/>
      <w:r w:rsidRPr="003B4D80">
        <w:t>dụng</w:t>
      </w:r>
      <w:proofErr w:type="spellEnd"/>
      <w:r w:rsidRPr="003B4D80">
        <w:t xml:space="preserve"> </w:t>
      </w:r>
      <w:proofErr w:type="spellStart"/>
      <w:r w:rsidRPr="003B4D80">
        <w:t>để</w:t>
      </w:r>
      <w:proofErr w:type="spellEnd"/>
      <w:r w:rsidRPr="003B4D80">
        <w:t xml:space="preserve"> </w:t>
      </w:r>
      <w:proofErr w:type="spellStart"/>
      <w:r w:rsidRPr="003B4D80">
        <w:t>xử</w:t>
      </w:r>
      <w:proofErr w:type="spellEnd"/>
      <w:r w:rsidRPr="003B4D80">
        <w:t xml:space="preserve"> </w:t>
      </w:r>
      <w:proofErr w:type="spellStart"/>
      <w:r w:rsidRPr="003B4D80">
        <w:t>lý</w:t>
      </w:r>
      <w:proofErr w:type="spellEnd"/>
      <w:r w:rsidRPr="003B4D80">
        <w:t xml:space="preserve"> </w:t>
      </w:r>
      <w:proofErr w:type="spellStart"/>
      <w:r w:rsidRPr="003B4D80">
        <w:t>các</w:t>
      </w:r>
      <w:proofErr w:type="spellEnd"/>
      <w:r w:rsidRPr="003B4D80">
        <w:t xml:space="preserve"> </w:t>
      </w:r>
      <w:proofErr w:type="spellStart"/>
      <w:r w:rsidRPr="003B4D80">
        <w:t>tác</w:t>
      </w:r>
      <w:proofErr w:type="spellEnd"/>
      <w:r w:rsidRPr="003B4D80">
        <w:t xml:space="preserve"> </w:t>
      </w:r>
      <w:proofErr w:type="spellStart"/>
      <w:r w:rsidRPr="003B4D80">
        <w:t>vụ</w:t>
      </w:r>
      <w:proofErr w:type="spellEnd"/>
      <w:r w:rsidRPr="003B4D80">
        <w:t xml:space="preserve"> </w:t>
      </w:r>
      <w:proofErr w:type="spellStart"/>
      <w:r w:rsidRPr="003B4D80">
        <w:t>bất</w:t>
      </w:r>
      <w:proofErr w:type="spellEnd"/>
      <w:r w:rsidRPr="003B4D80">
        <w:t xml:space="preserve"> </w:t>
      </w:r>
      <w:proofErr w:type="spellStart"/>
      <w:r w:rsidRPr="003B4D80">
        <w:t>đồng</w:t>
      </w:r>
      <w:proofErr w:type="spellEnd"/>
      <w:r w:rsidRPr="003B4D80">
        <w:t xml:space="preserve"> </w:t>
      </w:r>
      <w:proofErr w:type="spellStart"/>
      <w:r w:rsidRPr="003B4D80">
        <w:t>bộ</w:t>
      </w:r>
      <w:proofErr w:type="spellEnd"/>
      <w:r w:rsidRPr="003B4D80">
        <w:t>.</w:t>
      </w:r>
    </w:p>
    <w:p w14:paraId="1013E4B9" w14:textId="77777777" w:rsidR="003B4D80" w:rsidRPr="003B4D80" w:rsidRDefault="003B4D80" w:rsidP="003B4D80">
      <w:r w:rsidRPr="003B4D80">
        <w:t xml:space="preserve">C. </w:t>
      </w:r>
      <w:proofErr w:type="spellStart"/>
      <w:r w:rsidRPr="003B4D80">
        <w:t>Hàm</w:t>
      </w:r>
      <w:proofErr w:type="spellEnd"/>
      <w:r w:rsidRPr="003B4D80">
        <w:t xml:space="preserve"> callback </w:t>
      </w:r>
      <w:proofErr w:type="spellStart"/>
      <w:r w:rsidRPr="003B4D80">
        <w:t>có</w:t>
      </w:r>
      <w:proofErr w:type="spellEnd"/>
      <w:r w:rsidRPr="003B4D80">
        <w:t xml:space="preserve"> </w:t>
      </w:r>
      <w:proofErr w:type="spellStart"/>
      <w:r w:rsidRPr="003B4D80">
        <w:t>thể</w:t>
      </w:r>
      <w:proofErr w:type="spellEnd"/>
      <w:r w:rsidRPr="003B4D80">
        <w:t xml:space="preserve"> </w:t>
      </w:r>
      <w:proofErr w:type="spellStart"/>
      <w:r w:rsidRPr="003B4D80">
        <w:t>là</w:t>
      </w:r>
      <w:proofErr w:type="spellEnd"/>
      <w:r w:rsidRPr="003B4D80">
        <w:t xml:space="preserve"> </w:t>
      </w:r>
      <w:proofErr w:type="spellStart"/>
      <w:r w:rsidRPr="003B4D80">
        <w:t>hàm</w:t>
      </w:r>
      <w:proofErr w:type="spellEnd"/>
      <w:r w:rsidRPr="003B4D80">
        <w:t xml:space="preserve"> </w:t>
      </w:r>
      <w:proofErr w:type="spellStart"/>
      <w:r w:rsidRPr="003B4D80">
        <w:t>ẩn</w:t>
      </w:r>
      <w:proofErr w:type="spellEnd"/>
      <w:r w:rsidRPr="003B4D80">
        <w:t xml:space="preserve"> </w:t>
      </w:r>
      <w:proofErr w:type="spellStart"/>
      <w:r w:rsidRPr="003B4D80">
        <w:t>danh</w:t>
      </w:r>
      <w:proofErr w:type="spellEnd"/>
      <w:r w:rsidRPr="003B4D80">
        <w:t xml:space="preserve">, </w:t>
      </w:r>
      <w:proofErr w:type="spellStart"/>
      <w:r w:rsidRPr="003B4D80">
        <w:t>hàm</w:t>
      </w:r>
      <w:proofErr w:type="spellEnd"/>
      <w:r w:rsidRPr="003B4D80">
        <w:t xml:space="preserve"> </w:t>
      </w:r>
      <w:proofErr w:type="spellStart"/>
      <w:r w:rsidRPr="003B4D80">
        <w:t>mũi</w:t>
      </w:r>
      <w:proofErr w:type="spellEnd"/>
      <w:r w:rsidRPr="003B4D80">
        <w:t xml:space="preserve"> </w:t>
      </w:r>
      <w:proofErr w:type="spellStart"/>
      <w:r w:rsidRPr="003B4D80">
        <w:t>tên</w:t>
      </w:r>
      <w:proofErr w:type="spellEnd"/>
      <w:r w:rsidRPr="003B4D80">
        <w:t xml:space="preserve"> </w:t>
      </w:r>
      <w:proofErr w:type="spellStart"/>
      <w:r w:rsidRPr="003B4D80">
        <w:t>hoặc</w:t>
      </w:r>
      <w:proofErr w:type="spellEnd"/>
      <w:r w:rsidRPr="003B4D80">
        <w:t xml:space="preserve"> </w:t>
      </w:r>
      <w:proofErr w:type="spellStart"/>
      <w:r w:rsidRPr="003B4D80">
        <w:t>hàm</w:t>
      </w:r>
      <w:proofErr w:type="spellEnd"/>
      <w:r w:rsidRPr="003B4D80">
        <w:t xml:space="preserve"> </w:t>
      </w:r>
      <w:proofErr w:type="spellStart"/>
      <w:r w:rsidRPr="003B4D80">
        <w:t>đã</w:t>
      </w:r>
      <w:proofErr w:type="spellEnd"/>
      <w:r w:rsidRPr="003B4D80">
        <w:t xml:space="preserve"> </w:t>
      </w:r>
      <w:proofErr w:type="spellStart"/>
      <w:r w:rsidRPr="003B4D80">
        <w:t>được</w:t>
      </w:r>
      <w:proofErr w:type="spellEnd"/>
      <w:r w:rsidRPr="003B4D80">
        <w:t xml:space="preserve"> </w:t>
      </w:r>
      <w:proofErr w:type="spellStart"/>
      <w:r w:rsidRPr="003B4D80">
        <w:t>định</w:t>
      </w:r>
      <w:proofErr w:type="spellEnd"/>
      <w:r w:rsidRPr="003B4D80">
        <w:t xml:space="preserve"> </w:t>
      </w:r>
      <w:proofErr w:type="spellStart"/>
      <w:r w:rsidRPr="003B4D80">
        <w:t>nghĩa</w:t>
      </w:r>
      <w:proofErr w:type="spellEnd"/>
      <w:r w:rsidRPr="003B4D80">
        <w:t xml:space="preserve"> </w:t>
      </w:r>
      <w:proofErr w:type="spellStart"/>
      <w:r w:rsidRPr="003B4D80">
        <w:t>trước</w:t>
      </w:r>
      <w:proofErr w:type="spellEnd"/>
      <w:r w:rsidRPr="003B4D80">
        <w:t>.</w:t>
      </w:r>
    </w:p>
    <w:p w14:paraId="663A52F7" w14:textId="77777777" w:rsidR="003B4D80" w:rsidRDefault="003B4D80" w:rsidP="003B4D80">
      <w:pPr>
        <w:rPr>
          <w:color w:val="EE0000"/>
        </w:rPr>
      </w:pPr>
      <w:r w:rsidRPr="005E033A">
        <w:rPr>
          <w:color w:val="EE0000"/>
        </w:rPr>
        <w:t xml:space="preserve">D. </w:t>
      </w:r>
      <w:proofErr w:type="spellStart"/>
      <w:r w:rsidRPr="005E033A">
        <w:rPr>
          <w:color w:val="EE0000"/>
        </w:rPr>
        <w:t>Hàm</w:t>
      </w:r>
      <w:proofErr w:type="spellEnd"/>
      <w:r w:rsidRPr="005E033A">
        <w:rPr>
          <w:color w:val="EE0000"/>
        </w:rPr>
        <w:t xml:space="preserve"> callback </w:t>
      </w:r>
      <w:proofErr w:type="spellStart"/>
      <w:r w:rsidRPr="005E033A">
        <w:rPr>
          <w:color w:val="EE0000"/>
        </w:rPr>
        <w:t>được</w:t>
      </w:r>
      <w:proofErr w:type="spellEnd"/>
      <w:r w:rsidRPr="005E033A">
        <w:rPr>
          <w:color w:val="EE0000"/>
        </w:rPr>
        <w:t xml:space="preserve"> </w:t>
      </w:r>
      <w:proofErr w:type="spellStart"/>
      <w:r w:rsidRPr="005E033A">
        <w:rPr>
          <w:color w:val="EE0000"/>
        </w:rPr>
        <w:t>thực</w:t>
      </w:r>
      <w:proofErr w:type="spellEnd"/>
      <w:r w:rsidRPr="005E033A">
        <w:rPr>
          <w:color w:val="EE0000"/>
        </w:rPr>
        <w:t xml:space="preserve"> </w:t>
      </w:r>
      <w:proofErr w:type="spellStart"/>
      <w:r w:rsidRPr="005E033A">
        <w:rPr>
          <w:color w:val="EE0000"/>
        </w:rPr>
        <w:t>thi</w:t>
      </w:r>
      <w:proofErr w:type="spellEnd"/>
      <w:r w:rsidRPr="005E033A">
        <w:rPr>
          <w:color w:val="EE0000"/>
        </w:rPr>
        <w:t xml:space="preserve"> </w:t>
      </w:r>
      <w:proofErr w:type="spellStart"/>
      <w:r w:rsidRPr="005E033A">
        <w:rPr>
          <w:color w:val="EE0000"/>
        </w:rPr>
        <w:t>ngay</w:t>
      </w:r>
      <w:proofErr w:type="spellEnd"/>
      <w:r w:rsidRPr="005E033A">
        <w:rPr>
          <w:color w:val="EE0000"/>
        </w:rPr>
        <w:t xml:space="preserve"> </w:t>
      </w:r>
      <w:proofErr w:type="spellStart"/>
      <w:r w:rsidRPr="005E033A">
        <w:rPr>
          <w:color w:val="EE0000"/>
        </w:rPr>
        <w:t>lập</w:t>
      </w:r>
      <w:proofErr w:type="spellEnd"/>
      <w:r w:rsidRPr="005E033A">
        <w:rPr>
          <w:color w:val="EE0000"/>
        </w:rPr>
        <w:t xml:space="preserve"> </w:t>
      </w:r>
      <w:proofErr w:type="spellStart"/>
      <w:r w:rsidRPr="005E033A">
        <w:rPr>
          <w:color w:val="EE0000"/>
        </w:rPr>
        <w:t>tức</w:t>
      </w:r>
      <w:proofErr w:type="spellEnd"/>
      <w:r w:rsidRPr="005E033A">
        <w:rPr>
          <w:color w:val="EE0000"/>
        </w:rPr>
        <w:t xml:space="preserve"> </w:t>
      </w:r>
      <w:proofErr w:type="spellStart"/>
      <w:r w:rsidRPr="005E033A">
        <w:rPr>
          <w:color w:val="EE0000"/>
        </w:rPr>
        <w:t>sau</w:t>
      </w:r>
      <w:proofErr w:type="spellEnd"/>
      <w:r w:rsidRPr="005E033A">
        <w:rPr>
          <w:color w:val="EE0000"/>
        </w:rPr>
        <w:t xml:space="preserve"> </w:t>
      </w:r>
      <w:proofErr w:type="spellStart"/>
      <w:r w:rsidRPr="005E033A">
        <w:rPr>
          <w:color w:val="EE0000"/>
        </w:rPr>
        <w:t>khi</w:t>
      </w:r>
      <w:proofErr w:type="spellEnd"/>
      <w:r w:rsidRPr="005E033A">
        <w:rPr>
          <w:color w:val="EE0000"/>
        </w:rPr>
        <w:t xml:space="preserve"> </w:t>
      </w:r>
      <w:proofErr w:type="spellStart"/>
      <w:r w:rsidRPr="005E033A">
        <w:rPr>
          <w:color w:val="EE0000"/>
        </w:rPr>
        <w:t>hàm</w:t>
      </w:r>
      <w:proofErr w:type="spellEnd"/>
      <w:r w:rsidRPr="005E033A">
        <w:rPr>
          <w:color w:val="EE0000"/>
        </w:rPr>
        <w:t xml:space="preserve"> "cha" </w:t>
      </w:r>
      <w:proofErr w:type="spellStart"/>
      <w:r w:rsidRPr="005E033A">
        <w:rPr>
          <w:color w:val="EE0000"/>
        </w:rPr>
        <w:t>bắt</w:t>
      </w:r>
      <w:proofErr w:type="spellEnd"/>
      <w:r w:rsidRPr="005E033A">
        <w:rPr>
          <w:color w:val="EE0000"/>
        </w:rPr>
        <w:t xml:space="preserve"> </w:t>
      </w:r>
      <w:proofErr w:type="spellStart"/>
      <w:r w:rsidRPr="005E033A">
        <w:rPr>
          <w:color w:val="EE0000"/>
        </w:rPr>
        <w:t>đầu</w:t>
      </w:r>
      <w:proofErr w:type="spellEnd"/>
      <w:r w:rsidRPr="005E033A">
        <w:rPr>
          <w:color w:val="EE0000"/>
        </w:rPr>
        <w:t xml:space="preserve"> </w:t>
      </w:r>
      <w:proofErr w:type="spellStart"/>
      <w:r w:rsidRPr="005E033A">
        <w:rPr>
          <w:color w:val="EE0000"/>
        </w:rPr>
        <w:t>thực</w:t>
      </w:r>
      <w:proofErr w:type="spellEnd"/>
      <w:r w:rsidRPr="005E033A">
        <w:rPr>
          <w:color w:val="EE0000"/>
        </w:rPr>
        <w:t xml:space="preserve"> </w:t>
      </w:r>
      <w:proofErr w:type="spellStart"/>
      <w:r w:rsidRPr="005E033A">
        <w:rPr>
          <w:color w:val="EE0000"/>
        </w:rPr>
        <w:t>hiện</w:t>
      </w:r>
      <w:proofErr w:type="spellEnd"/>
      <w:r w:rsidRPr="005E033A">
        <w:rPr>
          <w:color w:val="EE0000"/>
        </w:rPr>
        <w:t>.</w:t>
      </w:r>
    </w:p>
    <w:p w14:paraId="4016452B" w14:textId="68E0ECD5" w:rsidR="005E033A" w:rsidRPr="005E033A" w:rsidRDefault="005E033A" w:rsidP="003B4D80">
      <w:pPr>
        <w:rPr>
          <w:color w:val="0B769F" w:themeColor="accent4" w:themeShade="BF"/>
        </w:rPr>
      </w:pPr>
      <w:proofErr w:type="spellStart"/>
      <w:r w:rsidRPr="005E033A">
        <w:rPr>
          <w:b/>
          <w:bCs/>
          <w:color w:val="0B769F" w:themeColor="accent4" w:themeShade="BF"/>
        </w:rPr>
        <w:t>Tại</w:t>
      </w:r>
      <w:proofErr w:type="spellEnd"/>
      <w:r w:rsidRPr="005E033A">
        <w:rPr>
          <w:b/>
          <w:bCs/>
          <w:color w:val="0B769F" w:themeColor="accent4" w:themeShade="BF"/>
        </w:rPr>
        <w:t xml:space="preserve"> </w:t>
      </w:r>
      <w:proofErr w:type="spellStart"/>
      <w:r w:rsidRPr="005E033A">
        <w:rPr>
          <w:b/>
          <w:bCs/>
          <w:color w:val="0B769F" w:themeColor="accent4" w:themeShade="BF"/>
        </w:rPr>
        <w:t>sao</w:t>
      </w:r>
      <w:proofErr w:type="spellEnd"/>
      <w:r w:rsidRPr="005E033A">
        <w:rPr>
          <w:b/>
          <w:bCs/>
          <w:color w:val="0B769F" w:themeColor="accent4" w:themeShade="BF"/>
        </w:rPr>
        <w:t xml:space="preserve"> D </w:t>
      </w:r>
      <w:proofErr w:type="spellStart"/>
      <w:r w:rsidRPr="005E033A">
        <w:rPr>
          <w:b/>
          <w:bCs/>
          <w:color w:val="0B769F" w:themeColor="accent4" w:themeShade="BF"/>
        </w:rPr>
        <w:t>sai</w:t>
      </w:r>
      <w:proofErr w:type="spellEnd"/>
      <w:r w:rsidRPr="005E033A">
        <w:rPr>
          <w:b/>
          <w:bCs/>
          <w:color w:val="0B769F" w:themeColor="accent4" w:themeShade="BF"/>
        </w:rPr>
        <w:t>?</w:t>
      </w:r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Đặc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điểm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quan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trọng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nhất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của</w:t>
      </w:r>
      <w:proofErr w:type="spellEnd"/>
      <w:r w:rsidRPr="005E033A">
        <w:rPr>
          <w:color w:val="0B769F" w:themeColor="accent4" w:themeShade="BF"/>
        </w:rPr>
        <w:t xml:space="preserve"> callback </w:t>
      </w:r>
      <w:proofErr w:type="spellStart"/>
      <w:r w:rsidRPr="005E033A">
        <w:rPr>
          <w:color w:val="0B769F" w:themeColor="accent4" w:themeShade="BF"/>
        </w:rPr>
        <w:t>là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nó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thường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được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thực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thi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b/>
          <w:bCs/>
          <w:color w:val="0B769F" w:themeColor="accent4" w:themeShade="BF"/>
        </w:rPr>
        <w:t>sau</w:t>
      </w:r>
      <w:proofErr w:type="spellEnd"/>
      <w:r w:rsidRPr="005E033A">
        <w:rPr>
          <w:b/>
          <w:bCs/>
          <w:color w:val="0B769F" w:themeColor="accent4" w:themeShade="BF"/>
        </w:rPr>
        <w:t xml:space="preserve"> </w:t>
      </w:r>
      <w:proofErr w:type="spellStart"/>
      <w:r w:rsidRPr="005E033A">
        <w:rPr>
          <w:b/>
          <w:bCs/>
          <w:color w:val="0B769F" w:themeColor="accent4" w:themeShade="BF"/>
        </w:rPr>
        <w:t>khi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một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tác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vụ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nào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đó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trong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hàm</w:t>
      </w:r>
      <w:proofErr w:type="spellEnd"/>
      <w:r w:rsidRPr="005E033A">
        <w:rPr>
          <w:color w:val="0B769F" w:themeColor="accent4" w:themeShade="BF"/>
        </w:rPr>
        <w:t xml:space="preserve"> "cha" </w:t>
      </w:r>
      <w:proofErr w:type="spellStart"/>
      <w:r w:rsidRPr="005E033A">
        <w:rPr>
          <w:color w:val="0B769F" w:themeColor="accent4" w:themeShade="BF"/>
        </w:rPr>
        <w:t>hoàn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tất</w:t>
      </w:r>
      <w:proofErr w:type="spellEnd"/>
      <w:r w:rsidRPr="005E033A">
        <w:rPr>
          <w:color w:val="0B769F" w:themeColor="accent4" w:themeShade="BF"/>
        </w:rPr>
        <w:t xml:space="preserve"> (</w:t>
      </w:r>
      <w:proofErr w:type="spellStart"/>
      <w:r w:rsidRPr="005E033A">
        <w:rPr>
          <w:color w:val="0B769F" w:themeColor="accent4" w:themeShade="BF"/>
        </w:rPr>
        <w:t>ví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dụ</w:t>
      </w:r>
      <w:proofErr w:type="spellEnd"/>
      <w:r w:rsidRPr="005E033A">
        <w:rPr>
          <w:color w:val="0B769F" w:themeColor="accent4" w:themeShade="BF"/>
        </w:rPr>
        <w:t xml:space="preserve">: </w:t>
      </w:r>
      <w:proofErr w:type="spellStart"/>
      <w:r w:rsidRPr="005E033A">
        <w:rPr>
          <w:color w:val="0B769F" w:themeColor="accent4" w:themeShade="BF"/>
        </w:rPr>
        <w:t>sau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khi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tải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xong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dữ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liệu</w:t>
      </w:r>
      <w:proofErr w:type="spellEnd"/>
      <w:r w:rsidRPr="005E033A">
        <w:rPr>
          <w:color w:val="0B769F" w:themeColor="accent4" w:themeShade="BF"/>
        </w:rPr>
        <w:t xml:space="preserve">, </w:t>
      </w:r>
      <w:proofErr w:type="spellStart"/>
      <w:r w:rsidRPr="005E033A">
        <w:rPr>
          <w:color w:val="0B769F" w:themeColor="accent4" w:themeShade="BF"/>
        </w:rPr>
        <w:t>sau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khi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người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dùng</w:t>
      </w:r>
      <w:proofErr w:type="spellEnd"/>
      <w:r w:rsidRPr="005E033A">
        <w:rPr>
          <w:color w:val="0B769F" w:themeColor="accent4" w:themeShade="BF"/>
        </w:rPr>
        <w:t xml:space="preserve"> click </w:t>
      </w:r>
      <w:proofErr w:type="spellStart"/>
      <w:r w:rsidRPr="005E033A">
        <w:rPr>
          <w:color w:val="0B769F" w:themeColor="accent4" w:themeShade="BF"/>
        </w:rPr>
        <w:t>chuột</w:t>
      </w:r>
      <w:proofErr w:type="spellEnd"/>
      <w:r w:rsidRPr="005E033A">
        <w:rPr>
          <w:color w:val="0B769F" w:themeColor="accent4" w:themeShade="BF"/>
        </w:rPr>
        <w:t xml:space="preserve">...). </w:t>
      </w:r>
      <w:proofErr w:type="spellStart"/>
      <w:r w:rsidRPr="005E033A">
        <w:rPr>
          <w:color w:val="0B769F" w:themeColor="accent4" w:themeShade="BF"/>
        </w:rPr>
        <w:t>Nếu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nó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chạy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ngay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lập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tức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khi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hàm</w:t>
      </w:r>
      <w:proofErr w:type="spellEnd"/>
      <w:r w:rsidRPr="005E033A">
        <w:rPr>
          <w:color w:val="0B769F" w:themeColor="accent4" w:themeShade="BF"/>
        </w:rPr>
        <w:t xml:space="preserve"> cha </w:t>
      </w:r>
      <w:proofErr w:type="spellStart"/>
      <w:r w:rsidRPr="005E033A">
        <w:rPr>
          <w:color w:val="0B769F" w:themeColor="accent4" w:themeShade="BF"/>
        </w:rPr>
        <w:t>vừa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bắt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đầu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thì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nó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không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khác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gì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một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dòng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lệnh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bình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thường</w:t>
      </w:r>
      <w:proofErr w:type="spellEnd"/>
      <w:r w:rsidRPr="005E033A">
        <w:rPr>
          <w:color w:val="0B769F" w:themeColor="accent4" w:themeShade="BF"/>
        </w:rPr>
        <w:t>.</w:t>
      </w:r>
    </w:p>
    <w:p w14:paraId="668DABB0" w14:textId="77777777" w:rsidR="003B4D80" w:rsidRPr="003B4D80" w:rsidRDefault="003B4D80" w:rsidP="003B4D80">
      <w:proofErr w:type="spellStart"/>
      <w:r w:rsidRPr="003B4D80">
        <w:t>Câu</w:t>
      </w:r>
      <w:proofErr w:type="spellEnd"/>
      <w:r w:rsidRPr="003B4D80">
        <w:t xml:space="preserve"> 10.3 Callback hell </w:t>
      </w:r>
      <w:proofErr w:type="spellStart"/>
      <w:r w:rsidRPr="003B4D80">
        <w:t>trong</w:t>
      </w:r>
      <w:proofErr w:type="spellEnd"/>
      <w:r w:rsidRPr="003B4D80">
        <w:t xml:space="preserve"> JavaScript </w:t>
      </w:r>
      <w:proofErr w:type="spellStart"/>
      <w:r w:rsidRPr="003B4D80">
        <w:t>là</w:t>
      </w:r>
      <w:proofErr w:type="spellEnd"/>
      <w:r w:rsidRPr="003B4D80">
        <w:t xml:space="preserve"> </w:t>
      </w:r>
      <w:proofErr w:type="spellStart"/>
      <w:r w:rsidRPr="003B4D80">
        <w:t>gì</w:t>
      </w:r>
      <w:proofErr w:type="spellEnd"/>
      <w:r w:rsidRPr="003B4D80">
        <w:t xml:space="preserve">? </w:t>
      </w:r>
      <w:proofErr w:type="spellStart"/>
      <w:r w:rsidRPr="003B4D80">
        <w:t>Phát</w:t>
      </w:r>
      <w:proofErr w:type="spellEnd"/>
      <w:r w:rsidRPr="003B4D80">
        <w:t xml:space="preserve"> </w:t>
      </w:r>
      <w:proofErr w:type="spellStart"/>
      <w:r w:rsidRPr="003B4D80">
        <w:t>biểu</w:t>
      </w:r>
      <w:proofErr w:type="spellEnd"/>
      <w:r w:rsidRPr="003B4D80">
        <w:t xml:space="preserve"> </w:t>
      </w:r>
      <w:proofErr w:type="spellStart"/>
      <w:r w:rsidRPr="003B4D80">
        <w:t>nào</w:t>
      </w:r>
      <w:proofErr w:type="spellEnd"/>
      <w:r w:rsidRPr="003B4D80">
        <w:t xml:space="preserve"> </w:t>
      </w:r>
      <w:proofErr w:type="spellStart"/>
      <w:r w:rsidRPr="003B4D80">
        <w:t>sau</w:t>
      </w:r>
      <w:proofErr w:type="spellEnd"/>
      <w:r w:rsidRPr="003B4D80">
        <w:t xml:space="preserve"> </w:t>
      </w:r>
      <w:proofErr w:type="spellStart"/>
      <w:r w:rsidRPr="003B4D80">
        <w:t>đây</w:t>
      </w:r>
      <w:proofErr w:type="spellEnd"/>
      <w:r w:rsidRPr="003B4D80">
        <w:t xml:space="preserve"> </w:t>
      </w:r>
      <w:proofErr w:type="spellStart"/>
      <w:r w:rsidRPr="003B4D80">
        <w:t>không</w:t>
      </w:r>
      <w:proofErr w:type="spellEnd"/>
      <w:r w:rsidRPr="003B4D80">
        <w:t xml:space="preserve"> </w:t>
      </w:r>
      <w:proofErr w:type="spellStart"/>
      <w:r w:rsidRPr="003B4D80">
        <w:t>đúng</w:t>
      </w:r>
      <w:proofErr w:type="spellEnd"/>
      <w:r w:rsidRPr="003B4D80">
        <w:t>?</w:t>
      </w:r>
    </w:p>
    <w:p w14:paraId="64007699" w14:textId="77777777" w:rsidR="003B4D80" w:rsidRPr="003B4D80" w:rsidRDefault="003B4D80" w:rsidP="003B4D80">
      <w:r w:rsidRPr="003B4D80">
        <w:t xml:space="preserve">A. Callback hell </w:t>
      </w:r>
      <w:proofErr w:type="spellStart"/>
      <w:r w:rsidRPr="003B4D80">
        <w:t>xảy</w:t>
      </w:r>
      <w:proofErr w:type="spellEnd"/>
      <w:r w:rsidRPr="003B4D80">
        <w:t xml:space="preserve"> </w:t>
      </w:r>
      <w:proofErr w:type="spellStart"/>
      <w:r w:rsidRPr="003B4D80">
        <w:t>ra</w:t>
      </w:r>
      <w:proofErr w:type="spellEnd"/>
      <w:r w:rsidRPr="003B4D80">
        <w:t xml:space="preserve"> </w:t>
      </w:r>
      <w:proofErr w:type="spellStart"/>
      <w:r w:rsidRPr="003B4D80">
        <w:t>khi</w:t>
      </w:r>
      <w:proofErr w:type="spellEnd"/>
      <w:r w:rsidRPr="003B4D80">
        <w:t xml:space="preserve"> </w:t>
      </w:r>
      <w:proofErr w:type="spellStart"/>
      <w:r w:rsidRPr="003B4D80">
        <w:t>có</w:t>
      </w:r>
      <w:proofErr w:type="spellEnd"/>
      <w:r w:rsidRPr="003B4D80">
        <w:t xml:space="preserve"> </w:t>
      </w:r>
      <w:proofErr w:type="spellStart"/>
      <w:r w:rsidRPr="003B4D80">
        <w:t>quá</w:t>
      </w:r>
      <w:proofErr w:type="spellEnd"/>
      <w:r w:rsidRPr="003B4D80">
        <w:t xml:space="preserve"> </w:t>
      </w:r>
      <w:proofErr w:type="spellStart"/>
      <w:r w:rsidRPr="003B4D80">
        <w:t>nhiều</w:t>
      </w:r>
      <w:proofErr w:type="spellEnd"/>
      <w:r w:rsidRPr="003B4D80">
        <w:t xml:space="preserve"> </w:t>
      </w:r>
      <w:proofErr w:type="spellStart"/>
      <w:r w:rsidRPr="003B4D80">
        <w:t>hàm</w:t>
      </w:r>
      <w:proofErr w:type="spellEnd"/>
      <w:r w:rsidRPr="003B4D80">
        <w:t xml:space="preserve"> callback </w:t>
      </w:r>
      <w:proofErr w:type="spellStart"/>
      <w:r w:rsidRPr="003B4D80">
        <w:t>lồng</w:t>
      </w:r>
      <w:proofErr w:type="spellEnd"/>
      <w:r w:rsidRPr="003B4D80">
        <w:t xml:space="preserve"> </w:t>
      </w:r>
      <w:proofErr w:type="spellStart"/>
      <w:r w:rsidRPr="003B4D80">
        <w:t>nhau</w:t>
      </w:r>
      <w:proofErr w:type="spellEnd"/>
      <w:r w:rsidRPr="003B4D80">
        <w:t xml:space="preserve">, </w:t>
      </w:r>
      <w:proofErr w:type="spellStart"/>
      <w:r w:rsidRPr="003B4D80">
        <w:t>khiến</w:t>
      </w:r>
      <w:proofErr w:type="spellEnd"/>
      <w:r w:rsidRPr="003B4D80">
        <w:t xml:space="preserve"> </w:t>
      </w:r>
      <w:proofErr w:type="spellStart"/>
      <w:r w:rsidRPr="003B4D80">
        <w:t>mã</w:t>
      </w:r>
      <w:proofErr w:type="spellEnd"/>
      <w:r w:rsidRPr="003B4D80">
        <w:t xml:space="preserve"> </w:t>
      </w:r>
      <w:proofErr w:type="spellStart"/>
      <w:r w:rsidRPr="003B4D80">
        <w:t>nguồn</w:t>
      </w:r>
      <w:proofErr w:type="spellEnd"/>
      <w:r w:rsidRPr="003B4D80">
        <w:t xml:space="preserve"> </w:t>
      </w:r>
      <w:proofErr w:type="spellStart"/>
      <w:r w:rsidRPr="003B4D80">
        <w:t>khó</w:t>
      </w:r>
      <w:proofErr w:type="spellEnd"/>
      <w:r w:rsidRPr="003B4D80">
        <w:t xml:space="preserve"> </w:t>
      </w:r>
      <w:proofErr w:type="spellStart"/>
      <w:r w:rsidRPr="003B4D80">
        <w:t>đọc</w:t>
      </w:r>
      <w:proofErr w:type="spellEnd"/>
      <w:r w:rsidRPr="003B4D80">
        <w:t xml:space="preserve"> </w:t>
      </w:r>
      <w:proofErr w:type="spellStart"/>
      <w:r w:rsidRPr="003B4D80">
        <w:t>và</w:t>
      </w:r>
      <w:proofErr w:type="spellEnd"/>
      <w:r w:rsidRPr="003B4D80">
        <w:t xml:space="preserve"> </w:t>
      </w:r>
      <w:proofErr w:type="spellStart"/>
      <w:r w:rsidRPr="003B4D80">
        <w:t>bảo</w:t>
      </w:r>
      <w:proofErr w:type="spellEnd"/>
      <w:r w:rsidRPr="003B4D80">
        <w:t xml:space="preserve"> </w:t>
      </w:r>
      <w:proofErr w:type="spellStart"/>
      <w:r w:rsidRPr="003B4D80">
        <w:t>trì</w:t>
      </w:r>
      <w:proofErr w:type="spellEnd"/>
      <w:r w:rsidRPr="003B4D80">
        <w:t>.</w:t>
      </w:r>
    </w:p>
    <w:p w14:paraId="00D2A87F" w14:textId="77777777" w:rsidR="003B4D80" w:rsidRPr="003B4D80" w:rsidRDefault="003B4D80" w:rsidP="003B4D80">
      <w:r w:rsidRPr="003B4D80">
        <w:t xml:space="preserve">B. Callback hell </w:t>
      </w:r>
      <w:proofErr w:type="spellStart"/>
      <w:r w:rsidRPr="003B4D80">
        <w:t>thường</w:t>
      </w:r>
      <w:proofErr w:type="spellEnd"/>
      <w:r w:rsidRPr="003B4D80">
        <w:t xml:space="preserve"> </w:t>
      </w:r>
      <w:proofErr w:type="spellStart"/>
      <w:r w:rsidRPr="003B4D80">
        <w:t>xuất</w:t>
      </w:r>
      <w:proofErr w:type="spellEnd"/>
      <w:r w:rsidRPr="003B4D80">
        <w:t xml:space="preserve"> </w:t>
      </w:r>
      <w:proofErr w:type="spellStart"/>
      <w:r w:rsidRPr="003B4D80">
        <w:t>hiện</w:t>
      </w:r>
      <w:proofErr w:type="spellEnd"/>
      <w:r w:rsidRPr="003B4D80">
        <w:t xml:space="preserve"> </w:t>
      </w:r>
      <w:proofErr w:type="spellStart"/>
      <w:r w:rsidRPr="003B4D80">
        <w:t>khi</w:t>
      </w:r>
      <w:proofErr w:type="spellEnd"/>
      <w:r w:rsidRPr="003B4D80">
        <w:t xml:space="preserve"> </w:t>
      </w:r>
      <w:proofErr w:type="spellStart"/>
      <w:r w:rsidRPr="003B4D80">
        <w:t>xử</w:t>
      </w:r>
      <w:proofErr w:type="spellEnd"/>
      <w:r w:rsidRPr="003B4D80">
        <w:t xml:space="preserve"> </w:t>
      </w:r>
      <w:proofErr w:type="spellStart"/>
      <w:r w:rsidRPr="003B4D80">
        <w:t>lý</w:t>
      </w:r>
      <w:proofErr w:type="spellEnd"/>
      <w:r w:rsidRPr="003B4D80">
        <w:t xml:space="preserve"> </w:t>
      </w:r>
      <w:proofErr w:type="spellStart"/>
      <w:r w:rsidRPr="003B4D80">
        <w:t>các</w:t>
      </w:r>
      <w:proofErr w:type="spellEnd"/>
      <w:r w:rsidRPr="003B4D80">
        <w:t xml:space="preserve"> </w:t>
      </w:r>
      <w:proofErr w:type="spellStart"/>
      <w:r w:rsidRPr="003B4D80">
        <w:t>tác</w:t>
      </w:r>
      <w:proofErr w:type="spellEnd"/>
      <w:r w:rsidRPr="003B4D80">
        <w:t xml:space="preserve"> </w:t>
      </w:r>
      <w:proofErr w:type="spellStart"/>
      <w:r w:rsidRPr="003B4D80">
        <w:t>vụ</w:t>
      </w:r>
      <w:proofErr w:type="spellEnd"/>
      <w:r w:rsidRPr="003B4D80">
        <w:t xml:space="preserve"> </w:t>
      </w:r>
      <w:proofErr w:type="spellStart"/>
      <w:r w:rsidRPr="003B4D80">
        <w:t>bất</w:t>
      </w:r>
      <w:proofErr w:type="spellEnd"/>
      <w:r w:rsidRPr="003B4D80">
        <w:t xml:space="preserve"> </w:t>
      </w:r>
      <w:proofErr w:type="spellStart"/>
      <w:r w:rsidRPr="003B4D80">
        <w:t>đồng</w:t>
      </w:r>
      <w:proofErr w:type="spellEnd"/>
      <w:r w:rsidRPr="003B4D80">
        <w:t xml:space="preserve"> </w:t>
      </w:r>
      <w:proofErr w:type="spellStart"/>
      <w:r w:rsidRPr="003B4D80">
        <w:t>bộ</w:t>
      </w:r>
      <w:proofErr w:type="spellEnd"/>
      <w:r w:rsidRPr="003B4D80">
        <w:t xml:space="preserve"> </w:t>
      </w:r>
      <w:proofErr w:type="spellStart"/>
      <w:r w:rsidRPr="003B4D80">
        <w:t>phức</w:t>
      </w:r>
      <w:proofErr w:type="spellEnd"/>
      <w:r w:rsidRPr="003B4D80">
        <w:t xml:space="preserve"> </w:t>
      </w:r>
      <w:proofErr w:type="spellStart"/>
      <w:r w:rsidRPr="003B4D80">
        <w:t>tạp</w:t>
      </w:r>
      <w:proofErr w:type="spellEnd"/>
      <w:r w:rsidRPr="003B4D80">
        <w:t>.</w:t>
      </w:r>
    </w:p>
    <w:p w14:paraId="2C96CC9B" w14:textId="77777777" w:rsidR="003B4D80" w:rsidRPr="005E033A" w:rsidRDefault="003B4D80" w:rsidP="003B4D80">
      <w:pPr>
        <w:rPr>
          <w:color w:val="EE0000"/>
        </w:rPr>
      </w:pPr>
      <w:r w:rsidRPr="005E033A">
        <w:rPr>
          <w:color w:val="EE0000"/>
        </w:rPr>
        <w:t xml:space="preserve">C. Callback hell </w:t>
      </w:r>
      <w:proofErr w:type="spellStart"/>
      <w:r w:rsidRPr="005E033A">
        <w:rPr>
          <w:color w:val="EE0000"/>
        </w:rPr>
        <w:t>là</w:t>
      </w:r>
      <w:proofErr w:type="spellEnd"/>
      <w:r w:rsidRPr="005E033A">
        <w:rPr>
          <w:color w:val="EE0000"/>
        </w:rPr>
        <w:t xml:space="preserve"> </w:t>
      </w:r>
      <w:proofErr w:type="spellStart"/>
      <w:r w:rsidRPr="005E033A">
        <w:rPr>
          <w:color w:val="EE0000"/>
        </w:rPr>
        <w:t>một</w:t>
      </w:r>
      <w:proofErr w:type="spellEnd"/>
      <w:r w:rsidRPr="005E033A">
        <w:rPr>
          <w:color w:val="EE0000"/>
        </w:rPr>
        <w:t xml:space="preserve"> </w:t>
      </w:r>
      <w:proofErr w:type="spellStart"/>
      <w:r w:rsidRPr="005E033A">
        <w:rPr>
          <w:color w:val="EE0000"/>
        </w:rPr>
        <w:t>cách</w:t>
      </w:r>
      <w:proofErr w:type="spellEnd"/>
      <w:r w:rsidRPr="005E033A">
        <w:rPr>
          <w:color w:val="EE0000"/>
        </w:rPr>
        <w:t xml:space="preserve"> </w:t>
      </w:r>
      <w:proofErr w:type="spellStart"/>
      <w:r w:rsidRPr="005E033A">
        <w:rPr>
          <w:color w:val="EE0000"/>
        </w:rPr>
        <w:t>hiệu</w:t>
      </w:r>
      <w:proofErr w:type="spellEnd"/>
      <w:r w:rsidRPr="005E033A">
        <w:rPr>
          <w:color w:val="EE0000"/>
        </w:rPr>
        <w:t xml:space="preserve"> </w:t>
      </w:r>
      <w:proofErr w:type="spellStart"/>
      <w:r w:rsidRPr="005E033A">
        <w:rPr>
          <w:color w:val="EE0000"/>
        </w:rPr>
        <w:t>quả</w:t>
      </w:r>
      <w:proofErr w:type="spellEnd"/>
      <w:r w:rsidRPr="005E033A">
        <w:rPr>
          <w:color w:val="EE0000"/>
        </w:rPr>
        <w:t xml:space="preserve"> </w:t>
      </w:r>
      <w:proofErr w:type="spellStart"/>
      <w:r w:rsidRPr="005E033A">
        <w:rPr>
          <w:color w:val="EE0000"/>
        </w:rPr>
        <w:t>để</w:t>
      </w:r>
      <w:proofErr w:type="spellEnd"/>
      <w:r w:rsidRPr="005E033A">
        <w:rPr>
          <w:color w:val="EE0000"/>
        </w:rPr>
        <w:t xml:space="preserve"> </w:t>
      </w:r>
      <w:proofErr w:type="spellStart"/>
      <w:r w:rsidRPr="005E033A">
        <w:rPr>
          <w:color w:val="EE0000"/>
        </w:rPr>
        <w:t>quản</w:t>
      </w:r>
      <w:proofErr w:type="spellEnd"/>
      <w:r w:rsidRPr="005E033A">
        <w:rPr>
          <w:color w:val="EE0000"/>
        </w:rPr>
        <w:t xml:space="preserve"> </w:t>
      </w:r>
      <w:proofErr w:type="spellStart"/>
      <w:r w:rsidRPr="005E033A">
        <w:rPr>
          <w:color w:val="EE0000"/>
        </w:rPr>
        <w:t>lý</w:t>
      </w:r>
      <w:proofErr w:type="spellEnd"/>
      <w:r w:rsidRPr="005E033A">
        <w:rPr>
          <w:color w:val="EE0000"/>
        </w:rPr>
        <w:t xml:space="preserve"> </w:t>
      </w:r>
      <w:proofErr w:type="spellStart"/>
      <w:r w:rsidRPr="005E033A">
        <w:rPr>
          <w:color w:val="EE0000"/>
        </w:rPr>
        <w:t>các</w:t>
      </w:r>
      <w:proofErr w:type="spellEnd"/>
      <w:r w:rsidRPr="005E033A">
        <w:rPr>
          <w:color w:val="EE0000"/>
        </w:rPr>
        <w:t xml:space="preserve"> </w:t>
      </w:r>
      <w:proofErr w:type="spellStart"/>
      <w:r w:rsidRPr="005E033A">
        <w:rPr>
          <w:color w:val="EE0000"/>
        </w:rPr>
        <w:t>tác</w:t>
      </w:r>
      <w:proofErr w:type="spellEnd"/>
      <w:r w:rsidRPr="005E033A">
        <w:rPr>
          <w:color w:val="EE0000"/>
        </w:rPr>
        <w:t xml:space="preserve"> </w:t>
      </w:r>
      <w:proofErr w:type="spellStart"/>
      <w:r w:rsidRPr="005E033A">
        <w:rPr>
          <w:color w:val="EE0000"/>
        </w:rPr>
        <w:t>vụ</w:t>
      </w:r>
      <w:proofErr w:type="spellEnd"/>
      <w:r w:rsidRPr="005E033A">
        <w:rPr>
          <w:color w:val="EE0000"/>
        </w:rPr>
        <w:t xml:space="preserve"> </w:t>
      </w:r>
      <w:proofErr w:type="spellStart"/>
      <w:r w:rsidRPr="005E033A">
        <w:rPr>
          <w:color w:val="EE0000"/>
        </w:rPr>
        <w:t>bất</w:t>
      </w:r>
      <w:proofErr w:type="spellEnd"/>
      <w:r w:rsidRPr="005E033A">
        <w:rPr>
          <w:color w:val="EE0000"/>
        </w:rPr>
        <w:t xml:space="preserve"> </w:t>
      </w:r>
      <w:proofErr w:type="spellStart"/>
      <w:r w:rsidRPr="005E033A">
        <w:rPr>
          <w:color w:val="EE0000"/>
        </w:rPr>
        <w:t>đồng</w:t>
      </w:r>
      <w:proofErr w:type="spellEnd"/>
      <w:r w:rsidRPr="005E033A">
        <w:rPr>
          <w:color w:val="EE0000"/>
        </w:rPr>
        <w:t xml:space="preserve"> </w:t>
      </w:r>
      <w:proofErr w:type="spellStart"/>
      <w:r w:rsidRPr="005E033A">
        <w:rPr>
          <w:color w:val="EE0000"/>
        </w:rPr>
        <w:t>bộ</w:t>
      </w:r>
      <w:proofErr w:type="spellEnd"/>
      <w:r w:rsidRPr="005E033A">
        <w:rPr>
          <w:color w:val="EE0000"/>
        </w:rPr>
        <w:t xml:space="preserve"> </w:t>
      </w:r>
      <w:proofErr w:type="spellStart"/>
      <w:r w:rsidRPr="005E033A">
        <w:rPr>
          <w:color w:val="EE0000"/>
        </w:rPr>
        <w:t>trong</w:t>
      </w:r>
      <w:proofErr w:type="spellEnd"/>
      <w:r w:rsidRPr="005E033A">
        <w:rPr>
          <w:color w:val="EE0000"/>
        </w:rPr>
        <w:t xml:space="preserve"> JavaScript.</w:t>
      </w:r>
    </w:p>
    <w:p w14:paraId="30342031" w14:textId="77777777" w:rsidR="003B4D80" w:rsidRPr="003B4D80" w:rsidRDefault="003B4D80" w:rsidP="003B4D80">
      <w:r w:rsidRPr="003B4D80">
        <w:t xml:space="preserve">D. Callback hell </w:t>
      </w:r>
      <w:proofErr w:type="spellStart"/>
      <w:r w:rsidRPr="003B4D80">
        <w:t>có</w:t>
      </w:r>
      <w:proofErr w:type="spellEnd"/>
      <w:r w:rsidRPr="003B4D80">
        <w:t xml:space="preserve"> </w:t>
      </w:r>
      <w:proofErr w:type="spellStart"/>
      <w:r w:rsidRPr="003B4D80">
        <w:t>thể</w:t>
      </w:r>
      <w:proofErr w:type="spellEnd"/>
      <w:r w:rsidRPr="003B4D80">
        <w:t xml:space="preserve"> </w:t>
      </w:r>
      <w:proofErr w:type="spellStart"/>
      <w:r w:rsidRPr="003B4D80">
        <w:t>được</w:t>
      </w:r>
      <w:proofErr w:type="spellEnd"/>
      <w:r w:rsidRPr="003B4D80">
        <w:t xml:space="preserve"> </w:t>
      </w:r>
      <w:proofErr w:type="spellStart"/>
      <w:r w:rsidRPr="003B4D80">
        <w:t>giải</w:t>
      </w:r>
      <w:proofErr w:type="spellEnd"/>
      <w:r w:rsidRPr="003B4D80">
        <w:t xml:space="preserve"> </w:t>
      </w:r>
      <w:proofErr w:type="spellStart"/>
      <w:r w:rsidRPr="003B4D80">
        <w:t>quyết</w:t>
      </w:r>
      <w:proofErr w:type="spellEnd"/>
      <w:r w:rsidRPr="003B4D80">
        <w:t xml:space="preserve"> </w:t>
      </w:r>
      <w:proofErr w:type="spellStart"/>
      <w:r w:rsidRPr="003B4D80">
        <w:t>bằng</w:t>
      </w:r>
      <w:proofErr w:type="spellEnd"/>
      <w:r w:rsidRPr="003B4D80">
        <w:t xml:space="preserve"> Promise </w:t>
      </w:r>
      <w:proofErr w:type="spellStart"/>
      <w:r w:rsidRPr="003B4D80">
        <w:t>hoặc</w:t>
      </w:r>
      <w:proofErr w:type="spellEnd"/>
      <w:r w:rsidRPr="003B4D80">
        <w:t xml:space="preserve"> async/await.</w:t>
      </w:r>
    </w:p>
    <w:p w14:paraId="42BDA3BC" w14:textId="77777777" w:rsidR="005E033A" w:rsidRPr="005E033A" w:rsidRDefault="005E033A" w:rsidP="005E033A">
      <w:pPr>
        <w:rPr>
          <w:color w:val="0B769F" w:themeColor="accent4" w:themeShade="BF"/>
        </w:rPr>
      </w:pPr>
      <w:proofErr w:type="spellStart"/>
      <w:r w:rsidRPr="005E033A">
        <w:rPr>
          <w:b/>
          <w:bCs/>
          <w:color w:val="0B769F" w:themeColor="accent4" w:themeShade="BF"/>
        </w:rPr>
        <w:t>Tại</w:t>
      </w:r>
      <w:proofErr w:type="spellEnd"/>
      <w:r w:rsidRPr="005E033A">
        <w:rPr>
          <w:b/>
          <w:bCs/>
          <w:color w:val="0B769F" w:themeColor="accent4" w:themeShade="BF"/>
        </w:rPr>
        <w:t xml:space="preserve"> </w:t>
      </w:r>
      <w:proofErr w:type="spellStart"/>
      <w:r w:rsidRPr="005E033A">
        <w:rPr>
          <w:b/>
          <w:bCs/>
          <w:color w:val="0B769F" w:themeColor="accent4" w:themeShade="BF"/>
        </w:rPr>
        <w:t>sao</w:t>
      </w:r>
      <w:proofErr w:type="spellEnd"/>
      <w:r w:rsidRPr="005E033A">
        <w:rPr>
          <w:b/>
          <w:bCs/>
          <w:color w:val="0B769F" w:themeColor="accent4" w:themeShade="BF"/>
        </w:rPr>
        <w:t xml:space="preserve"> C </w:t>
      </w:r>
      <w:proofErr w:type="spellStart"/>
      <w:r w:rsidRPr="005E033A">
        <w:rPr>
          <w:b/>
          <w:bCs/>
          <w:color w:val="0B769F" w:themeColor="accent4" w:themeShade="BF"/>
        </w:rPr>
        <w:t>sai</w:t>
      </w:r>
      <w:proofErr w:type="spellEnd"/>
      <w:r w:rsidRPr="005E033A">
        <w:rPr>
          <w:b/>
          <w:bCs/>
          <w:color w:val="0B769F" w:themeColor="accent4" w:themeShade="BF"/>
        </w:rPr>
        <w:t>?</w:t>
      </w:r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Ngược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lại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hoàn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toàn</w:t>
      </w:r>
      <w:proofErr w:type="spellEnd"/>
      <w:r w:rsidRPr="005E033A">
        <w:rPr>
          <w:color w:val="0B769F" w:themeColor="accent4" w:themeShade="BF"/>
        </w:rPr>
        <w:t xml:space="preserve">! </w:t>
      </w:r>
      <w:proofErr w:type="spellStart"/>
      <w:proofErr w:type="gramStart"/>
      <w:r w:rsidRPr="005E033A">
        <w:rPr>
          <w:color w:val="0B769F" w:themeColor="accent4" w:themeShade="BF"/>
        </w:rPr>
        <w:t>Từ</w:t>
      </w:r>
      <w:proofErr w:type="spellEnd"/>
      <w:r w:rsidRPr="005E033A">
        <w:rPr>
          <w:color w:val="0B769F" w:themeColor="accent4" w:themeShade="BF"/>
        </w:rPr>
        <w:t xml:space="preserve"> </w:t>
      </w:r>
      <w:r w:rsidRPr="005E033A">
        <w:rPr>
          <w:b/>
          <w:bCs/>
          <w:color w:val="0B769F" w:themeColor="accent4" w:themeShade="BF"/>
        </w:rPr>
        <w:t>"Hell" (</w:t>
      </w:r>
      <w:proofErr w:type="spellStart"/>
      <w:r w:rsidRPr="005E033A">
        <w:rPr>
          <w:b/>
          <w:bCs/>
          <w:color w:val="0B769F" w:themeColor="accent4" w:themeShade="BF"/>
        </w:rPr>
        <w:t>Địa</w:t>
      </w:r>
      <w:proofErr w:type="spellEnd"/>
      <w:r w:rsidRPr="005E033A">
        <w:rPr>
          <w:b/>
          <w:bCs/>
          <w:color w:val="0B769F" w:themeColor="accent4" w:themeShade="BF"/>
        </w:rPr>
        <w:t xml:space="preserve"> </w:t>
      </w:r>
      <w:proofErr w:type="spellStart"/>
      <w:r w:rsidRPr="005E033A">
        <w:rPr>
          <w:b/>
          <w:bCs/>
          <w:color w:val="0B769F" w:themeColor="accent4" w:themeShade="BF"/>
        </w:rPr>
        <w:t>ngục</w:t>
      </w:r>
      <w:proofErr w:type="spellEnd"/>
      <w:r w:rsidRPr="005E033A">
        <w:rPr>
          <w:b/>
          <w:bCs/>
          <w:color w:val="0B769F" w:themeColor="accent4" w:themeShade="BF"/>
        </w:rPr>
        <w:t>)</w:t>
      </w:r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đã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nói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lên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tất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cả</w:t>
      </w:r>
      <w:proofErr w:type="spellEnd"/>
      <w:proofErr w:type="gramEnd"/>
      <w:r w:rsidRPr="005E033A">
        <w:rPr>
          <w:color w:val="0B769F" w:themeColor="accent4" w:themeShade="BF"/>
        </w:rPr>
        <w:t xml:space="preserve">. </w:t>
      </w:r>
      <w:proofErr w:type="spellStart"/>
      <w:r w:rsidRPr="005E033A">
        <w:rPr>
          <w:color w:val="0B769F" w:themeColor="accent4" w:themeShade="BF"/>
        </w:rPr>
        <w:t>Đây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là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một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vấn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đề</w:t>
      </w:r>
      <w:proofErr w:type="spellEnd"/>
      <w:r w:rsidRPr="005E033A">
        <w:rPr>
          <w:color w:val="0B769F" w:themeColor="accent4" w:themeShade="BF"/>
        </w:rPr>
        <w:t xml:space="preserve"> (anti-pattern) </w:t>
      </w:r>
      <w:proofErr w:type="spellStart"/>
      <w:r w:rsidRPr="005E033A">
        <w:rPr>
          <w:color w:val="0B769F" w:themeColor="accent4" w:themeShade="BF"/>
        </w:rPr>
        <w:t>mà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mọi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lập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trình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viên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đều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muốn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tránh</w:t>
      </w:r>
      <w:proofErr w:type="spellEnd"/>
      <w:r w:rsidRPr="005E033A">
        <w:rPr>
          <w:color w:val="0B769F" w:themeColor="accent4" w:themeShade="BF"/>
        </w:rPr>
        <w:t xml:space="preserve">. </w:t>
      </w:r>
      <w:proofErr w:type="spellStart"/>
      <w:r w:rsidRPr="005E033A">
        <w:rPr>
          <w:color w:val="0B769F" w:themeColor="accent4" w:themeShade="BF"/>
        </w:rPr>
        <w:t>Nó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làm</w:t>
      </w:r>
      <w:proofErr w:type="spellEnd"/>
      <w:r w:rsidRPr="005E033A">
        <w:rPr>
          <w:color w:val="0B769F" w:themeColor="accent4" w:themeShade="BF"/>
        </w:rPr>
        <w:t xml:space="preserve"> code </w:t>
      </w:r>
      <w:proofErr w:type="spellStart"/>
      <w:r w:rsidRPr="005E033A">
        <w:rPr>
          <w:color w:val="0B769F" w:themeColor="accent4" w:themeShade="BF"/>
        </w:rPr>
        <w:t>bị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thụt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lề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quá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nhiều</w:t>
      </w:r>
      <w:proofErr w:type="spellEnd"/>
      <w:r w:rsidRPr="005E033A">
        <w:rPr>
          <w:color w:val="0B769F" w:themeColor="accent4" w:themeShade="BF"/>
        </w:rPr>
        <w:t xml:space="preserve"> sang </w:t>
      </w:r>
      <w:proofErr w:type="spellStart"/>
      <w:r w:rsidRPr="005E033A">
        <w:rPr>
          <w:color w:val="0B769F" w:themeColor="accent4" w:themeShade="BF"/>
        </w:rPr>
        <w:t>bên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phải</w:t>
      </w:r>
      <w:proofErr w:type="spellEnd"/>
      <w:r w:rsidRPr="005E033A">
        <w:rPr>
          <w:color w:val="0B769F" w:themeColor="accent4" w:themeShade="BF"/>
        </w:rPr>
        <w:t xml:space="preserve"> (</w:t>
      </w:r>
      <w:proofErr w:type="spellStart"/>
      <w:r w:rsidRPr="005E033A">
        <w:rPr>
          <w:color w:val="0B769F" w:themeColor="accent4" w:themeShade="BF"/>
        </w:rPr>
        <w:t>thường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gọi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là</w:t>
      </w:r>
      <w:proofErr w:type="spellEnd"/>
      <w:r w:rsidRPr="005E033A">
        <w:rPr>
          <w:color w:val="0B769F" w:themeColor="accent4" w:themeShade="BF"/>
        </w:rPr>
        <w:t xml:space="preserve"> "Pyramid of Doom" - Kim </w:t>
      </w:r>
      <w:proofErr w:type="spellStart"/>
      <w:r w:rsidRPr="005E033A">
        <w:rPr>
          <w:color w:val="0B769F" w:themeColor="accent4" w:themeShade="BF"/>
        </w:rPr>
        <w:t>tự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tháp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chết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chóc</w:t>
      </w:r>
      <w:proofErr w:type="spellEnd"/>
      <w:r w:rsidRPr="005E033A">
        <w:rPr>
          <w:color w:val="0B769F" w:themeColor="accent4" w:themeShade="BF"/>
        </w:rPr>
        <w:t xml:space="preserve">), </w:t>
      </w:r>
      <w:proofErr w:type="spellStart"/>
      <w:r w:rsidRPr="005E033A">
        <w:rPr>
          <w:color w:val="0B769F" w:themeColor="accent4" w:themeShade="BF"/>
        </w:rPr>
        <w:t>cực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kỳ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khó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đọc</w:t>
      </w:r>
      <w:proofErr w:type="spellEnd"/>
      <w:r w:rsidRPr="005E033A">
        <w:rPr>
          <w:color w:val="0B769F" w:themeColor="accent4" w:themeShade="BF"/>
        </w:rPr>
        <w:t xml:space="preserve">, </w:t>
      </w:r>
      <w:proofErr w:type="spellStart"/>
      <w:r w:rsidRPr="005E033A">
        <w:rPr>
          <w:color w:val="0B769F" w:themeColor="accent4" w:themeShade="BF"/>
        </w:rPr>
        <w:t>khó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sửa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lỗi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và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bảo</w:t>
      </w:r>
      <w:proofErr w:type="spellEnd"/>
      <w:r w:rsidRPr="005E033A">
        <w:rPr>
          <w:color w:val="0B769F" w:themeColor="accent4" w:themeShade="BF"/>
        </w:rPr>
        <w:t xml:space="preserve"> </w:t>
      </w:r>
      <w:proofErr w:type="spellStart"/>
      <w:r w:rsidRPr="005E033A">
        <w:rPr>
          <w:color w:val="0B769F" w:themeColor="accent4" w:themeShade="BF"/>
        </w:rPr>
        <w:t>trì</w:t>
      </w:r>
      <w:proofErr w:type="spellEnd"/>
      <w:r w:rsidRPr="005E033A">
        <w:rPr>
          <w:color w:val="0B769F" w:themeColor="accent4" w:themeShade="BF"/>
        </w:rPr>
        <w:t>.</w:t>
      </w:r>
    </w:p>
    <w:p w14:paraId="0F4F1158" w14:textId="77777777" w:rsidR="003B4D80" w:rsidRDefault="003B4D80"/>
    <w:sectPr w:rsidR="003B4D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D80"/>
    <w:rsid w:val="0033056D"/>
    <w:rsid w:val="003B4D80"/>
    <w:rsid w:val="005E033A"/>
    <w:rsid w:val="008D5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B6118"/>
  <w15:chartTrackingRefBased/>
  <w15:docId w15:val="{7279DFC6-85B4-41F5-9285-02CF75A93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D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D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D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D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D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mai</dc:creator>
  <cp:keywords/>
  <dc:description/>
  <cp:lastModifiedBy>phuoc mai</cp:lastModifiedBy>
  <cp:revision>2</cp:revision>
  <dcterms:created xsi:type="dcterms:W3CDTF">2026-01-27T07:04:00Z</dcterms:created>
  <dcterms:modified xsi:type="dcterms:W3CDTF">2026-01-27T07:10:00Z</dcterms:modified>
</cp:coreProperties>
</file>