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2A7D" w14:textId="77777777" w:rsidR="001F1FFB" w:rsidRPr="001F1FFB" w:rsidRDefault="001F1FFB" w:rsidP="001F1FFB">
      <w:proofErr w:type="spellStart"/>
      <w:r w:rsidRPr="001F1FFB">
        <w:t>Câu</w:t>
      </w:r>
      <w:proofErr w:type="spellEnd"/>
      <w:r w:rsidRPr="001F1FFB">
        <w:t xml:space="preserve"> </w:t>
      </w:r>
      <w:proofErr w:type="spellStart"/>
      <w:r w:rsidRPr="001F1FFB">
        <w:t>hỏi</w:t>
      </w:r>
      <w:proofErr w:type="spellEnd"/>
      <w:r w:rsidRPr="001F1FFB">
        <w:t xml:space="preserve"> 13.2 URL (Uniform Resource Locator) </w:t>
      </w:r>
      <w:proofErr w:type="spellStart"/>
      <w:r w:rsidRPr="001F1FFB">
        <w:t>là</w:t>
      </w:r>
      <w:proofErr w:type="spellEnd"/>
      <w:r w:rsidRPr="001F1FFB">
        <w:t xml:space="preserve"> </w:t>
      </w:r>
      <w:proofErr w:type="spellStart"/>
      <w:r w:rsidRPr="001F1FFB">
        <w:t>gì</w:t>
      </w:r>
      <w:proofErr w:type="spellEnd"/>
      <w:r w:rsidRPr="001F1FFB">
        <w:t xml:space="preserve">? </w:t>
      </w:r>
      <w:proofErr w:type="spellStart"/>
      <w:r w:rsidRPr="001F1FFB">
        <w:t>Phát</w:t>
      </w:r>
      <w:proofErr w:type="spellEnd"/>
      <w:r w:rsidRPr="001F1FFB">
        <w:t xml:space="preserve"> </w:t>
      </w:r>
      <w:proofErr w:type="spellStart"/>
      <w:r w:rsidRPr="001F1FFB">
        <w:t>biểu</w:t>
      </w:r>
      <w:proofErr w:type="spellEnd"/>
      <w:r w:rsidRPr="001F1FFB">
        <w:t xml:space="preserve"> </w:t>
      </w:r>
      <w:proofErr w:type="spellStart"/>
      <w:r w:rsidRPr="001F1FFB">
        <w:t>nào</w:t>
      </w:r>
      <w:proofErr w:type="spellEnd"/>
      <w:r w:rsidRPr="001F1FFB">
        <w:t xml:space="preserve"> </w:t>
      </w:r>
      <w:proofErr w:type="spellStart"/>
      <w:r w:rsidRPr="001F1FFB">
        <w:t>sau</w:t>
      </w:r>
      <w:proofErr w:type="spellEnd"/>
      <w:r w:rsidRPr="001F1FFB">
        <w:t xml:space="preserve"> </w:t>
      </w:r>
      <w:proofErr w:type="spellStart"/>
      <w:r w:rsidRPr="001F1FFB">
        <w:t>đây</w:t>
      </w:r>
      <w:proofErr w:type="spellEnd"/>
      <w:r w:rsidRPr="001F1FFB">
        <w:t xml:space="preserve"> </w:t>
      </w:r>
      <w:proofErr w:type="spellStart"/>
      <w:r w:rsidRPr="001F1FFB">
        <w:rPr>
          <w:b/>
          <w:bCs/>
        </w:rPr>
        <w:t>không</w:t>
      </w:r>
      <w:proofErr w:type="spellEnd"/>
      <w:r w:rsidRPr="001F1FFB">
        <w:rPr>
          <w:b/>
          <w:bCs/>
        </w:rPr>
        <w:t xml:space="preserve"> </w:t>
      </w:r>
      <w:proofErr w:type="spellStart"/>
      <w:r w:rsidRPr="001F1FFB">
        <w:rPr>
          <w:b/>
          <w:bCs/>
        </w:rPr>
        <w:t>đúng</w:t>
      </w:r>
      <w:proofErr w:type="spellEnd"/>
      <w:r w:rsidRPr="001F1FFB">
        <w:t>?</w:t>
      </w:r>
    </w:p>
    <w:p w14:paraId="0422E7AA" w14:textId="77777777" w:rsidR="001F1FFB" w:rsidRPr="001F1FFB" w:rsidRDefault="001F1FFB" w:rsidP="001F1FFB">
      <w:r w:rsidRPr="001F1FFB">
        <w:t xml:space="preserve">A. URL </w:t>
      </w:r>
      <w:proofErr w:type="spellStart"/>
      <w:r w:rsidRPr="001F1FFB">
        <w:t>là</w:t>
      </w:r>
      <w:proofErr w:type="spellEnd"/>
      <w:r w:rsidRPr="001F1FFB">
        <w:t xml:space="preserve"> </w:t>
      </w:r>
      <w:proofErr w:type="spellStart"/>
      <w:r w:rsidRPr="001F1FFB">
        <w:t>một</w:t>
      </w:r>
      <w:proofErr w:type="spellEnd"/>
      <w:r w:rsidRPr="001F1FFB">
        <w:t xml:space="preserve"> </w:t>
      </w:r>
      <w:proofErr w:type="spellStart"/>
      <w:r w:rsidRPr="001F1FFB">
        <w:t>địa</w:t>
      </w:r>
      <w:proofErr w:type="spellEnd"/>
      <w:r w:rsidRPr="001F1FFB">
        <w:t xml:space="preserve"> </w:t>
      </w:r>
      <w:proofErr w:type="spellStart"/>
      <w:r w:rsidRPr="001F1FFB">
        <w:t>chỉ</w:t>
      </w:r>
      <w:proofErr w:type="spellEnd"/>
      <w:r w:rsidRPr="001F1FFB">
        <w:t xml:space="preserve"> </w:t>
      </w:r>
      <w:proofErr w:type="spellStart"/>
      <w:r w:rsidRPr="001F1FFB">
        <w:t>duy</w:t>
      </w:r>
      <w:proofErr w:type="spellEnd"/>
      <w:r w:rsidRPr="001F1FFB">
        <w:t xml:space="preserve"> </w:t>
      </w:r>
      <w:proofErr w:type="spellStart"/>
      <w:r w:rsidRPr="001F1FFB">
        <w:t>nhất</w:t>
      </w:r>
      <w:proofErr w:type="spellEnd"/>
      <w:r w:rsidRPr="001F1FFB">
        <w:t xml:space="preserve"> </w:t>
      </w:r>
      <w:proofErr w:type="spellStart"/>
      <w:r w:rsidRPr="001F1FFB">
        <w:t>xác</w:t>
      </w:r>
      <w:proofErr w:type="spellEnd"/>
      <w:r w:rsidRPr="001F1FFB">
        <w:t xml:space="preserve"> </w:t>
      </w:r>
      <w:proofErr w:type="spellStart"/>
      <w:r w:rsidRPr="001F1FFB">
        <w:t>định</w:t>
      </w:r>
      <w:proofErr w:type="spellEnd"/>
      <w:r w:rsidRPr="001F1FFB">
        <w:t xml:space="preserve"> </w:t>
      </w:r>
      <w:proofErr w:type="spellStart"/>
      <w:r w:rsidRPr="001F1FFB">
        <w:t>vị</w:t>
      </w:r>
      <w:proofErr w:type="spellEnd"/>
      <w:r w:rsidRPr="001F1FFB">
        <w:t xml:space="preserve"> </w:t>
      </w:r>
      <w:proofErr w:type="spellStart"/>
      <w:r w:rsidRPr="001F1FFB">
        <w:t>trí</w:t>
      </w:r>
      <w:proofErr w:type="spellEnd"/>
      <w:r w:rsidRPr="001F1FFB">
        <w:t xml:space="preserve"> </w:t>
      </w:r>
      <w:proofErr w:type="spellStart"/>
      <w:r w:rsidRPr="001F1FFB">
        <w:t>của</w:t>
      </w:r>
      <w:proofErr w:type="spellEnd"/>
      <w:r w:rsidRPr="001F1FFB">
        <w:t xml:space="preserve"> </w:t>
      </w:r>
      <w:proofErr w:type="spellStart"/>
      <w:r w:rsidRPr="001F1FFB">
        <w:t>một</w:t>
      </w:r>
      <w:proofErr w:type="spellEnd"/>
      <w:r w:rsidRPr="001F1FFB">
        <w:t xml:space="preserve"> </w:t>
      </w:r>
      <w:proofErr w:type="spellStart"/>
      <w:r w:rsidRPr="001F1FFB">
        <w:t>tài</w:t>
      </w:r>
      <w:proofErr w:type="spellEnd"/>
      <w:r w:rsidRPr="001F1FFB">
        <w:t xml:space="preserve"> </w:t>
      </w:r>
      <w:proofErr w:type="spellStart"/>
      <w:r w:rsidRPr="001F1FFB">
        <w:t>nguyên</w:t>
      </w:r>
      <w:proofErr w:type="spellEnd"/>
      <w:r w:rsidRPr="001F1FFB">
        <w:t xml:space="preserve"> </w:t>
      </w:r>
      <w:proofErr w:type="spellStart"/>
      <w:r w:rsidRPr="001F1FFB">
        <w:t>trên</w:t>
      </w:r>
      <w:proofErr w:type="spellEnd"/>
      <w:r w:rsidRPr="001F1FFB">
        <w:t xml:space="preserve"> Internet.</w:t>
      </w:r>
    </w:p>
    <w:p w14:paraId="4A1E0799" w14:textId="77777777" w:rsidR="001F1FFB" w:rsidRPr="001F1FFB" w:rsidRDefault="001F1FFB" w:rsidP="001F1FFB">
      <w:r w:rsidRPr="001F1FFB">
        <w:t xml:space="preserve">B. URL bao </w:t>
      </w:r>
      <w:proofErr w:type="spellStart"/>
      <w:r w:rsidRPr="001F1FFB">
        <w:t>gồm</w:t>
      </w:r>
      <w:proofErr w:type="spellEnd"/>
      <w:r w:rsidRPr="001F1FFB">
        <w:t xml:space="preserve"> </w:t>
      </w:r>
      <w:proofErr w:type="spellStart"/>
      <w:r w:rsidRPr="001F1FFB">
        <w:t>các</w:t>
      </w:r>
      <w:proofErr w:type="spellEnd"/>
      <w:r w:rsidRPr="001F1FFB">
        <w:t xml:space="preserve"> </w:t>
      </w:r>
      <w:proofErr w:type="spellStart"/>
      <w:r w:rsidRPr="001F1FFB">
        <w:t>thành</w:t>
      </w:r>
      <w:proofErr w:type="spellEnd"/>
      <w:r w:rsidRPr="001F1FFB">
        <w:t xml:space="preserve"> </w:t>
      </w:r>
      <w:proofErr w:type="spellStart"/>
      <w:r w:rsidRPr="001F1FFB">
        <w:t>phần</w:t>
      </w:r>
      <w:proofErr w:type="spellEnd"/>
      <w:r w:rsidRPr="001F1FFB">
        <w:t xml:space="preserve"> </w:t>
      </w:r>
      <w:proofErr w:type="spellStart"/>
      <w:r w:rsidRPr="001F1FFB">
        <w:t>như</w:t>
      </w:r>
      <w:proofErr w:type="spellEnd"/>
      <w:r w:rsidRPr="001F1FFB">
        <w:t xml:space="preserve"> </w:t>
      </w:r>
      <w:proofErr w:type="spellStart"/>
      <w:r w:rsidRPr="001F1FFB">
        <w:t>giao</w:t>
      </w:r>
      <w:proofErr w:type="spellEnd"/>
      <w:r w:rsidRPr="001F1FFB">
        <w:t xml:space="preserve"> </w:t>
      </w:r>
      <w:proofErr w:type="spellStart"/>
      <w:r w:rsidRPr="001F1FFB">
        <w:t>thức</w:t>
      </w:r>
      <w:proofErr w:type="spellEnd"/>
      <w:r w:rsidRPr="001F1FFB">
        <w:t xml:space="preserve">, </w:t>
      </w:r>
      <w:proofErr w:type="spellStart"/>
      <w:r w:rsidRPr="001F1FFB">
        <w:t>tên</w:t>
      </w:r>
      <w:proofErr w:type="spellEnd"/>
      <w:r w:rsidRPr="001F1FFB">
        <w:t xml:space="preserve"> </w:t>
      </w:r>
      <w:proofErr w:type="spellStart"/>
      <w:r w:rsidRPr="001F1FFB">
        <w:t>miền</w:t>
      </w:r>
      <w:proofErr w:type="spellEnd"/>
      <w:r w:rsidRPr="001F1FFB">
        <w:t xml:space="preserve">, </w:t>
      </w:r>
      <w:proofErr w:type="spellStart"/>
      <w:r w:rsidRPr="001F1FFB">
        <w:t>đường</w:t>
      </w:r>
      <w:proofErr w:type="spellEnd"/>
      <w:r w:rsidRPr="001F1FFB">
        <w:t xml:space="preserve"> </w:t>
      </w:r>
      <w:proofErr w:type="spellStart"/>
      <w:r w:rsidRPr="001F1FFB">
        <w:t>dẫn</w:t>
      </w:r>
      <w:proofErr w:type="spellEnd"/>
      <w:r w:rsidRPr="001F1FFB">
        <w:t xml:space="preserve">, </w:t>
      </w:r>
      <w:proofErr w:type="spellStart"/>
      <w:r w:rsidRPr="001F1FFB">
        <w:t>truy</w:t>
      </w:r>
      <w:proofErr w:type="spellEnd"/>
      <w:r w:rsidRPr="001F1FFB">
        <w:t xml:space="preserve"> </w:t>
      </w:r>
      <w:proofErr w:type="spellStart"/>
      <w:r w:rsidRPr="001F1FFB">
        <w:t>vấn</w:t>
      </w:r>
      <w:proofErr w:type="spellEnd"/>
      <w:r w:rsidRPr="001F1FFB">
        <w:t xml:space="preserve"> </w:t>
      </w:r>
      <w:proofErr w:type="spellStart"/>
      <w:r w:rsidRPr="001F1FFB">
        <w:t>và</w:t>
      </w:r>
      <w:proofErr w:type="spellEnd"/>
      <w:r w:rsidRPr="001F1FFB">
        <w:t xml:space="preserve"> </w:t>
      </w:r>
      <w:proofErr w:type="spellStart"/>
      <w:r w:rsidRPr="001F1FFB">
        <w:t>phân</w:t>
      </w:r>
      <w:proofErr w:type="spellEnd"/>
      <w:r w:rsidRPr="001F1FFB">
        <w:t xml:space="preserve"> </w:t>
      </w:r>
      <w:proofErr w:type="spellStart"/>
      <w:r w:rsidRPr="001F1FFB">
        <w:t>mảnh</w:t>
      </w:r>
      <w:proofErr w:type="spellEnd"/>
      <w:r w:rsidRPr="001F1FFB">
        <w:t>.</w:t>
      </w:r>
    </w:p>
    <w:p w14:paraId="7D16642D" w14:textId="77777777" w:rsidR="001F1FFB" w:rsidRPr="001F1FFB" w:rsidRDefault="001F1FFB" w:rsidP="001F1FFB">
      <w:r w:rsidRPr="001F1FFB">
        <w:t xml:space="preserve">C. </w:t>
      </w:r>
      <w:proofErr w:type="spellStart"/>
      <w:r w:rsidRPr="001F1FFB">
        <w:t>Phần</w:t>
      </w:r>
      <w:proofErr w:type="spellEnd"/>
      <w:r w:rsidRPr="001F1FFB">
        <w:t xml:space="preserve"> "</w:t>
      </w:r>
      <w:proofErr w:type="spellStart"/>
      <w:r w:rsidRPr="001F1FFB">
        <w:t>truy</w:t>
      </w:r>
      <w:proofErr w:type="spellEnd"/>
      <w:r w:rsidRPr="001F1FFB">
        <w:t xml:space="preserve"> </w:t>
      </w:r>
      <w:proofErr w:type="spellStart"/>
      <w:r w:rsidRPr="001F1FFB">
        <w:t>vấn</w:t>
      </w:r>
      <w:proofErr w:type="spellEnd"/>
      <w:r w:rsidRPr="001F1FFB">
        <w:t xml:space="preserve">" (query) </w:t>
      </w:r>
      <w:proofErr w:type="spellStart"/>
      <w:r w:rsidRPr="001F1FFB">
        <w:t>trong</w:t>
      </w:r>
      <w:proofErr w:type="spellEnd"/>
      <w:r w:rsidRPr="001F1FFB">
        <w:t xml:space="preserve"> URL </w:t>
      </w:r>
      <w:proofErr w:type="spellStart"/>
      <w:r w:rsidRPr="001F1FFB">
        <w:t>được</w:t>
      </w:r>
      <w:proofErr w:type="spellEnd"/>
      <w:r w:rsidRPr="001F1FFB">
        <w:t xml:space="preserve"> </w:t>
      </w:r>
      <w:proofErr w:type="spellStart"/>
      <w:r w:rsidRPr="001F1FFB">
        <w:t>sử</w:t>
      </w:r>
      <w:proofErr w:type="spellEnd"/>
      <w:r w:rsidRPr="001F1FFB">
        <w:t xml:space="preserve"> </w:t>
      </w:r>
      <w:proofErr w:type="spellStart"/>
      <w:r w:rsidRPr="001F1FFB">
        <w:t>dụng</w:t>
      </w:r>
      <w:proofErr w:type="spellEnd"/>
      <w:r w:rsidRPr="001F1FFB">
        <w:t xml:space="preserve"> </w:t>
      </w:r>
      <w:proofErr w:type="spellStart"/>
      <w:r w:rsidRPr="001F1FFB">
        <w:t>để</w:t>
      </w:r>
      <w:proofErr w:type="spellEnd"/>
      <w:r w:rsidRPr="001F1FFB">
        <w:t xml:space="preserve"> </w:t>
      </w:r>
      <w:proofErr w:type="spellStart"/>
      <w:r w:rsidRPr="001F1FFB">
        <w:t>truyền</w:t>
      </w:r>
      <w:proofErr w:type="spellEnd"/>
      <w:r w:rsidRPr="001F1FFB">
        <w:t xml:space="preserve"> </w:t>
      </w:r>
      <w:proofErr w:type="spellStart"/>
      <w:r w:rsidRPr="001F1FFB">
        <w:t>dữ</w:t>
      </w:r>
      <w:proofErr w:type="spellEnd"/>
      <w:r w:rsidRPr="001F1FFB">
        <w:t xml:space="preserve"> </w:t>
      </w:r>
      <w:proofErr w:type="spellStart"/>
      <w:r w:rsidRPr="001F1FFB">
        <w:t>liệu</w:t>
      </w:r>
      <w:proofErr w:type="spellEnd"/>
      <w:r w:rsidRPr="001F1FFB">
        <w:t xml:space="preserve"> </w:t>
      </w:r>
      <w:proofErr w:type="spellStart"/>
      <w:r w:rsidRPr="001F1FFB">
        <w:t>đến</w:t>
      </w:r>
      <w:proofErr w:type="spellEnd"/>
      <w:r w:rsidRPr="001F1FFB">
        <w:t xml:space="preserve"> </w:t>
      </w:r>
      <w:proofErr w:type="spellStart"/>
      <w:r w:rsidRPr="001F1FFB">
        <w:t>máy</w:t>
      </w:r>
      <w:proofErr w:type="spellEnd"/>
      <w:r w:rsidRPr="001F1FFB">
        <w:t xml:space="preserve"> </w:t>
      </w:r>
      <w:proofErr w:type="spellStart"/>
      <w:r w:rsidRPr="001F1FFB">
        <w:t>chủ</w:t>
      </w:r>
      <w:proofErr w:type="spellEnd"/>
      <w:r w:rsidRPr="001F1FFB">
        <w:t xml:space="preserve"> </w:t>
      </w:r>
      <w:proofErr w:type="spellStart"/>
      <w:r w:rsidRPr="001F1FFB">
        <w:t>thông</w:t>
      </w:r>
      <w:proofErr w:type="spellEnd"/>
      <w:r w:rsidRPr="001F1FFB">
        <w:t xml:space="preserve"> qua </w:t>
      </w:r>
      <w:proofErr w:type="spellStart"/>
      <w:r w:rsidRPr="001F1FFB">
        <w:t>các</w:t>
      </w:r>
      <w:proofErr w:type="spellEnd"/>
      <w:r w:rsidRPr="001F1FFB">
        <w:t xml:space="preserve"> </w:t>
      </w:r>
      <w:proofErr w:type="spellStart"/>
      <w:r w:rsidRPr="001F1FFB">
        <w:t>tham</w:t>
      </w:r>
      <w:proofErr w:type="spellEnd"/>
      <w:r w:rsidRPr="001F1FFB">
        <w:t xml:space="preserve"> </w:t>
      </w:r>
      <w:proofErr w:type="spellStart"/>
      <w:r w:rsidRPr="001F1FFB">
        <w:t>số</w:t>
      </w:r>
      <w:proofErr w:type="spellEnd"/>
      <w:r w:rsidRPr="001F1FFB">
        <w:t>.</w:t>
      </w:r>
    </w:p>
    <w:p w14:paraId="4956F747" w14:textId="491E3198" w:rsidR="00EA2ECC" w:rsidRDefault="001F1FFB" w:rsidP="001F1FFB">
      <w:pPr>
        <w:rPr>
          <w:color w:val="EE0000"/>
        </w:rPr>
      </w:pPr>
      <w:r w:rsidRPr="00EA2ECC">
        <w:rPr>
          <w:color w:val="EE0000"/>
        </w:rPr>
        <w:t xml:space="preserve">D. Giao </w:t>
      </w:r>
      <w:proofErr w:type="spellStart"/>
      <w:r w:rsidRPr="00EA2ECC">
        <w:rPr>
          <w:color w:val="EE0000"/>
        </w:rPr>
        <w:t>thức</w:t>
      </w:r>
      <w:proofErr w:type="spellEnd"/>
      <w:r w:rsidRPr="00EA2ECC">
        <w:rPr>
          <w:color w:val="EE0000"/>
        </w:rPr>
        <w:t xml:space="preserve"> "FTP" </w:t>
      </w:r>
      <w:proofErr w:type="spellStart"/>
      <w:r w:rsidRPr="00EA2ECC">
        <w:rPr>
          <w:color w:val="EE0000"/>
        </w:rPr>
        <w:t>là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giao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thức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phổ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biến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nhất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được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sử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dụng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trong</w:t>
      </w:r>
      <w:proofErr w:type="spellEnd"/>
      <w:r w:rsidRPr="00EA2ECC">
        <w:rPr>
          <w:color w:val="EE0000"/>
        </w:rPr>
        <w:t xml:space="preserve"> URL </w:t>
      </w:r>
      <w:proofErr w:type="spellStart"/>
      <w:r w:rsidRPr="00EA2ECC">
        <w:rPr>
          <w:color w:val="EE0000"/>
        </w:rPr>
        <w:t>để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truy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cập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các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trang</w:t>
      </w:r>
      <w:proofErr w:type="spellEnd"/>
      <w:r w:rsidRPr="00EA2ECC">
        <w:rPr>
          <w:color w:val="EE0000"/>
        </w:rPr>
        <w:t xml:space="preserve"> web.</w:t>
      </w:r>
    </w:p>
    <w:p w14:paraId="05A50626" w14:textId="77777777" w:rsidR="00EA2ECC" w:rsidRDefault="00EA2ECC" w:rsidP="001F1FFB">
      <w:pPr>
        <w:rPr>
          <w:color w:val="EE0000"/>
        </w:rPr>
      </w:pPr>
    </w:p>
    <w:p w14:paraId="7F718C74" w14:textId="39FCBC9B" w:rsidR="00EA2ECC" w:rsidRPr="00EA2ECC" w:rsidRDefault="00EA2ECC" w:rsidP="001F1FFB">
      <w:pPr>
        <w:rPr>
          <w:color w:val="EE0000"/>
        </w:rPr>
      </w:pPr>
      <w:proofErr w:type="spellStart"/>
      <w:r w:rsidRPr="00EA2ECC">
        <w:rPr>
          <w:color w:val="EE0000"/>
        </w:rPr>
        <w:t>Mặc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dù</w:t>
      </w:r>
      <w:proofErr w:type="spellEnd"/>
      <w:r w:rsidRPr="00EA2ECC">
        <w:rPr>
          <w:color w:val="EE0000"/>
        </w:rPr>
        <w:t xml:space="preserve"> </w:t>
      </w:r>
      <w:r w:rsidRPr="00EA2ECC">
        <w:rPr>
          <w:b/>
          <w:bCs/>
          <w:color w:val="EE0000"/>
        </w:rPr>
        <w:t>FTP</w:t>
      </w:r>
      <w:r w:rsidRPr="00EA2ECC">
        <w:rPr>
          <w:color w:val="EE0000"/>
        </w:rPr>
        <w:t xml:space="preserve"> (File Transfer Protocol) </w:t>
      </w:r>
      <w:proofErr w:type="spellStart"/>
      <w:r w:rsidRPr="00EA2ECC">
        <w:rPr>
          <w:color w:val="EE0000"/>
        </w:rPr>
        <w:t>là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một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giao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thức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hợp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lệ</w:t>
      </w:r>
      <w:proofErr w:type="spellEnd"/>
      <w:r w:rsidRPr="00EA2ECC">
        <w:rPr>
          <w:color w:val="EE0000"/>
        </w:rPr>
        <w:t xml:space="preserve">, </w:t>
      </w:r>
      <w:proofErr w:type="spellStart"/>
      <w:r w:rsidRPr="00EA2ECC">
        <w:rPr>
          <w:color w:val="EE0000"/>
        </w:rPr>
        <w:t>nhưng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nó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được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dùng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để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b/>
          <w:bCs/>
          <w:color w:val="EE0000"/>
        </w:rPr>
        <w:t>truyền</w:t>
      </w:r>
      <w:proofErr w:type="spellEnd"/>
      <w:r w:rsidRPr="00EA2ECC">
        <w:rPr>
          <w:b/>
          <w:bCs/>
          <w:color w:val="EE0000"/>
        </w:rPr>
        <w:t xml:space="preserve"> </w:t>
      </w:r>
      <w:proofErr w:type="spellStart"/>
      <w:r w:rsidRPr="00EA2ECC">
        <w:rPr>
          <w:b/>
          <w:bCs/>
          <w:color w:val="EE0000"/>
        </w:rPr>
        <w:t>tải</w:t>
      </w:r>
      <w:proofErr w:type="spellEnd"/>
      <w:r w:rsidRPr="00EA2ECC">
        <w:rPr>
          <w:b/>
          <w:bCs/>
          <w:color w:val="EE0000"/>
        </w:rPr>
        <w:t xml:space="preserve"> </w:t>
      </w:r>
      <w:proofErr w:type="spellStart"/>
      <w:r w:rsidRPr="00EA2ECC">
        <w:rPr>
          <w:b/>
          <w:bCs/>
          <w:color w:val="EE0000"/>
        </w:rPr>
        <w:t>tập</w:t>
      </w:r>
      <w:proofErr w:type="spellEnd"/>
      <w:r w:rsidRPr="00EA2ECC">
        <w:rPr>
          <w:b/>
          <w:bCs/>
          <w:color w:val="EE0000"/>
        </w:rPr>
        <w:t xml:space="preserve"> tin</w:t>
      </w:r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giữa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máy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tính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và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máy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chủ</w:t>
      </w:r>
      <w:proofErr w:type="spellEnd"/>
      <w:r w:rsidRPr="00EA2ECC">
        <w:rPr>
          <w:color w:val="EE0000"/>
        </w:rPr>
        <w:t xml:space="preserve">. </w:t>
      </w:r>
      <w:proofErr w:type="spellStart"/>
      <w:r w:rsidRPr="00EA2ECC">
        <w:rPr>
          <w:color w:val="EE0000"/>
        </w:rPr>
        <w:t>Đối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với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việc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truy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cập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các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b/>
          <w:bCs/>
          <w:color w:val="EE0000"/>
        </w:rPr>
        <w:t>trang</w:t>
      </w:r>
      <w:proofErr w:type="spellEnd"/>
      <w:r w:rsidRPr="00EA2ECC">
        <w:rPr>
          <w:b/>
          <w:bCs/>
          <w:color w:val="EE0000"/>
        </w:rPr>
        <w:t xml:space="preserve"> web</w:t>
      </w:r>
      <w:r w:rsidRPr="00EA2ECC">
        <w:rPr>
          <w:color w:val="EE0000"/>
        </w:rPr>
        <w:t xml:space="preserve"> (World Wide Web), </w:t>
      </w:r>
      <w:proofErr w:type="spellStart"/>
      <w:r w:rsidRPr="00EA2ECC">
        <w:rPr>
          <w:color w:val="EE0000"/>
        </w:rPr>
        <w:t>giao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thức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phổ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biến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nhất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và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là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tiêu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chuẩn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hiện</w:t>
      </w:r>
      <w:proofErr w:type="spellEnd"/>
      <w:r w:rsidRPr="00EA2ECC">
        <w:rPr>
          <w:color w:val="EE0000"/>
        </w:rPr>
        <w:t xml:space="preserve"> nay </w:t>
      </w:r>
      <w:proofErr w:type="spellStart"/>
      <w:r w:rsidRPr="00EA2ECC">
        <w:rPr>
          <w:color w:val="EE0000"/>
        </w:rPr>
        <w:t>phải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là</w:t>
      </w:r>
      <w:proofErr w:type="spellEnd"/>
      <w:r w:rsidRPr="00EA2ECC">
        <w:rPr>
          <w:color w:val="EE0000"/>
        </w:rPr>
        <w:t xml:space="preserve"> </w:t>
      </w:r>
      <w:r w:rsidRPr="00EA2ECC">
        <w:rPr>
          <w:b/>
          <w:bCs/>
          <w:color w:val="EE0000"/>
        </w:rPr>
        <w:t>HTTP</w:t>
      </w:r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hoặc</w:t>
      </w:r>
      <w:proofErr w:type="spellEnd"/>
      <w:r w:rsidRPr="00EA2ECC">
        <w:rPr>
          <w:color w:val="EE0000"/>
        </w:rPr>
        <w:t xml:space="preserve"> </w:t>
      </w:r>
      <w:r w:rsidRPr="00EA2ECC">
        <w:rPr>
          <w:b/>
          <w:bCs/>
          <w:color w:val="EE0000"/>
        </w:rPr>
        <w:t>HTTPS</w:t>
      </w:r>
      <w:r w:rsidRPr="00EA2ECC">
        <w:rPr>
          <w:color w:val="EE0000"/>
        </w:rPr>
        <w:t xml:space="preserve"> (</w:t>
      </w:r>
      <w:proofErr w:type="spellStart"/>
      <w:r w:rsidRPr="00EA2ECC">
        <w:rPr>
          <w:color w:val="EE0000"/>
        </w:rPr>
        <w:t>phiên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bản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bảo</w:t>
      </w:r>
      <w:proofErr w:type="spellEnd"/>
      <w:r w:rsidRPr="00EA2ECC">
        <w:rPr>
          <w:color w:val="EE0000"/>
        </w:rPr>
        <w:t xml:space="preserve"> </w:t>
      </w:r>
      <w:proofErr w:type="spellStart"/>
      <w:r w:rsidRPr="00EA2ECC">
        <w:rPr>
          <w:color w:val="EE0000"/>
        </w:rPr>
        <w:t>mật</w:t>
      </w:r>
      <w:proofErr w:type="spellEnd"/>
      <w:r w:rsidRPr="00EA2ECC">
        <w:rPr>
          <w:color w:val="EE0000"/>
        </w:rPr>
        <w:t>).</w:t>
      </w:r>
    </w:p>
    <w:p w14:paraId="19D58779" w14:textId="77777777" w:rsidR="001F1FFB" w:rsidRDefault="001F1FFB"/>
    <w:sectPr w:rsidR="001F1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FB"/>
    <w:rsid w:val="001F1FFB"/>
    <w:rsid w:val="00814947"/>
    <w:rsid w:val="00EA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EC3FF"/>
  <w15:chartTrackingRefBased/>
  <w15:docId w15:val="{13399FFE-EA16-4130-ABD2-72FD930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2</cp:revision>
  <dcterms:created xsi:type="dcterms:W3CDTF">2026-01-27T08:37:00Z</dcterms:created>
  <dcterms:modified xsi:type="dcterms:W3CDTF">2026-01-27T08:39:00Z</dcterms:modified>
</cp:coreProperties>
</file>