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6C37A" w14:textId="62408FC5" w:rsidR="00751445" w:rsidRDefault="00FB04F7" w:rsidP="00980CCD">
      <w:pPr>
        <w:widowControl w:val="0"/>
        <w:jc w:val="center"/>
        <w:rPr>
          <w:rFonts w:eastAsiaTheme="minorEastAsia" w:cs="Arial"/>
          <w:b/>
          <w:sz w:val="32"/>
          <w:szCs w:val="32"/>
          <w:lang w:val="en-GB" w:eastAsia="de-DE"/>
        </w:rPr>
      </w:pPr>
      <w:r w:rsidRPr="001C06DB">
        <w:rPr>
          <w:rFonts w:eastAsia="Times New Roman" w:cs="Arial"/>
          <w:noProof/>
          <w:szCs w:val="20"/>
        </w:rPr>
        <w:drawing>
          <wp:anchor distT="0" distB="0" distL="114300" distR="114300" simplePos="0" relativeHeight="251659264" behindDoc="1" locked="0" layoutInCell="1" allowOverlap="1" wp14:anchorId="171F83AA" wp14:editId="13BA0037">
            <wp:simplePos x="0" y="0"/>
            <wp:positionH relativeFrom="column">
              <wp:posOffset>2405921</wp:posOffset>
            </wp:positionH>
            <wp:positionV relativeFrom="paragraph">
              <wp:posOffset>390504</wp:posOffset>
            </wp:positionV>
            <wp:extent cx="916305" cy="866775"/>
            <wp:effectExtent l="0" t="0" r="0" b="9525"/>
            <wp:wrapTopAndBottom/>
            <wp:docPr id="20" name="Picture 1" descr="bul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ula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invGray">
                    <a:xfrm>
                      <a:off x="0" y="0"/>
                      <a:ext cx="916305" cy="866775"/>
                    </a:xfrm>
                    <a:prstGeom prst="rect">
                      <a:avLst/>
                    </a:prstGeom>
                    <a:noFill/>
                  </pic:spPr>
                </pic:pic>
              </a:graphicData>
            </a:graphic>
          </wp:anchor>
        </w:drawing>
      </w:r>
    </w:p>
    <w:p w14:paraId="482EF680" w14:textId="217D62B5" w:rsidR="00FB04F7" w:rsidRDefault="00FB04F7" w:rsidP="00980CCD">
      <w:pPr>
        <w:widowControl w:val="0"/>
        <w:jc w:val="center"/>
        <w:rPr>
          <w:rFonts w:eastAsiaTheme="minorEastAsia" w:cs="Arial"/>
          <w:b/>
          <w:sz w:val="32"/>
          <w:szCs w:val="32"/>
          <w:lang w:val="en-GB" w:eastAsia="de-DE"/>
        </w:rPr>
      </w:pPr>
    </w:p>
    <w:p w14:paraId="1CCA24B5" w14:textId="7031F91E" w:rsidR="00980CCD" w:rsidRPr="000B413C" w:rsidRDefault="00C75F78" w:rsidP="00980CCD">
      <w:pPr>
        <w:widowControl w:val="0"/>
        <w:jc w:val="center"/>
        <w:rPr>
          <w:rFonts w:eastAsiaTheme="minorEastAsia" w:cs="Arial"/>
          <w:b/>
          <w:sz w:val="32"/>
          <w:szCs w:val="32"/>
          <w:lang w:val="en-GB" w:eastAsia="de-DE"/>
        </w:rPr>
      </w:pPr>
      <w:r>
        <w:rPr>
          <w:rFonts w:eastAsiaTheme="minorEastAsia" w:cs="Arial"/>
          <w:b/>
          <w:sz w:val="32"/>
          <w:szCs w:val="32"/>
          <w:lang w:val="en-GB" w:eastAsia="de-DE"/>
        </w:rPr>
        <w:t xml:space="preserve">Annex </w:t>
      </w:r>
      <w:r w:rsidR="0011244A">
        <w:rPr>
          <w:rFonts w:eastAsiaTheme="minorEastAsia" w:cs="Arial"/>
          <w:b/>
          <w:sz w:val="32"/>
          <w:szCs w:val="32"/>
          <w:lang w:val="en-GB" w:eastAsia="de-DE"/>
        </w:rPr>
        <w:t>2</w:t>
      </w:r>
      <w:r w:rsidR="00491C48">
        <w:rPr>
          <w:rFonts w:eastAsiaTheme="minorEastAsia" w:cs="Arial"/>
          <w:b/>
          <w:sz w:val="32"/>
          <w:szCs w:val="32"/>
          <w:lang w:val="en-GB" w:eastAsia="de-DE"/>
        </w:rPr>
        <w:t>:</w:t>
      </w:r>
      <w:r>
        <w:rPr>
          <w:rFonts w:eastAsiaTheme="minorEastAsia" w:cs="Arial"/>
          <w:b/>
          <w:sz w:val="32"/>
          <w:szCs w:val="32"/>
          <w:lang w:val="en-GB" w:eastAsia="de-DE"/>
        </w:rPr>
        <w:t xml:space="preserve"> </w:t>
      </w:r>
      <w:r w:rsidR="00980CCD" w:rsidRPr="000B413C">
        <w:rPr>
          <w:rFonts w:eastAsiaTheme="minorEastAsia" w:cs="Arial"/>
          <w:b/>
          <w:sz w:val="32"/>
          <w:szCs w:val="32"/>
          <w:lang w:val="en-GB" w:eastAsia="de-DE"/>
        </w:rPr>
        <w:t>ASEAN Cooperation Project Proposal</w:t>
      </w:r>
    </w:p>
    <w:p w14:paraId="11EEF385" w14:textId="161B3772" w:rsidR="00980CCD" w:rsidRPr="002405DF" w:rsidRDefault="00980CCD" w:rsidP="00980CCD">
      <w:pPr>
        <w:jc w:val="center"/>
        <w:rPr>
          <w:i/>
          <w:iCs/>
          <w:color w:val="808080" w:themeColor="background1" w:themeShade="80"/>
          <w:lang w:val="en-GB"/>
        </w:rPr>
      </w:pPr>
      <w:r w:rsidRPr="002405DF">
        <w:rPr>
          <w:i/>
          <w:iCs/>
          <w:color w:val="808080" w:themeColor="background1" w:themeShade="80"/>
          <w:lang w:val="en-GB"/>
        </w:rPr>
        <w:t xml:space="preserve">For assistance on how to complete this template, please refer to the “ASEAN Cooperation Projects Design and Management Manual,” which can be downloaded at </w:t>
      </w:r>
      <w:hyperlink r:id="rId12" w:history="1">
        <w:r w:rsidRPr="007B1E21">
          <w:rPr>
            <w:rStyle w:val="Hyperlink"/>
            <w:i/>
            <w:iCs/>
            <w:color w:val="808080" w:themeColor="background1" w:themeShade="80"/>
            <w:lang w:val="en-GB"/>
          </w:rPr>
          <w:t>https://asean.org/wp-content/uploads/ASEAN-Cooperation-Projects-Design-and-Management-Manual.pdf</w:t>
        </w:r>
      </w:hyperlink>
      <w:r w:rsidR="00AC0285" w:rsidRPr="007B1E21">
        <w:rPr>
          <w:rStyle w:val="FootnoteReference"/>
        </w:rPr>
        <w:footnoteReference w:id="1"/>
      </w:r>
      <w:r w:rsidRPr="007B1E21">
        <w:rPr>
          <w:i/>
          <w:iCs/>
          <w:color w:val="808080" w:themeColor="background1" w:themeShade="80"/>
          <w:lang w:val="en-GB"/>
        </w:rPr>
        <w:t>.</w:t>
      </w:r>
      <w:r w:rsidRPr="002405DF">
        <w:rPr>
          <w:i/>
          <w:iCs/>
          <w:color w:val="808080" w:themeColor="background1" w:themeShade="80"/>
          <w:lang w:val="en-GB"/>
        </w:rPr>
        <w:t xml:space="preserve"> Proponent shall use Arial 11 font in the project proposal. </w:t>
      </w:r>
    </w:p>
    <w:p w14:paraId="1700FEE6" w14:textId="77777777" w:rsidR="00980CCD" w:rsidRPr="000B413C" w:rsidRDefault="00980CCD" w:rsidP="00980CCD">
      <w:pPr>
        <w:jc w:val="both"/>
        <w:rPr>
          <w:lang w:val="en-GB"/>
        </w:rPr>
      </w:pPr>
    </w:p>
    <w:p w14:paraId="1C3F7F45" w14:textId="77777777" w:rsidR="00980CCD" w:rsidRPr="000B413C" w:rsidRDefault="00980CCD" w:rsidP="00980CCD">
      <w:pPr>
        <w:jc w:val="both"/>
        <w:rPr>
          <w:lang w:val="en-GB"/>
        </w:rPr>
      </w:pPr>
    </w:p>
    <w:p w14:paraId="4B023901" w14:textId="77777777" w:rsidR="00980CCD" w:rsidRPr="000B413C" w:rsidRDefault="00980CCD" w:rsidP="00980CCD">
      <w:pPr>
        <w:pStyle w:val="ListParagraph"/>
        <w:numPr>
          <w:ilvl w:val="0"/>
          <w:numId w:val="1"/>
        </w:numPr>
        <w:pBdr>
          <w:bottom w:val="single" w:sz="12" w:space="1" w:color="auto"/>
        </w:pBdr>
        <w:jc w:val="both"/>
        <w:rPr>
          <w:b/>
          <w:bCs/>
          <w:sz w:val="24"/>
          <w:szCs w:val="24"/>
          <w:lang w:val="en-GB"/>
        </w:rPr>
      </w:pPr>
      <w:r w:rsidRPr="000B413C">
        <w:rPr>
          <w:b/>
          <w:bCs/>
          <w:sz w:val="24"/>
          <w:szCs w:val="24"/>
          <w:lang w:val="en-GB"/>
        </w:rPr>
        <w:t>PROJECT DETAILS</w:t>
      </w:r>
    </w:p>
    <w:p w14:paraId="2F51CB62" w14:textId="77777777" w:rsidR="00980CCD" w:rsidRPr="000B413C" w:rsidRDefault="00980CCD" w:rsidP="00980CCD">
      <w:pPr>
        <w:pBdr>
          <w:bottom w:val="single" w:sz="12" w:space="1" w:color="auto"/>
        </w:pBdr>
        <w:tabs>
          <w:tab w:val="left" w:pos="7200"/>
        </w:tabs>
        <w:jc w:val="both"/>
        <w:rPr>
          <w:b/>
          <w:bCs/>
          <w:sz w:val="24"/>
          <w:szCs w:val="24"/>
          <w:lang w:val="en-GB"/>
        </w:rPr>
      </w:pPr>
      <w:r w:rsidRPr="000B413C">
        <w:rPr>
          <w:b/>
          <w:bCs/>
          <w:sz w:val="24"/>
          <w:szCs w:val="24"/>
          <w:lang w:val="en-GB"/>
        </w:rPr>
        <w:tab/>
      </w:r>
    </w:p>
    <w:p w14:paraId="6FF43748" w14:textId="77777777" w:rsidR="00980CCD" w:rsidRPr="000B413C" w:rsidRDefault="00980CCD" w:rsidP="00980CCD">
      <w:pPr>
        <w:jc w:val="both"/>
        <w:rPr>
          <w:lang w:val="en-GB"/>
        </w:rPr>
      </w:pPr>
    </w:p>
    <w:p w14:paraId="06F9A658" w14:textId="77777777" w:rsidR="00980CCD" w:rsidRPr="000B413C" w:rsidRDefault="00980CCD" w:rsidP="00980CCD">
      <w:pPr>
        <w:jc w:val="both"/>
        <w:rPr>
          <w:i/>
          <w:iCs/>
          <w:color w:val="808080" w:themeColor="background1" w:themeShade="80"/>
          <w:lang w:val="en-GB"/>
        </w:rPr>
      </w:pPr>
      <w:r w:rsidRPr="000B413C">
        <w:rPr>
          <w:b/>
          <w:bCs/>
          <w:lang w:val="en-GB"/>
        </w:rPr>
        <w:t xml:space="preserve">Proposal Identification Code: </w:t>
      </w:r>
      <w:r w:rsidRPr="000B413C">
        <w:rPr>
          <w:i/>
          <w:iCs/>
          <w:color w:val="808080" w:themeColor="background1" w:themeShade="80"/>
          <w:lang w:val="en-GB"/>
        </w:rPr>
        <w:t>(to be completed by the ASEAN Secretariat)</w:t>
      </w:r>
    </w:p>
    <w:p w14:paraId="326F21B6" w14:textId="77777777" w:rsidR="00980CCD" w:rsidRDefault="00980CCD" w:rsidP="00980CCD">
      <w:pPr>
        <w:jc w:val="both"/>
        <w:rPr>
          <w:b/>
          <w:bCs/>
          <w:lang w:val="en-GB"/>
        </w:rPr>
      </w:pPr>
    </w:p>
    <w:p w14:paraId="27367C61" w14:textId="77777777" w:rsidR="00E45F7D" w:rsidRPr="000B413C" w:rsidRDefault="00E45F7D" w:rsidP="00980CCD">
      <w:pPr>
        <w:jc w:val="both"/>
        <w:rPr>
          <w:b/>
          <w:bCs/>
          <w:lang w:val="en-GB"/>
        </w:rPr>
      </w:pPr>
    </w:p>
    <w:p w14:paraId="4583C9F6" w14:textId="6BE7CCEA" w:rsidR="00E45F7D" w:rsidRDefault="00980CCD" w:rsidP="00980CCD">
      <w:pPr>
        <w:jc w:val="both"/>
      </w:pPr>
      <w:r w:rsidRPr="000B413C">
        <w:rPr>
          <w:b/>
          <w:bCs/>
          <w:lang w:val="en-GB"/>
        </w:rPr>
        <w:t xml:space="preserve">Project Title: </w:t>
      </w:r>
      <w:bookmarkStart w:id="0" w:name="_Hlk151456387"/>
      <w:r w:rsidR="00E45F7D">
        <w:t xml:space="preserve">Technical Assistance for Project Development and Preparation for Smart and Sustainable </w:t>
      </w:r>
      <w:proofErr w:type="spellStart"/>
      <w:r w:rsidR="00E45F7D">
        <w:t>Urbanisation</w:t>
      </w:r>
      <w:proofErr w:type="spellEnd"/>
      <w:r w:rsidR="00E45F7D">
        <w:t xml:space="preserve"> in ASEAN Cities - Phase One</w:t>
      </w:r>
      <w:bookmarkEnd w:id="0"/>
    </w:p>
    <w:p w14:paraId="6B6D61A3" w14:textId="7987D47C" w:rsidR="00E45F7D" w:rsidRPr="00E45F7D" w:rsidRDefault="00E45F7D" w:rsidP="00980CCD">
      <w:pPr>
        <w:jc w:val="both"/>
        <w:rPr>
          <w:i/>
          <w:iCs/>
          <w:color w:val="808080" w:themeColor="background1" w:themeShade="80"/>
          <w:lang w:val="en-GB"/>
        </w:rPr>
      </w:pPr>
      <w:r>
        <w:rPr>
          <w:i/>
          <w:iCs/>
          <w:color w:val="808080" w:themeColor="background1" w:themeShade="80"/>
          <w:lang w:val="en-GB"/>
        </w:rPr>
        <w:t>Write</w:t>
      </w:r>
      <w:r w:rsidRPr="000B413C">
        <w:rPr>
          <w:i/>
          <w:iCs/>
          <w:color w:val="808080" w:themeColor="background1" w:themeShade="80"/>
          <w:lang w:val="en-GB"/>
        </w:rPr>
        <w:t xml:space="preserve"> a </w:t>
      </w:r>
      <w:r>
        <w:rPr>
          <w:i/>
          <w:iCs/>
          <w:color w:val="808080" w:themeColor="background1" w:themeShade="80"/>
          <w:lang w:val="en-GB"/>
        </w:rPr>
        <w:t>short</w:t>
      </w:r>
      <w:r w:rsidRPr="000B413C">
        <w:rPr>
          <w:i/>
          <w:iCs/>
          <w:color w:val="808080" w:themeColor="background1" w:themeShade="80"/>
          <w:lang w:val="en-GB"/>
        </w:rPr>
        <w:t xml:space="preserve"> title that </w:t>
      </w:r>
      <w:r>
        <w:rPr>
          <w:i/>
          <w:iCs/>
          <w:color w:val="808080" w:themeColor="background1" w:themeShade="80"/>
          <w:lang w:val="en-GB"/>
        </w:rPr>
        <w:t>shows</w:t>
      </w:r>
      <w:r w:rsidRPr="000B413C">
        <w:rPr>
          <w:i/>
          <w:iCs/>
          <w:color w:val="808080" w:themeColor="background1" w:themeShade="80"/>
          <w:lang w:val="en-GB"/>
        </w:rPr>
        <w:t xml:space="preserve"> the </w:t>
      </w:r>
      <w:r>
        <w:rPr>
          <w:i/>
          <w:iCs/>
          <w:color w:val="808080" w:themeColor="background1" w:themeShade="80"/>
          <w:lang w:val="en-GB"/>
        </w:rPr>
        <w:t>main goal and objective of the</w:t>
      </w:r>
      <w:r w:rsidRPr="000B413C">
        <w:rPr>
          <w:i/>
          <w:iCs/>
          <w:color w:val="808080" w:themeColor="background1" w:themeShade="80"/>
          <w:lang w:val="en-GB"/>
        </w:rPr>
        <w:t xml:space="preserve"> project</w:t>
      </w:r>
      <w:r>
        <w:rPr>
          <w:i/>
          <w:iCs/>
          <w:color w:val="808080" w:themeColor="background1" w:themeShade="80"/>
          <w:lang w:val="en-GB"/>
        </w:rPr>
        <w:t>.</w:t>
      </w:r>
    </w:p>
    <w:p w14:paraId="15567853" w14:textId="77777777" w:rsidR="00980CCD" w:rsidRPr="000B413C" w:rsidRDefault="00980CCD" w:rsidP="00980CCD">
      <w:pPr>
        <w:jc w:val="both"/>
        <w:rPr>
          <w:lang w:val="en-GB"/>
        </w:rPr>
      </w:pPr>
    </w:p>
    <w:p w14:paraId="68CACB93" w14:textId="71531DC6" w:rsidR="00E45F7D" w:rsidRDefault="00980CCD" w:rsidP="00980CCD">
      <w:pPr>
        <w:jc w:val="both"/>
        <w:rPr>
          <w:b/>
          <w:bCs/>
          <w:lang w:val="en-GB"/>
        </w:rPr>
      </w:pPr>
      <w:r w:rsidRPr="000B413C">
        <w:rPr>
          <w:b/>
          <w:bCs/>
          <w:lang w:val="en-GB"/>
        </w:rPr>
        <w:t xml:space="preserve">Brief Project </w:t>
      </w:r>
      <w:r w:rsidR="0054076D">
        <w:rPr>
          <w:b/>
          <w:bCs/>
          <w:lang w:val="en-GB"/>
        </w:rPr>
        <w:t>d</w:t>
      </w:r>
      <w:r w:rsidRPr="000B413C">
        <w:rPr>
          <w:b/>
          <w:bCs/>
          <w:lang w:val="en-GB"/>
        </w:rPr>
        <w:t>escription – 300 words max:</w:t>
      </w:r>
    </w:p>
    <w:p w14:paraId="33DD3575" w14:textId="17C07564" w:rsidR="00E45F7D" w:rsidRPr="00AD21C1" w:rsidRDefault="00AD21C1" w:rsidP="00980CCD">
      <w:pPr>
        <w:jc w:val="both"/>
        <w:rPr>
          <w:i/>
          <w:iCs/>
          <w:color w:val="808080" w:themeColor="background1" w:themeShade="80"/>
          <w:lang w:val="en-GB"/>
        </w:rPr>
      </w:pPr>
      <w:r w:rsidRPr="00AD21C1">
        <w:rPr>
          <w:i/>
          <w:iCs/>
          <w:color w:val="808080" w:themeColor="background1" w:themeShade="80"/>
          <w:lang w:val="en-GB"/>
        </w:rPr>
        <w:t>Provide a brief description of the project. It should be clear and brief and detail how it will contribute to ASEAN’s overall goals. Include: a) the objective/s (outcome/s), expected results (outputs), key activities, and how it will address the identified problem, b) the direct beneficiaries, and c) intended duration. If it is a Recurring or Next Phase project, explain briefly how it builds on the previous project.</w:t>
      </w:r>
    </w:p>
    <w:p w14:paraId="18CDB3B5" w14:textId="77777777" w:rsidR="00AD21C1" w:rsidRDefault="00AD21C1" w:rsidP="00980CCD">
      <w:pPr>
        <w:jc w:val="both"/>
        <w:rPr>
          <w:b/>
          <w:bCs/>
          <w:lang w:val="en-GB"/>
        </w:rPr>
      </w:pPr>
    </w:p>
    <w:p w14:paraId="7E147BBF" w14:textId="77777777" w:rsidR="00E45F7D" w:rsidRDefault="00E45F7D" w:rsidP="00E45F7D">
      <w:pPr>
        <w:widowControl w:val="0"/>
        <w:jc w:val="both"/>
        <w:rPr>
          <w:rFonts w:cs="Arial"/>
          <w:bCs/>
          <w:iCs/>
        </w:rPr>
      </w:pPr>
      <w:proofErr w:type="spellStart"/>
      <w:r>
        <w:rPr>
          <w:rFonts w:cs="Arial"/>
          <w:bCs/>
          <w:iCs/>
        </w:rPr>
        <w:t>Recognising</w:t>
      </w:r>
      <w:proofErr w:type="spellEnd"/>
      <w:r>
        <w:rPr>
          <w:rFonts w:cs="Arial"/>
          <w:bCs/>
          <w:iCs/>
        </w:rPr>
        <w:t xml:space="preserve"> the need to strengthen capacity for the local government and stakeholders to address urban challenges, it is essential to develop a comprehensive capacity building </w:t>
      </w:r>
      <w:proofErr w:type="spellStart"/>
      <w:r>
        <w:rPr>
          <w:rFonts w:cs="Arial"/>
          <w:bCs/>
          <w:iCs/>
        </w:rPr>
        <w:t>programme</w:t>
      </w:r>
      <w:proofErr w:type="spellEnd"/>
      <w:r>
        <w:rPr>
          <w:rFonts w:cs="Arial"/>
          <w:bCs/>
          <w:iCs/>
        </w:rPr>
        <w:t xml:space="preserve"> to assist cities in ASEAN in developing concrete action plans with financially viable project proposals. This Project is expected to enable ASEAN participating cities to tap technical assistance and </w:t>
      </w:r>
      <w:proofErr w:type="gramStart"/>
      <w:r>
        <w:rPr>
          <w:rFonts w:cs="Arial"/>
          <w:bCs/>
          <w:iCs/>
        </w:rPr>
        <w:t>financing, and</w:t>
      </w:r>
      <w:proofErr w:type="gramEnd"/>
      <w:r>
        <w:rPr>
          <w:rFonts w:cs="Arial"/>
          <w:bCs/>
          <w:iCs/>
        </w:rPr>
        <w:t xml:space="preserve"> commence implementation of projects. This will be achieved through the following main activities:</w:t>
      </w:r>
    </w:p>
    <w:p w14:paraId="72DC50AF" w14:textId="77777777" w:rsidR="00E45F7D" w:rsidRDefault="00E45F7D" w:rsidP="00E45F7D">
      <w:pPr>
        <w:widowControl w:val="0"/>
        <w:jc w:val="both"/>
        <w:rPr>
          <w:rFonts w:cs="Arial"/>
          <w:bCs/>
          <w:iCs/>
        </w:rPr>
      </w:pPr>
    </w:p>
    <w:p w14:paraId="091044FC" w14:textId="77777777" w:rsidR="00E45F7D" w:rsidRDefault="00E45F7D" w:rsidP="00E45F7D">
      <w:pPr>
        <w:pStyle w:val="ListParagraph"/>
        <w:widowControl w:val="0"/>
        <w:numPr>
          <w:ilvl w:val="0"/>
          <w:numId w:val="16"/>
        </w:numPr>
        <w:jc w:val="both"/>
        <w:rPr>
          <w:rFonts w:cs="Arial"/>
          <w:bCs/>
          <w:iCs/>
        </w:rPr>
      </w:pPr>
      <w:r>
        <w:rPr>
          <w:rFonts w:cs="Arial" w:hint="eastAsia"/>
          <w:bCs/>
          <w:iCs/>
          <w:lang w:eastAsia="zh-CN"/>
        </w:rPr>
        <w:t>I</w:t>
      </w:r>
      <w:r>
        <w:rPr>
          <w:rFonts w:cs="Arial"/>
          <w:bCs/>
          <w:iCs/>
          <w:lang w:eastAsia="zh-CN"/>
        </w:rPr>
        <w:t xml:space="preserve">nception </w:t>
      </w:r>
      <w:proofErr w:type="gramStart"/>
      <w:r>
        <w:rPr>
          <w:rFonts w:cs="Arial"/>
          <w:bCs/>
          <w:iCs/>
          <w:lang w:eastAsia="zh-CN"/>
        </w:rPr>
        <w:t>report;</w:t>
      </w:r>
      <w:proofErr w:type="gramEnd"/>
    </w:p>
    <w:p w14:paraId="50333151" w14:textId="77777777" w:rsidR="00E45F7D" w:rsidRDefault="00E45F7D" w:rsidP="00E45F7D">
      <w:pPr>
        <w:pStyle w:val="ListParagraph"/>
        <w:widowControl w:val="0"/>
        <w:numPr>
          <w:ilvl w:val="0"/>
          <w:numId w:val="16"/>
        </w:numPr>
        <w:jc w:val="both"/>
        <w:rPr>
          <w:rFonts w:cs="Arial"/>
          <w:bCs/>
          <w:iCs/>
        </w:rPr>
      </w:pPr>
      <w:r>
        <w:rPr>
          <w:rFonts w:cs="Arial"/>
          <w:bCs/>
          <w:iCs/>
        </w:rPr>
        <w:t xml:space="preserve">Development of City Diagnostic </w:t>
      </w:r>
      <w:proofErr w:type="gramStart"/>
      <w:r>
        <w:rPr>
          <w:rFonts w:cs="Arial"/>
          <w:bCs/>
          <w:iCs/>
        </w:rPr>
        <w:t>Reports;</w:t>
      </w:r>
      <w:proofErr w:type="gramEnd"/>
      <w:r>
        <w:rPr>
          <w:rFonts w:cs="Arial"/>
          <w:bCs/>
          <w:iCs/>
        </w:rPr>
        <w:t xml:space="preserve"> </w:t>
      </w:r>
    </w:p>
    <w:p w14:paraId="56F7CBFD" w14:textId="77777777" w:rsidR="00E45F7D" w:rsidRDefault="00E45F7D" w:rsidP="00E45F7D">
      <w:pPr>
        <w:pStyle w:val="ListParagraph"/>
        <w:widowControl w:val="0"/>
        <w:numPr>
          <w:ilvl w:val="0"/>
          <w:numId w:val="16"/>
        </w:numPr>
        <w:jc w:val="both"/>
        <w:rPr>
          <w:rFonts w:cs="Arial"/>
          <w:bCs/>
          <w:iCs/>
        </w:rPr>
      </w:pPr>
      <w:r>
        <w:rPr>
          <w:rFonts w:cs="Arial"/>
          <w:bCs/>
          <w:iCs/>
        </w:rPr>
        <w:t>Development of City Technical Proposals/</w:t>
      </w:r>
      <w:proofErr w:type="gramStart"/>
      <w:r>
        <w:rPr>
          <w:rFonts w:cs="Arial"/>
          <w:bCs/>
          <w:iCs/>
        </w:rPr>
        <w:t>Documents;</w:t>
      </w:r>
      <w:proofErr w:type="gramEnd"/>
    </w:p>
    <w:p w14:paraId="7B598166" w14:textId="77777777" w:rsidR="00E45F7D" w:rsidRDefault="00E45F7D" w:rsidP="00E45F7D">
      <w:pPr>
        <w:pStyle w:val="ListParagraph"/>
        <w:widowControl w:val="0"/>
        <w:numPr>
          <w:ilvl w:val="0"/>
          <w:numId w:val="16"/>
        </w:numPr>
        <w:jc w:val="both"/>
        <w:rPr>
          <w:rFonts w:cs="Arial"/>
          <w:bCs/>
          <w:iCs/>
        </w:rPr>
      </w:pPr>
      <w:r>
        <w:rPr>
          <w:rFonts w:cs="Arial"/>
          <w:bCs/>
          <w:iCs/>
        </w:rPr>
        <w:t>Seminars and Events.</w:t>
      </w:r>
    </w:p>
    <w:p w14:paraId="074F08E2" w14:textId="77777777" w:rsidR="00E45F7D" w:rsidRPr="000B413C" w:rsidRDefault="00E45F7D" w:rsidP="00980CCD">
      <w:pPr>
        <w:jc w:val="both"/>
        <w:rPr>
          <w:b/>
          <w:bCs/>
          <w:lang w:val="en-GB"/>
        </w:rPr>
      </w:pPr>
    </w:p>
    <w:p w14:paraId="12325E02" w14:textId="4DC9213C" w:rsidR="00E45F7D" w:rsidRPr="000B413C" w:rsidRDefault="00E45F7D" w:rsidP="00980CCD">
      <w:pPr>
        <w:pBdr>
          <w:bottom w:val="single" w:sz="12" w:space="1" w:color="auto"/>
        </w:pBdr>
        <w:jc w:val="both"/>
        <w:rPr>
          <w:lang w:val="en-GB"/>
        </w:rPr>
      </w:pPr>
    </w:p>
    <w:p w14:paraId="3C166746" w14:textId="77777777" w:rsidR="00980CCD" w:rsidRPr="000B413C" w:rsidRDefault="00980CCD" w:rsidP="00980CCD">
      <w:pPr>
        <w:jc w:val="both"/>
        <w:rPr>
          <w:lang w:val="en-GB"/>
        </w:rPr>
      </w:pPr>
    </w:p>
    <w:p w14:paraId="4284CE7B" w14:textId="02673A24" w:rsidR="00980CCD" w:rsidRPr="000B413C" w:rsidRDefault="00980CCD" w:rsidP="00980CCD">
      <w:pPr>
        <w:jc w:val="both"/>
        <w:rPr>
          <w:b/>
          <w:bCs/>
          <w:lang w:val="en-GB"/>
        </w:rPr>
      </w:pPr>
      <w:bookmarkStart w:id="1" w:name="_Hlk119051554"/>
      <w:r w:rsidRPr="000B413C">
        <w:rPr>
          <w:b/>
          <w:bCs/>
          <w:lang w:val="en-GB"/>
        </w:rPr>
        <w:t xml:space="preserve">Is this a </w:t>
      </w:r>
      <w:r w:rsidR="000F7080">
        <w:rPr>
          <w:b/>
          <w:bCs/>
          <w:lang w:val="en-GB"/>
        </w:rPr>
        <w:t>R</w:t>
      </w:r>
      <w:r w:rsidRPr="000B413C">
        <w:rPr>
          <w:b/>
          <w:bCs/>
          <w:lang w:val="en-GB"/>
        </w:rPr>
        <w:t xml:space="preserve">ecurring project: Yes </w:t>
      </w:r>
      <w:sdt>
        <w:sdtPr>
          <w:rPr>
            <w:b/>
            <w:bCs/>
            <w:lang w:val="en-GB"/>
          </w:rPr>
          <w:id w:val="535623319"/>
          <w14:checkbox>
            <w14:checked w14:val="0"/>
            <w14:checkedState w14:val="2612" w14:font="MS Gothic"/>
            <w14:uncheckedState w14:val="2610" w14:font="MS Gothic"/>
          </w14:checkbox>
        </w:sdtPr>
        <w:sdtContent>
          <w:r w:rsidR="00852653">
            <w:rPr>
              <w:rFonts w:ascii="MS Gothic" w:eastAsia="MS Gothic" w:hAnsi="MS Gothic" w:hint="eastAsia"/>
              <w:b/>
              <w:bCs/>
              <w:lang w:val="en-GB"/>
            </w:rPr>
            <w:t>☐</w:t>
          </w:r>
        </w:sdtContent>
      </w:sdt>
      <w:r w:rsidRPr="000B413C">
        <w:rPr>
          <w:b/>
          <w:bCs/>
          <w:lang w:val="en-GB"/>
        </w:rPr>
        <w:t xml:space="preserve"> No </w:t>
      </w:r>
      <w:sdt>
        <w:sdtPr>
          <w:rPr>
            <w:b/>
            <w:bCs/>
            <w:lang w:val="en-GB"/>
          </w:rPr>
          <w:id w:val="756948697"/>
          <w14:checkbox>
            <w14:checked w14:val="1"/>
            <w14:checkedState w14:val="2612" w14:font="MS Gothic"/>
            <w14:uncheckedState w14:val="2610" w14:font="MS Gothic"/>
          </w14:checkbox>
        </w:sdtPr>
        <w:sdtContent>
          <w:r w:rsidR="00E45F7D">
            <w:rPr>
              <w:rFonts w:ascii="MS Gothic" w:eastAsia="MS Gothic" w:hAnsi="MS Gothic" w:hint="eastAsia"/>
              <w:b/>
              <w:bCs/>
              <w:lang w:val="en-GB"/>
            </w:rPr>
            <w:t>☒</w:t>
          </w:r>
        </w:sdtContent>
      </w:sdt>
    </w:p>
    <w:p w14:paraId="7BF22DA8" w14:textId="77777777" w:rsidR="00980CCD" w:rsidRPr="000B413C" w:rsidRDefault="00980CCD" w:rsidP="00980CCD">
      <w:pPr>
        <w:jc w:val="both"/>
        <w:rPr>
          <w:lang w:val="en-GB"/>
        </w:rPr>
      </w:pPr>
      <w:r w:rsidRPr="000B413C">
        <w:rPr>
          <w:lang w:val="en-GB"/>
        </w:rPr>
        <w:t xml:space="preserve">If Yes, Previous Project Identification Code: </w:t>
      </w:r>
    </w:p>
    <w:p w14:paraId="14CE723B" w14:textId="748F32BB" w:rsidR="00980CCD" w:rsidRPr="000B413C" w:rsidRDefault="00980CCD" w:rsidP="00980CCD">
      <w:pPr>
        <w:jc w:val="both"/>
        <w:rPr>
          <w:i/>
          <w:iCs/>
          <w:color w:val="808080" w:themeColor="background1" w:themeShade="80"/>
          <w:lang w:val="en-GB"/>
        </w:rPr>
      </w:pPr>
      <w:r w:rsidRPr="000B413C">
        <w:rPr>
          <w:i/>
          <w:iCs/>
          <w:color w:val="808080" w:themeColor="background1" w:themeShade="80"/>
          <w:lang w:val="en-GB"/>
        </w:rPr>
        <w:t>Recurring projects are repeated at regular or irregular intervals with the same or similar objectives (outcomes), outputs, and activities.</w:t>
      </w:r>
    </w:p>
    <w:p w14:paraId="4F010000" w14:textId="77777777" w:rsidR="00980CCD" w:rsidRPr="000B413C" w:rsidRDefault="00980CCD" w:rsidP="00980CCD">
      <w:pPr>
        <w:jc w:val="both"/>
        <w:rPr>
          <w:lang w:val="en-GB"/>
        </w:rPr>
      </w:pPr>
    </w:p>
    <w:p w14:paraId="7469CD2C" w14:textId="5D93E84D" w:rsidR="00980CCD" w:rsidRPr="000B413C" w:rsidRDefault="00980CCD" w:rsidP="00980CCD">
      <w:pPr>
        <w:jc w:val="both"/>
        <w:rPr>
          <w:b/>
          <w:bCs/>
          <w:lang w:val="en-GB"/>
        </w:rPr>
      </w:pPr>
      <w:r w:rsidRPr="000B413C">
        <w:rPr>
          <w:b/>
          <w:bCs/>
          <w:lang w:val="en-GB"/>
        </w:rPr>
        <w:t xml:space="preserve">Is this a </w:t>
      </w:r>
      <w:r w:rsidR="000F7080">
        <w:rPr>
          <w:b/>
          <w:bCs/>
          <w:lang w:val="en-GB"/>
        </w:rPr>
        <w:t>N</w:t>
      </w:r>
      <w:r w:rsidR="000F7080" w:rsidRPr="000B413C">
        <w:rPr>
          <w:b/>
          <w:bCs/>
          <w:lang w:val="en-GB"/>
        </w:rPr>
        <w:t>ext</w:t>
      </w:r>
      <w:r w:rsidRPr="000B413C">
        <w:rPr>
          <w:b/>
          <w:bCs/>
          <w:lang w:val="en-GB"/>
        </w:rPr>
        <w:t>-</w:t>
      </w:r>
      <w:r w:rsidR="000F7080">
        <w:rPr>
          <w:b/>
          <w:bCs/>
          <w:lang w:val="en-GB"/>
        </w:rPr>
        <w:t>P</w:t>
      </w:r>
      <w:r w:rsidR="000F7080" w:rsidRPr="000B413C">
        <w:rPr>
          <w:b/>
          <w:bCs/>
          <w:lang w:val="en-GB"/>
        </w:rPr>
        <w:t xml:space="preserve">hase </w:t>
      </w:r>
      <w:r w:rsidRPr="000B413C">
        <w:rPr>
          <w:b/>
          <w:bCs/>
          <w:lang w:val="en-GB"/>
        </w:rPr>
        <w:t xml:space="preserve">project: Yes </w:t>
      </w:r>
      <w:sdt>
        <w:sdtPr>
          <w:rPr>
            <w:b/>
            <w:bCs/>
            <w:lang w:val="en-GB"/>
          </w:rPr>
          <w:id w:val="123435296"/>
          <w14:checkbox>
            <w14:checked w14:val="0"/>
            <w14:checkedState w14:val="2612" w14:font="MS Gothic"/>
            <w14:uncheckedState w14:val="2610" w14:font="MS Gothic"/>
          </w14:checkbox>
        </w:sdtPr>
        <w:sdtContent>
          <w:r w:rsidRPr="000B413C">
            <w:rPr>
              <w:rFonts w:ascii="MS Gothic" w:eastAsia="MS Gothic" w:hAnsi="MS Gothic"/>
              <w:b/>
              <w:bCs/>
              <w:lang w:val="en-GB"/>
            </w:rPr>
            <w:t>☐</w:t>
          </w:r>
        </w:sdtContent>
      </w:sdt>
      <w:r w:rsidRPr="000B413C">
        <w:rPr>
          <w:b/>
          <w:bCs/>
          <w:lang w:val="en-GB"/>
        </w:rPr>
        <w:t xml:space="preserve"> No </w:t>
      </w:r>
      <w:sdt>
        <w:sdtPr>
          <w:rPr>
            <w:b/>
            <w:bCs/>
            <w:lang w:val="en-GB"/>
          </w:rPr>
          <w:id w:val="746617122"/>
          <w14:checkbox>
            <w14:checked w14:val="1"/>
            <w14:checkedState w14:val="2612" w14:font="MS Gothic"/>
            <w14:uncheckedState w14:val="2610" w14:font="MS Gothic"/>
          </w14:checkbox>
        </w:sdtPr>
        <w:sdtContent>
          <w:r w:rsidR="00E45F7D">
            <w:rPr>
              <w:rFonts w:ascii="MS Gothic" w:eastAsia="MS Gothic" w:hAnsi="MS Gothic" w:hint="eastAsia"/>
              <w:b/>
              <w:bCs/>
              <w:lang w:val="en-GB"/>
            </w:rPr>
            <w:t>☒</w:t>
          </w:r>
        </w:sdtContent>
      </w:sdt>
    </w:p>
    <w:p w14:paraId="19F114A3" w14:textId="631A1B5C" w:rsidR="00980CCD" w:rsidRPr="000B413C" w:rsidRDefault="00980CCD" w:rsidP="00980CCD">
      <w:pPr>
        <w:jc w:val="both"/>
        <w:rPr>
          <w:i/>
          <w:iCs/>
          <w:color w:val="808080" w:themeColor="background1" w:themeShade="80"/>
          <w:lang w:val="en-GB"/>
        </w:rPr>
      </w:pPr>
      <w:r w:rsidRPr="000B413C">
        <w:rPr>
          <w:i/>
          <w:iCs/>
          <w:color w:val="808080" w:themeColor="background1" w:themeShade="80"/>
          <w:lang w:val="en-GB"/>
        </w:rPr>
        <w:t>Next-</w:t>
      </w:r>
      <w:r w:rsidR="000F7080">
        <w:rPr>
          <w:i/>
          <w:iCs/>
          <w:color w:val="808080" w:themeColor="background1" w:themeShade="80"/>
          <w:lang w:val="en-GB"/>
        </w:rPr>
        <w:t>P</w:t>
      </w:r>
      <w:r w:rsidRPr="000B413C">
        <w:rPr>
          <w:i/>
          <w:iCs/>
          <w:color w:val="808080" w:themeColor="background1" w:themeShade="80"/>
          <w:lang w:val="en-GB"/>
        </w:rPr>
        <w:t>hase projects continue previous projects, either by expan</w:t>
      </w:r>
      <w:r w:rsidR="006B3C57">
        <w:rPr>
          <w:i/>
          <w:iCs/>
          <w:color w:val="808080" w:themeColor="background1" w:themeShade="80"/>
          <w:lang w:val="en-GB"/>
        </w:rPr>
        <w:t>sion</w:t>
      </w:r>
      <w:r w:rsidRPr="000B413C">
        <w:rPr>
          <w:i/>
          <w:iCs/>
          <w:color w:val="808080" w:themeColor="background1" w:themeShade="80"/>
          <w:lang w:val="en-GB"/>
        </w:rPr>
        <w:t xml:space="preserve"> or </w:t>
      </w:r>
      <w:r w:rsidR="006B3C57">
        <w:rPr>
          <w:i/>
          <w:iCs/>
          <w:color w:val="808080" w:themeColor="background1" w:themeShade="80"/>
          <w:lang w:val="en-GB"/>
        </w:rPr>
        <w:t>incorporating</w:t>
      </w:r>
      <w:r w:rsidRPr="000B413C">
        <w:rPr>
          <w:i/>
          <w:iCs/>
          <w:color w:val="808080" w:themeColor="background1" w:themeShade="80"/>
          <w:lang w:val="en-GB"/>
        </w:rPr>
        <w:t xml:space="preserve"> additional areas</w:t>
      </w:r>
      <w:r w:rsidR="00A53D7D">
        <w:rPr>
          <w:i/>
          <w:iCs/>
          <w:color w:val="808080" w:themeColor="background1" w:themeShade="80"/>
          <w:lang w:val="en-GB"/>
        </w:rPr>
        <w:t xml:space="preserve">, </w:t>
      </w:r>
      <w:r w:rsidR="00A53D7D" w:rsidRPr="00A53D7D">
        <w:rPr>
          <w:i/>
          <w:iCs/>
          <w:color w:val="808080" w:themeColor="background1" w:themeShade="80"/>
          <w:lang w:val="en-GB"/>
        </w:rPr>
        <w:t>not covered or explored by the previous project.</w:t>
      </w:r>
    </w:p>
    <w:bookmarkEnd w:id="1"/>
    <w:p w14:paraId="50B16A3C" w14:textId="77777777" w:rsidR="00980CCD" w:rsidRPr="000B413C" w:rsidRDefault="00980CCD" w:rsidP="00980CCD">
      <w:pPr>
        <w:pBdr>
          <w:bottom w:val="single" w:sz="12" w:space="1" w:color="auto"/>
        </w:pBdr>
        <w:jc w:val="both"/>
        <w:rPr>
          <w:i/>
          <w:iCs/>
          <w:color w:val="808080" w:themeColor="background1" w:themeShade="80"/>
          <w:lang w:val="en-GB"/>
        </w:rPr>
      </w:pPr>
    </w:p>
    <w:p w14:paraId="41456267" w14:textId="77777777" w:rsidR="00980CCD" w:rsidRPr="000B413C" w:rsidRDefault="00980CCD" w:rsidP="00980CCD">
      <w:pPr>
        <w:jc w:val="both"/>
        <w:rPr>
          <w:lang w:val="en-GB"/>
        </w:rPr>
      </w:pPr>
    </w:p>
    <w:p w14:paraId="1DDCE4C2" w14:textId="77777777" w:rsidR="00980CCD" w:rsidRPr="000B413C" w:rsidRDefault="00980CCD" w:rsidP="00980CCD">
      <w:pPr>
        <w:jc w:val="both"/>
        <w:rPr>
          <w:b/>
          <w:bCs/>
          <w:lang w:val="en-GB"/>
        </w:rPr>
      </w:pPr>
      <w:r w:rsidRPr="000B413C">
        <w:rPr>
          <w:b/>
          <w:bCs/>
          <w:lang w:val="en-GB"/>
        </w:rPr>
        <w:t xml:space="preserve">Project Classification:   </w:t>
      </w:r>
    </w:p>
    <w:p w14:paraId="3E40AA10" w14:textId="77777777" w:rsidR="00980CCD" w:rsidRPr="000B413C" w:rsidRDefault="00980CCD" w:rsidP="00980CCD">
      <w:pPr>
        <w:jc w:val="both"/>
        <w:rPr>
          <w:lang w:val="en-GB"/>
        </w:rPr>
      </w:pPr>
    </w:p>
    <w:p w14:paraId="51C8FB82" w14:textId="29071368" w:rsidR="00980CCD" w:rsidRPr="000B413C" w:rsidRDefault="00980CCD" w:rsidP="00980CCD">
      <w:pPr>
        <w:pStyle w:val="ListParagraph"/>
        <w:numPr>
          <w:ilvl w:val="0"/>
          <w:numId w:val="5"/>
        </w:numPr>
        <w:jc w:val="both"/>
        <w:rPr>
          <w:b/>
          <w:bCs/>
          <w:lang w:val="en-GB"/>
        </w:rPr>
      </w:pPr>
      <w:r w:rsidRPr="000B413C">
        <w:rPr>
          <w:b/>
          <w:bCs/>
          <w:lang w:val="en-GB"/>
        </w:rPr>
        <w:t>Alignment to ASEAN Priorities</w:t>
      </w:r>
    </w:p>
    <w:p w14:paraId="26657FF2" w14:textId="0A7C3361" w:rsidR="00980CCD" w:rsidRPr="000B413C" w:rsidRDefault="004F3CEB" w:rsidP="00980CCD">
      <w:pPr>
        <w:jc w:val="both"/>
        <w:rPr>
          <w:i/>
          <w:iCs/>
          <w:color w:val="808080" w:themeColor="background1" w:themeShade="80"/>
          <w:lang w:val="en-GB"/>
        </w:rPr>
      </w:pPr>
      <w:bookmarkStart w:id="2" w:name="_Hlk129027701"/>
      <w:r>
        <w:rPr>
          <w:i/>
          <w:iCs/>
          <w:color w:val="808080" w:themeColor="background1" w:themeShade="80"/>
          <w:lang w:val="en-GB"/>
        </w:rPr>
        <w:t>To</w:t>
      </w:r>
      <w:r w:rsidR="00980CCD" w:rsidRPr="000B413C">
        <w:rPr>
          <w:i/>
          <w:iCs/>
          <w:color w:val="808080" w:themeColor="background1" w:themeShade="80"/>
          <w:lang w:val="en-GB"/>
        </w:rPr>
        <w:t xml:space="preserve"> determin</w:t>
      </w:r>
      <w:r>
        <w:rPr>
          <w:i/>
          <w:iCs/>
          <w:color w:val="808080" w:themeColor="background1" w:themeShade="80"/>
          <w:lang w:val="en-GB"/>
        </w:rPr>
        <w:t>e</w:t>
      </w:r>
      <w:r w:rsidR="00980CCD" w:rsidRPr="000B413C">
        <w:rPr>
          <w:i/>
          <w:iCs/>
          <w:color w:val="808080" w:themeColor="background1" w:themeShade="80"/>
          <w:lang w:val="en-GB"/>
        </w:rPr>
        <w:t xml:space="preserve"> the </w:t>
      </w:r>
      <w:r w:rsidR="006A6E71">
        <w:rPr>
          <w:i/>
          <w:iCs/>
          <w:color w:val="808080" w:themeColor="background1" w:themeShade="80"/>
          <w:lang w:val="en-GB"/>
        </w:rPr>
        <w:t>P</w:t>
      </w:r>
      <w:r w:rsidR="00980CCD" w:rsidRPr="000B413C">
        <w:rPr>
          <w:i/>
          <w:iCs/>
          <w:color w:val="808080" w:themeColor="background1" w:themeShade="80"/>
          <w:lang w:val="en-GB"/>
        </w:rPr>
        <w:t xml:space="preserve">roject </w:t>
      </w:r>
      <w:r w:rsidR="006A6E71">
        <w:rPr>
          <w:i/>
          <w:iCs/>
          <w:color w:val="808080" w:themeColor="background1" w:themeShade="80"/>
          <w:lang w:val="en-GB"/>
        </w:rPr>
        <w:t>P</w:t>
      </w:r>
      <w:r w:rsidR="00980CCD" w:rsidRPr="000B413C">
        <w:rPr>
          <w:i/>
          <w:iCs/>
          <w:color w:val="808080" w:themeColor="background1" w:themeShade="80"/>
          <w:lang w:val="en-GB"/>
        </w:rPr>
        <w:t xml:space="preserve">roposal’s alignment to ASEAN priorities, please refer </w:t>
      </w:r>
      <w:r w:rsidR="00980CCD" w:rsidRPr="007B1E21">
        <w:rPr>
          <w:i/>
          <w:iCs/>
          <w:color w:val="808080" w:themeColor="background1" w:themeShade="80"/>
          <w:lang w:val="en-GB"/>
        </w:rPr>
        <w:t xml:space="preserve">to </w:t>
      </w:r>
      <w:r w:rsidR="00980CCD" w:rsidRPr="007B1E21">
        <w:rPr>
          <w:i/>
          <w:iCs/>
          <w:color w:val="808080" w:themeColor="background1" w:themeShade="80"/>
          <w:u w:val="single"/>
          <w:lang w:val="en-GB"/>
        </w:rPr>
        <w:t>Chapters 2 and 4 of the ASEAN Cooperation Projects Design and Management Manual</w:t>
      </w:r>
      <w:r w:rsidR="007B1E21" w:rsidRPr="007B1E21">
        <w:rPr>
          <w:rStyle w:val="FootnoteReference"/>
          <w:i/>
          <w:iCs/>
          <w:color w:val="808080" w:themeColor="background1" w:themeShade="80"/>
          <w:u w:val="single"/>
          <w:lang w:val="en-GB"/>
        </w:rPr>
        <w:footnoteReference w:id="2"/>
      </w:r>
      <w:r w:rsidR="00980CCD" w:rsidRPr="000B413C">
        <w:rPr>
          <w:i/>
          <w:iCs/>
          <w:color w:val="808080" w:themeColor="background1" w:themeShade="80"/>
          <w:lang w:val="en-GB"/>
        </w:rPr>
        <w:t xml:space="preserve"> and/or the ASEAN website for relevant guiding documents. Proponents can also consult with the ASEAN Secretariat.</w:t>
      </w:r>
      <w:bookmarkEnd w:id="2"/>
      <w:r w:rsidR="00980CCD" w:rsidRPr="000B413C">
        <w:rPr>
          <w:i/>
          <w:iCs/>
          <w:color w:val="808080" w:themeColor="background1" w:themeShade="80"/>
          <w:lang w:val="en-GB"/>
        </w:rPr>
        <w:t xml:space="preserve">  </w:t>
      </w:r>
    </w:p>
    <w:p w14:paraId="1EEA38F6" w14:textId="77777777" w:rsidR="00980CCD" w:rsidRPr="000B413C" w:rsidRDefault="00980CCD" w:rsidP="00980CCD">
      <w:pPr>
        <w:ind w:left="360"/>
        <w:jc w:val="both"/>
        <w:rPr>
          <w:b/>
          <w:bCs/>
          <w:lang w:val="en-GB"/>
        </w:rPr>
      </w:pPr>
    </w:p>
    <w:p w14:paraId="1A980B3D" w14:textId="573CA40D" w:rsidR="00980CCD" w:rsidRPr="00026F09" w:rsidRDefault="00980CCD" w:rsidP="00ED0BCC">
      <w:pPr>
        <w:ind w:left="142"/>
        <w:jc w:val="both"/>
        <w:rPr>
          <w:b/>
          <w:bCs/>
          <w:lang w:val="en-GB"/>
        </w:rPr>
      </w:pPr>
      <w:r w:rsidRPr="000B413C">
        <w:rPr>
          <w:b/>
          <w:bCs/>
          <w:lang w:val="en-GB"/>
        </w:rPr>
        <w:t>Scope:</w:t>
      </w:r>
      <w:r w:rsidRPr="000B413C">
        <w:rPr>
          <w:b/>
          <w:bCs/>
          <w:lang w:val="en-GB"/>
        </w:rPr>
        <w:tab/>
      </w:r>
      <w:r w:rsidRPr="000B413C">
        <w:rPr>
          <w:b/>
          <w:bCs/>
          <w:lang w:val="en-GB"/>
        </w:rPr>
        <w:tab/>
      </w:r>
      <w:r w:rsidRPr="000B413C">
        <w:rPr>
          <w:b/>
          <w:bCs/>
          <w:lang w:val="en-GB"/>
        </w:rPr>
        <w:tab/>
      </w:r>
      <w:r w:rsidRPr="000B413C">
        <w:rPr>
          <w:lang w:val="en-GB"/>
        </w:rPr>
        <w:t xml:space="preserve">Single Sector </w:t>
      </w:r>
      <w:sdt>
        <w:sdtPr>
          <w:rPr>
            <w:lang w:val="en-GB"/>
          </w:rPr>
          <w:id w:val="1201274872"/>
          <w14:checkbox>
            <w14:checked w14:val="1"/>
            <w14:checkedState w14:val="2612" w14:font="MS Gothic"/>
            <w14:uncheckedState w14:val="2610" w14:font="MS Gothic"/>
          </w14:checkbox>
        </w:sdtPr>
        <w:sdtContent>
          <w:r w:rsidR="00E45F7D">
            <w:rPr>
              <w:rFonts w:ascii="MS Gothic" w:eastAsia="MS Gothic" w:hAnsi="MS Gothic" w:hint="eastAsia"/>
              <w:lang w:val="en-GB"/>
            </w:rPr>
            <w:t>☒</w:t>
          </w:r>
        </w:sdtContent>
      </w:sdt>
      <w:r w:rsidRPr="000B413C">
        <w:rPr>
          <w:lang w:val="en-GB"/>
        </w:rPr>
        <w:tab/>
        <w:t xml:space="preserve">Cross-Sector </w:t>
      </w:r>
      <w:sdt>
        <w:sdtPr>
          <w:rPr>
            <w:lang w:val="en-GB"/>
          </w:rPr>
          <w:id w:val="1017128713"/>
          <w14:checkbox>
            <w14:checked w14:val="0"/>
            <w14:checkedState w14:val="2612" w14:font="MS Gothic"/>
            <w14:uncheckedState w14:val="2610" w14:font="MS Gothic"/>
          </w14:checkbox>
        </w:sdtPr>
        <w:sdtContent>
          <w:r w:rsidRPr="000B413C">
            <w:rPr>
              <w:rFonts w:ascii="MS Gothic" w:eastAsia="MS Gothic" w:hAnsi="MS Gothic"/>
              <w:lang w:val="en-GB"/>
            </w:rPr>
            <w:t>☐</w:t>
          </w:r>
        </w:sdtContent>
      </w:sdt>
    </w:p>
    <w:p w14:paraId="55F3DCC7" w14:textId="77777777" w:rsidR="00980CCD" w:rsidRDefault="00980CCD" w:rsidP="00980CCD">
      <w:pPr>
        <w:ind w:left="360"/>
        <w:jc w:val="both"/>
        <w:rPr>
          <w:b/>
          <w:bCs/>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4"/>
        <w:gridCol w:w="2254"/>
        <w:gridCol w:w="2254"/>
        <w:gridCol w:w="2254"/>
      </w:tblGrid>
      <w:tr w:rsidR="00542B67" w14:paraId="4ACB09A0" w14:textId="77777777" w:rsidTr="00026F09">
        <w:tc>
          <w:tcPr>
            <w:tcW w:w="2254" w:type="dxa"/>
          </w:tcPr>
          <w:p w14:paraId="353B9036" w14:textId="4FFD8616" w:rsidR="00542B67" w:rsidRPr="008E108C" w:rsidRDefault="00542B67" w:rsidP="008C7C25">
            <w:pPr>
              <w:jc w:val="both"/>
              <w:rPr>
                <w:b/>
                <w:bCs/>
                <w:lang w:val="en-GB"/>
              </w:rPr>
            </w:pPr>
            <w:r w:rsidRPr="008E108C">
              <w:rPr>
                <w:b/>
                <w:bCs/>
                <w:lang w:val="en-GB"/>
              </w:rPr>
              <w:t>Strategic Plan</w:t>
            </w:r>
          </w:p>
        </w:tc>
        <w:tc>
          <w:tcPr>
            <w:tcW w:w="2254" w:type="dxa"/>
          </w:tcPr>
          <w:p w14:paraId="49183BC3" w14:textId="3D52673F" w:rsidR="00542B67" w:rsidRPr="008E108C" w:rsidRDefault="001D34B8" w:rsidP="008C7C25">
            <w:pPr>
              <w:jc w:val="both"/>
              <w:rPr>
                <w:b/>
                <w:bCs/>
                <w:lang w:val="en-GB"/>
              </w:rPr>
            </w:pPr>
            <w:r w:rsidRPr="00026F09">
              <w:rPr>
                <w:lang w:val="en-GB"/>
              </w:rPr>
              <w:t>APSC</w:t>
            </w:r>
            <w:r w:rsidR="00542B67" w:rsidRPr="008E108C">
              <w:rPr>
                <w:b/>
                <w:bCs/>
                <w:lang w:val="en-GB"/>
              </w:rPr>
              <w:t xml:space="preserve"> </w:t>
            </w:r>
            <w:sdt>
              <w:sdtPr>
                <w:rPr>
                  <w:b/>
                  <w:bCs/>
                  <w:lang w:val="en-GB"/>
                </w:rPr>
                <w:id w:val="-2062784430"/>
                <w14:checkbox>
                  <w14:checked w14:val="0"/>
                  <w14:checkedState w14:val="2612" w14:font="MS Gothic"/>
                  <w14:uncheckedState w14:val="2610" w14:font="MS Gothic"/>
                </w14:checkbox>
              </w:sdtPr>
              <w:sdtContent>
                <w:r w:rsidR="00542B67" w:rsidRPr="008E108C">
                  <w:rPr>
                    <w:rFonts w:ascii="MS Gothic" w:eastAsia="MS Gothic" w:hAnsi="MS Gothic"/>
                    <w:b/>
                    <w:bCs/>
                    <w:lang w:val="en-GB"/>
                  </w:rPr>
                  <w:t>☐</w:t>
                </w:r>
              </w:sdtContent>
            </w:sdt>
            <w:r w:rsidR="00542B67" w:rsidRPr="008E108C">
              <w:rPr>
                <w:b/>
                <w:bCs/>
                <w:lang w:val="en-GB"/>
              </w:rPr>
              <w:t xml:space="preserve">               </w:t>
            </w:r>
          </w:p>
        </w:tc>
        <w:tc>
          <w:tcPr>
            <w:tcW w:w="2254" w:type="dxa"/>
          </w:tcPr>
          <w:p w14:paraId="41B98C82" w14:textId="1D4FBB59" w:rsidR="00542B67" w:rsidRPr="008E108C" w:rsidRDefault="001D34B8" w:rsidP="008C7C25">
            <w:pPr>
              <w:jc w:val="both"/>
              <w:rPr>
                <w:b/>
                <w:bCs/>
                <w:lang w:val="en-GB"/>
              </w:rPr>
            </w:pPr>
            <w:r w:rsidRPr="00026F09">
              <w:rPr>
                <w:lang w:val="en-GB"/>
              </w:rPr>
              <w:t>AEC</w:t>
            </w:r>
            <w:r w:rsidR="00542B67" w:rsidRPr="008E108C">
              <w:rPr>
                <w:b/>
                <w:bCs/>
                <w:lang w:val="en-GB"/>
              </w:rPr>
              <w:t xml:space="preserve"> </w:t>
            </w:r>
            <w:sdt>
              <w:sdtPr>
                <w:rPr>
                  <w:b/>
                  <w:bCs/>
                  <w:lang w:val="en-GB"/>
                </w:rPr>
                <w:id w:val="661596950"/>
                <w14:checkbox>
                  <w14:checked w14:val="0"/>
                  <w14:checkedState w14:val="2612" w14:font="MS Gothic"/>
                  <w14:uncheckedState w14:val="2610" w14:font="MS Gothic"/>
                </w14:checkbox>
              </w:sdtPr>
              <w:sdtContent>
                <w:r w:rsidR="00542B67" w:rsidRPr="008E108C">
                  <w:rPr>
                    <w:rFonts w:ascii="MS Gothic" w:eastAsia="MS Gothic" w:hAnsi="MS Gothic"/>
                    <w:b/>
                    <w:bCs/>
                    <w:lang w:val="en-GB"/>
                  </w:rPr>
                  <w:t>☐</w:t>
                </w:r>
              </w:sdtContent>
            </w:sdt>
          </w:p>
        </w:tc>
        <w:tc>
          <w:tcPr>
            <w:tcW w:w="2254" w:type="dxa"/>
          </w:tcPr>
          <w:p w14:paraId="06501F3D" w14:textId="4D1F9B32" w:rsidR="00542B67" w:rsidRPr="008E108C" w:rsidRDefault="00542B67" w:rsidP="008C7C25">
            <w:pPr>
              <w:jc w:val="both"/>
              <w:rPr>
                <w:b/>
                <w:bCs/>
                <w:lang w:val="en-GB"/>
              </w:rPr>
            </w:pPr>
            <w:r w:rsidRPr="008E108C">
              <w:rPr>
                <w:b/>
                <w:bCs/>
                <w:lang w:val="en-GB"/>
              </w:rPr>
              <w:t xml:space="preserve">  </w:t>
            </w:r>
            <w:r w:rsidR="001D34B8" w:rsidRPr="00026F09">
              <w:rPr>
                <w:lang w:val="en-GB"/>
              </w:rPr>
              <w:t>ASCC</w:t>
            </w:r>
            <w:r w:rsidRPr="008E108C">
              <w:rPr>
                <w:b/>
                <w:bCs/>
                <w:lang w:val="en-GB"/>
              </w:rPr>
              <w:t xml:space="preserve"> </w:t>
            </w:r>
            <w:sdt>
              <w:sdtPr>
                <w:rPr>
                  <w:b/>
                  <w:bCs/>
                  <w:lang w:val="en-GB"/>
                </w:rPr>
                <w:id w:val="1783147392"/>
                <w14:checkbox>
                  <w14:checked w14:val="1"/>
                  <w14:checkedState w14:val="2612" w14:font="MS Gothic"/>
                  <w14:uncheckedState w14:val="2610" w14:font="MS Gothic"/>
                </w14:checkbox>
              </w:sdtPr>
              <w:sdtContent>
                <w:r w:rsidR="00E45F7D">
                  <w:rPr>
                    <w:rFonts w:ascii="MS Gothic" w:eastAsia="MS Gothic" w:hAnsi="MS Gothic" w:hint="eastAsia"/>
                    <w:b/>
                    <w:bCs/>
                    <w:lang w:val="en-GB"/>
                  </w:rPr>
                  <w:t>☒</w:t>
                </w:r>
              </w:sdtContent>
            </w:sdt>
            <w:r w:rsidRPr="008E108C">
              <w:rPr>
                <w:b/>
                <w:bCs/>
                <w:lang w:val="en-GB"/>
              </w:rPr>
              <w:t xml:space="preserve"> </w:t>
            </w:r>
            <w:r w:rsidRPr="008E108C">
              <w:rPr>
                <w:b/>
                <w:bCs/>
                <w:lang w:val="en-GB"/>
              </w:rPr>
              <w:tab/>
            </w:r>
          </w:p>
        </w:tc>
      </w:tr>
      <w:tr w:rsidR="00542B67" w14:paraId="1695AF2E" w14:textId="77777777" w:rsidTr="00026F09">
        <w:tc>
          <w:tcPr>
            <w:tcW w:w="2254" w:type="dxa"/>
          </w:tcPr>
          <w:p w14:paraId="6A3D2E3E" w14:textId="77777777" w:rsidR="00542B67" w:rsidRPr="008E108C" w:rsidRDefault="00542B67" w:rsidP="008C7C25">
            <w:pPr>
              <w:ind w:left="284"/>
              <w:jc w:val="both"/>
              <w:rPr>
                <w:sz w:val="20"/>
                <w:szCs w:val="20"/>
                <w:lang w:val="en-GB"/>
              </w:rPr>
            </w:pPr>
            <w:r w:rsidRPr="008E108C">
              <w:rPr>
                <w:sz w:val="20"/>
                <w:szCs w:val="20"/>
                <w:lang w:val="en-GB"/>
              </w:rPr>
              <w:t xml:space="preserve">Strategic Goals: </w:t>
            </w:r>
          </w:p>
          <w:p w14:paraId="4823E8AC" w14:textId="77777777" w:rsidR="00542B67" w:rsidRPr="008E108C" w:rsidRDefault="00542B67" w:rsidP="008C7C25">
            <w:pPr>
              <w:jc w:val="both"/>
              <w:rPr>
                <w:b/>
                <w:bCs/>
                <w:lang w:val="en-GB"/>
              </w:rPr>
            </w:pPr>
          </w:p>
        </w:tc>
        <w:tc>
          <w:tcPr>
            <w:tcW w:w="2254" w:type="dxa"/>
          </w:tcPr>
          <w:p w14:paraId="24A1FAC2" w14:textId="77777777" w:rsidR="00542B67" w:rsidRPr="008E108C" w:rsidRDefault="00542B67" w:rsidP="008C7C25">
            <w:pPr>
              <w:jc w:val="both"/>
              <w:rPr>
                <w:b/>
                <w:bCs/>
                <w:lang w:val="en-GB"/>
              </w:rPr>
            </w:pPr>
          </w:p>
        </w:tc>
        <w:tc>
          <w:tcPr>
            <w:tcW w:w="2254" w:type="dxa"/>
          </w:tcPr>
          <w:p w14:paraId="751DAA02" w14:textId="77777777" w:rsidR="00542B67" w:rsidRPr="008E108C" w:rsidRDefault="00542B67" w:rsidP="008C7C25">
            <w:pPr>
              <w:jc w:val="both"/>
              <w:rPr>
                <w:b/>
                <w:bCs/>
                <w:lang w:val="en-GB"/>
              </w:rPr>
            </w:pPr>
          </w:p>
        </w:tc>
        <w:tc>
          <w:tcPr>
            <w:tcW w:w="2254" w:type="dxa"/>
          </w:tcPr>
          <w:p w14:paraId="02165CA1" w14:textId="6BC4BE3F" w:rsidR="00E45F7D" w:rsidRDefault="00E45F7D" w:rsidP="00E45F7D">
            <w:pPr>
              <w:widowControl w:val="0"/>
              <w:jc w:val="both"/>
              <w:rPr>
                <w:rFonts w:eastAsia="Times New Roman" w:cs="Arial"/>
                <w:bCs/>
              </w:rPr>
            </w:pPr>
            <w:r>
              <w:rPr>
                <w:rFonts w:eastAsia="Times New Roman" w:cs="Arial"/>
                <w:bCs/>
              </w:rPr>
              <w:t>5.</w:t>
            </w:r>
            <w:r>
              <w:t xml:space="preserve"> </w:t>
            </w:r>
            <w:r>
              <w:rPr>
                <w:rFonts w:eastAsia="Times New Roman" w:cs="Arial"/>
                <w:bCs/>
              </w:rPr>
              <w:t>A Community where its peoples play an active role in all aspects of life through the promotion of human security, enhancing peoples’ resilience through public private partnerships in line with the ASEAN sustainability agenda.</w:t>
            </w:r>
          </w:p>
          <w:p w14:paraId="48C7DDCE" w14:textId="77777777" w:rsidR="00542B67" w:rsidRDefault="00542B67" w:rsidP="00E45F7D">
            <w:pPr>
              <w:ind w:firstLine="720"/>
              <w:jc w:val="both"/>
              <w:rPr>
                <w:b/>
                <w:bCs/>
                <w:lang w:val="en-GB"/>
              </w:rPr>
            </w:pPr>
          </w:p>
          <w:p w14:paraId="3694FCF5" w14:textId="77777777" w:rsidR="00E45F7D" w:rsidRDefault="00E45F7D" w:rsidP="00E45F7D">
            <w:pPr>
              <w:widowControl w:val="0"/>
              <w:jc w:val="both"/>
              <w:rPr>
                <w:rFonts w:eastAsia="Times New Roman" w:cs="Arial"/>
                <w:bCs/>
              </w:rPr>
            </w:pPr>
            <w:r>
              <w:rPr>
                <w:rFonts w:eastAsia="Times New Roman" w:cs="Arial"/>
                <w:bCs/>
              </w:rPr>
              <w:t>12.</w:t>
            </w:r>
            <w:r>
              <w:t xml:space="preserve"> </w:t>
            </w:r>
            <w:r>
              <w:rPr>
                <w:rFonts w:eastAsia="Times New Roman" w:cs="Arial"/>
                <w:bCs/>
              </w:rPr>
              <w:t>A green ASEAN that will be achieved through sustainable growth on land and in water, as we embrace the green economy and blue economy in the regional context and strengthen ASEAN’s position in promoting sustainability and climate responses.</w:t>
            </w:r>
          </w:p>
          <w:p w14:paraId="0E0FFE26" w14:textId="77777777" w:rsidR="00E45F7D" w:rsidRPr="008E108C" w:rsidRDefault="00E45F7D" w:rsidP="00E45F7D">
            <w:pPr>
              <w:ind w:firstLine="720"/>
              <w:jc w:val="both"/>
              <w:rPr>
                <w:b/>
                <w:bCs/>
                <w:lang w:val="en-GB"/>
              </w:rPr>
            </w:pPr>
          </w:p>
        </w:tc>
      </w:tr>
      <w:tr w:rsidR="00542B67" w14:paraId="583D2A41" w14:textId="77777777" w:rsidTr="00026F09">
        <w:tc>
          <w:tcPr>
            <w:tcW w:w="2254" w:type="dxa"/>
          </w:tcPr>
          <w:p w14:paraId="076E341B" w14:textId="77777777" w:rsidR="00542B67" w:rsidRPr="008E108C" w:rsidRDefault="00542B67" w:rsidP="008C7C25">
            <w:pPr>
              <w:ind w:left="284"/>
              <w:jc w:val="both"/>
              <w:rPr>
                <w:sz w:val="20"/>
                <w:szCs w:val="20"/>
                <w:lang w:val="en-GB"/>
              </w:rPr>
            </w:pPr>
            <w:r w:rsidRPr="008E108C">
              <w:rPr>
                <w:sz w:val="20"/>
                <w:szCs w:val="20"/>
                <w:lang w:val="en-GB"/>
              </w:rPr>
              <w:t xml:space="preserve">Objectives: </w:t>
            </w:r>
          </w:p>
          <w:p w14:paraId="29D1B2B9" w14:textId="77777777" w:rsidR="00542B67" w:rsidRPr="008E108C" w:rsidRDefault="00542B67" w:rsidP="008C7C25">
            <w:pPr>
              <w:jc w:val="both"/>
              <w:rPr>
                <w:b/>
                <w:bCs/>
                <w:lang w:val="en-GB"/>
              </w:rPr>
            </w:pPr>
          </w:p>
        </w:tc>
        <w:tc>
          <w:tcPr>
            <w:tcW w:w="2254" w:type="dxa"/>
          </w:tcPr>
          <w:p w14:paraId="6CC21E8C" w14:textId="77777777" w:rsidR="00542B67" w:rsidRPr="008E108C" w:rsidRDefault="00542B67" w:rsidP="008C7C25">
            <w:pPr>
              <w:jc w:val="both"/>
              <w:rPr>
                <w:b/>
                <w:bCs/>
                <w:lang w:val="en-GB"/>
              </w:rPr>
            </w:pPr>
          </w:p>
        </w:tc>
        <w:tc>
          <w:tcPr>
            <w:tcW w:w="2254" w:type="dxa"/>
          </w:tcPr>
          <w:p w14:paraId="6E1ADBAA" w14:textId="77777777" w:rsidR="00542B67" w:rsidRPr="008E108C" w:rsidRDefault="00542B67" w:rsidP="008C7C25">
            <w:pPr>
              <w:jc w:val="both"/>
              <w:rPr>
                <w:b/>
                <w:bCs/>
                <w:lang w:val="en-GB"/>
              </w:rPr>
            </w:pPr>
          </w:p>
        </w:tc>
        <w:tc>
          <w:tcPr>
            <w:tcW w:w="2254" w:type="dxa"/>
          </w:tcPr>
          <w:p w14:paraId="5D21712F" w14:textId="768454AF" w:rsidR="00C0686B" w:rsidRDefault="00C0686B" w:rsidP="008C7C25">
            <w:pPr>
              <w:jc w:val="both"/>
              <w:rPr>
                <w:lang w:val="en-GB"/>
              </w:rPr>
            </w:pPr>
            <w:r w:rsidRPr="00C0686B">
              <w:rPr>
                <w:lang w:val="en-GB"/>
              </w:rPr>
              <w:t xml:space="preserve">5.1. To achieve an inclusive Community where all people have an active role to play in all aspects of life and achieve </w:t>
            </w:r>
            <w:r w:rsidRPr="00C0686B">
              <w:rPr>
                <w:lang w:val="en-GB"/>
              </w:rPr>
              <w:lastRenderedPageBreak/>
              <w:t>sustainable progress, including through partnerships and collaboration</w:t>
            </w:r>
            <w:r>
              <w:rPr>
                <w:lang w:val="en-GB"/>
              </w:rPr>
              <w:t xml:space="preserve"> </w:t>
            </w:r>
            <w:r w:rsidRPr="00C0686B">
              <w:rPr>
                <w:lang w:val="en-GB"/>
              </w:rPr>
              <w:t xml:space="preserve"> </w:t>
            </w:r>
          </w:p>
          <w:p w14:paraId="473DE550" w14:textId="0834655E" w:rsidR="00542B67" w:rsidRDefault="00C0686B" w:rsidP="008C7C25">
            <w:pPr>
              <w:jc w:val="both"/>
              <w:rPr>
                <w:lang w:val="en-GB"/>
              </w:rPr>
            </w:pPr>
            <w:r w:rsidRPr="00C0686B">
              <w:rPr>
                <w:lang w:val="en-GB"/>
              </w:rPr>
              <w:t xml:space="preserve"> </w:t>
            </w:r>
          </w:p>
          <w:p w14:paraId="6AA78840" w14:textId="77777777" w:rsidR="00C0686B" w:rsidRDefault="00C0686B" w:rsidP="008C7C25">
            <w:pPr>
              <w:jc w:val="both"/>
              <w:rPr>
                <w:lang w:val="en-GB"/>
              </w:rPr>
            </w:pPr>
            <w:r>
              <w:rPr>
                <w:lang w:val="en-GB"/>
              </w:rPr>
              <w:t xml:space="preserve">12.1. </w:t>
            </w:r>
            <w:r w:rsidRPr="00C0686B">
              <w:rPr>
                <w:lang w:val="en-GB"/>
              </w:rPr>
              <w:t>To achieve a sustainable community that advances ASEAN’s sustainability agenda in coherence with the Sustainable Development Goals and the post-2030 global development agenda.</w:t>
            </w:r>
          </w:p>
          <w:p w14:paraId="1769FDE0" w14:textId="79F9B31E" w:rsidR="00C0686B" w:rsidRPr="00C0686B" w:rsidRDefault="00C0686B" w:rsidP="008C7C25">
            <w:pPr>
              <w:jc w:val="both"/>
              <w:rPr>
                <w:lang w:val="en-GB"/>
              </w:rPr>
            </w:pPr>
          </w:p>
        </w:tc>
      </w:tr>
      <w:tr w:rsidR="00542B67" w14:paraId="756B9B1E" w14:textId="77777777" w:rsidTr="00026F09">
        <w:tc>
          <w:tcPr>
            <w:tcW w:w="2254" w:type="dxa"/>
          </w:tcPr>
          <w:p w14:paraId="3D8ADC13" w14:textId="77777777" w:rsidR="00542B67" w:rsidRPr="008E108C" w:rsidRDefault="00542B67" w:rsidP="008C7C25">
            <w:pPr>
              <w:ind w:left="284"/>
              <w:jc w:val="both"/>
              <w:rPr>
                <w:sz w:val="20"/>
                <w:szCs w:val="20"/>
                <w:lang w:val="en-GB"/>
              </w:rPr>
            </w:pPr>
            <w:r w:rsidRPr="008E108C">
              <w:rPr>
                <w:sz w:val="20"/>
                <w:szCs w:val="20"/>
                <w:lang w:val="en-GB"/>
              </w:rPr>
              <w:lastRenderedPageBreak/>
              <w:t xml:space="preserve">Strategic Measures:   </w:t>
            </w:r>
          </w:p>
          <w:p w14:paraId="1329A44A" w14:textId="77777777" w:rsidR="00542B67" w:rsidRPr="008E108C" w:rsidRDefault="00542B67" w:rsidP="008C7C25">
            <w:pPr>
              <w:jc w:val="both"/>
              <w:rPr>
                <w:b/>
                <w:bCs/>
                <w:lang w:val="en-GB"/>
              </w:rPr>
            </w:pPr>
          </w:p>
        </w:tc>
        <w:tc>
          <w:tcPr>
            <w:tcW w:w="2254" w:type="dxa"/>
          </w:tcPr>
          <w:p w14:paraId="3F906720" w14:textId="77777777" w:rsidR="00542B67" w:rsidRPr="008E108C" w:rsidRDefault="00542B67" w:rsidP="008C7C25">
            <w:pPr>
              <w:jc w:val="both"/>
              <w:rPr>
                <w:b/>
                <w:bCs/>
                <w:lang w:val="en-GB"/>
              </w:rPr>
            </w:pPr>
          </w:p>
        </w:tc>
        <w:tc>
          <w:tcPr>
            <w:tcW w:w="2254" w:type="dxa"/>
          </w:tcPr>
          <w:p w14:paraId="21D111F7" w14:textId="77777777" w:rsidR="00542B67" w:rsidRPr="008E108C" w:rsidRDefault="00542B67" w:rsidP="008C7C25">
            <w:pPr>
              <w:jc w:val="both"/>
              <w:rPr>
                <w:b/>
                <w:bCs/>
                <w:lang w:val="en-GB"/>
              </w:rPr>
            </w:pPr>
          </w:p>
        </w:tc>
        <w:tc>
          <w:tcPr>
            <w:tcW w:w="2254" w:type="dxa"/>
          </w:tcPr>
          <w:p w14:paraId="6FB8F4B0" w14:textId="77777777" w:rsidR="00E45F7D" w:rsidRDefault="00E45F7D" w:rsidP="00E45F7D">
            <w:pPr>
              <w:widowControl w:val="0"/>
              <w:jc w:val="both"/>
              <w:rPr>
                <w:rFonts w:eastAsia="Times New Roman" w:cs="Arial"/>
                <w:bCs/>
              </w:rPr>
            </w:pPr>
            <w:r>
              <w:rPr>
                <w:rFonts w:eastAsia="Times New Roman" w:cs="Arial"/>
                <w:bCs/>
              </w:rPr>
              <w:t xml:space="preserve">5.1.4. Strengthen local institutions and community-based approaches that promote the participation of local governments/ authorities, provinces, townships, municipalities, cities, and villages through the central government in the development of ASEAN capacity-building </w:t>
            </w:r>
            <w:proofErr w:type="spellStart"/>
            <w:r>
              <w:rPr>
                <w:rFonts w:eastAsia="Times New Roman" w:cs="Arial"/>
                <w:bCs/>
              </w:rPr>
              <w:t>programmes</w:t>
            </w:r>
            <w:proofErr w:type="spellEnd"/>
            <w:r>
              <w:rPr>
                <w:rFonts w:eastAsia="Times New Roman" w:cs="Arial"/>
                <w:bCs/>
              </w:rPr>
              <w:t xml:space="preserve"> that benefit their respective communities.</w:t>
            </w:r>
          </w:p>
          <w:p w14:paraId="258FF24F" w14:textId="77777777" w:rsidR="00E45F7D" w:rsidRDefault="00E45F7D" w:rsidP="00E45F7D">
            <w:pPr>
              <w:widowControl w:val="0"/>
              <w:jc w:val="both"/>
              <w:rPr>
                <w:rFonts w:eastAsia="Times New Roman" w:cs="Arial"/>
                <w:bCs/>
              </w:rPr>
            </w:pPr>
          </w:p>
          <w:p w14:paraId="6CAAF450" w14:textId="1E4F899B" w:rsidR="00542B67" w:rsidRPr="008E108C" w:rsidRDefault="00E45F7D" w:rsidP="00E45F7D">
            <w:pPr>
              <w:jc w:val="both"/>
              <w:rPr>
                <w:b/>
                <w:bCs/>
                <w:lang w:val="en-GB"/>
              </w:rPr>
            </w:pPr>
            <w:r>
              <w:rPr>
                <w:rFonts w:eastAsia="Times New Roman" w:cs="Arial"/>
                <w:bCs/>
              </w:rPr>
              <w:t xml:space="preserve">12.2.1. Implement a comprehensive strategy for sustainable </w:t>
            </w:r>
            <w:proofErr w:type="spellStart"/>
            <w:r>
              <w:rPr>
                <w:rFonts w:eastAsia="Times New Roman" w:cs="Arial"/>
                <w:bCs/>
              </w:rPr>
              <w:t>urbanisation</w:t>
            </w:r>
            <w:proofErr w:type="spellEnd"/>
            <w:r>
              <w:rPr>
                <w:rFonts w:eastAsia="Times New Roman" w:cs="Arial"/>
                <w:bCs/>
              </w:rPr>
              <w:t xml:space="preserve"> in ASEAN by enhancing participatory and integrated approaches in urban planning and management and strengthening the capacity of national and local institutions to effectively </w:t>
            </w:r>
            <w:r>
              <w:rPr>
                <w:rFonts w:eastAsia="Times New Roman" w:cs="Arial"/>
                <w:bCs/>
              </w:rPr>
              <w:lastRenderedPageBreak/>
              <w:t xml:space="preserve">implement strategies and programs aimed at creating cities that are clean, green, </w:t>
            </w:r>
            <w:proofErr w:type="spellStart"/>
            <w:r>
              <w:rPr>
                <w:rFonts w:eastAsia="Times New Roman" w:cs="Arial"/>
                <w:bCs/>
              </w:rPr>
              <w:t>liveable</w:t>
            </w:r>
            <w:proofErr w:type="spellEnd"/>
            <w:r>
              <w:rPr>
                <w:rFonts w:eastAsia="Times New Roman" w:cs="Arial"/>
                <w:bCs/>
              </w:rPr>
              <w:t xml:space="preserve"> and enhance well-being.</w:t>
            </w:r>
          </w:p>
        </w:tc>
      </w:tr>
    </w:tbl>
    <w:p w14:paraId="44ACD672" w14:textId="77777777" w:rsidR="00542B67" w:rsidRDefault="00542B67" w:rsidP="00980CCD">
      <w:pPr>
        <w:ind w:left="360"/>
        <w:jc w:val="both"/>
        <w:rPr>
          <w:b/>
          <w:bCs/>
          <w:lang w:val="en-GB"/>
        </w:rPr>
      </w:pPr>
    </w:p>
    <w:p w14:paraId="1DB2798C" w14:textId="77777777" w:rsidR="00980CCD" w:rsidRPr="000B413C" w:rsidRDefault="00980CCD" w:rsidP="00026F09">
      <w:pPr>
        <w:ind w:left="284"/>
        <w:jc w:val="both"/>
        <w:rPr>
          <w:lang w:val="en-GB"/>
        </w:rPr>
      </w:pPr>
    </w:p>
    <w:p w14:paraId="62EDC43B" w14:textId="3C9DA68A" w:rsidR="00980CCD" w:rsidRPr="000B413C" w:rsidRDefault="00980CCD" w:rsidP="00980CCD">
      <w:pPr>
        <w:ind w:left="360"/>
        <w:jc w:val="both"/>
        <w:rPr>
          <w:b/>
          <w:bCs/>
          <w:lang w:val="en-GB"/>
        </w:rPr>
      </w:pPr>
      <w:r w:rsidRPr="000B413C">
        <w:rPr>
          <w:lang w:val="en-GB"/>
        </w:rPr>
        <w:t xml:space="preserve"> </w:t>
      </w:r>
      <w:r w:rsidR="00E45F7D">
        <w:rPr>
          <w:lang w:val="en-GB"/>
        </w:rPr>
        <w:t xml:space="preserve"> </w:t>
      </w:r>
      <w:r w:rsidR="001D34B8">
        <w:rPr>
          <w:lang w:val="en-GB"/>
        </w:rPr>
        <w:t xml:space="preserve">ASEAN </w:t>
      </w:r>
      <w:r w:rsidRPr="000B413C">
        <w:rPr>
          <w:lang w:val="en-GB"/>
        </w:rPr>
        <w:t>Connectivity</w:t>
      </w:r>
      <w:r w:rsidRPr="000B413C">
        <w:rPr>
          <w:b/>
          <w:bCs/>
          <w:lang w:val="en-GB"/>
        </w:rPr>
        <w:t xml:space="preserve"> </w:t>
      </w:r>
      <w:sdt>
        <w:sdtPr>
          <w:rPr>
            <w:b/>
            <w:bCs/>
            <w:lang w:val="en-GB"/>
          </w:rPr>
          <w:id w:val="-1626080384"/>
          <w14:checkbox>
            <w14:checked w14:val="1"/>
            <w14:checkedState w14:val="2612" w14:font="MS Gothic"/>
            <w14:uncheckedState w14:val="2610" w14:font="MS Gothic"/>
          </w14:checkbox>
        </w:sdtPr>
        <w:sdtContent>
          <w:r w:rsidR="00E45F7D">
            <w:rPr>
              <w:rFonts w:ascii="MS Gothic" w:eastAsia="MS Gothic" w:hAnsi="MS Gothic" w:hint="eastAsia"/>
              <w:b/>
              <w:bCs/>
              <w:lang w:val="en-GB"/>
            </w:rPr>
            <w:t>☒</w:t>
          </w:r>
        </w:sdtContent>
      </w:sdt>
      <w:r w:rsidRPr="000B413C">
        <w:rPr>
          <w:b/>
          <w:bCs/>
          <w:lang w:val="en-GB"/>
        </w:rPr>
        <w:t xml:space="preserve"> </w:t>
      </w:r>
      <w:r w:rsidRPr="000B413C">
        <w:rPr>
          <w:b/>
          <w:bCs/>
          <w:lang w:val="en-GB"/>
        </w:rPr>
        <w:tab/>
        <w:t xml:space="preserve"> </w:t>
      </w:r>
      <w:r w:rsidRPr="000B413C">
        <w:rPr>
          <w:b/>
          <w:bCs/>
          <w:lang w:val="en-GB"/>
        </w:rPr>
        <w:tab/>
      </w:r>
      <w:r w:rsidRPr="000B413C">
        <w:rPr>
          <w:b/>
          <w:bCs/>
          <w:lang w:val="en-GB"/>
        </w:rPr>
        <w:tab/>
      </w:r>
      <w:r w:rsidRPr="000B413C">
        <w:rPr>
          <w:b/>
          <w:bCs/>
          <w:lang w:val="en-GB"/>
        </w:rPr>
        <w:tab/>
        <w:t xml:space="preserve">   </w:t>
      </w:r>
      <w:r w:rsidRPr="007B1E21">
        <w:rPr>
          <w:lang w:val="en-GB"/>
        </w:rPr>
        <w:t>IAI</w:t>
      </w:r>
      <w:r w:rsidRPr="007B1E21">
        <w:rPr>
          <w:b/>
          <w:bCs/>
          <w:lang w:val="en-GB"/>
        </w:rPr>
        <w:t xml:space="preserve"> </w:t>
      </w:r>
      <w:r w:rsidR="007B1E21" w:rsidRPr="007B1E21">
        <w:rPr>
          <w:rStyle w:val="FootnoteReference"/>
          <w:b/>
          <w:bCs/>
          <w:lang w:val="en-GB"/>
        </w:rPr>
        <w:footnoteReference w:id="3"/>
      </w:r>
      <w:sdt>
        <w:sdtPr>
          <w:rPr>
            <w:b/>
            <w:bCs/>
            <w:lang w:val="en-GB"/>
          </w:rPr>
          <w:id w:val="-1130324468"/>
          <w14:checkbox>
            <w14:checked w14:val="0"/>
            <w14:checkedState w14:val="2612" w14:font="MS Gothic"/>
            <w14:uncheckedState w14:val="2610" w14:font="MS Gothic"/>
          </w14:checkbox>
        </w:sdtPr>
        <w:sdtContent>
          <w:r w:rsidRPr="007B1E21">
            <w:rPr>
              <w:rFonts w:ascii="MS Gothic" w:eastAsia="MS Gothic" w:hAnsi="MS Gothic"/>
              <w:b/>
              <w:bCs/>
              <w:lang w:val="en-GB"/>
            </w:rPr>
            <w:t>☐</w:t>
          </w:r>
        </w:sdtContent>
      </w:sdt>
    </w:p>
    <w:tbl>
      <w:tblPr>
        <w:tblStyle w:val="TableGrid"/>
        <w:tblW w:w="9175"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4410"/>
      </w:tblGrid>
      <w:tr w:rsidR="000F7080" w:rsidRPr="000B413C" w14:paraId="032D2D3D" w14:textId="77777777" w:rsidTr="0032436D">
        <w:tc>
          <w:tcPr>
            <w:tcW w:w="4765" w:type="dxa"/>
          </w:tcPr>
          <w:p w14:paraId="568DEA24" w14:textId="455A6ADC" w:rsidR="00980CCD" w:rsidRPr="000B413C" w:rsidRDefault="00980CCD" w:rsidP="003C0461">
            <w:pPr>
              <w:rPr>
                <w:rFonts w:cs="Arial"/>
                <w:lang w:val="en-GB"/>
              </w:rPr>
            </w:pPr>
          </w:p>
          <w:p w14:paraId="18F8A2EC" w14:textId="77777777" w:rsidR="00E45F7D" w:rsidRPr="00805C9A" w:rsidRDefault="00980CCD" w:rsidP="003C0461">
            <w:pPr>
              <w:jc w:val="both"/>
              <w:rPr>
                <w:rFonts w:cs="Arial"/>
                <w:lang w:val="en-GB"/>
              </w:rPr>
            </w:pPr>
            <w:r w:rsidRPr="00805C9A">
              <w:rPr>
                <w:rFonts w:cs="Arial"/>
                <w:lang w:val="en-GB"/>
              </w:rPr>
              <w:t>Strateg</w:t>
            </w:r>
            <w:r w:rsidR="00DD602C" w:rsidRPr="00805C9A">
              <w:rPr>
                <w:rFonts w:cs="Arial"/>
                <w:lang w:val="en-GB"/>
              </w:rPr>
              <w:t>ic Goal</w:t>
            </w:r>
            <w:r w:rsidRPr="00805C9A">
              <w:rPr>
                <w:rFonts w:cs="Arial"/>
                <w:lang w:val="en-GB"/>
              </w:rPr>
              <w:t xml:space="preserve">: </w:t>
            </w:r>
          </w:p>
          <w:p w14:paraId="7A9D21BA" w14:textId="7278A256" w:rsidR="00980CCD" w:rsidRPr="00805C9A" w:rsidRDefault="00E45F7D" w:rsidP="003C0461">
            <w:pPr>
              <w:jc w:val="both"/>
              <w:rPr>
                <w:rFonts w:cs="Arial"/>
                <w:lang w:val="en-GB"/>
              </w:rPr>
            </w:pPr>
            <w:r w:rsidRPr="00805C9A">
              <w:rPr>
                <w:rFonts w:cs="Arial"/>
                <w:lang w:val="en-GB"/>
              </w:rPr>
              <w:t>2. A Community capable of managing urban and rural challenges by leveraging modern technologies, and innovative infrastructure, as well as enhancing ASEAN smart and sustainable cities and villages.</w:t>
            </w:r>
          </w:p>
          <w:p w14:paraId="11F00F34" w14:textId="77777777" w:rsidR="00E45F7D" w:rsidRPr="00805C9A" w:rsidRDefault="00E45F7D" w:rsidP="003C0461">
            <w:pPr>
              <w:jc w:val="both"/>
              <w:rPr>
                <w:rFonts w:cs="Arial"/>
                <w:lang w:val="en-GB"/>
              </w:rPr>
            </w:pPr>
          </w:p>
          <w:p w14:paraId="57BCA0FD" w14:textId="4BEE9A6F" w:rsidR="00852B65" w:rsidRPr="00805C9A" w:rsidRDefault="00980CCD" w:rsidP="003C0461">
            <w:pPr>
              <w:jc w:val="both"/>
              <w:rPr>
                <w:rFonts w:cs="Arial"/>
                <w:lang w:val="en-GB"/>
              </w:rPr>
            </w:pPr>
            <w:r w:rsidRPr="00805C9A">
              <w:rPr>
                <w:rFonts w:cs="Arial"/>
                <w:lang w:val="en-GB"/>
              </w:rPr>
              <w:t>Objective</w:t>
            </w:r>
            <w:r w:rsidR="00852B65" w:rsidRPr="00805C9A">
              <w:rPr>
                <w:rFonts w:cs="Arial"/>
                <w:lang w:val="en-GB"/>
              </w:rPr>
              <w:t>s</w:t>
            </w:r>
            <w:r w:rsidRPr="00805C9A">
              <w:rPr>
                <w:rFonts w:cs="Arial"/>
                <w:lang w:val="en-GB"/>
              </w:rPr>
              <w:t>:</w:t>
            </w:r>
          </w:p>
          <w:p w14:paraId="4C3270E5" w14:textId="27766B61" w:rsidR="00C0686B" w:rsidRPr="00805C9A" w:rsidRDefault="00C0686B" w:rsidP="00C0686B">
            <w:pPr>
              <w:jc w:val="both"/>
              <w:rPr>
                <w:rFonts w:cs="Arial"/>
                <w:lang w:val="en-GB"/>
              </w:rPr>
            </w:pPr>
            <w:r w:rsidRPr="00805C9A">
              <w:rPr>
                <w:rFonts w:cs="Arial"/>
                <w:lang w:val="en-GB"/>
              </w:rPr>
              <w:t xml:space="preserve">1. Advanced smart and sustainable urban and rural development. </w:t>
            </w:r>
          </w:p>
          <w:p w14:paraId="4A04BE53" w14:textId="77777777" w:rsidR="00E45F7D" w:rsidRPr="00805C9A" w:rsidRDefault="00E45F7D" w:rsidP="003C0461">
            <w:pPr>
              <w:jc w:val="both"/>
              <w:rPr>
                <w:rFonts w:cs="Arial"/>
                <w:lang w:val="en-GB"/>
              </w:rPr>
            </w:pPr>
          </w:p>
          <w:p w14:paraId="4799CDCA" w14:textId="77777777" w:rsidR="00E45F7D" w:rsidRPr="00805C9A" w:rsidRDefault="00852B65" w:rsidP="00E45F7D">
            <w:pPr>
              <w:widowControl w:val="0"/>
              <w:jc w:val="both"/>
              <w:rPr>
                <w:rFonts w:cs="Arial"/>
                <w:lang w:val="en-GB"/>
              </w:rPr>
            </w:pPr>
            <w:r w:rsidRPr="00805C9A">
              <w:rPr>
                <w:rFonts w:cs="Arial"/>
                <w:lang w:val="en-GB"/>
              </w:rPr>
              <w:t>Strategic Measures:</w:t>
            </w:r>
            <w:r w:rsidR="00E45F7D" w:rsidRPr="00805C9A">
              <w:rPr>
                <w:rFonts w:cs="Arial"/>
                <w:lang w:val="en-GB"/>
              </w:rPr>
              <w:t xml:space="preserve"> </w:t>
            </w:r>
          </w:p>
          <w:p w14:paraId="61220773" w14:textId="6F5EF0EF" w:rsidR="00E45F7D" w:rsidRPr="00805C9A" w:rsidRDefault="00E45F7D" w:rsidP="00E45F7D">
            <w:pPr>
              <w:widowControl w:val="0"/>
              <w:jc w:val="both"/>
              <w:rPr>
                <w:rFonts w:eastAsia="Times New Roman" w:cs="Arial"/>
                <w:bCs/>
              </w:rPr>
            </w:pPr>
            <w:r w:rsidRPr="00805C9A">
              <w:rPr>
                <w:rFonts w:eastAsia="Times New Roman" w:cs="Arial"/>
                <w:bCs/>
              </w:rPr>
              <w:t>2.1. Promote integrated, data-driven, and adaptive approaches to urban and rural planning.</w:t>
            </w:r>
          </w:p>
          <w:p w14:paraId="0BFAF212" w14:textId="284DFEEE" w:rsidR="00E45F7D" w:rsidRPr="00805C9A" w:rsidRDefault="00E45F7D" w:rsidP="00E45F7D">
            <w:pPr>
              <w:widowControl w:val="0"/>
              <w:jc w:val="both"/>
              <w:rPr>
                <w:rFonts w:eastAsia="Times New Roman" w:cs="Arial"/>
                <w:bCs/>
              </w:rPr>
            </w:pPr>
            <w:r w:rsidRPr="00805C9A">
              <w:rPr>
                <w:rFonts w:eastAsia="Times New Roman" w:cs="Arial"/>
                <w:bCs/>
              </w:rPr>
              <w:t xml:space="preserve">2.3. </w:t>
            </w:r>
            <w:proofErr w:type="gramStart"/>
            <w:r w:rsidRPr="00805C9A">
              <w:rPr>
                <w:rFonts w:eastAsia="Times New Roman" w:cs="Arial"/>
                <w:bCs/>
              </w:rPr>
              <w:t>Strengthen</w:t>
            </w:r>
            <w:proofErr w:type="gramEnd"/>
            <w:r w:rsidRPr="00805C9A">
              <w:rPr>
                <w:rFonts w:eastAsia="Times New Roman" w:cs="Arial"/>
                <w:bCs/>
              </w:rPr>
              <w:t xml:space="preserve"> public safety and security in cities.</w:t>
            </w:r>
          </w:p>
          <w:p w14:paraId="713C94FD" w14:textId="5339BEE9" w:rsidR="00E45F7D" w:rsidRPr="00805C9A" w:rsidRDefault="00E45F7D" w:rsidP="00E45F7D">
            <w:pPr>
              <w:widowControl w:val="0"/>
              <w:jc w:val="both"/>
              <w:rPr>
                <w:rFonts w:eastAsia="Times New Roman" w:cs="Arial"/>
                <w:bCs/>
              </w:rPr>
            </w:pPr>
            <w:r w:rsidRPr="00805C9A">
              <w:rPr>
                <w:rFonts w:eastAsia="Times New Roman" w:cs="Arial"/>
                <w:bCs/>
              </w:rPr>
              <w:t xml:space="preserve">2.6. </w:t>
            </w:r>
            <w:proofErr w:type="gramStart"/>
            <w:r w:rsidRPr="00805C9A">
              <w:rPr>
                <w:rFonts w:eastAsia="Times New Roman" w:cs="Arial"/>
                <w:bCs/>
              </w:rPr>
              <w:t>Strengthen</w:t>
            </w:r>
            <w:proofErr w:type="gramEnd"/>
            <w:r w:rsidRPr="00805C9A">
              <w:rPr>
                <w:rFonts w:eastAsia="Times New Roman" w:cs="Arial"/>
                <w:bCs/>
              </w:rPr>
              <w:t xml:space="preserve"> existing urban and rural infrastructure, human resources, and knowledge sharing platforms to facilitate mobility, improve the efficiency and sustainability of building and construction, integrate effective land use planning, and build climate and disaster resilience, and disability-inclusive infrastructure for sustainable development.</w:t>
            </w:r>
          </w:p>
          <w:p w14:paraId="16184334" w14:textId="695DD14D" w:rsidR="00E45F7D" w:rsidRPr="00805C9A" w:rsidRDefault="00E45F7D" w:rsidP="00E45F7D">
            <w:pPr>
              <w:widowControl w:val="0"/>
              <w:jc w:val="both"/>
              <w:rPr>
                <w:rFonts w:eastAsia="Times New Roman" w:cs="Arial"/>
                <w:bCs/>
              </w:rPr>
            </w:pPr>
            <w:r w:rsidRPr="00805C9A">
              <w:rPr>
                <w:rFonts w:eastAsia="Times New Roman" w:cs="Arial"/>
                <w:bCs/>
              </w:rPr>
              <w:t xml:space="preserve">2.7. Encourage industries and businesses to </w:t>
            </w:r>
            <w:proofErr w:type="spellStart"/>
            <w:r w:rsidRPr="00805C9A">
              <w:rPr>
                <w:rFonts w:eastAsia="Times New Roman" w:cs="Arial"/>
                <w:bCs/>
              </w:rPr>
              <w:t>capitalise</w:t>
            </w:r>
            <w:proofErr w:type="spellEnd"/>
            <w:r w:rsidRPr="00805C9A">
              <w:rPr>
                <w:rFonts w:eastAsia="Times New Roman" w:cs="Arial"/>
                <w:bCs/>
              </w:rPr>
              <w:t xml:space="preserve"> on technologies and use innovation to build competitive advantages and transform </w:t>
            </w:r>
            <w:proofErr w:type="gramStart"/>
            <w:r w:rsidRPr="00805C9A">
              <w:rPr>
                <w:rFonts w:eastAsia="Times New Roman" w:cs="Arial"/>
                <w:bCs/>
              </w:rPr>
              <w:t>process</w:t>
            </w:r>
            <w:proofErr w:type="gramEnd"/>
            <w:r w:rsidRPr="00805C9A">
              <w:rPr>
                <w:rFonts w:eastAsia="Times New Roman" w:cs="Arial"/>
                <w:bCs/>
              </w:rPr>
              <w:t>.</w:t>
            </w:r>
          </w:p>
          <w:p w14:paraId="3BD6DC09" w14:textId="77777777" w:rsidR="00E45F7D" w:rsidRPr="00805C9A" w:rsidRDefault="00E45F7D" w:rsidP="00E45F7D">
            <w:pPr>
              <w:widowControl w:val="0"/>
              <w:jc w:val="both"/>
              <w:rPr>
                <w:rFonts w:eastAsia="Times New Roman" w:cs="Arial"/>
                <w:bCs/>
              </w:rPr>
            </w:pPr>
            <w:r w:rsidRPr="00805C9A">
              <w:rPr>
                <w:rFonts w:eastAsia="Times New Roman" w:cs="Arial"/>
                <w:bCs/>
              </w:rPr>
              <w:t xml:space="preserve">2.12. </w:t>
            </w:r>
            <w:proofErr w:type="gramStart"/>
            <w:r w:rsidRPr="00805C9A">
              <w:rPr>
                <w:rFonts w:eastAsia="Times New Roman" w:cs="Arial"/>
                <w:bCs/>
              </w:rPr>
              <w:t>Strengthen</w:t>
            </w:r>
            <w:proofErr w:type="gramEnd"/>
            <w:r w:rsidRPr="00805C9A">
              <w:rPr>
                <w:rFonts w:eastAsia="Times New Roman" w:cs="Arial"/>
                <w:bCs/>
              </w:rPr>
              <w:t xml:space="preserve"> urban-rural linkages and spatial planning collaboration for sustainable </w:t>
            </w:r>
            <w:proofErr w:type="spellStart"/>
            <w:r w:rsidRPr="00805C9A">
              <w:rPr>
                <w:rFonts w:eastAsia="Times New Roman" w:cs="Arial"/>
                <w:bCs/>
              </w:rPr>
              <w:t>urbanisation</w:t>
            </w:r>
            <w:proofErr w:type="spellEnd"/>
            <w:r w:rsidRPr="00805C9A">
              <w:rPr>
                <w:rFonts w:eastAsia="Times New Roman" w:cs="Arial"/>
                <w:bCs/>
              </w:rPr>
              <w:t xml:space="preserve"> and sustainable community development.</w:t>
            </w:r>
          </w:p>
          <w:p w14:paraId="7923C325" w14:textId="3CC41D50" w:rsidR="00980CCD" w:rsidRPr="000B413C" w:rsidRDefault="00980CCD" w:rsidP="003C0461">
            <w:pPr>
              <w:jc w:val="both"/>
              <w:rPr>
                <w:rFonts w:cs="Arial"/>
                <w:b/>
                <w:bCs/>
                <w:lang w:val="en-GB"/>
              </w:rPr>
            </w:pPr>
            <w:r w:rsidRPr="000B413C">
              <w:rPr>
                <w:rFonts w:cs="Arial"/>
                <w:sz w:val="20"/>
                <w:szCs w:val="20"/>
                <w:lang w:val="en-GB"/>
              </w:rPr>
              <w:t xml:space="preserve"> </w:t>
            </w:r>
          </w:p>
        </w:tc>
        <w:tc>
          <w:tcPr>
            <w:tcW w:w="4410" w:type="dxa"/>
          </w:tcPr>
          <w:p w14:paraId="30A67BAD" w14:textId="77777777" w:rsidR="00980CCD" w:rsidRPr="000B413C" w:rsidRDefault="00980CCD" w:rsidP="003C0461">
            <w:pPr>
              <w:jc w:val="both"/>
              <w:rPr>
                <w:rFonts w:cs="Arial"/>
                <w:sz w:val="20"/>
                <w:szCs w:val="20"/>
                <w:lang w:val="en-GB"/>
              </w:rPr>
            </w:pPr>
            <w:r w:rsidRPr="000B413C">
              <w:rPr>
                <w:rFonts w:cs="Arial"/>
                <w:sz w:val="20"/>
                <w:szCs w:val="20"/>
                <w:lang w:val="en-GB"/>
              </w:rPr>
              <w:t xml:space="preserve">Strategic Area: </w:t>
            </w:r>
          </w:p>
          <w:p w14:paraId="7DE35FF4" w14:textId="0F16BF14" w:rsidR="00980CCD" w:rsidRPr="000B413C" w:rsidRDefault="001400EA" w:rsidP="003C0461">
            <w:pPr>
              <w:jc w:val="both"/>
              <w:rPr>
                <w:rFonts w:cs="Arial"/>
                <w:sz w:val="20"/>
                <w:szCs w:val="20"/>
                <w:lang w:val="en-GB"/>
              </w:rPr>
            </w:pPr>
            <w:r>
              <w:rPr>
                <w:rFonts w:cs="Arial"/>
                <w:sz w:val="20"/>
                <w:szCs w:val="20"/>
                <w:lang w:val="en-GB"/>
              </w:rPr>
              <w:t>Objective</w:t>
            </w:r>
            <w:r w:rsidR="00980CCD" w:rsidRPr="000B413C">
              <w:rPr>
                <w:rFonts w:cs="Arial"/>
                <w:sz w:val="20"/>
                <w:szCs w:val="20"/>
                <w:lang w:val="en-GB"/>
              </w:rPr>
              <w:t xml:space="preserve">: </w:t>
            </w:r>
          </w:p>
          <w:p w14:paraId="74ABFB2F" w14:textId="37A49AAF" w:rsidR="000340EC" w:rsidRDefault="000340EC" w:rsidP="003C0461">
            <w:pPr>
              <w:jc w:val="both"/>
              <w:rPr>
                <w:rFonts w:cs="Arial"/>
                <w:sz w:val="20"/>
                <w:szCs w:val="20"/>
                <w:lang w:val="en-GB"/>
              </w:rPr>
            </w:pPr>
            <w:r>
              <w:rPr>
                <w:rFonts w:cs="Arial"/>
                <w:sz w:val="20"/>
                <w:szCs w:val="20"/>
                <w:lang w:val="en-GB"/>
              </w:rPr>
              <w:t>Actions:</w:t>
            </w:r>
          </w:p>
          <w:p w14:paraId="16E5181E" w14:textId="03C1EA91" w:rsidR="00980CCD" w:rsidRPr="002405DF" w:rsidRDefault="00F87BD8" w:rsidP="003C0461">
            <w:pPr>
              <w:jc w:val="both"/>
              <w:rPr>
                <w:rFonts w:cs="Arial"/>
                <w:sz w:val="20"/>
                <w:szCs w:val="20"/>
                <w:lang w:val="en-GB"/>
              </w:rPr>
            </w:pPr>
            <w:r w:rsidRPr="002405DF">
              <w:rPr>
                <w:rFonts w:cs="Arial"/>
                <w:sz w:val="20"/>
                <w:szCs w:val="20"/>
                <w:lang w:val="en-GB"/>
              </w:rPr>
              <w:t xml:space="preserve">Enabling </w:t>
            </w:r>
            <w:r>
              <w:rPr>
                <w:rFonts w:cs="Arial"/>
                <w:sz w:val="20"/>
                <w:szCs w:val="20"/>
                <w:lang w:val="en-GB"/>
              </w:rPr>
              <w:t>Actions:</w:t>
            </w:r>
          </w:p>
          <w:p w14:paraId="6DDAEFC4" w14:textId="77777777" w:rsidR="00980CCD" w:rsidRPr="000B413C" w:rsidRDefault="00980CCD" w:rsidP="003C0461">
            <w:pPr>
              <w:jc w:val="both"/>
              <w:rPr>
                <w:rFonts w:cs="Arial"/>
                <w:b/>
                <w:bCs/>
                <w:lang w:val="en-GB"/>
              </w:rPr>
            </w:pPr>
          </w:p>
        </w:tc>
      </w:tr>
    </w:tbl>
    <w:p w14:paraId="772D3A60" w14:textId="471F9631" w:rsidR="00980CCD" w:rsidRPr="000B413C" w:rsidRDefault="00980CCD" w:rsidP="00980CCD">
      <w:pPr>
        <w:pStyle w:val="ListParagraph"/>
        <w:numPr>
          <w:ilvl w:val="0"/>
          <w:numId w:val="5"/>
        </w:numPr>
        <w:jc w:val="both"/>
        <w:rPr>
          <w:b/>
          <w:bCs/>
          <w:lang w:val="en-GB"/>
        </w:rPr>
      </w:pPr>
      <w:r w:rsidRPr="000B413C">
        <w:rPr>
          <w:b/>
          <w:bCs/>
          <w:lang w:val="en-GB"/>
        </w:rPr>
        <w:t xml:space="preserve">Project </w:t>
      </w:r>
      <w:r w:rsidR="00C66022">
        <w:rPr>
          <w:b/>
          <w:bCs/>
          <w:lang w:val="en-GB"/>
        </w:rPr>
        <w:t>t</w:t>
      </w:r>
      <w:r w:rsidRPr="000B413C">
        <w:rPr>
          <w:b/>
          <w:bCs/>
          <w:lang w:val="en-GB"/>
        </w:rPr>
        <w:t xml:space="preserve">ype </w:t>
      </w:r>
    </w:p>
    <w:p w14:paraId="1D255E14" w14:textId="4BDD8EE8" w:rsidR="00980CCD" w:rsidRPr="000B413C" w:rsidRDefault="004F3CEB" w:rsidP="00980CCD">
      <w:pPr>
        <w:jc w:val="both"/>
        <w:rPr>
          <w:i/>
          <w:iCs/>
          <w:color w:val="808080" w:themeColor="background1" w:themeShade="80"/>
          <w:lang w:val="en-GB"/>
        </w:rPr>
      </w:pPr>
      <w:bookmarkStart w:id="3" w:name="_Hlk119069559"/>
      <w:r>
        <w:rPr>
          <w:i/>
          <w:iCs/>
          <w:color w:val="808080" w:themeColor="background1" w:themeShade="80"/>
          <w:lang w:val="en-GB"/>
        </w:rPr>
        <w:t>To</w:t>
      </w:r>
      <w:r w:rsidR="00980CCD" w:rsidRPr="000B413C">
        <w:rPr>
          <w:i/>
          <w:iCs/>
          <w:color w:val="808080" w:themeColor="background1" w:themeShade="80"/>
          <w:lang w:val="en-GB"/>
        </w:rPr>
        <w:t xml:space="preserve"> determin</w:t>
      </w:r>
      <w:r>
        <w:rPr>
          <w:i/>
          <w:iCs/>
          <w:color w:val="808080" w:themeColor="background1" w:themeShade="80"/>
          <w:lang w:val="en-GB"/>
        </w:rPr>
        <w:t>e</w:t>
      </w:r>
      <w:r w:rsidR="00980CCD" w:rsidRPr="000B413C">
        <w:rPr>
          <w:i/>
          <w:iCs/>
          <w:color w:val="808080" w:themeColor="background1" w:themeShade="80"/>
          <w:lang w:val="en-GB"/>
        </w:rPr>
        <w:t xml:space="preserve"> the project type, please refer to </w:t>
      </w:r>
      <w:r w:rsidR="00980CCD" w:rsidRPr="000B413C">
        <w:rPr>
          <w:i/>
          <w:iCs/>
          <w:color w:val="808080" w:themeColor="background1" w:themeShade="80"/>
          <w:u w:val="single"/>
          <w:lang w:val="en-GB"/>
        </w:rPr>
        <w:t>Chapter 4 of the ASEAN Cooperation Projects Design and Management Manual</w:t>
      </w:r>
      <w:r>
        <w:rPr>
          <w:i/>
          <w:iCs/>
          <w:color w:val="808080" w:themeColor="background1" w:themeShade="80"/>
          <w:u w:val="single"/>
          <w:lang w:val="en-GB"/>
        </w:rPr>
        <w:t>,</w:t>
      </w:r>
      <w:bookmarkEnd w:id="3"/>
      <w:r>
        <w:rPr>
          <w:i/>
          <w:iCs/>
          <w:color w:val="808080" w:themeColor="background1" w:themeShade="80"/>
          <w:u w:val="single"/>
          <w:lang w:val="en-GB"/>
        </w:rPr>
        <w:t xml:space="preserve"> or</w:t>
      </w:r>
      <w:r w:rsidR="00980CCD" w:rsidRPr="000B413C">
        <w:rPr>
          <w:i/>
          <w:iCs/>
          <w:color w:val="808080" w:themeColor="background1" w:themeShade="80"/>
          <w:lang w:val="en-GB"/>
        </w:rPr>
        <w:t xml:space="preserve"> consult with the ASEAN Secretariat. There can be more than one type, but please indicate the predominant type based on the project objectives. </w:t>
      </w:r>
      <w:r>
        <w:rPr>
          <w:i/>
          <w:iCs/>
          <w:color w:val="808080" w:themeColor="background1" w:themeShade="80"/>
          <w:lang w:val="en-GB"/>
        </w:rPr>
        <w:t>If you select</w:t>
      </w:r>
      <w:r w:rsidR="00980CCD" w:rsidRPr="000B413C">
        <w:rPr>
          <w:i/>
          <w:iCs/>
          <w:color w:val="808080" w:themeColor="background1" w:themeShade="80"/>
          <w:lang w:val="en-GB"/>
        </w:rPr>
        <w:t xml:space="preserve"> “Others”</w:t>
      </w:r>
      <w:r>
        <w:rPr>
          <w:i/>
          <w:iCs/>
          <w:color w:val="808080" w:themeColor="background1" w:themeShade="80"/>
          <w:lang w:val="en-GB"/>
        </w:rPr>
        <w:t>,</w:t>
      </w:r>
      <w:r w:rsidR="00980CCD" w:rsidRPr="000B413C">
        <w:rPr>
          <w:i/>
          <w:iCs/>
          <w:color w:val="808080" w:themeColor="background1" w:themeShade="80"/>
          <w:lang w:val="en-GB"/>
        </w:rPr>
        <w:t xml:space="preserve"> please specify the nature of the project</w:t>
      </w:r>
      <w:r>
        <w:rPr>
          <w:i/>
          <w:iCs/>
          <w:color w:val="808080" w:themeColor="background1" w:themeShade="80"/>
          <w:lang w:val="en-GB"/>
        </w:rPr>
        <w:t>.</w:t>
      </w:r>
    </w:p>
    <w:p w14:paraId="3D96F092" w14:textId="77777777" w:rsidR="00980CCD" w:rsidRPr="000B413C" w:rsidRDefault="00980CCD" w:rsidP="00980CCD">
      <w:pPr>
        <w:ind w:firstLine="360"/>
        <w:jc w:val="both"/>
        <w:rPr>
          <w:lang w:val="en-GB"/>
        </w:rPr>
      </w:pPr>
    </w:p>
    <w:p w14:paraId="6297D991" w14:textId="21D1A514" w:rsidR="00980CCD" w:rsidRPr="000B413C" w:rsidRDefault="00980CCD" w:rsidP="00ED0BCC">
      <w:pPr>
        <w:ind w:left="426"/>
        <w:jc w:val="both"/>
        <w:rPr>
          <w:lang w:val="en-GB"/>
        </w:rPr>
      </w:pPr>
      <w:r w:rsidRPr="000B413C">
        <w:rPr>
          <w:b/>
          <w:bCs/>
          <w:lang w:val="en-GB"/>
        </w:rPr>
        <w:lastRenderedPageBreak/>
        <w:t xml:space="preserve">Primary Project </w:t>
      </w:r>
      <w:r w:rsidR="00C66022">
        <w:rPr>
          <w:b/>
          <w:bCs/>
          <w:lang w:val="en-GB"/>
        </w:rPr>
        <w:t>t</w:t>
      </w:r>
      <w:r w:rsidRPr="000B413C">
        <w:rPr>
          <w:b/>
          <w:bCs/>
          <w:lang w:val="en-GB"/>
        </w:rPr>
        <w:t>ype</w:t>
      </w:r>
      <w:r w:rsidRPr="000B413C">
        <w:rPr>
          <w:lang w:val="en-GB"/>
        </w:rPr>
        <w:t xml:space="preserve">: </w:t>
      </w:r>
      <w:r w:rsidRPr="000B413C">
        <w:rPr>
          <w:lang w:val="en-GB"/>
        </w:rPr>
        <w:tab/>
      </w:r>
      <w:r w:rsidRPr="000B413C">
        <w:rPr>
          <w:lang w:val="en-GB"/>
        </w:rPr>
        <w:tab/>
      </w:r>
      <w:r w:rsidRPr="000B413C">
        <w:rPr>
          <w:lang w:val="en-GB"/>
        </w:rPr>
        <w:tab/>
        <w:t>______________________________________</w:t>
      </w:r>
    </w:p>
    <w:p w14:paraId="76828948" w14:textId="77777777" w:rsidR="00980CCD" w:rsidRPr="000B413C" w:rsidRDefault="00980CCD" w:rsidP="00980CCD">
      <w:pPr>
        <w:ind w:firstLine="360"/>
        <w:jc w:val="both"/>
        <w:rPr>
          <w:lang w:val="en-GB"/>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0"/>
        <w:gridCol w:w="4276"/>
      </w:tblGrid>
      <w:tr w:rsidR="00980CCD" w:rsidRPr="000B413C" w14:paraId="0928F8B5" w14:textId="77777777" w:rsidTr="003C0461">
        <w:trPr>
          <w:trHeight w:val="612"/>
          <w:jc w:val="center"/>
        </w:trPr>
        <w:tc>
          <w:tcPr>
            <w:tcW w:w="4751" w:type="dxa"/>
          </w:tcPr>
          <w:p w14:paraId="08D987CB" w14:textId="169B68C5" w:rsidR="00980CCD" w:rsidRPr="000B413C" w:rsidRDefault="00000000" w:rsidP="003C0461">
            <w:pPr>
              <w:ind w:firstLine="360"/>
              <w:rPr>
                <w:rFonts w:cs="Arial"/>
                <w:lang w:val="en-GB"/>
              </w:rPr>
            </w:pPr>
            <w:sdt>
              <w:sdtPr>
                <w:rPr>
                  <w:rFonts w:cs="Arial"/>
                  <w:lang w:val="en-GB"/>
                </w:rPr>
                <w:id w:val="603848693"/>
                <w14:checkbox>
                  <w14:checked w14:val="0"/>
                  <w14:checkedState w14:val="2612" w14:font="MS Gothic"/>
                  <w14:uncheckedState w14:val="2610" w14:font="MS Gothic"/>
                </w14:checkbox>
              </w:sdtPr>
              <w:sdtContent>
                <w:r w:rsidR="00D2727E">
                  <w:rPr>
                    <w:rFonts w:ascii="MS Gothic" w:eastAsia="MS Gothic" w:hAnsi="MS Gothic" w:cs="Arial" w:hint="eastAsia"/>
                    <w:lang w:val="en-GB"/>
                  </w:rPr>
                  <w:t>☐</w:t>
                </w:r>
              </w:sdtContent>
            </w:sdt>
            <w:r w:rsidR="00980CCD" w:rsidRPr="000B413C">
              <w:rPr>
                <w:rFonts w:cs="Arial"/>
                <w:lang w:val="en-GB"/>
              </w:rPr>
              <w:t xml:space="preserve"> Awareness Raising/Public Outreach</w:t>
            </w:r>
          </w:p>
          <w:p w14:paraId="1C3B3B28" w14:textId="77777777" w:rsidR="00980CCD" w:rsidRPr="000B413C" w:rsidRDefault="00980CCD" w:rsidP="003C0461">
            <w:pPr>
              <w:ind w:left="360"/>
              <w:rPr>
                <w:rFonts w:cs="Arial"/>
                <w:i/>
                <w:iCs/>
                <w:sz w:val="16"/>
                <w:szCs w:val="16"/>
                <w:lang w:val="en-GB"/>
              </w:rPr>
            </w:pPr>
            <w:r w:rsidRPr="000B413C">
              <w:rPr>
                <w:rFonts w:cs="Arial"/>
                <w:i/>
                <w:iCs/>
                <w:sz w:val="16"/>
                <w:szCs w:val="16"/>
                <w:lang w:val="en-GB"/>
              </w:rPr>
              <w:t>(e.g., forum, seminar, knowledge sharing, outreach and/or communication materials/activity, etc.)</w:t>
            </w:r>
          </w:p>
          <w:p w14:paraId="27594127" w14:textId="77777777" w:rsidR="00980CCD" w:rsidRPr="000B413C" w:rsidRDefault="00980CCD" w:rsidP="003C0461">
            <w:pPr>
              <w:rPr>
                <w:rFonts w:cs="Arial"/>
                <w:lang w:val="en-GB"/>
              </w:rPr>
            </w:pPr>
          </w:p>
        </w:tc>
        <w:tc>
          <w:tcPr>
            <w:tcW w:w="4343" w:type="dxa"/>
          </w:tcPr>
          <w:p w14:paraId="262543EB" w14:textId="3889E57F" w:rsidR="00980CCD" w:rsidRPr="000B413C" w:rsidRDefault="00000000" w:rsidP="003C0461">
            <w:pPr>
              <w:ind w:left="360"/>
              <w:rPr>
                <w:rFonts w:cs="Arial"/>
                <w:i/>
                <w:iCs/>
                <w:color w:val="808080" w:themeColor="background1" w:themeShade="80"/>
                <w:lang w:val="en-GB"/>
              </w:rPr>
            </w:pPr>
            <w:sdt>
              <w:sdtPr>
                <w:rPr>
                  <w:rFonts w:cs="Arial"/>
                  <w:lang w:val="en-GB"/>
                </w:rPr>
                <w:id w:val="-70206920"/>
                <w14:checkbox>
                  <w14:checked w14:val="1"/>
                  <w14:checkedState w14:val="2612" w14:font="MS Gothic"/>
                  <w14:uncheckedState w14:val="2610" w14:font="MS Gothic"/>
                </w14:checkbox>
              </w:sdtPr>
              <w:sdtContent>
                <w:r w:rsidR="006A6ACE">
                  <w:rPr>
                    <w:rFonts w:ascii="MS Gothic" w:eastAsia="MS Gothic" w:hAnsi="MS Gothic" w:cs="Arial" w:hint="eastAsia"/>
                    <w:lang w:val="en-GB"/>
                  </w:rPr>
                  <w:t>☒</w:t>
                </w:r>
              </w:sdtContent>
            </w:sdt>
            <w:r w:rsidR="006C66C7">
              <w:rPr>
                <w:rFonts w:cs="Arial"/>
                <w:lang w:val="en-GB"/>
              </w:rPr>
              <w:t xml:space="preserve"> </w:t>
            </w:r>
            <w:r w:rsidR="00980CCD" w:rsidRPr="000B413C">
              <w:rPr>
                <w:rFonts w:cs="Arial"/>
                <w:lang w:val="en-GB"/>
              </w:rPr>
              <w:t>Capacity Building</w:t>
            </w:r>
          </w:p>
          <w:p w14:paraId="7EAB6489" w14:textId="77777777" w:rsidR="00980CCD" w:rsidRPr="000B413C" w:rsidRDefault="00980CCD" w:rsidP="003C0461">
            <w:pPr>
              <w:ind w:left="360"/>
              <w:rPr>
                <w:rFonts w:cs="Arial"/>
                <w:i/>
                <w:iCs/>
                <w:sz w:val="16"/>
                <w:szCs w:val="16"/>
                <w:lang w:val="en-GB"/>
              </w:rPr>
            </w:pPr>
            <w:r w:rsidRPr="000B413C">
              <w:rPr>
                <w:rFonts w:cs="Arial"/>
                <w:i/>
                <w:iCs/>
                <w:sz w:val="16"/>
                <w:szCs w:val="16"/>
                <w:lang w:val="en-GB"/>
              </w:rPr>
              <w:t>(e</w:t>
            </w:r>
            <w:r w:rsidRPr="000B413C">
              <w:rPr>
                <w:rFonts w:cs="Arial"/>
                <w:i/>
                <w:iCs/>
                <w:sz w:val="10"/>
                <w:szCs w:val="10"/>
                <w:lang w:val="en-GB"/>
              </w:rPr>
              <w:t>.</w:t>
            </w:r>
            <w:r w:rsidRPr="000B413C">
              <w:rPr>
                <w:rFonts w:cs="Arial"/>
                <w:i/>
                <w:iCs/>
                <w:sz w:val="16"/>
                <w:szCs w:val="16"/>
                <w:lang w:val="en-GB"/>
              </w:rPr>
              <w:t>g., workshop, training, exchange, scholarship, technical assistance, special assistance, etc.)</w:t>
            </w:r>
          </w:p>
          <w:p w14:paraId="103CD7A1" w14:textId="77777777" w:rsidR="00980CCD" w:rsidRPr="000B413C" w:rsidRDefault="00980CCD" w:rsidP="003C0461">
            <w:pPr>
              <w:rPr>
                <w:rFonts w:cs="Arial"/>
                <w:lang w:val="en-GB"/>
              </w:rPr>
            </w:pPr>
          </w:p>
        </w:tc>
      </w:tr>
      <w:tr w:rsidR="00980CCD" w:rsidRPr="000B413C" w14:paraId="647FD0AB" w14:textId="77777777" w:rsidTr="003C0461">
        <w:trPr>
          <w:trHeight w:val="1233"/>
          <w:jc w:val="center"/>
        </w:trPr>
        <w:tc>
          <w:tcPr>
            <w:tcW w:w="4751" w:type="dxa"/>
          </w:tcPr>
          <w:p w14:paraId="03D9FA98" w14:textId="77777777" w:rsidR="00980CCD" w:rsidRPr="000B413C" w:rsidRDefault="00000000" w:rsidP="003C0461">
            <w:pPr>
              <w:ind w:left="360"/>
              <w:rPr>
                <w:rFonts w:cs="Arial"/>
                <w:i/>
                <w:iCs/>
                <w:color w:val="808080" w:themeColor="background1" w:themeShade="80"/>
                <w:lang w:val="en-GB"/>
              </w:rPr>
            </w:pPr>
            <w:sdt>
              <w:sdtPr>
                <w:rPr>
                  <w:rFonts w:cs="Arial"/>
                  <w:lang w:val="en-GB"/>
                </w:rPr>
                <w:id w:val="-613757829"/>
                <w14:checkbox>
                  <w14:checked w14:val="0"/>
                  <w14:checkedState w14:val="2612" w14:font="MS Gothic"/>
                  <w14:uncheckedState w14:val="2610" w14:font="MS Gothic"/>
                </w14:checkbox>
              </w:sdtPr>
              <w:sdtContent>
                <w:r w:rsidR="00980CCD" w:rsidRPr="000B413C">
                  <w:rPr>
                    <w:rFonts w:ascii="Segoe UI Symbol" w:eastAsia="MS Gothic" w:hAnsi="Segoe UI Symbol" w:cs="Segoe UI Symbol"/>
                    <w:lang w:val="en-GB"/>
                  </w:rPr>
                  <w:t>☐</w:t>
                </w:r>
              </w:sdtContent>
            </w:sdt>
            <w:r w:rsidR="00980CCD" w:rsidRPr="000B413C">
              <w:rPr>
                <w:rFonts w:cs="Arial"/>
                <w:lang w:val="en-GB"/>
              </w:rPr>
              <w:t xml:space="preserve"> Research and Analysis/Evidence Building</w:t>
            </w:r>
          </w:p>
          <w:p w14:paraId="7F906E38" w14:textId="5131B76C" w:rsidR="00980CCD" w:rsidRDefault="00980CCD" w:rsidP="003C0461">
            <w:pPr>
              <w:ind w:left="360"/>
              <w:rPr>
                <w:rFonts w:cs="Arial"/>
                <w:i/>
                <w:iCs/>
                <w:sz w:val="16"/>
                <w:szCs w:val="16"/>
                <w:lang w:val="en-GB"/>
              </w:rPr>
            </w:pPr>
            <w:r w:rsidRPr="000B413C">
              <w:rPr>
                <w:rFonts w:cs="Arial"/>
                <w:i/>
                <w:iCs/>
                <w:sz w:val="16"/>
                <w:szCs w:val="16"/>
                <w:lang w:val="en-GB"/>
              </w:rPr>
              <w:t>(e.g., survey, research, baseline study, benchmarking, assessment, evaluation,</w:t>
            </w:r>
            <w:r w:rsidR="005919E0">
              <w:rPr>
                <w:rFonts w:cs="Arial"/>
                <w:i/>
                <w:iCs/>
                <w:sz w:val="16"/>
                <w:szCs w:val="16"/>
                <w:lang w:val="en-GB"/>
              </w:rPr>
              <w:t xml:space="preserve"> review of strategic plan</w:t>
            </w:r>
            <w:r w:rsidR="00872411">
              <w:rPr>
                <w:rFonts w:cs="Arial"/>
                <w:i/>
                <w:iCs/>
                <w:sz w:val="16"/>
                <w:szCs w:val="16"/>
                <w:lang w:val="en-GB"/>
              </w:rPr>
              <w:t>s</w:t>
            </w:r>
            <w:r w:rsidR="005919E0">
              <w:rPr>
                <w:rFonts w:cs="Arial"/>
                <w:i/>
                <w:iCs/>
                <w:sz w:val="16"/>
                <w:szCs w:val="16"/>
                <w:lang w:val="en-GB"/>
              </w:rPr>
              <w:t>,</w:t>
            </w:r>
            <w:r w:rsidRPr="000B413C">
              <w:rPr>
                <w:rFonts w:cs="Arial"/>
                <w:i/>
                <w:iCs/>
                <w:sz w:val="16"/>
                <w:szCs w:val="16"/>
                <w:lang w:val="en-GB"/>
              </w:rPr>
              <w:t xml:space="preserve"> etc.)</w:t>
            </w:r>
          </w:p>
          <w:p w14:paraId="76F485B7" w14:textId="77777777" w:rsidR="00976606" w:rsidRDefault="00976606" w:rsidP="003C0461">
            <w:pPr>
              <w:ind w:left="360"/>
              <w:rPr>
                <w:rFonts w:cs="Arial"/>
                <w:i/>
                <w:iCs/>
                <w:sz w:val="16"/>
                <w:szCs w:val="16"/>
                <w:lang w:val="en-GB"/>
              </w:rPr>
            </w:pPr>
          </w:p>
          <w:p w14:paraId="1D6272E6" w14:textId="77777777" w:rsidR="00976606" w:rsidRDefault="00976606" w:rsidP="003C0461">
            <w:pPr>
              <w:ind w:left="360"/>
              <w:rPr>
                <w:rFonts w:cs="Arial"/>
                <w:i/>
                <w:iCs/>
                <w:sz w:val="16"/>
                <w:szCs w:val="16"/>
                <w:lang w:val="en-GB"/>
              </w:rPr>
            </w:pPr>
          </w:p>
          <w:p w14:paraId="5A93311E" w14:textId="559CEA9D" w:rsidR="00976606" w:rsidRPr="002405DF" w:rsidRDefault="00000000" w:rsidP="00976606">
            <w:pPr>
              <w:ind w:left="360"/>
              <w:rPr>
                <w:rFonts w:cs="Arial"/>
                <w:i/>
                <w:iCs/>
                <w:color w:val="808080" w:themeColor="background1" w:themeShade="80"/>
                <w:lang w:val="en-GB"/>
              </w:rPr>
            </w:pPr>
            <w:sdt>
              <w:sdtPr>
                <w:rPr>
                  <w:rFonts w:cs="Arial"/>
                  <w:lang w:val="en-GB"/>
                </w:rPr>
                <w:id w:val="-910386892"/>
                <w14:checkbox>
                  <w14:checked w14:val="0"/>
                  <w14:checkedState w14:val="2612" w14:font="MS Gothic"/>
                  <w14:uncheckedState w14:val="2610" w14:font="MS Gothic"/>
                </w14:checkbox>
              </w:sdtPr>
              <w:sdtContent>
                <w:r w:rsidR="00E57764">
                  <w:rPr>
                    <w:rFonts w:ascii="MS Gothic" w:eastAsia="MS Gothic" w:hAnsi="MS Gothic" w:cs="Arial" w:hint="eastAsia"/>
                    <w:lang w:val="en-GB"/>
                  </w:rPr>
                  <w:t>☐</w:t>
                </w:r>
              </w:sdtContent>
            </w:sdt>
            <w:r w:rsidR="00976606" w:rsidRPr="000B413C">
              <w:rPr>
                <w:rFonts w:cs="Arial"/>
                <w:lang w:val="en-GB"/>
              </w:rPr>
              <w:t xml:space="preserve"> </w:t>
            </w:r>
            <w:r w:rsidR="00976606" w:rsidRPr="002405DF">
              <w:rPr>
                <w:rFonts w:cs="Arial"/>
                <w:lang w:val="en-GB"/>
              </w:rPr>
              <w:t>Groundwork</w:t>
            </w:r>
          </w:p>
          <w:p w14:paraId="151A5CEC" w14:textId="525C7E4F" w:rsidR="00976606" w:rsidRDefault="00976606" w:rsidP="00976606">
            <w:pPr>
              <w:ind w:left="360"/>
              <w:rPr>
                <w:rFonts w:cs="Arial"/>
                <w:i/>
                <w:iCs/>
                <w:sz w:val="16"/>
                <w:szCs w:val="16"/>
                <w:lang w:val="en-GB"/>
              </w:rPr>
            </w:pPr>
            <w:r w:rsidRPr="002405DF">
              <w:rPr>
                <w:rFonts w:cs="Arial"/>
                <w:i/>
                <w:iCs/>
                <w:sz w:val="16"/>
                <w:szCs w:val="16"/>
                <w:lang w:val="en-GB"/>
              </w:rPr>
              <w:t>(</w:t>
            </w:r>
            <w:r w:rsidR="00216EDA" w:rsidRPr="002405DF">
              <w:rPr>
                <w:rFonts w:cs="Arial"/>
                <w:i/>
                <w:iCs/>
                <w:sz w:val="16"/>
                <w:szCs w:val="16"/>
              </w:rPr>
              <w:t xml:space="preserve">e.g., </w:t>
            </w:r>
            <w:r w:rsidR="008A0FAE" w:rsidRPr="002405DF">
              <w:rPr>
                <w:rFonts w:cs="Arial"/>
                <w:i/>
                <w:iCs/>
                <w:sz w:val="16"/>
                <w:szCs w:val="16"/>
              </w:rPr>
              <w:t xml:space="preserve">new </w:t>
            </w:r>
            <w:r w:rsidR="00A826A4" w:rsidRPr="002405DF">
              <w:rPr>
                <w:rFonts w:cs="Arial"/>
                <w:i/>
                <w:iCs/>
                <w:sz w:val="16"/>
                <w:szCs w:val="16"/>
              </w:rPr>
              <w:t xml:space="preserve">manual, </w:t>
            </w:r>
            <w:r w:rsidR="003E161D" w:rsidRPr="002405DF">
              <w:rPr>
                <w:rFonts w:cs="Arial"/>
                <w:i/>
                <w:iCs/>
                <w:sz w:val="16"/>
                <w:szCs w:val="16"/>
              </w:rPr>
              <w:t>innovative practices</w:t>
            </w:r>
            <w:r w:rsidR="00A826A4" w:rsidRPr="002405DF">
              <w:rPr>
                <w:rFonts w:cs="Arial"/>
                <w:i/>
                <w:iCs/>
                <w:sz w:val="16"/>
                <w:szCs w:val="16"/>
              </w:rPr>
              <w:t>,</w:t>
            </w:r>
            <w:r w:rsidR="003E161D" w:rsidRPr="002405DF">
              <w:rPr>
                <w:rFonts w:cs="Arial"/>
                <w:i/>
                <w:iCs/>
                <w:sz w:val="16"/>
                <w:szCs w:val="16"/>
              </w:rPr>
              <w:t xml:space="preserve"> </w:t>
            </w:r>
            <w:r w:rsidR="004F4F42" w:rsidRPr="002405DF">
              <w:rPr>
                <w:rFonts w:cs="Arial"/>
                <w:i/>
                <w:iCs/>
                <w:sz w:val="16"/>
                <w:szCs w:val="16"/>
              </w:rPr>
              <w:t>business incubation</w:t>
            </w:r>
            <w:r w:rsidR="003E161D" w:rsidRPr="002405DF">
              <w:rPr>
                <w:rFonts w:cs="Arial"/>
                <w:i/>
                <w:iCs/>
                <w:sz w:val="16"/>
                <w:szCs w:val="16"/>
              </w:rPr>
              <w:t xml:space="preserve"> model</w:t>
            </w:r>
            <w:r w:rsidR="004F4F42" w:rsidRPr="002405DF">
              <w:rPr>
                <w:rFonts w:cs="Arial"/>
                <w:i/>
                <w:iCs/>
                <w:sz w:val="16"/>
                <w:szCs w:val="16"/>
              </w:rPr>
              <w:t xml:space="preserve">, </w:t>
            </w:r>
            <w:r w:rsidR="006C61AC" w:rsidRPr="002405DF">
              <w:rPr>
                <w:rFonts w:cs="Arial"/>
                <w:i/>
                <w:iCs/>
                <w:sz w:val="16"/>
                <w:szCs w:val="16"/>
              </w:rPr>
              <w:t xml:space="preserve">invention of </w:t>
            </w:r>
            <w:r w:rsidR="00297F01" w:rsidRPr="002405DF">
              <w:rPr>
                <w:rFonts w:cs="Arial"/>
                <w:i/>
                <w:iCs/>
                <w:sz w:val="16"/>
                <w:szCs w:val="16"/>
              </w:rPr>
              <w:t xml:space="preserve">improved/new </w:t>
            </w:r>
            <w:r w:rsidR="006C61AC" w:rsidRPr="002405DF">
              <w:rPr>
                <w:rFonts w:cs="Arial"/>
                <w:i/>
                <w:iCs/>
                <w:sz w:val="16"/>
                <w:szCs w:val="16"/>
              </w:rPr>
              <w:t xml:space="preserve">methods, </w:t>
            </w:r>
            <w:r w:rsidR="004F3CEB" w:rsidRPr="002405DF">
              <w:rPr>
                <w:rFonts w:cs="Arial"/>
                <w:i/>
                <w:iCs/>
                <w:sz w:val="16"/>
                <w:szCs w:val="16"/>
              </w:rPr>
              <w:t>u</w:t>
            </w:r>
            <w:r w:rsidR="006A6E71">
              <w:rPr>
                <w:rFonts w:cs="Arial"/>
                <w:i/>
                <w:iCs/>
                <w:sz w:val="16"/>
                <w:szCs w:val="16"/>
              </w:rPr>
              <w:t>se</w:t>
            </w:r>
            <w:r w:rsidR="006C61AC" w:rsidRPr="002405DF">
              <w:rPr>
                <w:rFonts w:cs="Arial"/>
                <w:i/>
                <w:iCs/>
                <w:sz w:val="16"/>
                <w:szCs w:val="16"/>
              </w:rPr>
              <w:t>/</w:t>
            </w:r>
            <w:r w:rsidR="00C9095A" w:rsidRPr="002405DF">
              <w:rPr>
                <w:rFonts w:cs="Arial"/>
                <w:i/>
                <w:iCs/>
                <w:sz w:val="16"/>
                <w:szCs w:val="16"/>
              </w:rPr>
              <w:t xml:space="preserve">introduction of </w:t>
            </w:r>
            <w:r w:rsidR="008A0FAE" w:rsidRPr="002405DF">
              <w:rPr>
                <w:rFonts w:cs="Arial"/>
                <w:i/>
                <w:iCs/>
                <w:sz w:val="16"/>
                <w:szCs w:val="16"/>
              </w:rPr>
              <w:t>new technology</w:t>
            </w:r>
            <w:r w:rsidR="00910F07" w:rsidRPr="002405DF">
              <w:rPr>
                <w:rFonts w:cs="Arial"/>
                <w:i/>
                <w:iCs/>
                <w:sz w:val="16"/>
                <w:szCs w:val="16"/>
              </w:rPr>
              <w:t xml:space="preserve">, </w:t>
            </w:r>
            <w:r w:rsidR="00BC7C46">
              <w:rPr>
                <w:rFonts w:cs="Arial"/>
                <w:i/>
                <w:iCs/>
                <w:sz w:val="16"/>
                <w:szCs w:val="16"/>
              </w:rPr>
              <w:t xml:space="preserve">strategy documents, </w:t>
            </w:r>
            <w:r w:rsidR="008A0FAE" w:rsidRPr="002405DF">
              <w:rPr>
                <w:rFonts w:cs="Arial"/>
                <w:i/>
                <w:iCs/>
                <w:sz w:val="16"/>
                <w:szCs w:val="16"/>
              </w:rPr>
              <w:t>etc.</w:t>
            </w:r>
            <w:r w:rsidR="00297F01" w:rsidRPr="006C09DA">
              <w:rPr>
                <w:rFonts w:cs="Arial"/>
                <w:i/>
                <w:iCs/>
                <w:sz w:val="16"/>
                <w:szCs w:val="16"/>
              </w:rPr>
              <w:t>)</w:t>
            </w:r>
            <w:r w:rsidR="008A0FAE">
              <w:rPr>
                <w:rFonts w:cs="Arial"/>
                <w:i/>
                <w:iCs/>
                <w:sz w:val="16"/>
                <w:szCs w:val="16"/>
              </w:rPr>
              <w:t xml:space="preserve"> </w:t>
            </w:r>
          </w:p>
          <w:p w14:paraId="5C6F4D98" w14:textId="4BC7A6FC" w:rsidR="00976606" w:rsidRPr="000B413C" w:rsidRDefault="00976606" w:rsidP="00976606">
            <w:pPr>
              <w:ind w:left="360"/>
              <w:rPr>
                <w:rFonts w:cs="Arial"/>
                <w:lang w:val="en-GB"/>
              </w:rPr>
            </w:pPr>
          </w:p>
        </w:tc>
        <w:tc>
          <w:tcPr>
            <w:tcW w:w="4343" w:type="dxa"/>
          </w:tcPr>
          <w:p w14:paraId="350098C9" w14:textId="7E06E264" w:rsidR="00980CCD" w:rsidRPr="000B413C" w:rsidRDefault="00000000" w:rsidP="003C0461">
            <w:pPr>
              <w:ind w:left="360"/>
              <w:rPr>
                <w:rFonts w:cs="Arial"/>
                <w:i/>
                <w:iCs/>
                <w:color w:val="808080" w:themeColor="background1" w:themeShade="80"/>
                <w:lang w:val="en-GB"/>
              </w:rPr>
            </w:pPr>
            <w:sdt>
              <w:sdtPr>
                <w:rPr>
                  <w:rFonts w:cs="Arial"/>
                  <w:lang w:val="en-GB"/>
                </w:rPr>
                <w:id w:val="-632324127"/>
                <w14:checkbox>
                  <w14:checked w14:val="0"/>
                  <w14:checkedState w14:val="2612" w14:font="MS Gothic"/>
                  <w14:uncheckedState w14:val="2610" w14:font="MS Gothic"/>
                </w14:checkbox>
              </w:sdtPr>
              <w:sdtContent>
                <w:r w:rsidR="00B25BD6">
                  <w:rPr>
                    <w:rFonts w:ascii="MS Gothic" w:eastAsia="MS Gothic" w:hAnsi="MS Gothic" w:cs="Arial" w:hint="eastAsia"/>
                    <w:lang w:val="en-GB"/>
                  </w:rPr>
                  <w:t>☐</w:t>
                </w:r>
              </w:sdtContent>
            </w:sdt>
            <w:r w:rsidR="00980CCD" w:rsidRPr="000B413C">
              <w:rPr>
                <w:rFonts w:cs="Arial"/>
                <w:lang w:val="en-GB"/>
              </w:rPr>
              <w:t xml:space="preserve"> Policy-Related</w:t>
            </w:r>
          </w:p>
          <w:p w14:paraId="72F22551" w14:textId="3DD2A29B" w:rsidR="00980CCD" w:rsidRPr="000B413C" w:rsidRDefault="00980CCD" w:rsidP="003C0461">
            <w:pPr>
              <w:ind w:left="360"/>
              <w:rPr>
                <w:rFonts w:cs="Arial"/>
                <w:i/>
                <w:iCs/>
                <w:sz w:val="16"/>
                <w:szCs w:val="16"/>
                <w:lang w:val="en-GB"/>
              </w:rPr>
            </w:pPr>
            <w:r w:rsidRPr="000B413C">
              <w:rPr>
                <w:rFonts w:cs="Arial"/>
                <w:i/>
                <w:iCs/>
                <w:sz w:val="16"/>
                <w:szCs w:val="16"/>
                <w:lang w:val="en-GB"/>
              </w:rPr>
              <w:t>(e.g., harmoni</w:t>
            </w:r>
            <w:r w:rsidR="004F3CEB">
              <w:rPr>
                <w:rFonts w:cs="Arial"/>
                <w:i/>
                <w:iCs/>
                <w:sz w:val="16"/>
                <w:szCs w:val="16"/>
                <w:lang w:val="en-GB"/>
              </w:rPr>
              <w:t>s</w:t>
            </w:r>
            <w:r w:rsidRPr="000B413C">
              <w:rPr>
                <w:rFonts w:cs="Arial"/>
                <w:i/>
                <w:iCs/>
                <w:sz w:val="16"/>
                <w:szCs w:val="16"/>
                <w:lang w:val="en-GB"/>
              </w:rPr>
              <w:t xml:space="preserve">ation of national policies and institutional mechanisms, development </w:t>
            </w:r>
          </w:p>
          <w:p w14:paraId="4E8E8D82" w14:textId="7B922308" w:rsidR="00980CCD" w:rsidRPr="000B413C" w:rsidRDefault="00980CCD" w:rsidP="003C0461">
            <w:pPr>
              <w:ind w:left="360"/>
              <w:rPr>
                <w:rFonts w:cs="Arial"/>
                <w:i/>
                <w:iCs/>
                <w:sz w:val="16"/>
                <w:szCs w:val="16"/>
                <w:lang w:val="en-GB"/>
              </w:rPr>
            </w:pPr>
            <w:r w:rsidRPr="000B413C">
              <w:rPr>
                <w:rFonts w:cs="Arial"/>
                <w:i/>
                <w:iCs/>
                <w:sz w:val="16"/>
                <w:szCs w:val="16"/>
                <w:lang w:val="en-GB"/>
              </w:rPr>
              <w:t xml:space="preserve">and/or implementation of regional frameworks, establishment and/or </w:t>
            </w:r>
            <w:r w:rsidR="004F3CEB" w:rsidRPr="000B413C">
              <w:rPr>
                <w:rFonts w:cs="Arial"/>
                <w:i/>
                <w:iCs/>
                <w:sz w:val="16"/>
                <w:szCs w:val="16"/>
                <w:lang w:val="en-GB"/>
              </w:rPr>
              <w:t>operationali</w:t>
            </w:r>
            <w:r w:rsidR="004F3CEB">
              <w:rPr>
                <w:rFonts w:cs="Arial"/>
                <w:i/>
                <w:iCs/>
                <w:sz w:val="16"/>
                <w:szCs w:val="16"/>
                <w:lang w:val="en-GB"/>
              </w:rPr>
              <w:t>s</w:t>
            </w:r>
            <w:r w:rsidR="004F3CEB" w:rsidRPr="000B413C">
              <w:rPr>
                <w:rFonts w:cs="Arial"/>
                <w:i/>
                <w:iCs/>
                <w:sz w:val="16"/>
                <w:szCs w:val="16"/>
                <w:lang w:val="en-GB"/>
              </w:rPr>
              <w:t xml:space="preserve">ation </w:t>
            </w:r>
          </w:p>
          <w:p w14:paraId="6D4BD172" w14:textId="4FFDA097" w:rsidR="00980CCD" w:rsidRDefault="00980CCD" w:rsidP="003C0461">
            <w:pPr>
              <w:ind w:left="360"/>
              <w:rPr>
                <w:rFonts w:cs="Arial"/>
                <w:i/>
                <w:iCs/>
                <w:sz w:val="16"/>
                <w:szCs w:val="16"/>
                <w:lang w:val="en-GB"/>
              </w:rPr>
            </w:pPr>
            <w:r w:rsidRPr="000B413C">
              <w:rPr>
                <w:rFonts w:cs="Arial"/>
                <w:i/>
                <w:iCs/>
                <w:sz w:val="16"/>
                <w:szCs w:val="16"/>
                <w:lang w:val="en-GB"/>
              </w:rPr>
              <w:t xml:space="preserve">of regional mechanisms, </w:t>
            </w:r>
            <w:r w:rsidR="00F22C6E">
              <w:rPr>
                <w:rFonts w:cs="Arial"/>
                <w:i/>
                <w:iCs/>
                <w:sz w:val="16"/>
                <w:szCs w:val="16"/>
                <w:lang w:val="en-GB"/>
              </w:rPr>
              <w:t xml:space="preserve">policy dialogue, </w:t>
            </w:r>
            <w:r w:rsidRPr="000B413C">
              <w:rPr>
                <w:rFonts w:cs="Arial"/>
                <w:i/>
                <w:iCs/>
                <w:sz w:val="16"/>
                <w:szCs w:val="16"/>
                <w:lang w:val="en-GB"/>
              </w:rPr>
              <w:t>etc.)</w:t>
            </w:r>
          </w:p>
          <w:p w14:paraId="6F692C1C" w14:textId="77777777" w:rsidR="003E11B9" w:rsidRDefault="003E11B9" w:rsidP="003C0461">
            <w:pPr>
              <w:ind w:left="360"/>
              <w:rPr>
                <w:rFonts w:cs="Arial"/>
                <w:i/>
                <w:iCs/>
                <w:sz w:val="16"/>
                <w:szCs w:val="16"/>
                <w:lang w:val="en-GB"/>
              </w:rPr>
            </w:pPr>
          </w:p>
          <w:p w14:paraId="15EEAC7D" w14:textId="58F8ECDB" w:rsidR="003E11B9" w:rsidRPr="004752D3" w:rsidRDefault="00000000" w:rsidP="003E11B9">
            <w:pPr>
              <w:ind w:left="360"/>
              <w:rPr>
                <w:rFonts w:cs="Arial"/>
                <w:i/>
                <w:iCs/>
                <w:color w:val="808080" w:themeColor="background1" w:themeShade="80"/>
                <w:lang w:val="en-GB"/>
              </w:rPr>
            </w:pPr>
            <w:sdt>
              <w:sdtPr>
                <w:rPr>
                  <w:rFonts w:cs="Arial"/>
                  <w:lang w:val="en-GB"/>
                </w:rPr>
                <w:id w:val="2132288077"/>
                <w14:checkbox>
                  <w14:checked w14:val="0"/>
                  <w14:checkedState w14:val="2612" w14:font="MS Gothic"/>
                  <w14:uncheckedState w14:val="2610" w14:font="MS Gothic"/>
                </w14:checkbox>
              </w:sdtPr>
              <w:sdtContent>
                <w:r w:rsidR="005A0F04">
                  <w:rPr>
                    <w:rFonts w:ascii="MS Gothic" w:eastAsia="MS Gothic" w:hAnsi="MS Gothic" w:cs="Arial" w:hint="eastAsia"/>
                    <w:lang w:val="en-GB"/>
                  </w:rPr>
                  <w:t>☐</w:t>
                </w:r>
              </w:sdtContent>
            </w:sdt>
            <w:r w:rsidR="003E11B9" w:rsidRPr="004752D3">
              <w:rPr>
                <w:rFonts w:cs="Arial"/>
                <w:lang w:val="en-GB"/>
              </w:rPr>
              <w:t xml:space="preserve"> Pilot</w:t>
            </w:r>
            <w:r w:rsidR="00086C41" w:rsidRPr="004752D3">
              <w:rPr>
                <w:rFonts w:cs="Arial"/>
                <w:lang w:val="en-GB"/>
              </w:rPr>
              <w:t xml:space="preserve"> Implementation</w:t>
            </w:r>
          </w:p>
          <w:p w14:paraId="4DD7A272" w14:textId="1DA7172A" w:rsidR="00F877A2" w:rsidRPr="000B413C" w:rsidRDefault="00966AF0" w:rsidP="003E11B9">
            <w:pPr>
              <w:ind w:left="360"/>
              <w:rPr>
                <w:rFonts w:cs="Arial"/>
                <w:lang w:val="en-GB"/>
              </w:rPr>
            </w:pPr>
            <w:r w:rsidRPr="00026F09">
              <w:rPr>
                <w:rFonts w:cs="Arial"/>
                <w:i/>
                <w:iCs/>
                <w:sz w:val="16"/>
                <w:szCs w:val="16"/>
              </w:rPr>
              <w:t>(</w:t>
            </w:r>
            <w:r w:rsidR="003449B5" w:rsidRPr="004752D3">
              <w:rPr>
                <w:rFonts w:cs="Arial"/>
                <w:i/>
                <w:iCs/>
                <w:sz w:val="16"/>
                <w:szCs w:val="16"/>
              </w:rPr>
              <w:t xml:space="preserve">Small-scale or </w:t>
            </w:r>
            <w:proofErr w:type="spellStart"/>
            <w:r w:rsidR="004F3CEB" w:rsidRPr="004752D3">
              <w:rPr>
                <w:rFonts w:cs="Arial"/>
                <w:i/>
                <w:iCs/>
                <w:sz w:val="16"/>
                <w:szCs w:val="16"/>
              </w:rPr>
              <w:t>locali</w:t>
            </w:r>
            <w:r w:rsidR="004F3CEB">
              <w:rPr>
                <w:rFonts w:cs="Arial"/>
                <w:i/>
                <w:iCs/>
                <w:sz w:val="16"/>
                <w:szCs w:val="16"/>
              </w:rPr>
              <w:t>s</w:t>
            </w:r>
            <w:r w:rsidR="004F3CEB" w:rsidRPr="004752D3">
              <w:rPr>
                <w:rFonts w:cs="Arial"/>
                <w:i/>
                <w:iCs/>
                <w:sz w:val="16"/>
                <w:szCs w:val="16"/>
              </w:rPr>
              <w:t>ed</w:t>
            </w:r>
            <w:proofErr w:type="spellEnd"/>
            <w:r w:rsidR="004F3CEB" w:rsidRPr="004752D3">
              <w:rPr>
                <w:rFonts w:cs="Arial"/>
                <w:i/>
                <w:iCs/>
                <w:sz w:val="16"/>
                <w:szCs w:val="16"/>
              </w:rPr>
              <w:t xml:space="preserve"> </w:t>
            </w:r>
            <w:r w:rsidR="003449B5" w:rsidRPr="004752D3">
              <w:rPr>
                <w:rFonts w:cs="Arial"/>
                <w:i/>
                <w:iCs/>
                <w:sz w:val="16"/>
                <w:szCs w:val="16"/>
              </w:rPr>
              <w:t>implementation to test ASEAN-level policies, tools, technologies or models before scaling up</w:t>
            </w:r>
            <w:r w:rsidR="00AF4098" w:rsidRPr="004752D3">
              <w:rPr>
                <w:rFonts w:cs="Arial"/>
                <w:i/>
                <w:iCs/>
                <w:sz w:val="16"/>
                <w:szCs w:val="16"/>
              </w:rPr>
              <w:t>.</w:t>
            </w:r>
            <w:r w:rsidR="008D74C4" w:rsidRPr="004752D3">
              <w:rPr>
                <w:rFonts w:cs="Arial"/>
                <w:i/>
                <w:iCs/>
                <w:sz w:val="16"/>
                <w:szCs w:val="16"/>
              </w:rPr>
              <w:t>)</w:t>
            </w:r>
          </w:p>
        </w:tc>
      </w:tr>
      <w:tr w:rsidR="00980CCD" w:rsidRPr="000B413C" w14:paraId="54FCF5F1" w14:textId="77777777" w:rsidTr="003C0461">
        <w:trPr>
          <w:trHeight w:val="583"/>
          <w:jc w:val="center"/>
        </w:trPr>
        <w:tc>
          <w:tcPr>
            <w:tcW w:w="9095" w:type="dxa"/>
            <w:gridSpan w:val="2"/>
          </w:tcPr>
          <w:p w14:paraId="1675277C" w14:textId="77777777" w:rsidR="00980CCD" w:rsidRPr="000B413C" w:rsidRDefault="00000000" w:rsidP="003C0461">
            <w:pPr>
              <w:ind w:left="360"/>
              <w:jc w:val="both"/>
              <w:rPr>
                <w:rFonts w:cs="Arial"/>
                <w:i/>
                <w:iCs/>
                <w:color w:val="808080" w:themeColor="background1" w:themeShade="80"/>
                <w:lang w:val="en-GB"/>
              </w:rPr>
            </w:pPr>
            <w:sdt>
              <w:sdtPr>
                <w:rPr>
                  <w:rFonts w:cs="Arial"/>
                  <w:lang w:val="en-GB"/>
                </w:rPr>
                <w:id w:val="773681488"/>
                <w14:checkbox>
                  <w14:checked w14:val="0"/>
                  <w14:checkedState w14:val="2612" w14:font="MS Gothic"/>
                  <w14:uncheckedState w14:val="2610" w14:font="MS Gothic"/>
                </w14:checkbox>
              </w:sdtPr>
              <w:sdtContent>
                <w:r w:rsidR="00980CCD" w:rsidRPr="000B413C">
                  <w:rPr>
                    <w:rFonts w:ascii="Segoe UI Symbol" w:eastAsia="MS Gothic" w:hAnsi="Segoe UI Symbol" w:cs="Segoe UI Symbol"/>
                    <w:lang w:val="en-GB"/>
                  </w:rPr>
                  <w:t>☐</w:t>
                </w:r>
              </w:sdtContent>
            </w:sdt>
            <w:r w:rsidR="00980CCD" w:rsidRPr="000B413C">
              <w:rPr>
                <w:rFonts w:cs="Arial"/>
                <w:lang w:val="en-GB"/>
              </w:rPr>
              <w:t xml:space="preserve"> Others</w:t>
            </w:r>
            <w:r w:rsidR="00980CCD" w:rsidRPr="000B413C">
              <w:rPr>
                <w:rFonts w:cs="Arial"/>
                <w:i/>
                <w:iCs/>
                <w:color w:val="808080" w:themeColor="background1" w:themeShade="80"/>
                <w:lang w:val="en-GB"/>
              </w:rPr>
              <w:tab/>
              <w:t>____________________________________________________________</w:t>
            </w:r>
          </w:p>
          <w:p w14:paraId="27788116" w14:textId="77777777" w:rsidR="00980CCD" w:rsidRPr="000B413C" w:rsidRDefault="00980CCD" w:rsidP="003C0461">
            <w:pPr>
              <w:jc w:val="both"/>
              <w:rPr>
                <w:rFonts w:cs="Arial"/>
                <w:lang w:val="en-GB"/>
              </w:rPr>
            </w:pPr>
          </w:p>
        </w:tc>
      </w:tr>
    </w:tbl>
    <w:p w14:paraId="07740D4C" w14:textId="6CFAB53C" w:rsidR="00980CCD" w:rsidRPr="000B413C" w:rsidRDefault="00980CCD" w:rsidP="00980CCD">
      <w:pPr>
        <w:pStyle w:val="ListParagraph"/>
        <w:numPr>
          <w:ilvl w:val="0"/>
          <w:numId w:val="5"/>
        </w:numPr>
        <w:jc w:val="both"/>
        <w:rPr>
          <w:b/>
          <w:bCs/>
          <w:lang w:val="en-GB"/>
        </w:rPr>
      </w:pPr>
      <w:r w:rsidRPr="000B413C">
        <w:rPr>
          <w:b/>
          <w:bCs/>
          <w:lang w:val="en-GB"/>
        </w:rPr>
        <w:t xml:space="preserve">Project </w:t>
      </w:r>
      <w:r w:rsidR="00C66022">
        <w:rPr>
          <w:b/>
          <w:bCs/>
          <w:lang w:val="en-GB"/>
        </w:rPr>
        <w:t>d</w:t>
      </w:r>
      <w:r w:rsidRPr="000B413C">
        <w:rPr>
          <w:b/>
          <w:bCs/>
          <w:lang w:val="en-GB"/>
        </w:rPr>
        <w:t xml:space="preserve">uration:   </w:t>
      </w:r>
      <w:r w:rsidRPr="000B413C">
        <w:rPr>
          <w:b/>
          <w:bCs/>
          <w:lang w:val="en-GB"/>
        </w:rPr>
        <w:tab/>
      </w:r>
    </w:p>
    <w:p w14:paraId="0A2EE1EC" w14:textId="77777777" w:rsidR="00980CCD" w:rsidRPr="000B413C" w:rsidRDefault="00980CCD" w:rsidP="00980CCD">
      <w:pPr>
        <w:jc w:val="both"/>
        <w:rPr>
          <w:i/>
          <w:iCs/>
          <w:color w:val="808080" w:themeColor="background1" w:themeShade="80"/>
          <w:lang w:val="en-GB"/>
        </w:rPr>
      </w:pPr>
      <w:bookmarkStart w:id="4" w:name="_Hlk128905253"/>
    </w:p>
    <w:p w14:paraId="080870CE" w14:textId="7D43EE1E" w:rsidR="00BC7C46" w:rsidRDefault="00980CCD" w:rsidP="00980CCD">
      <w:pPr>
        <w:jc w:val="both"/>
        <w:rPr>
          <w:i/>
          <w:iCs/>
          <w:color w:val="808080" w:themeColor="background1" w:themeShade="80"/>
        </w:rPr>
      </w:pPr>
      <w:r w:rsidRPr="000B413C">
        <w:rPr>
          <w:i/>
          <w:iCs/>
          <w:color w:val="808080" w:themeColor="background1" w:themeShade="80"/>
          <w:lang w:val="en-GB"/>
        </w:rPr>
        <w:t xml:space="preserve">Project duration </w:t>
      </w:r>
      <w:r w:rsidR="00DB735E">
        <w:rPr>
          <w:i/>
          <w:iCs/>
          <w:color w:val="808080" w:themeColor="background1" w:themeShade="80"/>
          <w:lang w:val="en-GB"/>
        </w:rPr>
        <w:t>is</w:t>
      </w:r>
      <w:r w:rsidR="00DB735E" w:rsidRPr="000B413C">
        <w:rPr>
          <w:i/>
          <w:iCs/>
          <w:color w:val="808080" w:themeColor="background1" w:themeShade="80"/>
          <w:lang w:val="en-GB"/>
        </w:rPr>
        <w:t xml:space="preserve"> </w:t>
      </w:r>
      <w:r w:rsidRPr="000B413C">
        <w:rPr>
          <w:i/>
          <w:iCs/>
          <w:color w:val="808080" w:themeColor="background1" w:themeShade="80"/>
          <w:lang w:val="en-GB"/>
        </w:rPr>
        <w:t xml:space="preserve">from the </w:t>
      </w:r>
      <w:r w:rsidR="005A0F04">
        <w:rPr>
          <w:i/>
          <w:iCs/>
          <w:color w:val="808080" w:themeColor="background1" w:themeShade="80"/>
          <w:lang w:val="en-GB"/>
        </w:rPr>
        <w:t>proposed commencement</w:t>
      </w:r>
      <w:r w:rsidR="005A0F04" w:rsidRPr="000B413C">
        <w:rPr>
          <w:i/>
          <w:iCs/>
          <w:color w:val="808080" w:themeColor="background1" w:themeShade="80"/>
          <w:lang w:val="en-GB"/>
        </w:rPr>
        <w:t xml:space="preserve"> </w:t>
      </w:r>
      <w:r w:rsidRPr="000B413C">
        <w:rPr>
          <w:i/>
          <w:iCs/>
          <w:color w:val="808080" w:themeColor="background1" w:themeShade="80"/>
          <w:lang w:val="en-GB"/>
        </w:rPr>
        <w:t xml:space="preserve">date </w:t>
      </w:r>
      <w:r w:rsidR="00DB735E">
        <w:rPr>
          <w:i/>
          <w:iCs/>
          <w:color w:val="808080" w:themeColor="background1" w:themeShade="80"/>
          <w:lang w:val="en-GB"/>
        </w:rPr>
        <w:t>to</w:t>
      </w:r>
      <w:r w:rsidRPr="000B413C">
        <w:rPr>
          <w:i/>
          <w:iCs/>
          <w:color w:val="808080" w:themeColor="background1" w:themeShade="80"/>
          <w:lang w:val="en-GB"/>
        </w:rPr>
        <w:t xml:space="preserve"> the </w:t>
      </w:r>
      <w:r w:rsidR="005A0F04">
        <w:rPr>
          <w:i/>
          <w:iCs/>
          <w:color w:val="808080" w:themeColor="background1" w:themeShade="80"/>
          <w:lang w:val="en-GB"/>
        </w:rPr>
        <w:t xml:space="preserve">end of implementation </w:t>
      </w:r>
      <w:r w:rsidRPr="000B413C">
        <w:rPr>
          <w:i/>
          <w:iCs/>
          <w:color w:val="808080" w:themeColor="background1" w:themeShade="80"/>
          <w:lang w:val="en-GB"/>
        </w:rPr>
        <w:t xml:space="preserve">date. </w:t>
      </w:r>
      <w:r w:rsidR="00DB735E">
        <w:rPr>
          <w:i/>
          <w:iCs/>
          <w:color w:val="808080" w:themeColor="background1" w:themeShade="80"/>
          <w:lang w:val="en-GB"/>
        </w:rPr>
        <w:t xml:space="preserve">The </w:t>
      </w:r>
      <w:r w:rsidR="005A0F04">
        <w:rPr>
          <w:i/>
          <w:iCs/>
          <w:color w:val="808080" w:themeColor="background1" w:themeShade="80"/>
          <w:lang w:val="en-GB"/>
        </w:rPr>
        <w:t xml:space="preserve">actual commencement </w:t>
      </w:r>
      <w:r w:rsidRPr="000B413C">
        <w:rPr>
          <w:i/>
          <w:iCs/>
          <w:color w:val="808080" w:themeColor="background1" w:themeShade="80"/>
          <w:lang w:val="en-GB"/>
        </w:rPr>
        <w:t xml:space="preserve">date is when the Implementing Agency/Proponent is informed </w:t>
      </w:r>
      <w:r w:rsidR="00DB735E">
        <w:rPr>
          <w:i/>
          <w:iCs/>
          <w:color w:val="808080" w:themeColor="background1" w:themeShade="80"/>
          <w:lang w:val="en-GB"/>
        </w:rPr>
        <w:t xml:space="preserve">by letter that </w:t>
      </w:r>
      <w:r w:rsidRPr="000B413C">
        <w:rPr>
          <w:i/>
          <w:iCs/>
          <w:color w:val="808080" w:themeColor="background1" w:themeShade="80"/>
          <w:lang w:val="en-GB"/>
        </w:rPr>
        <w:t>the project</w:t>
      </w:r>
      <w:r w:rsidR="00DB735E">
        <w:rPr>
          <w:i/>
          <w:iCs/>
          <w:color w:val="808080" w:themeColor="background1" w:themeShade="80"/>
          <w:lang w:val="en-GB"/>
        </w:rPr>
        <w:t xml:space="preserve"> i</w:t>
      </w:r>
      <w:r w:rsidRPr="000B413C">
        <w:rPr>
          <w:i/>
          <w:iCs/>
          <w:color w:val="808080" w:themeColor="background1" w:themeShade="80"/>
          <w:lang w:val="en-GB"/>
        </w:rPr>
        <w:t>s approv</w:t>
      </w:r>
      <w:r w:rsidR="00DB735E">
        <w:rPr>
          <w:i/>
          <w:iCs/>
          <w:color w:val="808080" w:themeColor="background1" w:themeShade="80"/>
          <w:lang w:val="en-GB"/>
        </w:rPr>
        <w:t>ed</w:t>
      </w:r>
      <w:r w:rsidRPr="000B413C">
        <w:rPr>
          <w:i/>
          <w:iCs/>
          <w:color w:val="808080" w:themeColor="background1" w:themeShade="80"/>
          <w:lang w:val="en-GB"/>
        </w:rPr>
        <w:t xml:space="preserve"> and </w:t>
      </w:r>
      <w:r w:rsidR="00DB735E">
        <w:rPr>
          <w:i/>
          <w:iCs/>
          <w:color w:val="808080" w:themeColor="background1" w:themeShade="80"/>
          <w:lang w:val="en-GB"/>
        </w:rPr>
        <w:t>receives</w:t>
      </w:r>
      <w:r w:rsidRPr="000B413C">
        <w:rPr>
          <w:i/>
          <w:iCs/>
          <w:color w:val="808080" w:themeColor="background1" w:themeShade="80"/>
          <w:lang w:val="en-GB"/>
        </w:rPr>
        <w:t xml:space="preserve"> the first </w:t>
      </w:r>
      <w:r w:rsidR="00DB735E">
        <w:rPr>
          <w:i/>
          <w:iCs/>
          <w:color w:val="808080" w:themeColor="background1" w:themeShade="80"/>
          <w:lang w:val="en-GB"/>
        </w:rPr>
        <w:t>payment</w:t>
      </w:r>
      <w:r w:rsidRPr="000B413C">
        <w:rPr>
          <w:i/>
          <w:iCs/>
          <w:color w:val="808080" w:themeColor="background1" w:themeShade="80"/>
          <w:lang w:val="en-GB"/>
        </w:rPr>
        <w:t xml:space="preserve">. </w:t>
      </w:r>
      <w:r w:rsidR="00DB735E">
        <w:rPr>
          <w:i/>
          <w:iCs/>
          <w:color w:val="808080" w:themeColor="background1" w:themeShade="80"/>
          <w:lang w:val="en-GB"/>
        </w:rPr>
        <w:t>The e</w:t>
      </w:r>
      <w:r w:rsidRPr="000B413C">
        <w:rPr>
          <w:i/>
          <w:iCs/>
          <w:color w:val="808080" w:themeColor="background1" w:themeShade="80"/>
          <w:lang w:val="en-GB"/>
        </w:rPr>
        <w:t xml:space="preserve">nd </w:t>
      </w:r>
      <w:r w:rsidR="005A0F04">
        <w:rPr>
          <w:i/>
          <w:iCs/>
          <w:color w:val="808080" w:themeColor="background1" w:themeShade="80"/>
          <w:lang w:val="en-GB"/>
        </w:rPr>
        <w:t xml:space="preserve">of implementation date </w:t>
      </w:r>
      <w:r w:rsidR="00DB735E">
        <w:rPr>
          <w:i/>
          <w:iCs/>
          <w:color w:val="808080" w:themeColor="background1" w:themeShade="80"/>
          <w:lang w:val="en-GB"/>
        </w:rPr>
        <w:t xml:space="preserve">is </w:t>
      </w:r>
      <w:r w:rsidR="006C66C7">
        <w:rPr>
          <w:i/>
          <w:iCs/>
          <w:color w:val="808080" w:themeColor="background1" w:themeShade="80"/>
          <w:lang w:val="en-GB"/>
        </w:rPr>
        <w:t xml:space="preserve">when </w:t>
      </w:r>
      <w:r w:rsidR="00DB735E">
        <w:rPr>
          <w:i/>
          <w:iCs/>
          <w:color w:val="808080" w:themeColor="background1" w:themeShade="80"/>
          <w:lang w:val="en-GB"/>
        </w:rPr>
        <w:t>the</w:t>
      </w:r>
      <w:r w:rsidRPr="000B413C">
        <w:rPr>
          <w:i/>
          <w:iCs/>
          <w:color w:val="808080" w:themeColor="background1" w:themeShade="80"/>
          <w:lang w:val="en-GB"/>
        </w:rPr>
        <w:t xml:space="preserve"> last activity outputs</w:t>
      </w:r>
      <w:r w:rsidR="00DB735E">
        <w:rPr>
          <w:i/>
          <w:iCs/>
          <w:color w:val="808080" w:themeColor="background1" w:themeShade="80"/>
          <w:lang w:val="en-GB"/>
        </w:rPr>
        <w:t xml:space="preserve"> are finished</w:t>
      </w:r>
      <w:r w:rsidRPr="000B413C">
        <w:rPr>
          <w:i/>
          <w:iCs/>
          <w:color w:val="808080" w:themeColor="background1" w:themeShade="80"/>
          <w:lang w:val="en-GB"/>
        </w:rPr>
        <w:t xml:space="preserve">. </w:t>
      </w:r>
      <w:r w:rsidR="00DB735E">
        <w:rPr>
          <w:i/>
          <w:iCs/>
          <w:color w:val="808080" w:themeColor="background1" w:themeShade="80"/>
          <w:lang w:val="en-GB"/>
        </w:rPr>
        <w:t>T</w:t>
      </w:r>
      <w:r w:rsidRPr="000B413C">
        <w:rPr>
          <w:i/>
          <w:iCs/>
          <w:color w:val="808080" w:themeColor="background1" w:themeShade="80"/>
          <w:lang w:val="en-GB"/>
        </w:rPr>
        <w:t xml:space="preserve">he project duration </w:t>
      </w:r>
      <w:r w:rsidR="00DB735E">
        <w:rPr>
          <w:i/>
          <w:iCs/>
          <w:color w:val="808080" w:themeColor="background1" w:themeShade="80"/>
          <w:lang w:val="en-GB"/>
        </w:rPr>
        <w:t>must match</w:t>
      </w:r>
      <w:r w:rsidRPr="000B413C">
        <w:rPr>
          <w:i/>
          <w:iCs/>
          <w:color w:val="808080" w:themeColor="background1" w:themeShade="80"/>
          <w:lang w:val="en-GB"/>
        </w:rPr>
        <w:t xml:space="preserve"> the </w:t>
      </w:r>
      <w:r w:rsidR="0000148E">
        <w:rPr>
          <w:i/>
          <w:iCs/>
          <w:color w:val="808080" w:themeColor="background1" w:themeShade="80"/>
          <w:lang w:val="en-GB"/>
        </w:rPr>
        <w:t xml:space="preserve">implementation period in the </w:t>
      </w:r>
      <w:r w:rsidRPr="000B413C">
        <w:rPr>
          <w:i/>
          <w:iCs/>
          <w:color w:val="808080" w:themeColor="background1" w:themeShade="80"/>
          <w:lang w:val="en-GB"/>
        </w:rPr>
        <w:t xml:space="preserve">work plan and budget. The Implementing Agency/Proponent </w:t>
      </w:r>
      <w:r w:rsidR="00DB735E">
        <w:rPr>
          <w:i/>
          <w:iCs/>
          <w:color w:val="808080" w:themeColor="background1" w:themeShade="80"/>
          <w:lang w:val="en-GB"/>
        </w:rPr>
        <w:t>must</w:t>
      </w:r>
      <w:r w:rsidRPr="000B413C">
        <w:rPr>
          <w:i/>
          <w:iCs/>
          <w:color w:val="808080" w:themeColor="background1" w:themeShade="80"/>
          <w:lang w:val="en-GB"/>
        </w:rPr>
        <w:t xml:space="preserve"> submit an updated work plan and budget </w:t>
      </w:r>
      <w:r w:rsidR="00E5049A">
        <w:rPr>
          <w:i/>
          <w:iCs/>
          <w:color w:val="808080" w:themeColor="background1" w:themeShade="80"/>
          <w:lang w:val="en-GB"/>
        </w:rPr>
        <w:t>(</w:t>
      </w:r>
      <w:r w:rsidRPr="000B413C">
        <w:rPr>
          <w:i/>
          <w:iCs/>
          <w:color w:val="808080" w:themeColor="background1" w:themeShade="80"/>
          <w:lang w:val="en-GB"/>
        </w:rPr>
        <w:t xml:space="preserve">if applicable) </w:t>
      </w:r>
      <w:r w:rsidR="00014E9C">
        <w:rPr>
          <w:i/>
          <w:iCs/>
          <w:color w:val="808080" w:themeColor="background1" w:themeShade="80"/>
          <w:lang w:val="en-GB"/>
        </w:rPr>
        <w:t xml:space="preserve">within </w:t>
      </w:r>
      <w:r w:rsidRPr="000B413C">
        <w:rPr>
          <w:i/>
          <w:iCs/>
          <w:color w:val="808080" w:themeColor="background1" w:themeShade="80"/>
          <w:lang w:val="en-GB"/>
        </w:rPr>
        <w:t xml:space="preserve">30 days </w:t>
      </w:r>
      <w:r w:rsidR="00DB735E">
        <w:rPr>
          <w:i/>
          <w:iCs/>
          <w:color w:val="808080" w:themeColor="background1" w:themeShade="80"/>
          <w:lang w:val="en-GB"/>
        </w:rPr>
        <w:t>of starting the</w:t>
      </w:r>
      <w:r w:rsidRPr="000B413C">
        <w:rPr>
          <w:i/>
          <w:iCs/>
          <w:color w:val="808080" w:themeColor="background1" w:themeShade="80"/>
          <w:lang w:val="en-GB"/>
        </w:rPr>
        <w:t xml:space="preserve"> project </w:t>
      </w:r>
      <w:r w:rsidR="00DB735E" w:rsidRPr="00CF0175">
        <w:rPr>
          <w:i/>
          <w:iCs/>
          <w:color w:val="808080" w:themeColor="background1" w:themeShade="80"/>
        </w:rPr>
        <w:t xml:space="preserve">to reflect the actual </w:t>
      </w:r>
      <w:r w:rsidR="005A0F04">
        <w:rPr>
          <w:i/>
          <w:iCs/>
          <w:color w:val="808080" w:themeColor="background1" w:themeShade="80"/>
        </w:rPr>
        <w:t>commencement</w:t>
      </w:r>
      <w:r w:rsidR="005A0F04" w:rsidRPr="00CF0175">
        <w:rPr>
          <w:i/>
          <w:iCs/>
          <w:color w:val="808080" w:themeColor="background1" w:themeShade="80"/>
        </w:rPr>
        <w:t xml:space="preserve"> </w:t>
      </w:r>
      <w:r w:rsidR="00DB735E" w:rsidRPr="00CF0175">
        <w:rPr>
          <w:i/>
          <w:iCs/>
          <w:color w:val="808080" w:themeColor="background1" w:themeShade="80"/>
        </w:rPr>
        <w:t>date, approved budget, and any schedule changes.</w:t>
      </w:r>
    </w:p>
    <w:p w14:paraId="78920B8A" w14:textId="77777777" w:rsidR="00545289" w:rsidRPr="000B413C" w:rsidRDefault="00545289" w:rsidP="00980CCD">
      <w:pPr>
        <w:jc w:val="both"/>
        <w:rPr>
          <w:i/>
          <w:iCs/>
          <w:color w:val="808080" w:themeColor="background1" w:themeShade="80"/>
          <w:lang w:val="en-GB"/>
        </w:rPr>
      </w:pPr>
    </w:p>
    <w:p w14:paraId="18169E21" w14:textId="1D3616CD" w:rsidR="00980CCD" w:rsidRPr="000B413C" w:rsidRDefault="00980CCD" w:rsidP="00980CCD">
      <w:pPr>
        <w:pStyle w:val="ListParagraph"/>
        <w:ind w:left="360" w:firstLine="360"/>
        <w:jc w:val="both"/>
        <w:rPr>
          <w:b/>
          <w:bCs/>
          <w:lang w:val="en-GB"/>
        </w:rPr>
      </w:pPr>
      <w:r w:rsidRPr="000B413C">
        <w:rPr>
          <w:b/>
          <w:bCs/>
          <w:lang w:val="en-GB"/>
        </w:rPr>
        <w:tab/>
        <w:t xml:space="preserve">&lt;18 months </w:t>
      </w:r>
      <w:sdt>
        <w:sdtPr>
          <w:rPr>
            <w:b/>
            <w:bCs/>
            <w:lang w:val="en-GB"/>
          </w:rPr>
          <w:id w:val="-620845311"/>
          <w14:checkbox>
            <w14:checked w14:val="1"/>
            <w14:checkedState w14:val="2612" w14:font="MS Gothic"/>
            <w14:uncheckedState w14:val="2610" w14:font="MS Gothic"/>
          </w14:checkbox>
        </w:sdtPr>
        <w:sdtContent>
          <w:r w:rsidR="00DA02DD">
            <w:rPr>
              <w:rFonts w:ascii="MS Gothic" w:eastAsia="MS Gothic" w:hAnsi="MS Gothic" w:hint="eastAsia"/>
              <w:b/>
              <w:bCs/>
              <w:lang w:val="en-GB"/>
            </w:rPr>
            <w:t>☒</w:t>
          </w:r>
        </w:sdtContent>
      </w:sdt>
      <w:r w:rsidRPr="000B413C">
        <w:rPr>
          <w:b/>
          <w:bCs/>
          <w:lang w:val="en-GB"/>
        </w:rPr>
        <w:tab/>
        <w:t>18-3</w:t>
      </w:r>
      <w:r w:rsidR="00C920AE">
        <w:rPr>
          <w:b/>
          <w:bCs/>
          <w:lang w:val="en-GB"/>
        </w:rPr>
        <w:t>0</w:t>
      </w:r>
      <w:r w:rsidRPr="000B413C">
        <w:rPr>
          <w:b/>
          <w:bCs/>
          <w:lang w:val="en-GB"/>
        </w:rPr>
        <w:t xml:space="preserve"> months </w:t>
      </w:r>
      <w:sdt>
        <w:sdtPr>
          <w:rPr>
            <w:rFonts w:ascii="MS Gothic" w:eastAsia="MS Gothic" w:hAnsi="MS Gothic"/>
            <w:b/>
            <w:bCs/>
            <w:lang w:val="en-GB"/>
          </w:rPr>
          <w:id w:val="688491707"/>
          <w14:checkbox>
            <w14:checked w14:val="0"/>
            <w14:checkedState w14:val="2612" w14:font="MS Gothic"/>
            <w14:uncheckedState w14:val="2610" w14:font="MS Gothic"/>
          </w14:checkbox>
        </w:sdtPr>
        <w:sdtContent>
          <w:r w:rsidRPr="000B413C">
            <w:rPr>
              <w:rFonts w:ascii="MS Gothic" w:eastAsia="MS Gothic" w:hAnsi="MS Gothic"/>
              <w:b/>
              <w:bCs/>
              <w:lang w:val="en-GB"/>
            </w:rPr>
            <w:t>☐</w:t>
          </w:r>
        </w:sdtContent>
      </w:sdt>
      <w:r w:rsidRPr="000B413C">
        <w:rPr>
          <w:b/>
          <w:bCs/>
          <w:lang w:val="en-GB"/>
        </w:rPr>
        <w:t xml:space="preserve"> </w:t>
      </w:r>
      <w:r w:rsidRPr="000B413C">
        <w:rPr>
          <w:b/>
          <w:bCs/>
          <w:lang w:val="en-GB"/>
        </w:rPr>
        <w:tab/>
        <w:t>&gt; 3</w:t>
      </w:r>
      <w:r w:rsidR="00207052">
        <w:rPr>
          <w:b/>
          <w:bCs/>
          <w:lang w:val="en-GB"/>
        </w:rPr>
        <w:t>0</w:t>
      </w:r>
      <w:r w:rsidRPr="000B413C">
        <w:rPr>
          <w:b/>
          <w:bCs/>
          <w:lang w:val="en-GB"/>
        </w:rPr>
        <w:t xml:space="preserve"> months </w:t>
      </w:r>
      <w:sdt>
        <w:sdtPr>
          <w:rPr>
            <w:rFonts w:ascii="MS Gothic" w:eastAsia="MS Gothic" w:hAnsi="MS Gothic"/>
            <w:b/>
            <w:bCs/>
            <w:lang w:val="en-GB"/>
          </w:rPr>
          <w:id w:val="1320927328"/>
          <w14:checkbox>
            <w14:checked w14:val="1"/>
            <w14:checkedState w14:val="2612" w14:font="MS Gothic"/>
            <w14:uncheckedState w14:val="2610" w14:font="MS Gothic"/>
          </w14:checkbox>
        </w:sdtPr>
        <w:sdtContent>
          <w:r w:rsidR="00C0686B">
            <w:rPr>
              <w:rFonts w:ascii="MS Gothic" w:eastAsia="MS Gothic" w:hAnsi="MS Gothic" w:hint="eastAsia"/>
              <w:b/>
              <w:bCs/>
              <w:lang w:val="en-GB"/>
            </w:rPr>
            <w:t>☒</w:t>
          </w:r>
        </w:sdtContent>
      </w:sdt>
    </w:p>
    <w:p w14:paraId="36BD0C4A" w14:textId="76FDB2B4" w:rsidR="00980CCD" w:rsidRPr="000B413C" w:rsidRDefault="00980CCD" w:rsidP="00980CCD">
      <w:pPr>
        <w:pStyle w:val="ListParagraph"/>
        <w:ind w:left="360" w:firstLine="349"/>
        <w:rPr>
          <w:b/>
          <w:bCs/>
          <w:lang w:val="en-GB"/>
        </w:rPr>
      </w:pPr>
      <w:r w:rsidRPr="000B413C">
        <w:rPr>
          <w:b/>
          <w:bCs/>
          <w:lang w:val="en-GB"/>
        </w:rPr>
        <w:br/>
      </w:r>
      <w:bookmarkStart w:id="5" w:name="_MON_1833437526"/>
      <w:bookmarkEnd w:id="5"/>
      <w:r w:rsidR="003322F5" w:rsidRPr="004B3BE2">
        <w:rPr>
          <w:b/>
          <w:bCs/>
          <w:noProof/>
          <w:lang w:val="en-GB"/>
          <w14:ligatures w14:val="standardContextual"/>
        </w:rPr>
        <w:object w:dxaOrig="8212" w:dyaOrig="958" w14:anchorId="1B098D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alt="" style="width:410.25pt;height:49.4pt" o:ole="">
            <v:imagedata r:id="rId13" o:title=""/>
          </v:shape>
          <o:OLEObject Type="Embed" ProgID="Excel.Sheet.12" ShapeID="_x0000_i1033" DrawAspect="Content" ObjectID="_1833611805" r:id="rId14"/>
        </w:object>
      </w:r>
    </w:p>
    <w:p w14:paraId="46C6C714" w14:textId="77777777" w:rsidR="00CD196C" w:rsidRDefault="00CD196C" w:rsidP="00980CCD">
      <w:pPr>
        <w:pStyle w:val="ListParagraph"/>
        <w:ind w:left="360" w:firstLine="349"/>
        <w:rPr>
          <w:lang w:val="en-GB"/>
        </w:rPr>
      </w:pPr>
    </w:p>
    <w:p w14:paraId="0D8D447C" w14:textId="31624CE2" w:rsidR="00980CCD" w:rsidRPr="00CD196C" w:rsidRDefault="00CD196C" w:rsidP="00CD196C">
      <w:pPr>
        <w:pStyle w:val="ListParagraph"/>
        <w:ind w:left="284"/>
        <w:rPr>
          <w:i/>
          <w:iCs/>
          <w:color w:val="767171" w:themeColor="background2" w:themeShade="80"/>
          <w:sz w:val="18"/>
          <w:szCs w:val="18"/>
          <w:lang w:val="en-GB"/>
        </w:rPr>
      </w:pPr>
      <w:r w:rsidRPr="00CD196C">
        <w:rPr>
          <w:i/>
          <w:iCs/>
          <w:color w:val="767171" w:themeColor="background2" w:themeShade="80"/>
          <w:sz w:val="18"/>
          <w:szCs w:val="18"/>
          <w:lang w:val="en-GB"/>
        </w:rPr>
        <w:t xml:space="preserve">Note: </w:t>
      </w:r>
      <w:r w:rsidR="00496C35">
        <w:rPr>
          <w:i/>
          <w:iCs/>
          <w:color w:val="767171" w:themeColor="background2" w:themeShade="80"/>
          <w:sz w:val="18"/>
          <w:szCs w:val="18"/>
          <w:lang w:val="en-GB"/>
        </w:rPr>
        <w:t>M</w:t>
      </w:r>
      <w:r>
        <w:rPr>
          <w:i/>
          <w:iCs/>
          <w:color w:val="767171" w:themeColor="background2" w:themeShade="80"/>
          <w:sz w:val="18"/>
          <w:szCs w:val="18"/>
          <w:lang w:val="en-GB"/>
        </w:rPr>
        <w:t>odify the</w:t>
      </w:r>
      <w:r w:rsidR="00496C35">
        <w:rPr>
          <w:i/>
          <w:iCs/>
          <w:color w:val="767171" w:themeColor="background2" w:themeShade="80"/>
          <w:sz w:val="18"/>
          <w:szCs w:val="18"/>
          <w:lang w:val="en-GB"/>
        </w:rPr>
        <w:t xml:space="preserve"> above table to show the start</w:t>
      </w:r>
      <w:r>
        <w:rPr>
          <w:i/>
          <w:iCs/>
          <w:color w:val="767171" w:themeColor="background2" w:themeShade="80"/>
          <w:sz w:val="18"/>
          <w:szCs w:val="18"/>
          <w:lang w:val="en-GB"/>
        </w:rPr>
        <w:t xml:space="preserve"> </w:t>
      </w:r>
      <w:r w:rsidR="008D155F">
        <w:rPr>
          <w:i/>
          <w:iCs/>
          <w:color w:val="767171" w:themeColor="background2" w:themeShade="80"/>
          <w:sz w:val="18"/>
          <w:szCs w:val="18"/>
          <w:lang w:val="en-GB"/>
        </w:rPr>
        <w:t>and end date</w:t>
      </w:r>
      <w:r w:rsidR="00496C35">
        <w:rPr>
          <w:i/>
          <w:iCs/>
          <w:color w:val="767171" w:themeColor="background2" w:themeShade="80"/>
          <w:sz w:val="18"/>
          <w:szCs w:val="18"/>
          <w:lang w:val="en-GB"/>
        </w:rPr>
        <w:t>s</w:t>
      </w:r>
      <w:r>
        <w:rPr>
          <w:i/>
          <w:iCs/>
          <w:color w:val="767171" w:themeColor="background2" w:themeShade="80"/>
          <w:sz w:val="18"/>
          <w:szCs w:val="18"/>
          <w:lang w:val="en-GB"/>
        </w:rPr>
        <w:t xml:space="preserve"> </w:t>
      </w:r>
      <w:r w:rsidR="00496C35">
        <w:rPr>
          <w:i/>
          <w:iCs/>
          <w:color w:val="767171" w:themeColor="background2" w:themeShade="80"/>
          <w:sz w:val="18"/>
          <w:szCs w:val="18"/>
          <w:lang w:val="en-GB"/>
        </w:rPr>
        <w:t>and</w:t>
      </w:r>
      <w:r>
        <w:rPr>
          <w:i/>
          <w:iCs/>
          <w:color w:val="767171" w:themeColor="background2" w:themeShade="80"/>
          <w:sz w:val="18"/>
          <w:szCs w:val="18"/>
          <w:lang w:val="en-GB"/>
        </w:rPr>
        <w:t xml:space="preserve"> close the </w:t>
      </w:r>
      <w:r w:rsidR="00D348F8">
        <w:rPr>
          <w:i/>
          <w:iCs/>
          <w:color w:val="767171" w:themeColor="background2" w:themeShade="80"/>
          <w:sz w:val="18"/>
          <w:szCs w:val="18"/>
          <w:lang w:val="en-GB"/>
        </w:rPr>
        <w:t>W</w:t>
      </w:r>
      <w:r>
        <w:rPr>
          <w:i/>
          <w:iCs/>
          <w:color w:val="767171" w:themeColor="background2" w:themeShade="80"/>
          <w:sz w:val="18"/>
          <w:szCs w:val="18"/>
          <w:lang w:val="en-GB"/>
        </w:rPr>
        <w:t>orksheet when you are done</w:t>
      </w:r>
      <w:r w:rsidR="00496C35">
        <w:rPr>
          <w:i/>
          <w:iCs/>
          <w:color w:val="767171" w:themeColor="background2" w:themeShade="80"/>
          <w:sz w:val="18"/>
          <w:szCs w:val="18"/>
          <w:lang w:val="en-GB"/>
        </w:rPr>
        <w:t>; it will calculate t</w:t>
      </w:r>
      <w:r>
        <w:rPr>
          <w:i/>
          <w:iCs/>
          <w:color w:val="767171" w:themeColor="background2" w:themeShade="80"/>
          <w:sz w:val="18"/>
          <w:szCs w:val="18"/>
          <w:lang w:val="en-GB"/>
        </w:rPr>
        <w:t xml:space="preserve">he dates and </w:t>
      </w:r>
      <w:r w:rsidR="008D155F">
        <w:rPr>
          <w:i/>
          <w:iCs/>
          <w:color w:val="767171" w:themeColor="background2" w:themeShade="80"/>
          <w:sz w:val="18"/>
          <w:szCs w:val="18"/>
          <w:lang w:val="en-GB"/>
        </w:rPr>
        <w:t xml:space="preserve">project </w:t>
      </w:r>
      <w:r>
        <w:rPr>
          <w:i/>
          <w:iCs/>
          <w:color w:val="767171" w:themeColor="background2" w:themeShade="80"/>
          <w:sz w:val="18"/>
          <w:szCs w:val="18"/>
          <w:lang w:val="en-GB"/>
        </w:rPr>
        <w:t>duration</w:t>
      </w:r>
      <w:r w:rsidR="00496C35">
        <w:rPr>
          <w:i/>
          <w:iCs/>
          <w:color w:val="767171" w:themeColor="background2" w:themeShade="80"/>
          <w:sz w:val="18"/>
          <w:szCs w:val="18"/>
          <w:lang w:val="en-GB"/>
        </w:rPr>
        <w:t>.</w:t>
      </w:r>
      <w:r>
        <w:rPr>
          <w:i/>
          <w:iCs/>
          <w:color w:val="767171" w:themeColor="background2" w:themeShade="80"/>
          <w:sz w:val="18"/>
          <w:szCs w:val="18"/>
          <w:lang w:val="en-GB"/>
        </w:rPr>
        <w:t xml:space="preserve"> </w:t>
      </w:r>
    </w:p>
    <w:bookmarkEnd w:id="4"/>
    <w:p w14:paraId="7B90CCFB" w14:textId="77777777" w:rsidR="00980CCD" w:rsidRPr="000B413C" w:rsidRDefault="00980CCD" w:rsidP="00CD196C">
      <w:pPr>
        <w:jc w:val="both"/>
        <w:rPr>
          <w:i/>
          <w:iCs/>
          <w:color w:val="808080" w:themeColor="background1" w:themeShade="80"/>
          <w:lang w:val="en-GB"/>
        </w:rPr>
      </w:pPr>
    </w:p>
    <w:p w14:paraId="7D14B603" w14:textId="1220219F" w:rsidR="00980CCD" w:rsidRPr="000B413C" w:rsidRDefault="00980CCD" w:rsidP="00980CCD">
      <w:pPr>
        <w:pStyle w:val="ListParagraph"/>
        <w:numPr>
          <w:ilvl w:val="0"/>
          <w:numId w:val="5"/>
        </w:numPr>
        <w:jc w:val="both"/>
        <w:rPr>
          <w:b/>
          <w:bCs/>
          <w:lang w:val="en-GB"/>
        </w:rPr>
      </w:pPr>
      <w:r w:rsidRPr="000B413C">
        <w:rPr>
          <w:b/>
          <w:bCs/>
          <w:lang w:val="en-GB"/>
        </w:rPr>
        <w:t xml:space="preserve">Participating ASEAN Member States:  </w:t>
      </w:r>
      <w:r w:rsidRPr="000B413C">
        <w:rPr>
          <w:b/>
          <w:bCs/>
          <w:lang w:val="en-GB"/>
        </w:rPr>
        <w:tab/>
        <w:t xml:space="preserve">All </w:t>
      </w:r>
      <w:sdt>
        <w:sdtPr>
          <w:rPr>
            <w:b/>
            <w:bCs/>
            <w:lang w:val="en-GB"/>
          </w:rPr>
          <w:id w:val="1668133022"/>
          <w14:checkbox>
            <w14:checked w14:val="1"/>
            <w14:checkedState w14:val="2612" w14:font="MS Gothic"/>
            <w14:uncheckedState w14:val="2610" w14:font="MS Gothic"/>
          </w14:checkbox>
        </w:sdtPr>
        <w:sdtContent>
          <w:r w:rsidR="00DA02DD">
            <w:rPr>
              <w:rFonts w:ascii="MS Gothic" w:eastAsia="MS Gothic" w:hAnsi="MS Gothic" w:hint="eastAsia"/>
              <w:b/>
              <w:bCs/>
              <w:lang w:val="en-GB"/>
            </w:rPr>
            <w:t>☒</w:t>
          </w:r>
        </w:sdtContent>
      </w:sdt>
      <w:r w:rsidRPr="000B413C">
        <w:rPr>
          <w:b/>
          <w:bCs/>
          <w:lang w:val="en-GB"/>
        </w:rPr>
        <w:t xml:space="preserve"> </w:t>
      </w:r>
      <w:r w:rsidRPr="000B413C">
        <w:rPr>
          <w:b/>
          <w:bCs/>
          <w:lang w:val="en-GB"/>
        </w:rPr>
        <w:tab/>
      </w:r>
      <w:r w:rsidRPr="000B413C">
        <w:rPr>
          <w:b/>
          <w:bCs/>
          <w:lang w:val="en-GB"/>
        </w:rPr>
        <w:tab/>
        <w:t xml:space="preserve">Not all </w:t>
      </w:r>
      <w:sdt>
        <w:sdtPr>
          <w:rPr>
            <w:b/>
            <w:bCs/>
            <w:lang w:val="en-GB"/>
          </w:rPr>
          <w:id w:val="1216628563"/>
          <w14:checkbox>
            <w14:checked w14:val="0"/>
            <w14:checkedState w14:val="2612" w14:font="MS Gothic"/>
            <w14:uncheckedState w14:val="2610" w14:font="MS Gothic"/>
          </w14:checkbox>
        </w:sdtPr>
        <w:sdtContent>
          <w:r w:rsidRPr="000B413C">
            <w:rPr>
              <w:rFonts w:ascii="MS Gothic" w:eastAsia="MS Gothic" w:hAnsi="MS Gothic"/>
              <w:b/>
              <w:bCs/>
              <w:lang w:val="en-GB"/>
            </w:rPr>
            <w:t>☐</w:t>
          </w:r>
        </w:sdtContent>
      </w:sdt>
    </w:p>
    <w:p w14:paraId="1E978275" w14:textId="77777777" w:rsidR="00980CCD" w:rsidRPr="000B413C" w:rsidRDefault="00980CCD" w:rsidP="00980CCD">
      <w:pPr>
        <w:jc w:val="both"/>
        <w:rPr>
          <w:lang w:val="en-GB"/>
        </w:rPr>
      </w:pPr>
      <w:r w:rsidRPr="000B413C">
        <w:rPr>
          <w:lang w:val="en-GB"/>
        </w:rPr>
        <w:t xml:space="preserve">If not all (or not all in the same way), please indicate reason: </w:t>
      </w:r>
    </w:p>
    <w:p w14:paraId="325AC1EC" w14:textId="77777777" w:rsidR="00BC7C46" w:rsidRDefault="00BC7C46" w:rsidP="00980CCD">
      <w:pPr>
        <w:jc w:val="both"/>
        <w:rPr>
          <w:i/>
          <w:iCs/>
          <w:color w:val="808080" w:themeColor="background1" w:themeShade="80"/>
          <w:lang w:val="en-GB"/>
        </w:rPr>
      </w:pPr>
    </w:p>
    <w:p w14:paraId="3574959A" w14:textId="6B8D84EC" w:rsidR="00980CCD" w:rsidRPr="000B413C" w:rsidRDefault="00980CCD" w:rsidP="00980CCD">
      <w:pPr>
        <w:jc w:val="both"/>
        <w:rPr>
          <w:i/>
          <w:iCs/>
          <w:color w:val="808080" w:themeColor="background1" w:themeShade="80"/>
          <w:lang w:val="en-GB"/>
        </w:rPr>
      </w:pPr>
      <w:r w:rsidRPr="000B413C">
        <w:rPr>
          <w:i/>
          <w:iCs/>
          <w:color w:val="808080" w:themeColor="background1" w:themeShade="80"/>
          <w:lang w:val="en-GB"/>
        </w:rPr>
        <w:t xml:space="preserve">ASEAN cooperation projects are expected to involve the participation of every ASEAN Member State. If </w:t>
      </w:r>
      <w:r w:rsidR="00496C35">
        <w:rPr>
          <w:i/>
          <w:iCs/>
          <w:color w:val="808080" w:themeColor="background1" w:themeShade="80"/>
          <w:lang w:val="en-GB"/>
        </w:rPr>
        <w:t>the States</w:t>
      </w:r>
      <w:r w:rsidR="006C66C7">
        <w:rPr>
          <w:i/>
          <w:iCs/>
          <w:color w:val="808080" w:themeColor="background1" w:themeShade="80"/>
          <w:lang w:val="en-GB"/>
        </w:rPr>
        <w:t>’</w:t>
      </w:r>
      <w:r w:rsidR="00496C35">
        <w:rPr>
          <w:i/>
          <w:iCs/>
          <w:color w:val="808080" w:themeColor="background1" w:themeShade="80"/>
          <w:lang w:val="en-GB"/>
        </w:rPr>
        <w:t xml:space="preserve"> </w:t>
      </w:r>
      <w:r w:rsidRPr="000B413C">
        <w:rPr>
          <w:i/>
          <w:iCs/>
          <w:color w:val="808080" w:themeColor="background1" w:themeShade="80"/>
          <w:lang w:val="en-GB"/>
        </w:rPr>
        <w:t xml:space="preserve">participation </w:t>
      </w:r>
      <w:r w:rsidR="00496C35">
        <w:rPr>
          <w:i/>
          <w:iCs/>
          <w:color w:val="808080" w:themeColor="background1" w:themeShade="80"/>
          <w:lang w:val="en-GB"/>
        </w:rPr>
        <w:t>is</w:t>
      </w:r>
      <w:r w:rsidRPr="000B413C">
        <w:rPr>
          <w:i/>
          <w:iCs/>
          <w:color w:val="808080" w:themeColor="background1" w:themeShade="80"/>
          <w:lang w:val="en-GB"/>
        </w:rPr>
        <w:t xml:space="preserve"> in different ways (e.g., through different levels of assistance) or does not involve every State, please indicate the reason.</w:t>
      </w:r>
    </w:p>
    <w:p w14:paraId="549BF947" w14:textId="77777777" w:rsidR="00980CCD" w:rsidRPr="000B413C" w:rsidRDefault="00980CCD" w:rsidP="00980CCD">
      <w:pPr>
        <w:pBdr>
          <w:bottom w:val="single" w:sz="12" w:space="1" w:color="auto"/>
        </w:pBdr>
        <w:jc w:val="both"/>
        <w:rPr>
          <w:lang w:val="en-GB"/>
        </w:rPr>
      </w:pPr>
    </w:p>
    <w:p w14:paraId="7EB70BCE" w14:textId="77777777" w:rsidR="00980CCD" w:rsidRPr="000B413C" w:rsidRDefault="00980CCD" w:rsidP="00980CCD">
      <w:pPr>
        <w:jc w:val="both"/>
        <w:rPr>
          <w:lang w:val="en-GB"/>
        </w:rPr>
      </w:pPr>
    </w:p>
    <w:p w14:paraId="4F4CD712" w14:textId="7CA45754" w:rsidR="00980CCD" w:rsidRPr="000B413C" w:rsidRDefault="00980CCD" w:rsidP="00980CCD">
      <w:pPr>
        <w:jc w:val="both"/>
        <w:rPr>
          <w:b/>
          <w:bCs/>
          <w:lang w:val="en-GB"/>
        </w:rPr>
      </w:pPr>
      <w:r w:rsidRPr="000B413C">
        <w:rPr>
          <w:b/>
          <w:bCs/>
          <w:lang w:val="en-GB"/>
        </w:rPr>
        <w:t xml:space="preserve">ASEAN </w:t>
      </w:r>
      <w:r w:rsidR="003E28FA">
        <w:rPr>
          <w:b/>
          <w:bCs/>
          <w:lang w:val="en-GB"/>
        </w:rPr>
        <w:t xml:space="preserve">Sponsoring </w:t>
      </w:r>
      <w:r w:rsidRPr="000B413C">
        <w:rPr>
          <w:b/>
          <w:bCs/>
          <w:lang w:val="en-GB"/>
        </w:rPr>
        <w:t>Body</w:t>
      </w:r>
    </w:p>
    <w:p w14:paraId="51E3A355" w14:textId="5AF0859F" w:rsidR="00980CCD" w:rsidRPr="000B413C" w:rsidRDefault="00496C35" w:rsidP="00980CCD">
      <w:pPr>
        <w:jc w:val="both"/>
        <w:rPr>
          <w:i/>
          <w:iCs/>
          <w:color w:val="808080" w:themeColor="background1" w:themeShade="80"/>
          <w:lang w:val="en-GB"/>
        </w:rPr>
      </w:pPr>
      <w:r>
        <w:rPr>
          <w:i/>
          <w:iCs/>
          <w:color w:val="808080" w:themeColor="background1" w:themeShade="80"/>
          <w:lang w:val="en-GB"/>
        </w:rPr>
        <w:t>To</w:t>
      </w:r>
      <w:r w:rsidR="00980CCD" w:rsidRPr="000B413C">
        <w:rPr>
          <w:i/>
          <w:iCs/>
          <w:color w:val="808080" w:themeColor="background1" w:themeShade="80"/>
          <w:lang w:val="en-GB"/>
        </w:rPr>
        <w:t xml:space="preserve"> determin</w:t>
      </w:r>
      <w:r>
        <w:rPr>
          <w:i/>
          <w:iCs/>
          <w:color w:val="808080" w:themeColor="background1" w:themeShade="80"/>
          <w:lang w:val="en-GB"/>
        </w:rPr>
        <w:t>e</w:t>
      </w:r>
      <w:r w:rsidR="00980CCD" w:rsidRPr="000B413C">
        <w:rPr>
          <w:i/>
          <w:iCs/>
          <w:color w:val="808080" w:themeColor="background1" w:themeShade="80"/>
          <w:lang w:val="en-GB"/>
        </w:rPr>
        <w:t xml:space="preserve"> the Sponsoring ASEAN Body, please refer to </w:t>
      </w:r>
      <w:r w:rsidR="00980CCD" w:rsidRPr="000B413C">
        <w:rPr>
          <w:i/>
          <w:iCs/>
          <w:color w:val="808080" w:themeColor="background1" w:themeShade="80"/>
          <w:u w:val="single"/>
          <w:lang w:val="en-GB"/>
        </w:rPr>
        <w:t>Annex 1 of the ASEAN Cooperation Projects Design and Management Manual</w:t>
      </w:r>
      <w:r w:rsidR="005C04EC">
        <w:rPr>
          <w:i/>
          <w:iCs/>
          <w:color w:val="808080" w:themeColor="background1" w:themeShade="80"/>
          <w:u w:val="single"/>
          <w:lang w:val="en-GB"/>
        </w:rPr>
        <w:t>, or</w:t>
      </w:r>
      <w:r w:rsidR="00980CCD" w:rsidRPr="000B413C">
        <w:rPr>
          <w:i/>
          <w:iCs/>
          <w:color w:val="808080" w:themeColor="background1" w:themeShade="80"/>
          <w:lang w:val="en-GB"/>
        </w:rPr>
        <w:t xml:space="preserve"> consult with the ASEAN Secretariat</w:t>
      </w:r>
      <w:r w:rsidR="005C04EC">
        <w:rPr>
          <w:i/>
          <w:iCs/>
          <w:color w:val="808080" w:themeColor="background1" w:themeShade="80"/>
          <w:lang w:val="en-GB"/>
        </w:rPr>
        <w:t xml:space="preserve">. </w:t>
      </w:r>
    </w:p>
    <w:p w14:paraId="24FDCCE5" w14:textId="77777777" w:rsidR="00980CCD" w:rsidRPr="000B413C" w:rsidRDefault="00980CCD" w:rsidP="00980CCD">
      <w:pPr>
        <w:jc w:val="both"/>
        <w:rPr>
          <w:b/>
          <w:bCs/>
          <w:lang w:val="en-GB"/>
        </w:rPr>
      </w:pPr>
    </w:p>
    <w:p w14:paraId="37AA3EF0" w14:textId="2934D56C" w:rsidR="00980CCD" w:rsidRPr="000B413C" w:rsidRDefault="00980CCD" w:rsidP="00980CCD">
      <w:pPr>
        <w:jc w:val="both"/>
        <w:rPr>
          <w:b/>
          <w:bCs/>
          <w:lang w:val="en-GB"/>
        </w:rPr>
      </w:pPr>
      <w:r w:rsidRPr="000B413C">
        <w:rPr>
          <w:b/>
          <w:bCs/>
          <w:lang w:val="en-GB"/>
        </w:rPr>
        <w:t xml:space="preserve">Sectoral Committee/Main Body: </w:t>
      </w:r>
      <w:r w:rsidR="00DA02DD" w:rsidRPr="00DA02DD">
        <w:rPr>
          <w:lang w:val="en-GB"/>
        </w:rPr>
        <w:t>ASEAN Smart Cities Network</w:t>
      </w:r>
    </w:p>
    <w:p w14:paraId="193D5D8C" w14:textId="67D53FA1" w:rsidR="00980CCD" w:rsidRDefault="00980CCD" w:rsidP="00ED0BCC">
      <w:pPr>
        <w:jc w:val="both"/>
        <w:rPr>
          <w:lang w:val="en-GB"/>
        </w:rPr>
      </w:pPr>
      <w:r w:rsidRPr="000B413C">
        <w:rPr>
          <w:lang w:val="en-GB"/>
        </w:rPr>
        <w:t xml:space="preserve">Meeting Number/Date:   </w:t>
      </w:r>
      <w:r w:rsidRPr="000B413C">
        <w:rPr>
          <w:lang w:val="en-GB"/>
        </w:rPr>
        <w:tab/>
      </w:r>
      <w:r w:rsidR="00ED0BCC">
        <w:rPr>
          <w:lang w:val="en-GB"/>
        </w:rPr>
        <w:tab/>
      </w:r>
      <w:r w:rsidRPr="000B413C">
        <w:rPr>
          <w:lang w:val="en-GB"/>
        </w:rPr>
        <w:tab/>
        <w:t>dd/mm/</w:t>
      </w:r>
      <w:proofErr w:type="spellStart"/>
      <w:r w:rsidRPr="000B413C">
        <w:rPr>
          <w:lang w:val="en-GB"/>
        </w:rPr>
        <w:t>yyyy</w:t>
      </w:r>
      <w:proofErr w:type="spellEnd"/>
    </w:p>
    <w:p w14:paraId="4DF4290A" w14:textId="77777777" w:rsidR="00ED0BCC" w:rsidRPr="000B413C" w:rsidRDefault="00ED0BCC" w:rsidP="00ED0BCC">
      <w:pPr>
        <w:jc w:val="both"/>
        <w:rPr>
          <w:lang w:val="en-GB"/>
        </w:rPr>
      </w:pPr>
    </w:p>
    <w:p w14:paraId="623A8DF6" w14:textId="77777777" w:rsidR="00980CCD" w:rsidRPr="000B413C" w:rsidRDefault="00980CCD" w:rsidP="00980CCD">
      <w:pPr>
        <w:jc w:val="both"/>
        <w:rPr>
          <w:b/>
          <w:bCs/>
          <w:lang w:val="en-GB"/>
        </w:rPr>
      </w:pPr>
      <w:r w:rsidRPr="000B413C">
        <w:rPr>
          <w:b/>
          <w:bCs/>
          <w:lang w:val="en-GB"/>
        </w:rPr>
        <w:lastRenderedPageBreak/>
        <w:t xml:space="preserve">Working Group/Sub-Committee: </w:t>
      </w:r>
    </w:p>
    <w:p w14:paraId="7B6508DB" w14:textId="0A542B87" w:rsidR="00980CCD" w:rsidRPr="000B413C" w:rsidRDefault="00980CCD" w:rsidP="00ED0BCC">
      <w:pPr>
        <w:ind w:left="720" w:hanging="720"/>
        <w:jc w:val="both"/>
        <w:rPr>
          <w:lang w:val="en-GB"/>
        </w:rPr>
      </w:pPr>
      <w:r w:rsidRPr="000B413C">
        <w:rPr>
          <w:lang w:val="en-GB"/>
        </w:rPr>
        <w:t xml:space="preserve">Meeting Number/Date:   </w:t>
      </w:r>
      <w:r w:rsidRPr="000B413C">
        <w:rPr>
          <w:lang w:val="en-GB"/>
        </w:rPr>
        <w:tab/>
      </w:r>
      <w:r w:rsidRPr="000B413C">
        <w:rPr>
          <w:lang w:val="en-GB"/>
        </w:rPr>
        <w:tab/>
      </w:r>
      <w:r w:rsidR="00C66022">
        <w:rPr>
          <w:lang w:val="en-GB"/>
        </w:rPr>
        <w:tab/>
      </w:r>
      <w:r w:rsidRPr="000B413C">
        <w:rPr>
          <w:lang w:val="en-GB"/>
        </w:rPr>
        <w:t>dd/mm/</w:t>
      </w:r>
      <w:proofErr w:type="spellStart"/>
      <w:r w:rsidRPr="000B413C">
        <w:rPr>
          <w:lang w:val="en-GB"/>
        </w:rPr>
        <w:t>yyyy</w:t>
      </w:r>
      <w:proofErr w:type="spellEnd"/>
      <w:r w:rsidRPr="000B413C">
        <w:rPr>
          <w:lang w:val="en-GB"/>
        </w:rPr>
        <w:t xml:space="preserve"> </w:t>
      </w:r>
    </w:p>
    <w:p w14:paraId="6E11A860" w14:textId="77777777" w:rsidR="00980CCD" w:rsidRPr="000B413C" w:rsidRDefault="00980CCD" w:rsidP="00980CCD">
      <w:pPr>
        <w:pBdr>
          <w:bottom w:val="single" w:sz="12" w:space="1" w:color="auto"/>
        </w:pBdr>
        <w:jc w:val="both"/>
        <w:rPr>
          <w:lang w:val="en-GB"/>
        </w:rPr>
      </w:pPr>
    </w:p>
    <w:p w14:paraId="36755D97" w14:textId="77777777" w:rsidR="00980CCD" w:rsidRPr="000B413C" w:rsidRDefault="00980CCD" w:rsidP="00980CCD">
      <w:pPr>
        <w:jc w:val="both"/>
        <w:rPr>
          <w:b/>
          <w:bCs/>
          <w:lang w:val="en-GB"/>
        </w:rPr>
      </w:pPr>
    </w:p>
    <w:p w14:paraId="4F94474A" w14:textId="317658B5" w:rsidR="00980CCD" w:rsidRPr="000B413C" w:rsidRDefault="00980CCD" w:rsidP="00980CCD">
      <w:pPr>
        <w:jc w:val="both"/>
        <w:rPr>
          <w:b/>
          <w:bCs/>
          <w:lang w:val="en-GB"/>
        </w:rPr>
      </w:pPr>
      <w:r w:rsidRPr="000B413C">
        <w:rPr>
          <w:b/>
          <w:bCs/>
          <w:lang w:val="en-GB"/>
        </w:rPr>
        <w:t xml:space="preserve">Proponent’s </w:t>
      </w:r>
      <w:r w:rsidR="00073430">
        <w:rPr>
          <w:b/>
          <w:bCs/>
          <w:lang w:val="en-GB"/>
        </w:rPr>
        <w:t>n</w:t>
      </w:r>
      <w:r w:rsidRPr="000B413C">
        <w:rPr>
          <w:b/>
          <w:bCs/>
          <w:lang w:val="en-GB"/>
        </w:rPr>
        <w:t xml:space="preserve">ame and </w:t>
      </w:r>
      <w:r w:rsidR="00C66022">
        <w:rPr>
          <w:b/>
          <w:bCs/>
          <w:lang w:val="en-GB"/>
        </w:rPr>
        <w:t>a</w:t>
      </w:r>
      <w:r w:rsidRPr="000B413C">
        <w:rPr>
          <w:b/>
          <w:bCs/>
          <w:lang w:val="en-GB"/>
        </w:rPr>
        <w:t xml:space="preserve">ddress:   </w:t>
      </w:r>
    </w:p>
    <w:p w14:paraId="067FCF22" w14:textId="614552D7" w:rsidR="00980CCD" w:rsidRDefault="00980CCD" w:rsidP="00980CCD">
      <w:pPr>
        <w:jc w:val="both"/>
        <w:rPr>
          <w:lang w:val="en-GB"/>
        </w:rPr>
      </w:pPr>
      <w:r w:rsidRPr="000B413C">
        <w:rPr>
          <w:lang w:val="en-GB"/>
        </w:rPr>
        <w:t>Contact Person and Details:</w:t>
      </w:r>
    </w:p>
    <w:p w14:paraId="7039F861" w14:textId="59597F03" w:rsidR="00980CCD" w:rsidRPr="00DA02DD" w:rsidRDefault="00DA02DD" w:rsidP="00DA02DD">
      <w:pPr>
        <w:widowControl w:val="0"/>
        <w:spacing w:before="30" w:after="120"/>
        <w:rPr>
          <w:rFonts w:eastAsia="Times New Roman" w:cs="Arial"/>
        </w:rPr>
      </w:pPr>
      <w:r>
        <w:rPr>
          <w:rFonts w:eastAsia="Times New Roman" w:cs="Arial"/>
        </w:rPr>
        <w:t xml:space="preserve">ASEAN Connectivity Division, ASEAN Secretariat </w:t>
      </w:r>
    </w:p>
    <w:p w14:paraId="7F53D472" w14:textId="77777777" w:rsidR="00ED0BCC" w:rsidRPr="000B413C" w:rsidRDefault="00ED0BCC" w:rsidP="00980CCD">
      <w:pPr>
        <w:jc w:val="both"/>
        <w:rPr>
          <w:lang w:val="en-GB"/>
        </w:rPr>
      </w:pPr>
    </w:p>
    <w:p w14:paraId="7AFAA7CE" w14:textId="4196C784" w:rsidR="00980CCD" w:rsidRPr="000B413C" w:rsidRDefault="00980CCD" w:rsidP="00980CCD">
      <w:pPr>
        <w:jc w:val="both"/>
        <w:rPr>
          <w:b/>
          <w:bCs/>
          <w:lang w:val="en-GB"/>
        </w:rPr>
      </w:pPr>
      <w:r w:rsidRPr="000B413C">
        <w:rPr>
          <w:b/>
          <w:bCs/>
          <w:lang w:val="en-GB"/>
        </w:rPr>
        <w:t xml:space="preserve">Implementing Agency’s </w:t>
      </w:r>
      <w:r w:rsidR="00C66022">
        <w:rPr>
          <w:b/>
          <w:bCs/>
          <w:lang w:val="en-GB"/>
        </w:rPr>
        <w:t>n</w:t>
      </w:r>
      <w:r w:rsidRPr="000B413C">
        <w:rPr>
          <w:b/>
          <w:bCs/>
          <w:lang w:val="en-GB"/>
        </w:rPr>
        <w:t xml:space="preserve">ame and </w:t>
      </w:r>
      <w:r w:rsidR="00C66022">
        <w:rPr>
          <w:b/>
          <w:bCs/>
          <w:lang w:val="en-GB"/>
        </w:rPr>
        <w:t>a</w:t>
      </w:r>
      <w:r w:rsidRPr="000B413C">
        <w:rPr>
          <w:b/>
          <w:bCs/>
          <w:lang w:val="en-GB"/>
        </w:rPr>
        <w:t>ddress (if different from above):</w:t>
      </w:r>
    </w:p>
    <w:p w14:paraId="7D0492BA" w14:textId="3B87F32C" w:rsidR="00980CCD" w:rsidRPr="000B413C" w:rsidRDefault="00980CCD" w:rsidP="00980CCD">
      <w:pPr>
        <w:jc w:val="both"/>
        <w:rPr>
          <w:lang w:val="en-GB"/>
        </w:rPr>
      </w:pPr>
      <w:r w:rsidRPr="000B413C">
        <w:rPr>
          <w:lang w:val="en-GB"/>
        </w:rPr>
        <w:t>Contact Person and</w:t>
      </w:r>
      <w:r w:rsidR="0047116E">
        <w:rPr>
          <w:lang w:val="en-GB"/>
        </w:rPr>
        <w:t xml:space="preserve"> </w:t>
      </w:r>
      <w:r w:rsidRPr="000B413C">
        <w:rPr>
          <w:lang w:val="en-GB"/>
        </w:rPr>
        <w:t>Details:</w:t>
      </w:r>
    </w:p>
    <w:p w14:paraId="596A8342" w14:textId="77777777" w:rsidR="00DA02DD" w:rsidRDefault="00DA02DD" w:rsidP="00DA02DD">
      <w:pPr>
        <w:widowControl w:val="0"/>
        <w:spacing w:before="30" w:after="120"/>
        <w:rPr>
          <w:rFonts w:eastAsia="Times New Roman" w:cs="Arial"/>
          <w:i/>
          <w:iCs/>
        </w:rPr>
      </w:pPr>
      <w:bookmarkStart w:id="6" w:name="OLE_LINK1"/>
      <w:r>
        <w:rPr>
          <w:rFonts w:eastAsia="Times New Roman" w:cs="Arial" w:hint="eastAsia"/>
          <w:i/>
          <w:iCs/>
        </w:rPr>
        <w:t>China Center for Urban Development (CCUD)</w:t>
      </w:r>
      <w:bookmarkEnd w:id="6"/>
      <w:r>
        <w:rPr>
          <w:rFonts w:eastAsia="Times New Roman" w:cs="Arial" w:hint="eastAsia"/>
          <w:i/>
          <w:iCs/>
        </w:rPr>
        <w:t xml:space="preserve">, National Development and Reform Commission, China </w:t>
      </w:r>
    </w:p>
    <w:p w14:paraId="663A6DC4" w14:textId="77777777" w:rsidR="00DA02DD" w:rsidRDefault="00DA02DD" w:rsidP="00246DE6">
      <w:pPr>
        <w:widowControl w:val="0"/>
        <w:rPr>
          <w:rFonts w:eastAsia="Times New Roman" w:cs="Arial"/>
          <w:i/>
          <w:iCs/>
        </w:rPr>
      </w:pPr>
      <w:proofErr w:type="spellStart"/>
      <w:r>
        <w:rPr>
          <w:rFonts w:eastAsia="Times New Roman" w:cs="Arial" w:hint="eastAsia"/>
          <w:i/>
          <w:iCs/>
        </w:rPr>
        <w:t>Guohong</w:t>
      </w:r>
      <w:proofErr w:type="spellEnd"/>
      <w:r>
        <w:rPr>
          <w:rFonts w:eastAsia="Times New Roman" w:cs="Arial" w:hint="eastAsia"/>
          <w:i/>
          <w:iCs/>
        </w:rPr>
        <w:t xml:space="preserve"> Building C Block, No. 11, </w:t>
      </w:r>
      <w:proofErr w:type="spellStart"/>
      <w:r>
        <w:rPr>
          <w:rFonts w:eastAsia="Times New Roman" w:cs="Arial" w:hint="eastAsia"/>
          <w:i/>
          <w:iCs/>
        </w:rPr>
        <w:t>Muxidi</w:t>
      </w:r>
      <w:proofErr w:type="spellEnd"/>
      <w:r>
        <w:rPr>
          <w:rFonts w:eastAsia="Times New Roman" w:cs="Arial" w:hint="eastAsia"/>
          <w:i/>
          <w:iCs/>
        </w:rPr>
        <w:t xml:space="preserve"> Beili, Xicheng District, Beijing,</w:t>
      </w:r>
      <w:r>
        <w:rPr>
          <w:rFonts w:eastAsia="Times New Roman" w:cs="Arial"/>
          <w:i/>
          <w:iCs/>
        </w:rPr>
        <w:t xml:space="preserve"> </w:t>
      </w:r>
      <w:r>
        <w:rPr>
          <w:rFonts w:eastAsia="Times New Roman" w:cs="Arial" w:hint="eastAsia"/>
          <w:i/>
          <w:iCs/>
        </w:rPr>
        <w:t>China</w:t>
      </w:r>
    </w:p>
    <w:p w14:paraId="1DFF9CF3" w14:textId="77777777" w:rsidR="00DA02DD" w:rsidRDefault="00DA02DD" w:rsidP="00246DE6">
      <w:pPr>
        <w:widowControl w:val="0"/>
        <w:rPr>
          <w:rFonts w:eastAsia="Times New Roman" w:cs="Arial"/>
          <w:i/>
          <w:iCs/>
        </w:rPr>
      </w:pPr>
      <w:r>
        <w:rPr>
          <w:rFonts w:eastAsia="Times New Roman" w:cs="Arial" w:hint="eastAsia"/>
          <w:i/>
          <w:iCs/>
        </w:rPr>
        <w:t>Project Manager, Smart and Low Carbon Development</w:t>
      </w:r>
      <w:r>
        <w:rPr>
          <w:rFonts w:eastAsia="SimSun" w:cs="Arial" w:hint="eastAsia"/>
          <w:i/>
          <w:iCs/>
          <w:lang w:eastAsia="zh-CN"/>
        </w:rPr>
        <w:t xml:space="preserve"> </w:t>
      </w:r>
      <w:r>
        <w:rPr>
          <w:rFonts w:eastAsia="Times New Roman" w:cs="Arial" w:hint="eastAsia"/>
          <w:i/>
          <w:iCs/>
        </w:rPr>
        <w:t>D</w:t>
      </w:r>
      <w:r>
        <w:rPr>
          <w:rFonts w:eastAsia="SimSun" w:cs="Arial" w:hint="eastAsia"/>
          <w:i/>
          <w:iCs/>
          <w:lang w:eastAsia="zh-CN"/>
        </w:rPr>
        <w:t>ivision</w:t>
      </w:r>
    </w:p>
    <w:p w14:paraId="7234E0FA" w14:textId="77777777" w:rsidR="00DA02DD" w:rsidRDefault="00DA02DD" w:rsidP="00246DE6">
      <w:pPr>
        <w:widowControl w:val="0"/>
        <w:rPr>
          <w:rFonts w:eastAsia="Times New Roman" w:cs="Arial"/>
          <w:i/>
          <w:iCs/>
        </w:rPr>
      </w:pPr>
      <w:proofErr w:type="spellStart"/>
      <w:proofErr w:type="gramStart"/>
      <w:r>
        <w:rPr>
          <w:rFonts w:eastAsia="Times New Roman" w:cs="Arial" w:hint="eastAsia"/>
          <w:i/>
          <w:iCs/>
        </w:rPr>
        <w:t>Ms.ZHAO</w:t>
      </w:r>
      <w:proofErr w:type="spellEnd"/>
      <w:proofErr w:type="gramEnd"/>
      <w:r>
        <w:rPr>
          <w:rFonts w:eastAsia="Times New Roman" w:cs="Arial" w:hint="eastAsia"/>
          <w:i/>
          <w:iCs/>
        </w:rPr>
        <w:t xml:space="preserve"> Fan </w:t>
      </w:r>
      <w:proofErr w:type="spellStart"/>
      <w:r>
        <w:rPr>
          <w:rFonts w:eastAsia="Times New Roman" w:cs="Arial" w:hint="eastAsia"/>
          <w:i/>
          <w:iCs/>
        </w:rPr>
        <w:t>Fan</w:t>
      </w:r>
      <w:proofErr w:type="spellEnd"/>
    </w:p>
    <w:p w14:paraId="71A7DAB1" w14:textId="77777777" w:rsidR="00DA02DD" w:rsidRDefault="00DA02DD" w:rsidP="00246DE6">
      <w:pPr>
        <w:widowControl w:val="0"/>
        <w:rPr>
          <w:rFonts w:eastAsia="Times New Roman" w:cs="Arial"/>
          <w:i/>
          <w:iCs/>
        </w:rPr>
      </w:pPr>
      <w:r>
        <w:rPr>
          <w:rFonts w:eastAsia="Times New Roman" w:cs="Arial" w:hint="eastAsia"/>
          <w:i/>
          <w:iCs/>
        </w:rPr>
        <w:t>Cell: +86 18911528285</w:t>
      </w:r>
    </w:p>
    <w:p w14:paraId="2350134E" w14:textId="3B588F82" w:rsidR="00DA02DD" w:rsidRDefault="00246DE6" w:rsidP="00246DE6">
      <w:pPr>
        <w:widowControl w:val="0"/>
        <w:rPr>
          <w:rFonts w:eastAsia="Times New Roman" w:cs="Arial"/>
          <w:i/>
          <w:iCs/>
        </w:rPr>
      </w:pPr>
      <w:hyperlink r:id="rId15" w:history="1">
        <w:r w:rsidRPr="007C1099">
          <w:rPr>
            <w:rStyle w:val="Hyperlink"/>
            <w:rFonts w:eastAsia="Times New Roman" w:cs="Arial" w:hint="eastAsia"/>
            <w:i/>
            <w:iCs/>
          </w:rPr>
          <w:t>zhaofanfan@ccud.org.cn</w:t>
        </w:r>
      </w:hyperlink>
    </w:p>
    <w:p w14:paraId="2D1404FE" w14:textId="77777777" w:rsidR="00246DE6" w:rsidRDefault="00246DE6" w:rsidP="00246DE6">
      <w:pPr>
        <w:widowControl w:val="0"/>
        <w:rPr>
          <w:rFonts w:eastAsia="Times New Roman" w:cs="Arial"/>
          <w:i/>
          <w:iCs/>
        </w:rPr>
      </w:pPr>
    </w:p>
    <w:p w14:paraId="52015886" w14:textId="6A0354CF" w:rsidR="00DA02DD" w:rsidRDefault="00DA02DD" w:rsidP="00246DE6">
      <w:pPr>
        <w:widowControl w:val="0"/>
        <w:rPr>
          <w:rFonts w:eastAsia="SimSun" w:cs="Arial"/>
          <w:i/>
          <w:iCs/>
          <w:lang w:eastAsia="zh-CN"/>
        </w:rPr>
      </w:pPr>
      <w:r>
        <w:rPr>
          <w:rFonts w:eastAsia="Times New Roman" w:cs="Arial" w:hint="eastAsia"/>
          <w:i/>
          <w:iCs/>
        </w:rPr>
        <w:t>M</w:t>
      </w:r>
      <w:r>
        <w:rPr>
          <w:rFonts w:eastAsia="SimSun" w:cs="Arial" w:hint="eastAsia"/>
          <w:i/>
          <w:iCs/>
          <w:lang w:eastAsia="zh-CN"/>
        </w:rPr>
        <w:t>s</w:t>
      </w:r>
      <w:r>
        <w:rPr>
          <w:rFonts w:eastAsia="Times New Roman" w:cs="Arial" w:hint="eastAsia"/>
          <w:i/>
          <w:iCs/>
        </w:rPr>
        <w:t>.</w:t>
      </w:r>
      <w:r w:rsidR="00246DE6">
        <w:rPr>
          <w:rFonts w:eastAsia="Times New Roman" w:cs="Arial"/>
          <w:i/>
          <w:iCs/>
        </w:rPr>
        <w:t xml:space="preserve"> </w:t>
      </w:r>
      <w:r>
        <w:rPr>
          <w:rFonts w:eastAsia="SimSun" w:cs="Arial" w:hint="eastAsia"/>
          <w:i/>
          <w:iCs/>
          <w:lang w:eastAsia="zh-CN"/>
        </w:rPr>
        <w:t>Li De Fen</w:t>
      </w:r>
    </w:p>
    <w:p w14:paraId="18ADE792" w14:textId="77777777" w:rsidR="00DA02DD" w:rsidRDefault="00DA02DD" w:rsidP="00246DE6">
      <w:pPr>
        <w:widowControl w:val="0"/>
        <w:rPr>
          <w:rFonts w:eastAsia="SimSun" w:cs="Arial"/>
          <w:i/>
          <w:iCs/>
          <w:lang w:eastAsia="zh-CN"/>
        </w:rPr>
      </w:pPr>
      <w:r>
        <w:rPr>
          <w:rFonts w:eastAsia="Times New Roman" w:cs="Arial" w:hint="eastAsia"/>
          <w:i/>
          <w:iCs/>
        </w:rPr>
        <w:t xml:space="preserve">Director, Smart and Low Carbon </w:t>
      </w:r>
      <w:r>
        <w:rPr>
          <w:rFonts w:eastAsia="SimSun" w:cs="Arial" w:hint="eastAsia"/>
          <w:i/>
          <w:iCs/>
          <w:lang w:eastAsia="zh-CN"/>
        </w:rPr>
        <w:t xml:space="preserve">Development </w:t>
      </w:r>
      <w:r>
        <w:rPr>
          <w:rFonts w:eastAsia="Times New Roman" w:cs="Arial" w:hint="eastAsia"/>
          <w:i/>
          <w:iCs/>
        </w:rPr>
        <w:t>D</w:t>
      </w:r>
      <w:r>
        <w:rPr>
          <w:rFonts w:eastAsia="SimSun" w:cs="Arial" w:hint="eastAsia"/>
          <w:i/>
          <w:iCs/>
          <w:lang w:eastAsia="zh-CN"/>
        </w:rPr>
        <w:t>ivision</w:t>
      </w:r>
    </w:p>
    <w:p w14:paraId="62998C2D" w14:textId="77777777" w:rsidR="00DA02DD" w:rsidRDefault="00DA02DD" w:rsidP="00246DE6">
      <w:pPr>
        <w:widowControl w:val="0"/>
        <w:rPr>
          <w:rFonts w:eastAsia="SimSun" w:cs="Arial"/>
          <w:i/>
          <w:iCs/>
          <w:lang w:eastAsia="zh-CN"/>
        </w:rPr>
      </w:pPr>
      <w:r>
        <w:rPr>
          <w:rFonts w:eastAsia="Times New Roman" w:cs="Arial" w:hint="eastAsia"/>
          <w:i/>
          <w:iCs/>
        </w:rPr>
        <w:t>Cell: +86   13</w:t>
      </w:r>
      <w:r>
        <w:rPr>
          <w:rFonts w:eastAsia="SimSun" w:cs="Arial" w:hint="eastAsia"/>
          <w:i/>
          <w:iCs/>
          <w:lang w:eastAsia="zh-CN"/>
        </w:rPr>
        <w:t>381115519</w:t>
      </w:r>
    </w:p>
    <w:p w14:paraId="37A386C5" w14:textId="77777777" w:rsidR="00DA02DD" w:rsidRDefault="00DA02DD" w:rsidP="00246DE6">
      <w:pPr>
        <w:widowControl w:val="0"/>
        <w:rPr>
          <w:rFonts w:eastAsia="Times New Roman" w:cs="Arial"/>
          <w:i/>
          <w:iCs/>
        </w:rPr>
      </w:pPr>
      <w:r>
        <w:rPr>
          <w:rFonts w:eastAsia="SimSun" w:cs="Arial" w:hint="eastAsia"/>
          <w:i/>
          <w:iCs/>
          <w:lang w:eastAsia="zh-CN"/>
        </w:rPr>
        <w:t>lidefen</w:t>
      </w:r>
      <w:r>
        <w:rPr>
          <w:rFonts w:eastAsia="Times New Roman" w:cs="Arial" w:hint="eastAsia"/>
          <w:i/>
          <w:iCs/>
        </w:rPr>
        <w:t>@ccud.org.cn</w:t>
      </w:r>
    </w:p>
    <w:p w14:paraId="1776070A" w14:textId="77777777" w:rsidR="00DA02DD" w:rsidRDefault="00DA02DD" w:rsidP="00DA02DD">
      <w:pPr>
        <w:widowControl w:val="0"/>
        <w:spacing w:before="30" w:after="120"/>
        <w:rPr>
          <w:rFonts w:eastAsia="Times New Roman" w:cs="Arial"/>
          <w:i/>
          <w:iCs/>
        </w:rPr>
      </w:pPr>
    </w:p>
    <w:p w14:paraId="25F8CB73" w14:textId="77777777" w:rsidR="00DA02DD" w:rsidRDefault="00DA02DD" w:rsidP="00DA02DD">
      <w:pPr>
        <w:widowControl w:val="0"/>
        <w:spacing w:before="30" w:after="120"/>
        <w:rPr>
          <w:rFonts w:cs="Arial"/>
          <w:i/>
          <w:iCs/>
          <w:lang w:eastAsia="zh-CN"/>
        </w:rPr>
      </w:pPr>
      <w:r>
        <w:rPr>
          <w:rFonts w:cs="Arial"/>
          <w:i/>
          <w:iCs/>
          <w:lang w:eastAsia="zh-CN"/>
        </w:rPr>
        <w:t>Colleagues from other agencies to be identified</w:t>
      </w:r>
    </w:p>
    <w:p w14:paraId="7FAF2BFC" w14:textId="77777777" w:rsidR="00980CCD" w:rsidRPr="000B413C" w:rsidRDefault="00980CCD" w:rsidP="00980CCD">
      <w:pPr>
        <w:pBdr>
          <w:bottom w:val="single" w:sz="12" w:space="1" w:color="auto"/>
        </w:pBdr>
        <w:jc w:val="both"/>
        <w:rPr>
          <w:b/>
          <w:bCs/>
          <w:lang w:val="en-GB"/>
        </w:rPr>
      </w:pPr>
    </w:p>
    <w:p w14:paraId="7E375F13" w14:textId="77777777" w:rsidR="00980CCD" w:rsidRPr="000B413C" w:rsidRDefault="00980CCD" w:rsidP="00980CCD">
      <w:pPr>
        <w:jc w:val="both"/>
        <w:rPr>
          <w:b/>
          <w:bCs/>
          <w:lang w:val="en-GB"/>
        </w:rPr>
      </w:pPr>
    </w:p>
    <w:p w14:paraId="2D4757C3" w14:textId="7A9441C8" w:rsidR="00980CCD" w:rsidRPr="000B413C" w:rsidRDefault="00980CCD" w:rsidP="00980CCD">
      <w:pPr>
        <w:jc w:val="both"/>
        <w:rPr>
          <w:lang w:val="en-GB"/>
        </w:rPr>
      </w:pPr>
      <w:r w:rsidRPr="000B413C">
        <w:rPr>
          <w:b/>
          <w:bCs/>
          <w:lang w:val="en-GB"/>
        </w:rPr>
        <w:t xml:space="preserve">Date of Proposal </w:t>
      </w:r>
      <w:r w:rsidR="00C66022">
        <w:rPr>
          <w:b/>
          <w:bCs/>
          <w:lang w:val="en-GB"/>
        </w:rPr>
        <w:t>s</w:t>
      </w:r>
      <w:r w:rsidRPr="000B413C">
        <w:rPr>
          <w:b/>
          <w:bCs/>
          <w:lang w:val="en-GB"/>
        </w:rPr>
        <w:t xml:space="preserve">ubmission: </w:t>
      </w:r>
      <w:r w:rsidRPr="000B413C">
        <w:rPr>
          <w:lang w:val="en-GB"/>
        </w:rPr>
        <w:t xml:space="preserve"> </w:t>
      </w:r>
      <w:r w:rsidRPr="000B413C">
        <w:rPr>
          <w:lang w:val="en-GB"/>
        </w:rPr>
        <w:tab/>
      </w:r>
      <w:r w:rsidRPr="000B413C">
        <w:rPr>
          <w:lang w:val="en-GB"/>
        </w:rPr>
        <w:tab/>
      </w:r>
      <w:r w:rsidR="00422BE0">
        <w:rPr>
          <w:lang w:val="en-GB"/>
        </w:rPr>
        <w:t>February 2026</w:t>
      </w:r>
      <w:r w:rsidR="00C0686B">
        <w:rPr>
          <w:lang w:val="en-GB"/>
        </w:rPr>
        <w:t xml:space="preserve"> </w:t>
      </w:r>
    </w:p>
    <w:p w14:paraId="24FE910F" w14:textId="77777777" w:rsidR="00980CCD" w:rsidRPr="000B413C" w:rsidRDefault="00980CCD" w:rsidP="00980CCD">
      <w:pPr>
        <w:pBdr>
          <w:bottom w:val="single" w:sz="12" w:space="1" w:color="auto"/>
        </w:pBdr>
        <w:jc w:val="both"/>
        <w:rPr>
          <w:b/>
          <w:bCs/>
          <w:lang w:val="en-GB"/>
        </w:rPr>
      </w:pPr>
    </w:p>
    <w:p w14:paraId="550FAF49" w14:textId="77777777" w:rsidR="00980CCD" w:rsidRPr="000B413C" w:rsidRDefault="00980CCD" w:rsidP="00980CCD">
      <w:pPr>
        <w:jc w:val="both"/>
        <w:rPr>
          <w:b/>
          <w:bCs/>
          <w:lang w:val="en-GB"/>
        </w:rPr>
      </w:pPr>
    </w:p>
    <w:p w14:paraId="55C45E42" w14:textId="165AE284" w:rsidR="00980CCD" w:rsidRPr="00DA02DD" w:rsidRDefault="00980CCD" w:rsidP="00980CCD">
      <w:pPr>
        <w:jc w:val="both"/>
        <w:rPr>
          <w:lang w:val="en-GB"/>
        </w:rPr>
      </w:pPr>
      <w:r w:rsidRPr="000B413C">
        <w:rPr>
          <w:b/>
          <w:bCs/>
          <w:lang w:val="en-GB"/>
        </w:rPr>
        <w:t xml:space="preserve">Proposed </w:t>
      </w:r>
      <w:r w:rsidR="00C66022">
        <w:rPr>
          <w:b/>
          <w:bCs/>
          <w:lang w:val="en-GB"/>
        </w:rPr>
        <w:t>f</w:t>
      </w:r>
      <w:r w:rsidRPr="000B413C">
        <w:rPr>
          <w:b/>
          <w:bCs/>
          <w:lang w:val="en-GB"/>
        </w:rPr>
        <w:t xml:space="preserve">unding </w:t>
      </w:r>
      <w:r w:rsidR="00C66022">
        <w:rPr>
          <w:b/>
          <w:bCs/>
          <w:lang w:val="en-GB"/>
        </w:rPr>
        <w:t>s</w:t>
      </w:r>
      <w:r w:rsidRPr="000B413C">
        <w:rPr>
          <w:b/>
          <w:bCs/>
          <w:lang w:val="en-GB"/>
        </w:rPr>
        <w:t xml:space="preserve">ource(s):  </w:t>
      </w:r>
      <w:r w:rsidR="00DA02DD" w:rsidRPr="00DA02DD">
        <w:rPr>
          <w:lang w:val="en-GB"/>
        </w:rPr>
        <w:t xml:space="preserve">Grant aid of the Chinese government </w:t>
      </w:r>
    </w:p>
    <w:p w14:paraId="6960E28A" w14:textId="218E3858" w:rsidR="00980CCD" w:rsidRPr="000B413C" w:rsidRDefault="005C04EC" w:rsidP="00980CCD">
      <w:pPr>
        <w:jc w:val="both"/>
        <w:rPr>
          <w:i/>
          <w:iCs/>
          <w:color w:val="808080" w:themeColor="background1" w:themeShade="80"/>
          <w:lang w:val="en-GB"/>
        </w:rPr>
      </w:pPr>
      <w:r>
        <w:rPr>
          <w:i/>
          <w:iCs/>
          <w:color w:val="808080" w:themeColor="background1" w:themeShade="80"/>
          <w:lang w:val="en-GB"/>
        </w:rPr>
        <w:t>To</w:t>
      </w:r>
      <w:r w:rsidR="00980CCD" w:rsidRPr="000B413C">
        <w:rPr>
          <w:i/>
          <w:iCs/>
          <w:color w:val="808080" w:themeColor="background1" w:themeShade="80"/>
          <w:lang w:val="en-GB"/>
        </w:rPr>
        <w:t xml:space="preserve"> determin</w:t>
      </w:r>
      <w:r>
        <w:rPr>
          <w:i/>
          <w:iCs/>
          <w:color w:val="808080" w:themeColor="background1" w:themeShade="80"/>
          <w:lang w:val="en-GB"/>
        </w:rPr>
        <w:t>e</w:t>
      </w:r>
      <w:r w:rsidR="00980CCD" w:rsidRPr="000B413C">
        <w:rPr>
          <w:i/>
          <w:iCs/>
          <w:color w:val="808080" w:themeColor="background1" w:themeShade="80"/>
          <w:lang w:val="en-GB"/>
        </w:rPr>
        <w:t xml:space="preserve"> the funding source</w:t>
      </w:r>
      <w:r w:rsidR="00654A05">
        <w:rPr>
          <w:i/>
          <w:iCs/>
          <w:color w:val="808080" w:themeColor="background1" w:themeShade="80"/>
          <w:lang w:val="en-GB"/>
        </w:rPr>
        <w:t>,</w:t>
      </w:r>
      <w:r w:rsidR="00980CCD" w:rsidRPr="000B413C">
        <w:rPr>
          <w:i/>
          <w:iCs/>
          <w:color w:val="808080" w:themeColor="background1" w:themeShade="80"/>
          <w:lang w:val="en-GB"/>
        </w:rPr>
        <w:t xml:space="preserve"> </w:t>
      </w:r>
      <w:r w:rsidR="00654A05">
        <w:rPr>
          <w:i/>
          <w:iCs/>
          <w:color w:val="808080" w:themeColor="background1" w:themeShade="80"/>
          <w:lang w:val="en-GB"/>
        </w:rPr>
        <w:t>the P</w:t>
      </w:r>
      <w:r w:rsidR="00980CCD" w:rsidRPr="000B413C">
        <w:rPr>
          <w:i/>
          <w:iCs/>
          <w:color w:val="808080" w:themeColor="background1" w:themeShade="80"/>
          <w:lang w:val="en-GB"/>
        </w:rPr>
        <w:t xml:space="preserve">roponent can consult the ASEAN Secretariat, National Secretariat of their </w:t>
      </w:r>
      <w:r w:rsidRPr="000B413C">
        <w:rPr>
          <w:i/>
          <w:iCs/>
          <w:color w:val="808080" w:themeColor="background1" w:themeShade="80"/>
          <w:lang w:val="en-GB"/>
        </w:rPr>
        <w:t>countr</w:t>
      </w:r>
      <w:r>
        <w:rPr>
          <w:i/>
          <w:iCs/>
          <w:color w:val="808080" w:themeColor="background1" w:themeShade="80"/>
          <w:lang w:val="en-GB"/>
        </w:rPr>
        <w:t>y</w:t>
      </w:r>
      <w:r w:rsidR="00980CCD" w:rsidRPr="000B413C">
        <w:rPr>
          <w:i/>
          <w:iCs/>
          <w:color w:val="808080" w:themeColor="background1" w:themeShade="80"/>
          <w:lang w:val="en-GB"/>
        </w:rPr>
        <w:t xml:space="preserve">, ASEAN Sectoral Committee, or ASEAN Body and Project Management Team (if available). </w:t>
      </w:r>
    </w:p>
    <w:p w14:paraId="44DFBCCC" w14:textId="77777777" w:rsidR="00980CCD" w:rsidRPr="000B413C" w:rsidRDefault="00980CCD" w:rsidP="00980CCD">
      <w:pPr>
        <w:jc w:val="both"/>
        <w:rPr>
          <w:b/>
          <w:bCs/>
          <w:lang w:val="en-GB"/>
        </w:rPr>
      </w:pPr>
    </w:p>
    <w:p w14:paraId="565AB0D4" w14:textId="42607EF2" w:rsidR="00980CCD" w:rsidRPr="000B413C" w:rsidRDefault="00980CCD" w:rsidP="00980CCD">
      <w:pPr>
        <w:jc w:val="both"/>
        <w:rPr>
          <w:b/>
          <w:bCs/>
          <w:lang w:val="en-GB"/>
        </w:rPr>
      </w:pPr>
      <w:r w:rsidRPr="000B413C">
        <w:rPr>
          <w:b/>
          <w:bCs/>
          <w:lang w:val="en-GB"/>
        </w:rPr>
        <w:t xml:space="preserve">Proposed Project </w:t>
      </w:r>
      <w:r w:rsidR="00C66022">
        <w:rPr>
          <w:b/>
          <w:bCs/>
          <w:lang w:val="en-GB"/>
        </w:rPr>
        <w:t>b</w:t>
      </w:r>
      <w:r w:rsidRPr="000B413C">
        <w:rPr>
          <w:b/>
          <w:bCs/>
          <w:lang w:val="en-GB"/>
        </w:rPr>
        <w:t xml:space="preserve">udget (total in USD): </w:t>
      </w:r>
      <w:r w:rsidR="008F5022" w:rsidRPr="006605E2">
        <w:rPr>
          <w:rFonts w:eastAsia="SimSun" w:cs="Arial"/>
          <w:lang w:eastAsia="zh-CN"/>
        </w:rPr>
        <w:t>2</w:t>
      </w:r>
      <w:r w:rsidR="008F5022" w:rsidRPr="006605E2">
        <w:rPr>
          <w:rFonts w:eastAsia="Times New Roman" w:cs="Arial"/>
        </w:rPr>
        <w:t>,</w:t>
      </w:r>
      <w:r w:rsidR="008F5022" w:rsidRPr="006605E2">
        <w:rPr>
          <w:rFonts w:eastAsia="SimSun" w:cs="Arial"/>
          <w:lang w:eastAsia="zh-CN"/>
        </w:rPr>
        <w:t>893,544</w:t>
      </w:r>
      <w:r w:rsidR="00F528C3">
        <w:rPr>
          <w:rFonts w:eastAsia="SimSun" w:cs="Arial"/>
          <w:lang w:eastAsia="zh-CN"/>
        </w:rPr>
        <w:t>.01</w:t>
      </w:r>
    </w:p>
    <w:p w14:paraId="703EA33C" w14:textId="77777777" w:rsidR="00980CCD" w:rsidRDefault="00980CCD" w:rsidP="00980CCD">
      <w:pPr>
        <w:pBdr>
          <w:bottom w:val="single" w:sz="12" w:space="1" w:color="auto"/>
        </w:pBdr>
        <w:jc w:val="both"/>
        <w:rPr>
          <w:lang w:val="en-GB"/>
        </w:rPr>
      </w:pPr>
    </w:p>
    <w:p w14:paraId="3694038B" w14:textId="4839E688" w:rsidR="00DC115B" w:rsidRDefault="00DC115B" w:rsidP="00980CCD">
      <w:pPr>
        <w:pBdr>
          <w:bottom w:val="single" w:sz="12" w:space="1" w:color="auto"/>
        </w:pBdr>
        <w:jc w:val="both"/>
        <w:rPr>
          <w:lang w:val="en-GB"/>
        </w:rPr>
      </w:pPr>
      <w:r w:rsidRPr="00A907E3">
        <w:rPr>
          <w:lang w:val="en-GB"/>
        </w:rPr>
        <w:t>&lt;USD 1</w:t>
      </w:r>
      <w:r w:rsidR="00A907E3" w:rsidRPr="00A907E3">
        <w:rPr>
          <w:lang w:val="en-GB"/>
        </w:rPr>
        <w:t>,000,000</w:t>
      </w:r>
      <w:r w:rsidRPr="000B413C">
        <w:rPr>
          <w:b/>
          <w:bCs/>
          <w:lang w:val="en-GB"/>
        </w:rPr>
        <w:t xml:space="preserve"> </w:t>
      </w:r>
      <w:sdt>
        <w:sdtPr>
          <w:rPr>
            <w:b/>
            <w:bCs/>
            <w:lang w:val="en-GB"/>
          </w:rPr>
          <w:id w:val="-827283787"/>
          <w14:checkbox>
            <w14:checked w14:val="0"/>
            <w14:checkedState w14:val="2612" w14:font="MS Gothic"/>
            <w14:uncheckedState w14:val="2610" w14:font="MS Gothic"/>
          </w14:checkbox>
        </w:sdtPr>
        <w:sdtContent>
          <w:r w:rsidR="00D0032D">
            <w:rPr>
              <w:rFonts w:ascii="MS Gothic" w:eastAsia="MS Gothic" w:hAnsi="MS Gothic" w:hint="eastAsia"/>
              <w:b/>
              <w:bCs/>
              <w:lang w:val="en-GB"/>
            </w:rPr>
            <w:t>☐</w:t>
          </w:r>
        </w:sdtContent>
      </w:sdt>
      <w:r w:rsidRPr="000B413C">
        <w:rPr>
          <w:b/>
          <w:bCs/>
          <w:lang w:val="en-GB"/>
        </w:rPr>
        <w:tab/>
      </w:r>
      <w:r w:rsidR="00A907E3" w:rsidRPr="00A907E3">
        <w:rPr>
          <w:lang w:val="en-GB"/>
        </w:rPr>
        <w:t>&gt;USD 1,000,000</w:t>
      </w:r>
      <w:r w:rsidRPr="000B413C">
        <w:rPr>
          <w:b/>
          <w:bCs/>
          <w:lang w:val="en-GB"/>
        </w:rPr>
        <w:t xml:space="preserve"> </w:t>
      </w:r>
      <w:sdt>
        <w:sdtPr>
          <w:rPr>
            <w:rFonts w:ascii="MS Gothic" w:eastAsia="MS Gothic" w:hAnsi="MS Gothic"/>
            <w:b/>
            <w:bCs/>
            <w:lang w:val="en-GB"/>
          </w:rPr>
          <w:id w:val="-1019921561"/>
          <w14:checkbox>
            <w14:checked w14:val="1"/>
            <w14:checkedState w14:val="2612" w14:font="MS Gothic"/>
            <w14:uncheckedState w14:val="2610" w14:font="MS Gothic"/>
          </w14:checkbox>
        </w:sdtPr>
        <w:sdtContent>
          <w:r w:rsidR="008F5022">
            <w:rPr>
              <w:rFonts w:ascii="MS Gothic" w:eastAsia="MS Gothic" w:hAnsi="MS Gothic" w:hint="eastAsia"/>
              <w:b/>
              <w:bCs/>
              <w:lang w:val="en-GB"/>
            </w:rPr>
            <w:t>☒</w:t>
          </w:r>
        </w:sdtContent>
      </w:sdt>
    </w:p>
    <w:p w14:paraId="7A5EC6B6" w14:textId="1BAF3C62" w:rsidR="00DC115B" w:rsidRDefault="00A907E3" w:rsidP="00980CCD">
      <w:pPr>
        <w:pBdr>
          <w:bottom w:val="single" w:sz="12" w:space="1" w:color="auto"/>
        </w:pBdr>
        <w:jc w:val="both"/>
        <w:rPr>
          <w:i/>
          <w:iCs/>
          <w:color w:val="808080" w:themeColor="background1" w:themeShade="80"/>
          <w:lang w:val="en-GB"/>
        </w:rPr>
      </w:pPr>
      <w:r>
        <w:rPr>
          <w:i/>
          <w:iCs/>
          <w:color w:val="808080" w:themeColor="background1" w:themeShade="80"/>
          <w:lang w:val="en-GB"/>
        </w:rPr>
        <w:t xml:space="preserve">Note: </w:t>
      </w:r>
      <w:r w:rsidR="00042A5E">
        <w:rPr>
          <w:i/>
          <w:iCs/>
          <w:color w:val="808080" w:themeColor="background1" w:themeShade="80"/>
          <w:lang w:val="en-GB"/>
        </w:rPr>
        <w:t>Project</w:t>
      </w:r>
      <w:r w:rsidR="005C04EC">
        <w:rPr>
          <w:i/>
          <w:iCs/>
          <w:color w:val="808080" w:themeColor="background1" w:themeShade="80"/>
          <w:lang w:val="en-GB"/>
        </w:rPr>
        <w:t>s</w:t>
      </w:r>
      <w:r w:rsidR="00042A5E">
        <w:rPr>
          <w:i/>
          <w:iCs/>
          <w:color w:val="808080" w:themeColor="background1" w:themeShade="80"/>
          <w:lang w:val="en-GB"/>
        </w:rPr>
        <w:t xml:space="preserve"> </w:t>
      </w:r>
      <w:r w:rsidR="005C04EC">
        <w:rPr>
          <w:i/>
          <w:iCs/>
          <w:color w:val="808080" w:themeColor="background1" w:themeShade="80"/>
          <w:lang w:val="en-GB"/>
        </w:rPr>
        <w:t xml:space="preserve">above </w:t>
      </w:r>
      <w:r w:rsidR="00042A5E">
        <w:rPr>
          <w:i/>
          <w:iCs/>
          <w:color w:val="808080" w:themeColor="background1" w:themeShade="80"/>
          <w:lang w:val="en-GB"/>
        </w:rPr>
        <w:t>USD 1,000,000 will require independent/external evaluation</w:t>
      </w:r>
      <w:r w:rsidR="00A35D37">
        <w:rPr>
          <w:i/>
          <w:iCs/>
          <w:color w:val="808080" w:themeColor="background1" w:themeShade="80"/>
          <w:lang w:val="en-GB"/>
        </w:rPr>
        <w:t>.</w:t>
      </w:r>
    </w:p>
    <w:p w14:paraId="4092C3BA" w14:textId="77777777" w:rsidR="00ED0BCC" w:rsidRPr="00A907E3" w:rsidRDefault="00ED0BCC" w:rsidP="00980CCD">
      <w:pPr>
        <w:pBdr>
          <w:bottom w:val="single" w:sz="12" w:space="1" w:color="auto"/>
        </w:pBdr>
        <w:jc w:val="both"/>
        <w:rPr>
          <w:lang w:val="en-GB"/>
        </w:rPr>
      </w:pPr>
    </w:p>
    <w:p w14:paraId="2E09160E" w14:textId="77777777" w:rsidR="00980CCD" w:rsidRPr="000B413C" w:rsidRDefault="00980CCD" w:rsidP="00980CCD">
      <w:pPr>
        <w:jc w:val="both"/>
        <w:rPr>
          <w:lang w:val="en-GB"/>
        </w:rPr>
      </w:pPr>
    </w:p>
    <w:p w14:paraId="2D9FE816" w14:textId="61CC0AD8" w:rsidR="00980CCD" w:rsidRPr="006C66C7" w:rsidRDefault="005C04EC" w:rsidP="00980CCD">
      <w:pPr>
        <w:jc w:val="center"/>
        <w:rPr>
          <w:i/>
          <w:iCs/>
          <w:lang w:val="en-GB"/>
        </w:rPr>
      </w:pPr>
      <w:r w:rsidRPr="006C66C7">
        <w:rPr>
          <w:i/>
          <w:iCs/>
          <w:lang w:val="en-GB"/>
        </w:rPr>
        <w:t>T</w:t>
      </w:r>
      <w:r w:rsidR="00980CCD" w:rsidRPr="006C66C7">
        <w:rPr>
          <w:i/>
          <w:iCs/>
          <w:lang w:val="en-GB"/>
        </w:rPr>
        <w:t>o be completed by PCPMD</w:t>
      </w:r>
      <w:r w:rsidRPr="006C66C7">
        <w:rPr>
          <w:i/>
          <w:iCs/>
          <w:lang w:val="en-GB"/>
        </w:rPr>
        <w:t>,</w:t>
      </w:r>
      <w:r w:rsidR="00980CCD" w:rsidRPr="006C66C7">
        <w:rPr>
          <w:i/>
          <w:iCs/>
          <w:lang w:val="en-GB"/>
        </w:rPr>
        <w:t xml:space="preserve"> ASEAN Secretariat</w:t>
      </w:r>
    </w:p>
    <w:p w14:paraId="6A975507" w14:textId="77777777" w:rsidR="00980CCD" w:rsidRPr="000B413C" w:rsidRDefault="00980CCD" w:rsidP="00980CCD">
      <w:pPr>
        <w:jc w:val="both"/>
        <w:rPr>
          <w:b/>
          <w:bCs/>
          <w:lang w:val="en-GB"/>
        </w:rPr>
      </w:pPr>
    </w:p>
    <w:p w14:paraId="4AA5E0DB" w14:textId="77777777" w:rsidR="00980CCD" w:rsidRPr="000B413C" w:rsidRDefault="00980CCD" w:rsidP="00980CCD">
      <w:pPr>
        <w:jc w:val="both"/>
        <w:rPr>
          <w:b/>
          <w:bCs/>
          <w:lang w:val="en-GB"/>
        </w:rPr>
      </w:pPr>
      <w:r w:rsidRPr="000B413C">
        <w:rPr>
          <w:b/>
          <w:bCs/>
          <w:lang w:val="en-GB"/>
        </w:rPr>
        <w:t>Recommendation of the ASEAN Secretariat</w:t>
      </w:r>
    </w:p>
    <w:p w14:paraId="58B0204D" w14:textId="77777777" w:rsidR="00980CCD" w:rsidRPr="000B413C" w:rsidRDefault="00980CCD" w:rsidP="00980CCD">
      <w:pPr>
        <w:jc w:val="both"/>
        <w:rPr>
          <w:lang w:val="en-GB"/>
        </w:rPr>
      </w:pPr>
      <w:r w:rsidRPr="000B413C">
        <w:rPr>
          <w:lang w:val="en-GB"/>
        </w:rPr>
        <w:t>Meeting No./Date:</w:t>
      </w:r>
      <w:r w:rsidRPr="000B413C">
        <w:rPr>
          <w:lang w:val="en-GB"/>
        </w:rPr>
        <w:tab/>
        <w:t>dd/mm/</w:t>
      </w:r>
      <w:proofErr w:type="spellStart"/>
      <w:r w:rsidRPr="000B413C">
        <w:rPr>
          <w:lang w:val="en-GB"/>
        </w:rPr>
        <w:t>yyyy</w:t>
      </w:r>
      <w:proofErr w:type="spellEnd"/>
    </w:p>
    <w:p w14:paraId="77D415A4" w14:textId="77777777" w:rsidR="00980CCD" w:rsidRPr="000B413C" w:rsidRDefault="00980CCD" w:rsidP="00980CCD">
      <w:pPr>
        <w:jc w:val="both"/>
        <w:rPr>
          <w:lang w:val="en-GB"/>
        </w:rPr>
      </w:pPr>
      <w:r w:rsidRPr="000B413C">
        <w:rPr>
          <w:lang w:val="en-GB"/>
        </w:rPr>
        <w:t>Action:</w:t>
      </w:r>
      <w:r w:rsidRPr="000B413C">
        <w:rPr>
          <w:lang w:val="en-GB"/>
        </w:rPr>
        <w:tab/>
      </w:r>
      <w:r w:rsidRPr="000B413C">
        <w:rPr>
          <w:lang w:val="en-GB"/>
        </w:rPr>
        <w:tab/>
      </w:r>
      <w:r w:rsidRPr="000B413C">
        <w:rPr>
          <w:lang w:val="en-GB"/>
        </w:rPr>
        <w:tab/>
        <w:t xml:space="preserve">Endorsed </w:t>
      </w:r>
      <w:sdt>
        <w:sdtPr>
          <w:rPr>
            <w:lang w:val="en-GB"/>
          </w:rPr>
          <w:id w:val="1732037764"/>
          <w14:checkbox>
            <w14:checked w14:val="0"/>
            <w14:checkedState w14:val="2612" w14:font="MS Gothic"/>
            <w14:uncheckedState w14:val="2610" w14:font="MS Gothic"/>
          </w14:checkbox>
        </w:sdtPr>
        <w:sdtContent>
          <w:r w:rsidRPr="000B413C">
            <w:rPr>
              <w:rFonts w:ascii="MS Gothic" w:eastAsia="MS Gothic" w:hAnsi="MS Gothic"/>
              <w:lang w:val="en-GB"/>
            </w:rPr>
            <w:t>☐</w:t>
          </w:r>
        </w:sdtContent>
      </w:sdt>
      <w:r w:rsidRPr="000B413C">
        <w:rPr>
          <w:lang w:val="en-GB"/>
        </w:rPr>
        <w:tab/>
        <w:t xml:space="preserve">Not Endorsed </w:t>
      </w:r>
      <w:sdt>
        <w:sdtPr>
          <w:rPr>
            <w:lang w:val="en-GB"/>
          </w:rPr>
          <w:id w:val="-715893657"/>
          <w14:checkbox>
            <w14:checked w14:val="0"/>
            <w14:checkedState w14:val="2612" w14:font="MS Gothic"/>
            <w14:uncheckedState w14:val="2610" w14:font="MS Gothic"/>
          </w14:checkbox>
        </w:sdtPr>
        <w:sdtContent>
          <w:r w:rsidRPr="000B413C">
            <w:rPr>
              <w:rFonts w:ascii="MS Gothic" w:eastAsia="MS Gothic" w:hAnsi="MS Gothic"/>
              <w:lang w:val="en-GB"/>
            </w:rPr>
            <w:t>☐</w:t>
          </w:r>
        </w:sdtContent>
      </w:sdt>
    </w:p>
    <w:p w14:paraId="1E4F3575" w14:textId="77777777" w:rsidR="00980CCD" w:rsidRPr="000B413C" w:rsidRDefault="00980CCD" w:rsidP="00980CCD">
      <w:pPr>
        <w:jc w:val="both"/>
        <w:rPr>
          <w:lang w:val="en-GB"/>
        </w:rPr>
      </w:pPr>
      <w:r w:rsidRPr="000B413C">
        <w:rPr>
          <w:lang w:val="en-GB"/>
        </w:rPr>
        <w:tab/>
      </w:r>
      <w:r w:rsidRPr="000B413C">
        <w:rPr>
          <w:lang w:val="en-GB"/>
        </w:rPr>
        <w:tab/>
      </w:r>
      <w:r w:rsidRPr="000B413C">
        <w:rPr>
          <w:lang w:val="en-GB"/>
        </w:rPr>
        <w:tab/>
      </w:r>
      <w:r w:rsidRPr="000B413C">
        <w:rPr>
          <w:lang w:val="en-GB"/>
        </w:rPr>
        <w:tab/>
      </w:r>
      <w:r w:rsidRPr="000B413C">
        <w:rPr>
          <w:lang w:val="en-GB"/>
        </w:rPr>
        <w:tab/>
      </w:r>
    </w:p>
    <w:p w14:paraId="5FC28D2A" w14:textId="77777777" w:rsidR="00980CCD" w:rsidRPr="000B413C" w:rsidRDefault="00980CCD" w:rsidP="00980CCD">
      <w:pPr>
        <w:jc w:val="both"/>
        <w:rPr>
          <w:b/>
          <w:bCs/>
          <w:lang w:val="en-GB"/>
        </w:rPr>
      </w:pPr>
      <w:r w:rsidRPr="000B413C">
        <w:rPr>
          <w:b/>
          <w:bCs/>
          <w:lang w:val="en-GB"/>
        </w:rPr>
        <w:t>Approval of Committee of Permanent Representatives to ASEAN (CPR)</w:t>
      </w:r>
    </w:p>
    <w:p w14:paraId="45AE5EEC" w14:textId="77777777" w:rsidR="00980CCD" w:rsidRPr="000B413C" w:rsidRDefault="00980CCD" w:rsidP="00980CCD">
      <w:pPr>
        <w:jc w:val="both"/>
        <w:rPr>
          <w:lang w:val="en-GB"/>
        </w:rPr>
      </w:pPr>
      <w:r w:rsidRPr="000B413C">
        <w:rPr>
          <w:lang w:val="en-GB"/>
        </w:rPr>
        <w:t xml:space="preserve">Meeting No./Date: </w:t>
      </w:r>
      <w:r w:rsidRPr="000B413C">
        <w:rPr>
          <w:lang w:val="en-GB"/>
        </w:rPr>
        <w:tab/>
        <w:t>dd/mm/</w:t>
      </w:r>
      <w:proofErr w:type="spellStart"/>
      <w:r w:rsidRPr="000B413C">
        <w:rPr>
          <w:lang w:val="en-GB"/>
        </w:rPr>
        <w:t>yyyy</w:t>
      </w:r>
      <w:proofErr w:type="spellEnd"/>
    </w:p>
    <w:p w14:paraId="4D7C5555" w14:textId="77777777" w:rsidR="00980CCD" w:rsidRPr="000B413C" w:rsidRDefault="00980CCD" w:rsidP="00980CCD">
      <w:pPr>
        <w:jc w:val="both"/>
        <w:rPr>
          <w:lang w:val="en-GB"/>
        </w:rPr>
      </w:pPr>
      <w:r w:rsidRPr="000B413C">
        <w:rPr>
          <w:lang w:val="en-GB"/>
        </w:rPr>
        <w:t>Action:</w:t>
      </w:r>
      <w:r w:rsidRPr="000B413C">
        <w:rPr>
          <w:lang w:val="en-GB"/>
        </w:rPr>
        <w:tab/>
      </w:r>
      <w:r w:rsidRPr="000B413C">
        <w:rPr>
          <w:lang w:val="en-GB"/>
        </w:rPr>
        <w:tab/>
      </w:r>
      <w:r w:rsidRPr="000B413C">
        <w:rPr>
          <w:lang w:val="en-GB"/>
        </w:rPr>
        <w:tab/>
        <w:t xml:space="preserve">Endorsed </w:t>
      </w:r>
      <w:sdt>
        <w:sdtPr>
          <w:rPr>
            <w:lang w:val="en-GB"/>
          </w:rPr>
          <w:id w:val="-1521157113"/>
          <w14:checkbox>
            <w14:checked w14:val="0"/>
            <w14:checkedState w14:val="2612" w14:font="MS Gothic"/>
            <w14:uncheckedState w14:val="2610" w14:font="MS Gothic"/>
          </w14:checkbox>
        </w:sdtPr>
        <w:sdtContent>
          <w:r w:rsidRPr="000B413C">
            <w:rPr>
              <w:rFonts w:ascii="MS Gothic" w:eastAsia="MS Gothic" w:hAnsi="MS Gothic"/>
              <w:lang w:val="en-GB"/>
            </w:rPr>
            <w:t>☐</w:t>
          </w:r>
        </w:sdtContent>
      </w:sdt>
      <w:r w:rsidRPr="000B413C">
        <w:rPr>
          <w:lang w:val="en-GB"/>
        </w:rPr>
        <w:tab/>
        <w:t xml:space="preserve">Not Endorsed </w:t>
      </w:r>
      <w:sdt>
        <w:sdtPr>
          <w:rPr>
            <w:lang w:val="en-GB"/>
          </w:rPr>
          <w:id w:val="-338153422"/>
          <w14:checkbox>
            <w14:checked w14:val="0"/>
            <w14:checkedState w14:val="2612" w14:font="MS Gothic"/>
            <w14:uncheckedState w14:val="2610" w14:font="MS Gothic"/>
          </w14:checkbox>
        </w:sdtPr>
        <w:sdtContent>
          <w:r w:rsidRPr="000B413C">
            <w:rPr>
              <w:rFonts w:ascii="MS Gothic" w:eastAsia="MS Gothic" w:hAnsi="MS Gothic"/>
              <w:lang w:val="en-GB"/>
            </w:rPr>
            <w:t>☐</w:t>
          </w:r>
        </w:sdtContent>
      </w:sdt>
    </w:p>
    <w:p w14:paraId="35E2704D" w14:textId="77777777" w:rsidR="00980CCD" w:rsidRPr="000B413C" w:rsidRDefault="00980CCD" w:rsidP="00980CCD">
      <w:pPr>
        <w:pBdr>
          <w:bottom w:val="single" w:sz="12" w:space="1" w:color="auto"/>
        </w:pBdr>
        <w:jc w:val="both"/>
        <w:rPr>
          <w:lang w:val="en-GB"/>
        </w:rPr>
      </w:pPr>
    </w:p>
    <w:p w14:paraId="4AFB0C52" w14:textId="77777777" w:rsidR="00980CCD" w:rsidRPr="000B413C" w:rsidRDefault="00980CCD" w:rsidP="00980CCD">
      <w:pPr>
        <w:pBdr>
          <w:bottom w:val="single" w:sz="12" w:space="1" w:color="auto"/>
        </w:pBdr>
        <w:jc w:val="both"/>
        <w:rPr>
          <w:lang w:val="en-GB"/>
        </w:rPr>
      </w:pPr>
    </w:p>
    <w:p w14:paraId="1C14712B" w14:textId="77777777" w:rsidR="00980CCD" w:rsidRPr="000B413C" w:rsidRDefault="00980CCD" w:rsidP="00980CCD">
      <w:pPr>
        <w:jc w:val="both"/>
        <w:rPr>
          <w:lang w:val="en-GB"/>
        </w:rPr>
      </w:pPr>
    </w:p>
    <w:p w14:paraId="5BD0C224" w14:textId="77777777" w:rsidR="00ED0BCC" w:rsidRPr="00ED0BCC" w:rsidRDefault="00ED0BCC" w:rsidP="00ED0BCC">
      <w:pPr>
        <w:jc w:val="both"/>
        <w:rPr>
          <w:b/>
          <w:bCs/>
          <w:sz w:val="24"/>
          <w:szCs w:val="24"/>
          <w:lang w:val="en-GB"/>
        </w:rPr>
      </w:pPr>
    </w:p>
    <w:p w14:paraId="57464E1E" w14:textId="271B4271" w:rsidR="00980CCD" w:rsidRPr="000B413C" w:rsidRDefault="00980CCD" w:rsidP="00980CCD">
      <w:pPr>
        <w:pStyle w:val="ListParagraph"/>
        <w:numPr>
          <w:ilvl w:val="0"/>
          <w:numId w:val="1"/>
        </w:numPr>
        <w:jc w:val="both"/>
        <w:rPr>
          <w:b/>
          <w:bCs/>
          <w:sz w:val="24"/>
          <w:szCs w:val="24"/>
          <w:lang w:val="en-GB"/>
        </w:rPr>
      </w:pPr>
      <w:r w:rsidRPr="000B413C">
        <w:rPr>
          <w:b/>
          <w:bCs/>
          <w:sz w:val="24"/>
          <w:szCs w:val="24"/>
          <w:lang w:val="en-GB"/>
        </w:rPr>
        <w:t xml:space="preserve">PROJECT JUSTIFICATION, REGIONALITY, AND BENEFICIARIES </w:t>
      </w:r>
    </w:p>
    <w:p w14:paraId="3F2FCA63" w14:textId="6C37BE98" w:rsidR="00980CCD" w:rsidRDefault="005C04EC" w:rsidP="00980CCD">
      <w:pPr>
        <w:jc w:val="both"/>
        <w:rPr>
          <w:i/>
          <w:iCs/>
          <w:color w:val="808080" w:themeColor="background1" w:themeShade="80"/>
          <w:lang w:val="en-GB"/>
        </w:rPr>
      </w:pPr>
      <w:r>
        <w:rPr>
          <w:i/>
          <w:iCs/>
          <w:color w:val="808080" w:themeColor="background1" w:themeShade="80"/>
          <w:lang w:val="en-GB"/>
        </w:rPr>
        <w:br/>
      </w:r>
      <w:r w:rsidR="00980CCD" w:rsidRPr="000B413C">
        <w:rPr>
          <w:i/>
          <w:iCs/>
          <w:color w:val="808080" w:themeColor="background1" w:themeShade="80"/>
          <w:lang w:val="en-GB"/>
        </w:rPr>
        <w:t xml:space="preserve">For assistance on filling out this section, please refer to </w:t>
      </w:r>
      <w:r w:rsidR="00980CCD" w:rsidRPr="000B413C">
        <w:rPr>
          <w:i/>
          <w:iCs/>
          <w:color w:val="808080" w:themeColor="background1" w:themeShade="80"/>
          <w:u w:val="single"/>
          <w:lang w:val="en-GB"/>
        </w:rPr>
        <w:t>Chapter 4 of the ASEAN Cooperation Projects Design and Management Manual</w:t>
      </w:r>
      <w:r w:rsidR="00980CCD" w:rsidRPr="000B413C">
        <w:rPr>
          <w:i/>
          <w:iCs/>
          <w:color w:val="808080" w:themeColor="background1" w:themeShade="80"/>
          <w:lang w:val="en-GB"/>
        </w:rPr>
        <w:t xml:space="preserve"> and/or the ASEAN website for relevant guiding documents. Proponents can also consult the ASEAN Secretariat. </w:t>
      </w:r>
    </w:p>
    <w:p w14:paraId="37379E75" w14:textId="77777777" w:rsidR="005C04EC" w:rsidRPr="000B413C" w:rsidRDefault="005C04EC" w:rsidP="00980CCD">
      <w:pPr>
        <w:jc w:val="both"/>
        <w:rPr>
          <w:i/>
          <w:iCs/>
          <w:color w:val="808080" w:themeColor="background1" w:themeShade="80"/>
          <w:lang w:val="en-GB"/>
        </w:rPr>
      </w:pPr>
    </w:p>
    <w:p w14:paraId="27740A9D" w14:textId="2B44DEC4" w:rsidR="00980CCD" w:rsidRPr="006C66C7" w:rsidRDefault="00980CCD" w:rsidP="00F7177C">
      <w:pPr>
        <w:pStyle w:val="ListParagraph"/>
        <w:numPr>
          <w:ilvl w:val="0"/>
          <w:numId w:val="2"/>
        </w:numPr>
        <w:jc w:val="both"/>
        <w:rPr>
          <w:i/>
          <w:iCs/>
          <w:color w:val="808080" w:themeColor="background1" w:themeShade="80"/>
          <w:lang w:val="en-AU"/>
        </w:rPr>
      </w:pPr>
      <w:r w:rsidRPr="000B413C">
        <w:rPr>
          <w:b/>
          <w:bCs/>
          <w:lang w:val="en-GB"/>
        </w:rPr>
        <w:t xml:space="preserve">Problem Statement: </w:t>
      </w:r>
      <w:r w:rsidR="00FD26C5" w:rsidRPr="006C66C7">
        <w:rPr>
          <w:i/>
          <w:iCs/>
          <w:color w:val="767171" w:themeColor="background2" w:themeShade="80"/>
        </w:rPr>
        <w:t>In</w:t>
      </w:r>
      <w:r w:rsidR="00FD26C5" w:rsidRPr="006C66C7">
        <w:rPr>
          <w:rFonts w:cs="Arial"/>
          <w:i/>
          <w:color w:val="767171" w:themeColor="background2" w:themeShade="80"/>
        </w:rPr>
        <w:t xml:space="preserve"> </w:t>
      </w:r>
      <w:r w:rsidR="00F7177C">
        <w:rPr>
          <w:rFonts w:cs="Arial"/>
          <w:i/>
          <w:color w:val="808080" w:themeColor="background1" w:themeShade="80"/>
        </w:rPr>
        <w:t>up to</w:t>
      </w:r>
      <w:r w:rsidR="00FD26C5" w:rsidRPr="002405DF">
        <w:rPr>
          <w:rFonts w:cs="Arial"/>
          <w:i/>
          <w:color w:val="808080" w:themeColor="background1" w:themeShade="80"/>
        </w:rPr>
        <w:t xml:space="preserve"> 600 words,</w:t>
      </w:r>
      <w:r w:rsidR="00FD26C5" w:rsidRPr="002A1140">
        <w:rPr>
          <w:i/>
          <w:iCs/>
          <w:color w:val="808080" w:themeColor="background1" w:themeShade="80"/>
          <w:lang w:val="en-GB"/>
        </w:rPr>
        <w:t xml:space="preserve"> d</w:t>
      </w:r>
      <w:r w:rsidRPr="002A1140">
        <w:rPr>
          <w:i/>
          <w:iCs/>
          <w:color w:val="808080" w:themeColor="background1" w:themeShade="80"/>
          <w:lang w:val="en-GB"/>
        </w:rPr>
        <w:t xml:space="preserve">escribe the problem/s in the region or </w:t>
      </w:r>
      <w:r w:rsidR="005C04EC">
        <w:rPr>
          <w:i/>
          <w:iCs/>
          <w:color w:val="808080" w:themeColor="background1" w:themeShade="80"/>
          <w:lang w:val="en-GB"/>
        </w:rPr>
        <w:t>s</w:t>
      </w:r>
      <w:r w:rsidRPr="002A1140">
        <w:rPr>
          <w:i/>
          <w:iCs/>
          <w:color w:val="808080" w:themeColor="background1" w:themeShade="80"/>
          <w:lang w:val="en-GB"/>
        </w:rPr>
        <w:t xml:space="preserve">ector that the project </w:t>
      </w:r>
      <w:r w:rsidR="00F7177C">
        <w:rPr>
          <w:i/>
          <w:iCs/>
          <w:color w:val="808080" w:themeColor="background1" w:themeShade="80"/>
          <w:lang w:val="en-GB"/>
        </w:rPr>
        <w:t>aims</w:t>
      </w:r>
      <w:r w:rsidR="00F7177C" w:rsidRPr="002A1140">
        <w:rPr>
          <w:i/>
          <w:iCs/>
          <w:color w:val="808080" w:themeColor="background1" w:themeShade="80"/>
          <w:lang w:val="en-GB"/>
        </w:rPr>
        <w:t xml:space="preserve"> </w:t>
      </w:r>
      <w:r w:rsidRPr="002A1140">
        <w:rPr>
          <w:i/>
          <w:iCs/>
          <w:color w:val="808080" w:themeColor="background1" w:themeShade="80"/>
          <w:lang w:val="en-GB"/>
        </w:rPr>
        <w:t xml:space="preserve">to address. </w:t>
      </w:r>
      <w:r w:rsidR="00C33291" w:rsidRPr="006C66C7">
        <w:rPr>
          <w:i/>
          <w:iCs/>
          <w:color w:val="808080" w:themeColor="background1" w:themeShade="80"/>
          <w:lang w:val="en-GB"/>
        </w:rPr>
        <w:t>Guiding points</w:t>
      </w:r>
      <w:r w:rsidR="00F7177C">
        <w:rPr>
          <w:i/>
          <w:iCs/>
          <w:color w:val="808080" w:themeColor="background1" w:themeShade="80"/>
          <w:lang w:val="en-GB"/>
        </w:rPr>
        <w:t>:</w:t>
      </w:r>
      <w:r w:rsidRPr="006C66C7">
        <w:rPr>
          <w:i/>
          <w:iCs/>
          <w:color w:val="808080" w:themeColor="background1" w:themeShade="80"/>
          <w:lang w:val="en-GB"/>
        </w:rPr>
        <w:t xml:space="preserve"> </w:t>
      </w:r>
    </w:p>
    <w:p w14:paraId="1A13BA0B" w14:textId="5379A840" w:rsidR="004C365E" w:rsidRPr="002405DF" w:rsidRDefault="00BF39BF" w:rsidP="004C365E">
      <w:pPr>
        <w:pStyle w:val="ListParagraph"/>
        <w:numPr>
          <w:ilvl w:val="1"/>
          <w:numId w:val="6"/>
        </w:numPr>
        <w:jc w:val="both"/>
        <w:rPr>
          <w:i/>
          <w:color w:val="808080" w:themeColor="background1" w:themeShade="80"/>
          <w:lang w:val="en-GB"/>
        </w:rPr>
      </w:pPr>
      <w:r w:rsidRPr="002A1140">
        <w:rPr>
          <w:i/>
          <w:iCs/>
          <w:color w:val="808080" w:themeColor="background1" w:themeShade="80"/>
          <w:lang w:val="en-GB"/>
        </w:rPr>
        <w:t>T</w:t>
      </w:r>
      <w:r w:rsidR="00980CCD" w:rsidRPr="002A1140">
        <w:rPr>
          <w:i/>
          <w:iCs/>
          <w:color w:val="808080" w:themeColor="background1" w:themeShade="80"/>
          <w:lang w:val="en-GB"/>
        </w:rPr>
        <w:t xml:space="preserve">he regional problem(s) </w:t>
      </w:r>
      <w:r w:rsidR="00C33291" w:rsidRPr="002A1140">
        <w:rPr>
          <w:i/>
          <w:iCs/>
          <w:color w:val="808080" w:themeColor="background1" w:themeShade="80"/>
          <w:lang w:val="en-GB"/>
        </w:rPr>
        <w:t>the project is</w:t>
      </w:r>
      <w:r w:rsidR="00980CCD" w:rsidRPr="002A1140">
        <w:rPr>
          <w:i/>
          <w:iCs/>
          <w:color w:val="808080" w:themeColor="background1" w:themeShade="80"/>
          <w:lang w:val="en-GB"/>
        </w:rPr>
        <w:t xml:space="preserve"> trying to address</w:t>
      </w:r>
    </w:p>
    <w:p w14:paraId="4DAEB221" w14:textId="72602D37" w:rsidR="004C365E" w:rsidRPr="002405DF" w:rsidRDefault="00F7177C" w:rsidP="004C365E">
      <w:pPr>
        <w:pStyle w:val="ListParagraph"/>
        <w:numPr>
          <w:ilvl w:val="1"/>
          <w:numId w:val="6"/>
        </w:numPr>
        <w:jc w:val="both"/>
        <w:rPr>
          <w:i/>
          <w:color w:val="808080" w:themeColor="background1" w:themeShade="80"/>
          <w:lang w:val="en-GB"/>
        </w:rPr>
      </w:pPr>
      <w:r>
        <w:rPr>
          <w:i/>
          <w:iCs/>
          <w:color w:val="808080" w:themeColor="background1" w:themeShade="80"/>
          <w:lang w:val="en-GB"/>
        </w:rPr>
        <w:t>U</w:t>
      </w:r>
      <w:r w:rsidR="00980CCD" w:rsidRPr="002A1140">
        <w:rPr>
          <w:i/>
          <w:iCs/>
          <w:color w:val="808080" w:themeColor="background1" w:themeShade="80"/>
          <w:lang w:val="en-GB"/>
        </w:rPr>
        <w:t>nderlying causes</w:t>
      </w:r>
      <w:r>
        <w:rPr>
          <w:i/>
          <w:iCs/>
          <w:color w:val="808080" w:themeColor="background1" w:themeShade="80"/>
          <w:lang w:val="en-GB"/>
        </w:rPr>
        <w:t xml:space="preserve"> of the problem</w:t>
      </w:r>
    </w:p>
    <w:p w14:paraId="10B54B3B" w14:textId="4570F143" w:rsidR="004C365E" w:rsidRPr="008F5022" w:rsidRDefault="00BF39BF" w:rsidP="00026F09">
      <w:pPr>
        <w:pStyle w:val="ListParagraph"/>
        <w:numPr>
          <w:ilvl w:val="1"/>
          <w:numId w:val="6"/>
        </w:numPr>
        <w:jc w:val="both"/>
        <w:rPr>
          <w:i/>
          <w:color w:val="808080" w:themeColor="background1" w:themeShade="80"/>
          <w:lang w:val="en-GB"/>
        </w:rPr>
      </w:pPr>
      <w:r w:rsidRPr="002A1140">
        <w:rPr>
          <w:i/>
          <w:iCs/>
          <w:color w:val="808080" w:themeColor="background1" w:themeShade="80"/>
          <w:lang w:val="en-GB"/>
        </w:rPr>
        <w:t>S</w:t>
      </w:r>
      <w:r w:rsidR="00980CCD" w:rsidRPr="002A1140">
        <w:rPr>
          <w:i/>
          <w:iCs/>
          <w:color w:val="808080" w:themeColor="background1" w:themeShade="80"/>
          <w:lang w:val="en-GB"/>
        </w:rPr>
        <w:t>upporting data or evidence to establish the problem’s existence</w:t>
      </w:r>
      <w:r w:rsidR="006C66C7">
        <w:rPr>
          <w:i/>
          <w:iCs/>
          <w:color w:val="808080" w:themeColor="background1" w:themeShade="80"/>
          <w:lang w:val="en-GB"/>
        </w:rPr>
        <w:t>.</w:t>
      </w:r>
    </w:p>
    <w:p w14:paraId="1FFDFB2F" w14:textId="77777777" w:rsidR="008F5022" w:rsidRDefault="008F5022" w:rsidP="008F5022">
      <w:pPr>
        <w:jc w:val="both"/>
        <w:rPr>
          <w:iCs/>
          <w:color w:val="808080" w:themeColor="background1" w:themeShade="80"/>
          <w:lang w:val="en-GB"/>
        </w:rPr>
      </w:pPr>
    </w:p>
    <w:p w14:paraId="65FA44A0" w14:textId="77777777" w:rsidR="008F5022" w:rsidRDefault="008F5022" w:rsidP="006A6ACE">
      <w:pPr>
        <w:pStyle w:val="ListParagraph"/>
        <w:widowControl w:val="0"/>
        <w:ind w:right="57"/>
        <w:jc w:val="both"/>
        <w:rPr>
          <w:rFonts w:cs="Arial"/>
          <w:iCs/>
        </w:rPr>
      </w:pPr>
      <w:r>
        <w:rPr>
          <w:rFonts w:cs="Arial"/>
          <w:lang w:eastAsia="ja-JP"/>
        </w:rPr>
        <w:t xml:space="preserve">Cities are often faced with challenges in </w:t>
      </w:r>
      <w:proofErr w:type="spellStart"/>
      <w:r>
        <w:rPr>
          <w:rFonts w:cs="Arial"/>
          <w:lang w:eastAsia="ja-JP"/>
        </w:rPr>
        <w:t>mobilising</w:t>
      </w:r>
      <w:proofErr w:type="spellEnd"/>
      <w:r>
        <w:rPr>
          <w:rFonts w:cs="Arial"/>
          <w:lang w:eastAsia="ja-JP"/>
        </w:rPr>
        <w:t xml:space="preserve"> requisite financing for smart and sustainable </w:t>
      </w:r>
      <w:proofErr w:type="spellStart"/>
      <w:r>
        <w:rPr>
          <w:rFonts w:cs="Arial"/>
          <w:lang w:eastAsia="ja-JP"/>
        </w:rPr>
        <w:t>urbanisation</w:t>
      </w:r>
      <w:proofErr w:type="spellEnd"/>
      <w:r>
        <w:rPr>
          <w:rFonts w:cs="Arial"/>
          <w:lang w:eastAsia="ja-JP"/>
        </w:rPr>
        <w:t xml:space="preserve"> projects. Some of these challenges </w:t>
      </w:r>
      <w:proofErr w:type="gramStart"/>
      <w:r>
        <w:rPr>
          <w:rFonts w:cs="Arial"/>
          <w:lang w:eastAsia="ja-JP"/>
        </w:rPr>
        <w:t>include:</w:t>
      </w:r>
      <w:proofErr w:type="gramEnd"/>
      <w:r>
        <w:rPr>
          <w:rFonts w:cs="Arial"/>
          <w:lang w:eastAsia="ja-JP"/>
        </w:rPr>
        <w:t xml:space="preserve"> properly prepared projects, national/local sovereign ceilings limiting the capacity to provide guarantees; debt service and repayment capacity; and legislative limitations.   There is also a </w:t>
      </w:r>
      <w:r>
        <w:rPr>
          <w:rFonts w:cs="Arial"/>
          <w:bCs/>
        </w:rPr>
        <w:t xml:space="preserve">lack of capacity to </w:t>
      </w:r>
      <w:proofErr w:type="spellStart"/>
      <w:r>
        <w:rPr>
          <w:rFonts w:cs="Arial"/>
          <w:bCs/>
        </w:rPr>
        <w:t>utilise</w:t>
      </w:r>
      <w:proofErr w:type="spellEnd"/>
      <w:r>
        <w:rPr>
          <w:rFonts w:cs="Arial"/>
          <w:bCs/>
        </w:rPr>
        <w:t xml:space="preserve"> the appropriate financing and commercial structures for city projects. Common hurdles relating to stakeholder understanding, trust, regulations, inclusion, procurement, economic models also need to be addressed in promoting and developing smart cities.</w:t>
      </w:r>
    </w:p>
    <w:p w14:paraId="4D27A111" w14:textId="77777777" w:rsidR="008F5022" w:rsidRDefault="008F5022" w:rsidP="006A6ACE">
      <w:pPr>
        <w:pStyle w:val="ListParagraph"/>
        <w:widowControl w:val="0"/>
        <w:ind w:right="57"/>
        <w:jc w:val="both"/>
        <w:rPr>
          <w:rFonts w:cs="Arial"/>
          <w:iCs/>
        </w:rPr>
      </w:pPr>
    </w:p>
    <w:p w14:paraId="045AD515" w14:textId="77777777" w:rsidR="008F5022" w:rsidRDefault="008F5022" w:rsidP="006A6ACE">
      <w:pPr>
        <w:pStyle w:val="ListParagraph"/>
        <w:widowControl w:val="0"/>
        <w:ind w:right="57"/>
        <w:jc w:val="both"/>
        <w:rPr>
          <w:rFonts w:cs="Arial"/>
        </w:rPr>
      </w:pPr>
      <w:r>
        <w:rPr>
          <w:rFonts w:cs="Arial"/>
          <w:iCs/>
        </w:rPr>
        <w:t>The ASEAN Smart Cities Network</w:t>
      </w:r>
      <w:r>
        <w:rPr>
          <w:rFonts w:cs="Arial"/>
        </w:rPr>
        <w:t xml:space="preserve"> (ASCN) was established to provide a collaborative platform where cities work together towards the common goal of smart and sustainable urban development.  The ASCN aims to: (i) facilitate cooperation on smart cities development through sharing of best practices and developing action plans; (ii) </w:t>
      </w:r>
      <w:proofErr w:type="spellStart"/>
      <w:r>
        <w:rPr>
          <w:rFonts w:cs="Arial"/>
        </w:rPr>
        <w:t>catalyse</w:t>
      </w:r>
      <w:proofErr w:type="spellEnd"/>
      <w:r>
        <w:rPr>
          <w:rFonts w:cs="Arial"/>
        </w:rPr>
        <w:t xml:space="preserve"> viable projects with the support of the private sector and other solution providers; and (iii) encourage funding and support from ASEAN’s external partners and multilateral financial institutions.</w:t>
      </w:r>
    </w:p>
    <w:p w14:paraId="2BAD3A2E" w14:textId="77777777" w:rsidR="008F5022" w:rsidRDefault="008F5022" w:rsidP="006A6ACE">
      <w:pPr>
        <w:pStyle w:val="ListParagraph"/>
        <w:widowControl w:val="0"/>
        <w:ind w:right="57"/>
        <w:jc w:val="both"/>
        <w:rPr>
          <w:rFonts w:cs="Arial"/>
        </w:rPr>
      </w:pPr>
    </w:p>
    <w:p w14:paraId="2F9DCF5A" w14:textId="77777777" w:rsidR="008F5022" w:rsidRDefault="008F5022" w:rsidP="006A6ACE">
      <w:pPr>
        <w:pStyle w:val="ListParagraph"/>
        <w:widowControl w:val="0"/>
        <w:ind w:right="57"/>
        <w:jc w:val="both"/>
        <w:rPr>
          <w:rFonts w:cs="Arial"/>
          <w:i/>
          <w:color w:val="808080" w:themeColor="background1" w:themeShade="80"/>
          <w:sz w:val="20"/>
          <w:szCs w:val="18"/>
        </w:rPr>
      </w:pPr>
      <w:r>
        <w:rPr>
          <w:rFonts w:cs="Arial"/>
        </w:rPr>
        <w:t xml:space="preserve">The ASEAN Sustainable </w:t>
      </w:r>
      <w:proofErr w:type="spellStart"/>
      <w:r>
        <w:rPr>
          <w:rFonts w:cs="Arial"/>
        </w:rPr>
        <w:t>Urbanisation</w:t>
      </w:r>
      <w:proofErr w:type="spellEnd"/>
      <w:r>
        <w:rPr>
          <w:rFonts w:cs="Arial"/>
        </w:rPr>
        <w:t xml:space="preserve"> Strategy (ASUS), on the other hand, was launched at the 22</w:t>
      </w:r>
      <w:r>
        <w:rPr>
          <w:rFonts w:cs="Arial"/>
          <w:vertAlign w:val="superscript"/>
        </w:rPr>
        <w:t>nd</w:t>
      </w:r>
      <w:r>
        <w:rPr>
          <w:rFonts w:cs="Arial"/>
        </w:rPr>
        <w:t xml:space="preserve"> ASEAN Coordinating Council (ACC) Meeting on 13 November 2018.  The ASUS comprises seven priority sub-areas and eight priority actions (</w:t>
      </w:r>
      <w:r>
        <w:rPr>
          <w:rFonts w:cs="Arial"/>
          <w:b/>
          <w:u w:val="single"/>
        </w:rPr>
        <w:t>Exhibit 1</w:t>
      </w:r>
      <w:r>
        <w:rPr>
          <w:rFonts w:cs="Arial"/>
        </w:rPr>
        <w:t xml:space="preserve">). Two accompanying toolkits have also been developed to assist cities in ASEAN to advance sustainable </w:t>
      </w:r>
      <w:proofErr w:type="spellStart"/>
      <w:r>
        <w:rPr>
          <w:rFonts w:cs="Arial"/>
        </w:rPr>
        <w:t>urbanisation</w:t>
      </w:r>
      <w:proofErr w:type="spellEnd"/>
      <w:r>
        <w:rPr>
          <w:rFonts w:cs="Arial"/>
        </w:rPr>
        <w:t>, namely:</w:t>
      </w:r>
    </w:p>
    <w:p w14:paraId="542884F6" w14:textId="77777777" w:rsidR="008F5022" w:rsidRDefault="008F5022" w:rsidP="008F5022">
      <w:pPr>
        <w:widowControl w:val="0"/>
        <w:jc w:val="both"/>
        <w:rPr>
          <w:rFonts w:cs="Arial"/>
        </w:rPr>
      </w:pPr>
    </w:p>
    <w:tbl>
      <w:tblPr>
        <w:tblStyle w:val="TableGrid"/>
        <w:tblW w:w="0" w:type="auto"/>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83"/>
        <w:gridCol w:w="283"/>
        <w:gridCol w:w="5040"/>
      </w:tblGrid>
      <w:tr w:rsidR="008F5022" w14:paraId="5CD61B92" w14:textId="77777777" w:rsidTr="006A6ACE">
        <w:tc>
          <w:tcPr>
            <w:tcW w:w="1283" w:type="dxa"/>
          </w:tcPr>
          <w:p w14:paraId="3181C655" w14:textId="77777777" w:rsidR="008F5022" w:rsidRDefault="008F5022" w:rsidP="008F5022">
            <w:pPr>
              <w:widowControl w:val="0"/>
              <w:jc w:val="both"/>
              <w:rPr>
                <w:rFonts w:cs="Arial"/>
              </w:rPr>
            </w:pPr>
            <w:r>
              <w:rPr>
                <w:rFonts w:cs="Arial"/>
              </w:rPr>
              <w:t>Toolkit 1</w:t>
            </w:r>
          </w:p>
          <w:p w14:paraId="5AA2731C" w14:textId="77777777" w:rsidR="008F5022" w:rsidRDefault="008F5022" w:rsidP="008F5022">
            <w:pPr>
              <w:widowControl w:val="0"/>
              <w:jc w:val="both"/>
              <w:rPr>
                <w:rFonts w:cs="Arial"/>
              </w:rPr>
            </w:pPr>
          </w:p>
          <w:p w14:paraId="2526D6E9" w14:textId="77777777" w:rsidR="008F5022" w:rsidRDefault="008F5022" w:rsidP="008F5022">
            <w:pPr>
              <w:widowControl w:val="0"/>
              <w:jc w:val="both"/>
              <w:rPr>
                <w:rFonts w:cs="Arial"/>
              </w:rPr>
            </w:pPr>
            <w:r>
              <w:rPr>
                <w:rFonts w:cs="Arial"/>
              </w:rPr>
              <w:t>Toolkit 2</w:t>
            </w:r>
          </w:p>
        </w:tc>
        <w:tc>
          <w:tcPr>
            <w:tcW w:w="283" w:type="dxa"/>
          </w:tcPr>
          <w:p w14:paraId="5E0F6509" w14:textId="77777777" w:rsidR="008F5022" w:rsidRDefault="008F5022" w:rsidP="008F5022">
            <w:pPr>
              <w:widowControl w:val="0"/>
              <w:jc w:val="both"/>
              <w:rPr>
                <w:rFonts w:cs="Arial"/>
              </w:rPr>
            </w:pPr>
            <w:r>
              <w:rPr>
                <w:rFonts w:cs="Arial"/>
              </w:rPr>
              <w:t>:</w:t>
            </w:r>
          </w:p>
          <w:p w14:paraId="0FA3F38C" w14:textId="77777777" w:rsidR="008F5022" w:rsidRDefault="008F5022" w:rsidP="008F5022">
            <w:pPr>
              <w:widowControl w:val="0"/>
              <w:jc w:val="both"/>
              <w:rPr>
                <w:rFonts w:cs="Arial"/>
              </w:rPr>
            </w:pPr>
          </w:p>
          <w:p w14:paraId="1FC2FD34" w14:textId="77777777" w:rsidR="008F5022" w:rsidRDefault="008F5022" w:rsidP="008F5022">
            <w:pPr>
              <w:widowControl w:val="0"/>
              <w:jc w:val="both"/>
              <w:rPr>
                <w:rFonts w:cs="Arial"/>
              </w:rPr>
            </w:pPr>
            <w:r>
              <w:rPr>
                <w:rFonts w:cs="Arial"/>
              </w:rPr>
              <w:t>:</w:t>
            </w:r>
          </w:p>
        </w:tc>
        <w:tc>
          <w:tcPr>
            <w:tcW w:w="5040" w:type="dxa"/>
          </w:tcPr>
          <w:p w14:paraId="16788856" w14:textId="77777777" w:rsidR="008F5022" w:rsidRDefault="008F5022" w:rsidP="008F5022">
            <w:pPr>
              <w:widowControl w:val="0"/>
              <w:jc w:val="both"/>
              <w:rPr>
                <w:rFonts w:cs="Arial"/>
              </w:rPr>
            </w:pPr>
            <w:proofErr w:type="spellStart"/>
            <w:r>
              <w:rPr>
                <w:rFonts w:cs="Arial"/>
              </w:rPr>
              <w:t>Prioritising</w:t>
            </w:r>
            <w:proofErr w:type="spellEnd"/>
            <w:r>
              <w:rPr>
                <w:rFonts w:cs="Arial"/>
              </w:rPr>
              <w:t xml:space="preserve"> focus areas and actions for enhancing sustainable </w:t>
            </w:r>
            <w:proofErr w:type="spellStart"/>
            <w:r>
              <w:rPr>
                <w:rFonts w:cs="Arial"/>
              </w:rPr>
              <w:t>urbanisation</w:t>
            </w:r>
            <w:proofErr w:type="spellEnd"/>
            <w:r>
              <w:rPr>
                <w:rFonts w:cs="Arial"/>
              </w:rPr>
              <w:t>; and</w:t>
            </w:r>
          </w:p>
          <w:p w14:paraId="291319EB" w14:textId="77777777" w:rsidR="008F5022" w:rsidRDefault="008F5022" w:rsidP="008F5022">
            <w:pPr>
              <w:widowControl w:val="0"/>
              <w:jc w:val="both"/>
              <w:rPr>
                <w:rFonts w:cs="Arial"/>
              </w:rPr>
            </w:pPr>
            <w:r>
              <w:rPr>
                <w:rFonts w:cs="Arial"/>
              </w:rPr>
              <w:t xml:space="preserve">Sustainable </w:t>
            </w:r>
            <w:proofErr w:type="spellStart"/>
            <w:r>
              <w:rPr>
                <w:rFonts w:cs="Arial"/>
              </w:rPr>
              <w:t>urbanisation</w:t>
            </w:r>
            <w:proofErr w:type="spellEnd"/>
            <w:r>
              <w:rPr>
                <w:rFonts w:cs="Arial"/>
              </w:rPr>
              <w:t xml:space="preserve"> action templates.</w:t>
            </w:r>
          </w:p>
        </w:tc>
      </w:tr>
    </w:tbl>
    <w:p w14:paraId="1CEC89A8" w14:textId="77777777" w:rsidR="008F5022" w:rsidRDefault="008F5022" w:rsidP="008F5022">
      <w:pPr>
        <w:widowControl w:val="0"/>
        <w:jc w:val="both"/>
        <w:rPr>
          <w:rFonts w:cs="Arial"/>
        </w:rPr>
      </w:pPr>
    </w:p>
    <w:p w14:paraId="3969AECC" w14:textId="77777777" w:rsidR="008F5022" w:rsidRDefault="008F5022" w:rsidP="006A6ACE">
      <w:pPr>
        <w:pStyle w:val="ListParagraph"/>
        <w:widowControl w:val="0"/>
        <w:ind w:right="57"/>
        <w:jc w:val="both"/>
        <w:rPr>
          <w:rFonts w:cs="Arial"/>
        </w:rPr>
      </w:pPr>
      <w:r>
        <w:rPr>
          <w:rFonts w:cs="Arial"/>
        </w:rPr>
        <w:t xml:space="preserve">Through the ASCN platform, the ASCN develops synergies with </w:t>
      </w:r>
      <w:r>
        <w:rPr>
          <w:rFonts w:cs="Arial"/>
          <w:iCs/>
        </w:rPr>
        <w:t xml:space="preserve">ASEAN Sustainable </w:t>
      </w:r>
      <w:proofErr w:type="spellStart"/>
      <w:r>
        <w:rPr>
          <w:rFonts w:cs="Arial"/>
          <w:iCs/>
        </w:rPr>
        <w:t>Urbanisation</w:t>
      </w:r>
      <w:proofErr w:type="spellEnd"/>
      <w:r>
        <w:rPr>
          <w:rFonts w:cs="Arial"/>
          <w:iCs/>
        </w:rPr>
        <w:t xml:space="preserve"> Strategy</w:t>
      </w:r>
      <w:r>
        <w:rPr>
          <w:rFonts w:cs="Arial"/>
        </w:rPr>
        <w:t>, and strengthen smart city partnerships beyond the region.  Such collaborations can bring about more tangible outcomes by pooling together the knowledge, expertise and resources required.</w:t>
      </w:r>
    </w:p>
    <w:p w14:paraId="2663ADDD" w14:textId="77777777" w:rsidR="008F5022" w:rsidRDefault="008F5022" w:rsidP="006A6ACE">
      <w:pPr>
        <w:widowControl w:val="0"/>
        <w:ind w:left="720"/>
        <w:jc w:val="both"/>
        <w:rPr>
          <w:rFonts w:cs="Arial"/>
          <w:bCs/>
          <w:iCs/>
        </w:rPr>
      </w:pPr>
    </w:p>
    <w:p w14:paraId="5911C463" w14:textId="77777777" w:rsidR="008F5022" w:rsidRDefault="008F5022" w:rsidP="006A6ACE">
      <w:pPr>
        <w:widowControl w:val="0"/>
        <w:ind w:left="720"/>
        <w:jc w:val="both"/>
        <w:rPr>
          <w:rFonts w:cs="Arial"/>
          <w:bCs/>
          <w:iCs/>
        </w:rPr>
      </w:pPr>
      <w:r>
        <w:rPr>
          <w:rFonts w:cs="Arial"/>
          <w:bCs/>
          <w:iCs/>
        </w:rPr>
        <w:t xml:space="preserve">The ASUS and its toolkits have been disseminated to city networks in ASEAN, such as the ASCN, the ASEAN Sustainable Development Goals (SDG) Frontrunner Cities </w:t>
      </w:r>
      <w:proofErr w:type="spellStart"/>
      <w:r>
        <w:rPr>
          <w:rFonts w:cs="Arial"/>
          <w:bCs/>
          <w:iCs/>
        </w:rPr>
        <w:t>Programme</w:t>
      </w:r>
      <w:proofErr w:type="spellEnd"/>
      <w:r>
        <w:rPr>
          <w:rFonts w:cs="Arial"/>
          <w:bCs/>
          <w:iCs/>
        </w:rPr>
        <w:t xml:space="preserve">, and various other city networks in ASEAN, such as those operating under the Brunei Darussalam-Indonesia-Malaysia-Philippines – East ASEAN Growth Area (BIMP-EAGA), and the Indonesia-Malaysia-Thailand – Growth Triangle (IMT-GT). Cities can use and </w:t>
      </w:r>
      <w:proofErr w:type="spellStart"/>
      <w:r>
        <w:rPr>
          <w:rFonts w:cs="Arial"/>
          <w:bCs/>
          <w:iCs/>
        </w:rPr>
        <w:t>customise</w:t>
      </w:r>
      <w:proofErr w:type="spellEnd"/>
      <w:r>
        <w:rPr>
          <w:rFonts w:cs="Arial"/>
          <w:bCs/>
          <w:iCs/>
        </w:rPr>
        <w:t xml:space="preserve"> the ASUS toolkits into action plan templates/project proposals in the selected priority action(s) for their city context and based on their needs. Subsequently these templates can be used to develop viable project proposals </w:t>
      </w:r>
      <w:r>
        <w:rPr>
          <w:rFonts w:cs="Arial"/>
          <w:bCs/>
          <w:iCs/>
        </w:rPr>
        <w:lastRenderedPageBreak/>
        <w:t xml:space="preserve">to help engage ASEAN Dialogue Partners and Other External Partners, multilaterals, the private sector and other external partners for technical assistance and financing, and then to commence implementation. </w:t>
      </w:r>
    </w:p>
    <w:p w14:paraId="19A7E049" w14:textId="77777777" w:rsidR="008F5022" w:rsidRDefault="008F5022" w:rsidP="006A6ACE">
      <w:pPr>
        <w:widowControl w:val="0"/>
        <w:ind w:left="720"/>
        <w:jc w:val="both"/>
        <w:rPr>
          <w:rFonts w:cs="Arial"/>
          <w:bCs/>
          <w:iCs/>
        </w:rPr>
      </w:pPr>
    </w:p>
    <w:p w14:paraId="58540D96" w14:textId="77777777" w:rsidR="008F5022" w:rsidRDefault="008F5022" w:rsidP="006A6ACE">
      <w:pPr>
        <w:widowControl w:val="0"/>
        <w:ind w:left="720"/>
        <w:jc w:val="both"/>
        <w:rPr>
          <w:rFonts w:cs="Arial"/>
          <w:bCs/>
          <w:iCs/>
        </w:rPr>
      </w:pPr>
      <w:r>
        <w:rPr>
          <w:rFonts w:cs="Arial"/>
          <w:bCs/>
          <w:iCs/>
        </w:rPr>
        <w:t xml:space="preserve">However, one of the key challenges at the city level pertains to the lack of </w:t>
      </w:r>
      <w:proofErr w:type="gramStart"/>
      <w:r>
        <w:rPr>
          <w:rFonts w:cs="Arial"/>
          <w:bCs/>
          <w:iCs/>
        </w:rPr>
        <w:t>the resources</w:t>
      </w:r>
      <w:proofErr w:type="gramEnd"/>
      <w:r>
        <w:rPr>
          <w:rFonts w:cs="Arial"/>
          <w:bCs/>
          <w:iCs/>
        </w:rPr>
        <w:t xml:space="preserve"> or capacity within local government to </w:t>
      </w:r>
      <w:proofErr w:type="spellStart"/>
      <w:r>
        <w:rPr>
          <w:rFonts w:cs="Arial"/>
          <w:bCs/>
          <w:iCs/>
        </w:rPr>
        <w:t>customise</w:t>
      </w:r>
      <w:proofErr w:type="spellEnd"/>
      <w:r>
        <w:rPr>
          <w:rFonts w:cs="Arial"/>
          <w:bCs/>
          <w:iCs/>
        </w:rPr>
        <w:t xml:space="preserve"> the action plans to their specific context and </w:t>
      </w:r>
      <w:proofErr w:type="spellStart"/>
      <w:r>
        <w:rPr>
          <w:rFonts w:cs="Arial"/>
          <w:bCs/>
          <w:iCs/>
        </w:rPr>
        <w:t>mobilising</w:t>
      </w:r>
      <w:proofErr w:type="spellEnd"/>
      <w:r>
        <w:rPr>
          <w:rFonts w:cs="Arial"/>
          <w:bCs/>
          <w:iCs/>
        </w:rPr>
        <w:t xml:space="preserve"> financing. While some technical support is provided through the various city networks in ASEAN, further resources may be needed to help cities develop proposals that are ready to engage potential development and implementing partners. This is important to ensure that there is a strong pipeline of high-quality proposals emerging from these networks, with the requisite support to roll out the ASUS priority actions intended by cities. </w:t>
      </w:r>
    </w:p>
    <w:p w14:paraId="2B9A0EC2" w14:textId="77777777" w:rsidR="008F5022" w:rsidRDefault="008F5022" w:rsidP="008F5022">
      <w:pPr>
        <w:widowControl w:val="0"/>
        <w:ind w:left="1110"/>
        <w:jc w:val="both"/>
        <w:rPr>
          <w:rFonts w:cs="Arial"/>
          <w:b/>
          <w:u w:val="single"/>
        </w:rPr>
      </w:pPr>
    </w:p>
    <w:p w14:paraId="5034E518" w14:textId="77777777" w:rsidR="008F5022" w:rsidRDefault="008F5022" w:rsidP="006A6ACE">
      <w:pPr>
        <w:widowControl w:val="0"/>
        <w:ind w:left="720"/>
        <w:jc w:val="both"/>
        <w:rPr>
          <w:rFonts w:cs="Arial"/>
        </w:rPr>
      </w:pPr>
      <w:r>
        <w:rPr>
          <w:rFonts w:cs="Arial"/>
          <w:b/>
          <w:u w:val="single"/>
        </w:rPr>
        <w:t>Exhibit 1</w:t>
      </w:r>
    </w:p>
    <w:p w14:paraId="1845A18A" w14:textId="10CCB16E" w:rsidR="008F5022" w:rsidRDefault="008F5022" w:rsidP="008F5022">
      <w:pPr>
        <w:widowControl w:val="0"/>
        <w:rPr>
          <w:rFonts w:cs="Arial"/>
        </w:rPr>
      </w:pPr>
    </w:p>
    <w:p w14:paraId="4252DA1D" w14:textId="17BF9098" w:rsidR="008F5022" w:rsidRDefault="006A6ACE" w:rsidP="008F5022">
      <w:pPr>
        <w:widowControl w:val="0"/>
        <w:rPr>
          <w:rFonts w:cs="Arial"/>
          <w:bCs/>
          <w:iCs/>
        </w:rPr>
      </w:pPr>
      <w:r>
        <w:rPr>
          <w:noProof/>
          <w:lang w:eastAsia="zh-CN"/>
        </w:rPr>
        <w:drawing>
          <wp:anchor distT="0" distB="0" distL="114300" distR="114300" simplePos="0" relativeHeight="251661312" behindDoc="1" locked="0" layoutInCell="1" allowOverlap="1" wp14:anchorId="34977EBF" wp14:editId="149BA480">
            <wp:simplePos x="0" y="0"/>
            <wp:positionH relativeFrom="margin">
              <wp:posOffset>852888</wp:posOffset>
            </wp:positionH>
            <wp:positionV relativeFrom="paragraph">
              <wp:posOffset>67442</wp:posOffset>
            </wp:positionV>
            <wp:extent cx="4564380" cy="3429000"/>
            <wp:effectExtent l="0" t="0" r="7620" b="0"/>
            <wp:wrapTight wrapText="bothSides">
              <wp:wrapPolygon edited="0">
                <wp:start x="0" y="0"/>
                <wp:lineTo x="0" y="21480"/>
                <wp:lineTo x="21546" y="21480"/>
                <wp:lineTo x="21546"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4564380" cy="3429000"/>
                    </a:xfrm>
                    <a:prstGeom prst="rect">
                      <a:avLst/>
                    </a:prstGeom>
                    <a:noFill/>
                    <a:ln>
                      <a:noFill/>
                    </a:ln>
                  </pic:spPr>
                </pic:pic>
              </a:graphicData>
            </a:graphic>
          </wp:anchor>
        </w:drawing>
      </w:r>
    </w:p>
    <w:p w14:paraId="7F86601A" w14:textId="77777777" w:rsidR="008F5022" w:rsidRDefault="008F5022" w:rsidP="008F5022">
      <w:pPr>
        <w:widowControl w:val="0"/>
        <w:rPr>
          <w:rFonts w:cs="Arial"/>
          <w:bCs/>
          <w:iCs/>
        </w:rPr>
      </w:pPr>
    </w:p>
    <w:p w14:paraId="6121AFEB" w14:textId="77777777" w:rsidR="008F5022" w:rsidRDefault="008F5022" w:rsidP="008F5022">
      <w:pPr>
        <w:widowControl w:val="0"/>
        <w:rPr>
          <w:rFonts w:cs="Arial"/>
          <w:bCs/>
          <w:iCs/>
        </w:rPr>
      </w:pPr>
    </w:p>
    <w:p w14:paraId="6466A88E" w14:textId="77777777" w:rsidR="008F5022" w:rsidRDefault="008F5022" w:rsidP="008F5022">
      <w:pPr>
        <w:widowControl w:val="0"/>
        <w:rPr>
          <w:rFonts w:cs="Arial"/>
          <w:bCs/>
          <w:iCs/>
        </w:rPr>
      </w:pPr>
    </w:p>
    <w:p w14:paraId="515D35CA" w14:textId="77777777" w:rsidR="008F5022" w:rsidRDefault="008F5022" w:rsidP="008F5022">
      <w:pPr>
        <w:widowControl w:val="0"/>
        <w:rPr>
          <w:rFonts w:cs="Arial"/>
          <w:bCs/>
          <w:iCs/>
        </w:rPr>
      </w:pPr>
    </w:p>
    <w:p w14:paraId="7FE556ED" w14:textId="77777777" w:rsidR="008F5022" w:rsidRDefault="008F5022" w:rsidP="008F5022">
      <w:pPr>
        <w:widowControl w:val="0"/>
        <w:rPr>
          <w:rFonts w:cs="Arial"/>
          <w:bCs/>
          <w:iCs/>
        </w:rPr>
      </w:pPr>
    </w:p>
    <w:p w14:paraId="1C44CC6B" w14:textId="77777777" w:rsidR="008F5022" w:rsidRDefault="008F5022" w:rsidP="008F5022">
      <w:pPr>
        <w:widowControl w:val="0"/>
        <w:rPr>
          <w:rFonts w:cs="Arial"/>
          <w:bCs/>
          <w:iCs/>
        </w:rPr>
      </w:pPr>
    </w:p>
    <w:p w14:paraId="1662E457" w14:textId="77777777" w:rsidR="008F5022" w:rsidRDefault="008F5022" w:rsidP="008F5022">
      <w:pPr>
        <w:widowControl w:val="0"/>
        <w:rPr>
          <w:rFonts w:cs="Arial"/>
          <w:bCs/>
          <w:iCs/>
        </w:rPr>
      </w:pPr>
    </w:p>
    <w:p w14:paraId="6ADE8B4F" w14:textId="77777777" w:rsidR="008F5022" w:rsidRDefault="008F5022" w:rsidP="008F5022">
      <w:pPr>
        <w:widowControl w:val="0"/>
        <w:rPr>
          <w:rFonts w:cs="Arial"/>
          <w:bCs/>
          <w:iCs/>
        </w:rPr>
      </w:pPr>
    </w:p>
    <w:p w14:paraId="76934E41" w14:textId="77777777" w:rsidR="008F5022" w:rsidRDefault="008F5022" w:rsidP="008F5022">
      <w:pPr>
        <w:widowControl w:val="0"/>
        <w:rPr>
          <w:rFonts w:cs="Arial"/>
          <w:bCs/>
          <w:iCs/>
        </w:rPr>
      </w:pPr>
    </w:p>
    <w:p w14:paraId="0C2E1DDC" w14:textId="77777777" w:rsidR="008F5022" w:rsidRDefault="008F5022" w:rsidP="008F5022">
      <w:pPr>
        <w:widowControl w:val="0"/>
        <w:rPr>
          <w:rFonts w:cs="Arial"/>
          <w:bCs/>
          <w:iCs/>
        </w:rPr>
      </w:pPr>
    </w:p>
    <w:p w14:paraId="603C3957" w14:textId="77777777" w:rsidR="008F5022" w:rsidRDefault="008F5022" w:rsidP="008F5022">
      <w:pPr>
        <w:widowControl w:val="0"/>
        <w:rPr>
          <w:rFonts w:cs="Arial"/>
          <w:bCs/>
          <w:iCs/>
        </w:rPr>
      </w:pPr>
    </w:p>
    <w:p w14:paraId="0170B632" w14:textId="77777777" w:rsidR="008F5022" w:rsidRDefault="008F5022" w:rsidP="008F5022">
      <w:pPr>
        <w:widowControl w:val="0"/>
        <w:rPr>
          <w:rFonts w:cs="Arial"/>
          <w:bCs/>
          <w:iCs/>
        </w:rPr>
      </w:pPr>
    </w:p>
    <w:p w14:paraId="5C0A4BBE" w14:textId="77777777" w:rsidR="008F5022" w:rsidRDefault="008F5022" w:rsidP="008F5022">
      <w:pPr>
        <w:widowControl w:val="0"/>
        <w:rPr>
          <w:rFonts w:cs="Arial"/>
          <w:bCs/>
          <w:iCs/>
        </w:rPr>
      </w:pPr>
    </w:p>
    <w:p w14:paraId="12089EFB" w14:textId="77777777" w:rsidR="008F5022" w:rsidRDefault="008F5022" w:rsidP="008F5022">
      <w:pPr>
        <w:widowControl w:val="0"/>
        <w:rPr>
          <w:rFonts w:cs="Arial"/>
          <w:bCs/>
          <w:iCs/>
        </w:rPr>
      </w:pPr>
    </w:p>
    <w:p w14:paraId="6FC7B1C9" w14:textId="77777777" w:rsidR="008F5022" w:rsidRDefault="008F5022" w:rsidP="008F5022">
      <w:pPr>
        <w:widowControl w:val="0"/>
        <w:rPr>
          <w:rFonts w:cs="Arial"/>
          <w:bCs/>
          <w:iCs/>
        </w:rPr>
      </w:pPr>
    </w:p>
    <w:p w14:paraId="5AFC6B79" w14:textId="77777777" w:rsidR="008F5022" w:rsidRDefault="008F5022" w:rsidP="008F5022">
      <w:pPr>
        <w:widowControl w:val="0"/>
        <w:rPr>
          <w:rFonts w:cs="Arial"/>
          <w:bCs/>
          <w:iCs/>
        </w:rPr>
      </w:pPr>
    </w:p>
    <w:p w14:paraId="20B3D9C0" w14:textId="77777777" w:rsidR="008F5022" w:rsidRDefault="008F5022" w:rsidP="008F5022">
      <w:pPr>
        <w:widowControl w:val="0"/>
        <w:rPr>
          <w:rFonts w:cs="Arial"/>
          <w:bCs/>
          <w:iCs/>
        </w:rPr>
      </w:pPr>
    </w:p>
    <w:p w14:paraId="2EB55798" w14:textId="77777777" w:rsidR="008F5022" w:rsidRDefault="008F5022" w:rsidP="008F5022">
      <w:pPr>
        <w:widowControl w:val="0"/>
        <w:rPr>
          <w:rFonts w:cs="Arial"/>
          <w:bCs/>
          <w:iCs/>
        </w:rPr>
      </w:pPr>
    </w:p>
    <w:p w14:paraId="7DEE2893" w14:textId="77777777" w:rsidR="008F5022" w:rsidRDefault="008F5022" w:rsidP="008F5022">
      <w:pPr>
        <w:widowControl w:val="0"/>
        <w:jc w:val="both"/>
        <w:rPr>
          <w:rFonts w:cs="Arial"/>
          <w:bCs/>
          <w:iCs/>
        </w:rPr>
      </w:pPr>
    </w:p>
    <w:p w14:paraId="2CCD95D8" w14:textId="77777777" w:rsidR="008F5022" w:rsidRPr="008F5022" w:rsidRDefault="008F5022" w:rsidP="008F5022">
      <w:pPr>
        <w:jc w:val="both"/>
        <w:rPr>
          <w:iCs/>
          <w:color w:val="808080" w:themeColor="background1" w:themeShade="80"/>
          <w:lang w:val="en-GB"/>
        </w:rPr>
      </w:pPr>
    </w:p>
    <w:p w14:paraId="5CDF9D56" w14:textId="77777777" w:rsidR="008F5022" w:rsidRPr="008F5022" w:rsidRDefault="008F5022" w:rsidP="008F5022">
      <w:pPr>
        <w:jc w:val="both"/>
        <w:rPr>
          <w:iCs/>
          <w:color w:val="808080" w:themeColor="background1" w:themeShade="80"/>
          <w:lang w:val="en-GB"/>
        </w:rPr>
      </w:pPr>
    </w:p>
    <w:p w14:paraId="61867128" w14:textId="7FD70215" w:rsidR="00980CCD" w:rsidRPr="00F7177C" w:rsidRDefault="00980CCD" w:rsidP="00F7177C">
      <w:pPr>
        <w:jc w:val="both"/>
        <w:rPr>
          <w:i/>
          <w:color w:val="808080" w:themeColor="background1" w:themeShade="80"/>
          <w:lang w:val="en-GB"/>
        </w:rPr>
      </w:pPr>
      <w:r w:rsidRPr="00F7177C">
        <w:rPr>
          <w:i/>
          <w:color w:val="808080" w:themeColor="background1" w:themeShade="80"/>
          <w:lang w:val="en-GB"/>
        </w:rPr>
        <w:t xml:space="preserve"> </w:t>
      </w:r>
    </w:p>
    <w:p w14:paraId="143540FA" w14:textId="7509A8D3" w:rsidR="00B5792E" w:rsidRPr="00B5792E" w:rsidRDefault="00980CCD" w:rsidP="00980CCD">
      <w:pPr>
        <w:pStyle w:val="ListParagraph"/>
        <w:numPr>
          <w:ilvl w:val="0"/>
          <w:numId w:val="2"/>
        </w:numPr>
        <w:jc w:val="both"/>
        <w:rPr>
          <w:i/>
          <w:color w:val="808080" w:themeColor="background1" w:themeShade="80"/>
          <w:lang w:val="en-GB"/>
        </w:rPr>
      </w:pPr>
      <w:r w:rsidRPr="000B413C">
        <w:rPr>
          <w:b/>
          <w:bCs/>
          <w:lang w:val="en-GB"/>
        </w:rPr>
        <w:t xml:space="preserve">Regionality: </w:t>
      </w:r>
      <w:r w:rsidR="002117CA">
        <w:rPr>
          <w:i/>
          <w:iCs/>
          <w:color w:val="808080" w:themeColor="background1" w:themeShade="80"/>
          <w:lang w:val="en-GB"/>
        </w:rPr>
        <w:t>T</w:t>
      </w:r>
      <w:r w:rsidRPr="000B413C">
        <w:rPr>
          <w:i/>
          <w:iCs/>
          <w:color w:val="808080" w:themeColor="background1" w:themeShade="80"/>
          <w:lang w:val="en-GB"/>
        </w:rPr>
        <w:t xml:space="preserve">o </w:t>
      </w:r>
      <w:r w:rsidR="00F7177C">
        <w:rPr>
          <w:i/>
          <w:iCs/>
          <w:color w:val="808080" w:themeColor="background1" w:themeShade="80"/>
          <w:lang w:val="en-GB"/>
        </w:rPr>
        <w:t>qualify as</w:t>
      </w:r>
      <w:r w:rsidRPr="000B413C">
        <w:rPr>
          <w:i/>
          <w:iCs/>
          <w:color w:val="808080" w:themeColor="background1" w:themeShade="80"/>
          <w:lang w:val="en-GB"/>
        </w:rPr>
        <w:t xml:space="preserve"> an ASEAN cooperation project</w:t>
      </w:r>
      <w:r w:rsidR="002117CA">
        <w:rPr>
          <w:i/>
          <w:iCs/>
          <w:color w:val="808080" w:themeColor="background1" w:themeShade="80"/>
          <w:lang w:val="en-GB"/>
        </w:rPr>
        <w:t xml:space="preserve">, </w:t>
      </w:r>
      <w:r w:rsidR="00F7177C">
        <w:rPr>
          <w:i/>
          <w:iCs/>
          <w:color w:val="808080" w:themeColor="background1" w:themeShade="80"/>
          <w:lang w:val="en-GB"/>
        </w:rPr>
        <w:t xml:space="preserve">keep the following </w:t>
      </w:r>
      <w:r w:rsidR="006C66C7">
        <w:rPr>
          <w:i/>
          <w:iCs/>
          <w:color w:val="808080" w:themeColor="background1" w:themeShade="80"/>
          <w:lang w:val="en-GB"/>
        </w:rPr>
        <w:t>in mind</w:t>
      </w:r>
      <w:r w:rsidRPr="000B413C">
        <w:rPr>
          <w:i/>
          <w:iCs/>
          <w:color w:val="808080" w:themeColor="background1" w:themeShade="80"/>
          <w:lang w:val="en-GB"/>
        </w:rPr>
        <w:t>:</w:t>
      </w:r>
    </w:p>
    <w:p w14:paraId="49332E50" w14:textId="5B755EA5" w:rsidR="00B5792E" w:rsidRPr="00B5792E" w:rsidRDefault="00FE66A8" w:rsidP="002405DF">
      <w:pPr>
        <w:pStyle w:val="ListParagraph"/>
        <w:numPr>
          <w:ilvl w:val="1"/>
          <w:numId w:val="14"/>
        </w:numPr>
        <w:jc w:val="both"/>
        <w:rPr>
          <w:i/>
          <w:color w:val="808080" w:themeColor="background1" w:themeShade="80"/>
          <w:lang w:val="en-GB"/>
        </w:rPr>
      </w:pPr>
      <w:r>
        <w:rPr>
          <w:i/>
          <w:iCs/>
          <w:color w:val="808080" w:themeColor="background1" w:themeShade="80"/>
          <w:lang w:val="en-GB"/>
        </w:rPr>
        <w:t xml:space="preserve">Is </w:t>
      </w:r>
      <w:r w:rsidR="00980CCD" w:rsidRPr="000B413C">
        <w:rPr>
          <w:i/>
          <w:iCs/>
          <w:color w:val="808080" w:themeColor="background1" w:themeShade="80"/>
          <w:lang w:val="en-GB"/>
        </w:rPr>
        <w:t>the project address</w:t>
      </w:r>
      <w:r>
        <w:rPr>
          <w:i/>
          <w:iCs/>
          <w:color w:val="808080" w:themeColor="background1" w:themeShade="80"/>
          <w:lang w:val="en-GB"/>
        </w:rPr>
        <w:t>ing</w:t>
      </w:r>
      <w:r w:rsidR="00980CCD" w:rsidRPr="000B413C">
        <w:rPr>
          <w:i/>
          <w:iCs/>
          <w:color w:val="808080" w:themeColor="background1" w:themeShade="80"/>
          <w:lang w:val="en-GB"/>
        </w:rPr>
        <w:t xml:space="preserve"> a regional problem? </w:t>
      </w:r>
    </w:p>
    <w:p w14:paraId="56BCBF2C" w14:textId="77777777" w:rsidR="00B5792E" w:rsidRPr="00B5792E" w:rsidRDefault="00980CCD" w:rsidP="002405DF">
      <w:pPr>
        <w:pStyle w:val="ListParagraph"/>
        <w:numPr>
          <w:ilvl w:val="1"/>
          <w:numId w:val="14"/>
        </w:numPr>
        <w:jc w:val="both"/>
        <w:rPr>
          <w:i/>
          <w:color w:val="808080" w:themeColor="background1" w:themeShade="80"/>
          <w:lang w:val="en-GB"/>
        </w:rPr>
      </w:pPr>
      <w:r w:rsidRPr="000B413C">
        <w:rPr>
          <w:i/>
          <w:iCs/>
          <w:color w:val="808080" w:themeColor="background1" w:themeShade="80"/>
          <w:lang w:val="en-GB"/>
        </w:rPr>
        <w:t xml:space="preserve">Is the project proposing a regional intervention? </w:t>
      </w:r>
    </w:p>
    <w:p w14:paraId="4BF5C710" w14:textId="693656E3" w:rsidR="00B5792E" w:rsidRPr="00B5792E" w:rsidRDefault="00F7177C" w:rsidP="002405DF">
      <w:pPr>
        <w:pStyle w:val="ListParagraph"/>
        <w:numPr>
          <w:ilvl w:val="1"/>
          <w:numId w:val="14"/>
        </w:numPr>
        <w:jc w:val="both"/>
        <w:rPr>
          <w:i/>
          <w:color w:val="808080" w:themeColor="background1" w:themeShade="80"/>
          <w:lang w:val="en-GB"/>
        </w:rPr>
      </w:pPr>
      <w:r>
        <w:rPr>
          <w:i/>
          <w:iCs/>
          <w:color w:val="808080" w:themeColor="background1" w:themeShade="80"/>
          <w:lang w:val="en-GB"/>
        </w:rPr>
        <w:t>Does</w:t>
      </w:r>
      <w:r w:rsidRPr="000B413C">
        <w:rPr>
          <w:i/>
          <w:iCs/>
          <w:color w:val="808080" w:themeColor="background1" w:themeShade="80"/>
          <w:lang w:val="en-GB"/>
        </w:rPr>
        <w:t xml:space="preserve"> </w:t>
      </w:r>
      <w:r w:rsidR="00980CCD" w:rsidRPr="000B413C">
        <w:rPr>
          <w:i/>
          <w:iCs/>
          <w:color w:val="808080" w:themeColor="background1" w:themeShade="80"/>
          <w:lang w:val="en-GB"/>
        </w:rPr>
        <w:t>the project involv</w:t>
      </w:r>
      <w:r>
        <w:rPr>
          <w:i/>
          <w:iCs/>
          <w:color w:val="808080" w:themeColor="background1" w:themeShade="80"/>
          <w:lang w:val="en-GB"/>
        </w:rPr>
        <w:t>e</w:t>
      </w:r>
      <w:r w:rsidR="00980CCD" w:rsidRPr="000B413C">
        <w:rPr>
          <w:i/>
          <w:iCs/>
          <w:color w:val="808080" w:themeColor="background1" w:themeShade="80"/>
          <w:lang w:val="en-GB"/>
        </w:rPr>
        <w:t xml:space="preserve"> and/or benefit all ASEAN Member States? </w:t>
      </w:r>
    </w:p>
    <w:p w14:paraId="58EA387F" w14:textId="0479D048" w:rsidR="00752BB7" w:rsidRPr="0080132B" w:rsidRDefault="00F7177C" w:rsidP="00310264">
      <w:pPr>
        <w:pStyle w:val="ListParagraph"/>
        <w:numPr>
          <w:ilvl w:val="1"/>
          <w:numId w:val="14"/>
        </w:numPr>
        <w:jc w:val="both"/>
        <w:rPr>
          <w:i/>
          <w:color w:val="808080" w:themeColor="background1" w:themeShade="80"/>
          <w:lang w:val="en-GB"/>
        </w:rPr>
      </w:pPr>
      <w:r>
        <w:rPr>
          <w:i/>
          <w:iCs/>
          <w:color w:val="808080" w:themeColor="background1" w:themeShade="80"/>
          <w:lang w:val="en-GB"/>
        </w:rPr>
        <w:t>Does</w:t>
      </w:r>
      <w:r w:rsidRPr="000B413C">
        <w:rPr>
          <w:i/>
          <w:iCs/>
          <w:color w:val="808080" w:themeColor="background1" w:themeShade="80"/>
          <w:lang w:val="en-GB"/>
        </w:rPr>
        <w:t xml:space="preserve"> </w:t>
      </w:r>
      <w:r w:rsidR="00980CCD" w:rsidRPr="000B413C">
        <w:rPr>
          <w:i/>
          <w:iCs/>
          <w:color w:val="808080" w:themeColor="background1" w:themeShade="80"/>
          <w:lang w:val="en-GB"/>
        </w:rPr>
        <w:t>the project complement and provid</w:t>
      </w:r>
      <w:r>
        <w:rPr>
          <w:i/>
          <w:iCs/>
          <w:color w:val="808080" w:themeColor="background1" w:themeShade="80"/>
          <w:lang w:val="en-GB"/>
        </w:rPr>
        <w:t>e</w:t>
      </w:r>
      <w:r w:rsidR="00980CCD" w:rsidRPr="000B413C">
        <w:rPr>
          <w:i/>
          <w:iCs/>
          <w:color w:val="808080" w:themeColor="background1" w:themeShade="80"/>
          <w:lang w:val="en-GB"/>
        </w:rPr>
        <w:t xml:space="preserve"> value-add to ASEAN Member States </w:t>
      </w:r>
      <w:r w:rsidRPr="000B413C">
        <w:rPr>
          <w:i/>
          <w:iCs/>
          <w:color w:val="808080" w:themeColor="background1" w:themeShade="80"/>
          <w:lang w:val="en-GB"/>
        </w:rPr>
        <w:t xml:space="preserve">interventions </w:t>
      </w:r>
      <w:r w:rsidR="00980CCD" w:rsidRPr="000B413C">
        <w:rPr>
          <w:i/>
          <w:iCs/>
          <w:color w:val="808080" w:themeColor="background1" w:themeShade="80"/>
          <w:lang w:val="en-GB"/>
        </w:rPr>
        <w:t>at the national level?</w:t>
      </w:r>
    </w:p>
    <w:p w14:paraId="2B25D0F5" w14:textId="77777777" w:rsidR="00752BB7" w:rsidRDefault="00752BB7" w:rsidP="002405DF">
      <w:pPr>
        <w:jc w:val="both"/>
        <w:rPr>
          <w:iCs/>
          <w:color w:val="808080" w:themeColor="background1" w:themeShade="80"/>
          <w:lang w:val="en-GB"/>
        </w:rPr>
      </w:pPr>
    </w:p>
    <w:p w14:paraId="398BE0D8" w14:textId="77777777" w:rsidR="00D666CD" w:rsidRDefault="00D666CD" w:rsidP="006A6ACE">
      <w:pPr>
        <w:ind w:left="720"/>
        <w:jc w:val="both"/>
        <w:rPr>
          <w:rFonts w:eastAsia="Arial" w:cs="Arial"/>
          <w:bCs/>
        </w:rPr>
      </w:pPr>
      <w:r>
        <w:rPr>
          <w:rFonts w:cs="Arial"/>
        </w:rPr>
        <w:t xml:space="preserve">Cities are at the frontline of key global trends and challenges affecting the region, from pandemic to climate change and </w:t>
      </w:r>
      <w:proofErr w:type="spellStart"/>
      <w:r>
        <w:rPr>
          <w:rFonts w:cs="Arial"/>
        </w:rPr>
        <w:t>digitalisation</w:t>
      </w:r>
      <w:proofErr w:type="spellEnd"/>
      <w:r>
        <w:rPr>
          <w:rFonts w:cs="Arial"/>
        </w:rPr>
        <w:t xml:space="preserve"> to inclusive growth. Pursuing smart and sustainable </w:t>
      </w:r>
      <w:proofErr w:type="spellStart"/>
      <w:r>
        <w:rPr>
          <w:rFonts w:cs="Arial"/>
        </w:rPr>
        <w:t>urbanisation</w:t>
      </w:r>
      <w:proofErr w:type="spellEnd"/>
      <w:r>
        <w:rPr>
          <w:rFonts w:cs="Arial"/>
        </w:rPr>
        <w:t xml:space="preserve"> in ASEAN </w:t>
      </w:r>
      <w:r>
        <w:rPr>
          <w:rFonts w:eastAsia="Arial" w:cs="Arial"/>
          <w:bCs/>
        </w:rPr>
        <w:t xml:space="preserve">can help cities to recover from and adapt to the current challenges and better prepare for future problems, whether these are internal or external, short-term or long-term, expected or unexpected. This is particularly related to </w:t>
      </w:r>
      <w:r>
        <w:rPr>
          <w:rFonts w:cs="Arial"/>
          <w:shd w:val="clear" w:color="auto" w:fill="FFFFFF"/>
        </w:rPr>
        <w:t xml:space="preserve">the region’s recovery and build resilience. This is reflected in the implementation of the ASEAN Comprehensive Recovery Framework which highlights the importance of smart city and sustainable </w:t>
      </w:r>
      <w:proofErr w:type="spellStart"/>
      <w:r>
        <w:rPr>
          <w:rFonts w:cs="Arial"/>
          <w:shd w:val="clear" w:color="auto" w:fill="FFFFFF"/>
        </w:rPr>
        <w:t>urbanisation</w:t>
      </w:r>
      <w:proofErr w:type="spellEnd"/>
      <w:r>
        <w:rPr>
          <w:rFonts w:cs="Arial"/>
          <w:shd w:val="clear" w:color="auto" w:fill="FFFFFF"/>
        </w:rPr>
        <w:t xml:space="preserve"> development in the region’s recovery efforts. </w:t>
      </w:r>
      <w:r>
        <w:rPr>
          <w:rFonts w:eastAsia="Arial" w:cs="Arial"/>
          <w:bCs/>
        </w:rPr>
        <w:t xml:space="preserve">Smart and sustainable </w:t>
      </w:r>
      <w:proofErr w:type="spellStart"/>
      <w:r>
        <w:rPr>
          <w:rFonts w:eastAsia="Arial" w:cs="Arial"/>
          <w:bCs/>
        </w:rPr>
        <w:t>urbanisation</w:t>
      </w:r>
      <w:proofErr w:type="spellEnd"/>
      <w:r>
        <w:rPr>
          <w:rFonts w:eastAsia="Arial" w:cs="Arial"/>
          <w:bCs/>
        </w:rPr>
        <w:t xml:space="preserve"> has therefore become an </w:t>
      </w:r>
      <w:r>
        <w:rPr>
          <w:rFonts w:eastAsia="Arial" w:cs="Arial"/>
          <w:bCs/>
        </w:rPr>
        <w:lastRenderedPageBreak/>
        <w:t xml:space="preserve">important part of ASEAN’s efforts to raise the standards of living of its peoples and empower them to seize opportunities and tackle head on whatever challenges may arise in the coming years. </w:t>
      </w:r>
    </w:p>
    <w:p w14:paraId="5A1D8B44" w14:textId="77777777" w:rsidR="00D666CD" w:rsidRDefault="00D666CD" w:rsidP="006A6ACE">
      <w:pPr>
        <w:ind w:left="720"/>
        <w:jc w:val="both"/>
        <w:rPr>
          <w:rFonts w:cs="Arial"/>
          <w:shd w:val="clear" w:color="auto" w:fill="FFFFFF"/>
        </w:rPr>
      </w:pPr>
    </w:p>
    <w:p w14:paraId="26570DF1" w14:textId="5D382B44" w:rsidR="00D666CD" w:rsidRDefault="00D666CD" w:rsidP="006A6ACE">
      <w:pPr>
        <w:ind w:left="720"/>
        <w:jc w:val="both"/>
        <w:rPr>
          <w:rFonts w:cs="Arial"/>
          <w:shd w:val="clear" w:color="auto" w:fill="FFFFFF"/>
        </w:rPr>
      </w:pPr>
      <w:r>
        <w:rPr>
          <w:rFonts w:cs="Arial"/>
        </w:rPr>
        <w:t xml:space="preserve">The COVID-19 pandemic </w:t>
      </w:r>
      <w:proofErr w:type="gramStart"/>
      <w:r>
        <w:rPr>
          <w:rFonts w:cs="Arial"/>
        </w:rPr>
        <w:t>had highlighted</w:t>
      </w:r>
      <w:proofErr w:type="gramEnd"/>
      <w:r>
        <w:rPr>
          <w:rFonts w:cs="Arial"/>
        </w:rPr>
        <w:t xml:space="preserve"> the promise and possibilities of smart and sustainable </w:t>
      </w:r>
      <w:proofErr w:type="spellStart"/>
      <w:r>
        <w:rPr>
          <w:rFonts w:cs="Arial"/>
        </w:rPr>
        <w:t>urbanisation</w:t>
      </w:r>
      <w:proofErr w:type="spellEnd"/>
      <w:r>
        <w:rPr>
          <w:rFonts w:cs="Arial"/>
        </w:rPr>
        <w:t xml:space="preserve">. One key development is the need to use technology. Whether it is sustainable public transport options or low carbon technology solutions, innovation and </w:t>
      </w:r>
      <w:r>
        <w:rPr>
          <w:rFonts w:eastAsia="Arial" w:cs="Arial"/>
        </w:rPr>
        <w:t>technology</w:t>
      </w:r>
      <w:r>
        <w:rPr>
          <w:rFonts w:cs="Arial"/>
        </w:rPr>
        <w:t xml:space="preserve"> will shape the future of cities in ASEAN.  With technology redefining what is possible for cities to achieve, it is essential to build the capacity and capability of the region’s human capital to seize this opportunity</w:t>
      </w:r>
      <w:r w:rsidR="006A6ACE">
        <w:rPr>
          <w:rFonts w:cs="Arial"/>
        </w:rPr>
        <w:t>.</w:t>
      </w:r>
    </w:p>
    <w:p w14:paraId="6DFE718E" w14:textId="77777777" w:rsidR="00D666CD" w:rsidRPr="00D666CD" w:rsidRDefault="00D666CD" w:rsidP="002405DF">
      <w:pPr>
        <w:jc w:val="both"/>
        <w:rPr>
          <w:iCs/>
          <w:color w:val="808080" w:themeColor="background1" w:themeShade="80"/>
          <w:lang w:val="en-GB"/>
        </w:rPr>
      </w:pPr>
    </w:p>
    <w:p w14:paraId="05CAF16E" w14:textId="77777777" w:rsidR="00ED0BCC" w:rsidRPr="00D666CD" w:rsidRDefault="00980CCD" w:rsidP="005C64C9">
      <w:pPr>
        <w:pStyle w:val="ListParagraph"/>
        <w:numPr>
          <w:ilvl w:val="0"/>
          <w:numId w:val="2"/>
        </w:numPr>
        <w:jc w:val="both"/>
        <w:rPr>
          <w:i/>
          <w:color w:val="808080" w:themeColor="background1" w:themeShade="80"/>
          <w:lang w:val="en-GB"/>
        </w:rPr>
      </w:pPr>
      <w:r w:rsidRPr="000B413C">
        <w:rPr>
          <w:b/>
          <w:bCs/>
          <w:lang w:val="en-GB"/>
        </w:rPr>
        <w:t xml:space="preserve">Project History: </w:t>
      </w:r>
      <w:r w:rsidRPr="000B413C">
        <w:rPr>
          <w:i/>
          <w:iCs/>
          <w:color w:val="808080" w:themeColor="background1" w:themeShade="80"/>
          <w:lang w:val="en-GB"/>
        </w:rPr>
        <w:t xml:space="preserve">List any related projects or activities, </w:t>
      </w:r>
      <w:r w:rsidR="00F7177C">
        <w:rPr>
          <w:i/>
          <w:iCs/>
          <w:color w:val="808080" w:themeColor="background1" w:themeShade="80"/>
          <w:lang w:val="en-GB"/>
        </w:rPr>
        <w:t>past or present, and explain</w:t>
      </w:r>
      <w:r w:rsidRPr="000B413C">
        <w:rPr>
          <w:i/>
          <w:iCs/>
          <w:color w:val="808080" w:themeColor="background1" w:themeShade="80"/>
          <w:lang w:val="en-GB"/>
        </w:rPr>
        <w:t xml:space="preserve"> how this new proposal complement</w:t>
      </w:r>
      <w:r w:rsidR="00F7177C">
        <w:rPr>
          <w:i/>
          <w:iCs/>
          <w:color w:val="808080" w:themeColor="background1" w:themeShade="80"/>
          <w:lang w:val="en-GB"/>
        </w:rPr>
        <w:t>s</w:t>
      </w:r>
      <w:r w:rsidRPr="000B413C">
        <w:rPr>
          <w:i/>
          <w:iCs/>
          <w:color w:val="808080" w:themeColor="background1" w:themeShade="80"/>
          <w:lang w:val="en-GB"/>
        </w:rPr>
        <w:t xml:space="preserve"> them. For recurring or next-phase projects, include </w:t>
      </w:r>
      <w:r w:rsidR="0080132B">
        <w:rPr>
          <w:i/>
          <w:iCs/>
          <w:color w:val="808080" w:themeColor="background1" w:themeShade="80"/>
          <w:lang w:val="en-GB"/>
        </w:rPr>
        <w:t>the</w:t>
      </w:r>
      <w:r w:rsidRPr="000B413C">
        <w:rPr>
          <w:i/>
          <w:iCs/>
          <w:color w:val="808080" w:themeColor="background1" w:themeShade="80"/>
          <w:lang w:val="en-GB"/>
        </w:rPr>
        <w:t xml:space="preserve"> results achieved</w:t>
      </w:r>
      <w:r w:rsidR="0080132B">
        <w:rPr>
          <w:i/>
          <w:iCs/>
          <w:color w:val="808080" w:themeColor="background1" w:themeShade="80"/>
          <w:lang w:val="en-GB"/>
        </w:rPr>
        <w:t xml:space="preserve">, </w:t>
      </w:r>
      <w:r w:rsidRPr="000B413C">
        <w:rPr>
          <w:i/>
          <w:iCs/>
          <w:color w:val="808080" w:themeColor="background1" w:themeShade="80"/>
          <w:lang w:val="en-GB"/>
        </w:rPr>
        <w:t>outputs and outcomes if available, lessons learned, and</w:t>
      </w:r>
      <w:r w:rsidR="0080132B">
        <w:rPr>
          <w:i/>
          <w:iCs/>
          <w:color w:val="808080" w:themeColor="background1" w:themeShade="80"/>
          <w:lang w:val="en-GB"/>
        </w:rPr>
        <w:t xml:space="preserve"> any</w:t>
      </w:r>
      <w:r w:rsidRPr="000B413C">
        <w:rPr>
          <w:i/>
          <w:iCs/>
          <w:color w:val="808080" w:themeColor="background1" w:themeShade="80"/>
          <w:lang w:val="en-GB"/>
        </w:rPr>
        <w:t xml:space="preserve"> evaluation reports </w:t>
      </w:r>
      <w:r w:rsidR="0080132B">
        <w:rPr>
          <w:i/>
          <w:iCs/>
          <w:color w:val="808080" w:themeColor="background1" w:themeShade="80"/>
          <w:lang w:val="en-GB"/>
        </w:rPr>
        <w:t>from</w:t>
      </w:r>
      <w:r w:rsidRPr="000B413C">
        <w:rPr>
          <w:i/>
          <w:iCs/>
          <w:color w:val="808080" w:themeColor="background1" w:themeShade="80"/>
          <w:lang w:val="en-GB"/>
        </w:rPr>
        <w:t xml:space="preserve"> the previous project as annexes.</w:t>
      </w:r>
      <w:r w:rsidR="00F7177C">
        <w:rPr>
          <w:i/>
          <w:iCs/>
          <w:color w:val="808080" w:themeColor="background1" w:themeShade="80"/>
          <w:lang w:val="en-GB"/>
        </w:rPr>
        <w:t xml:space="preserve"> </w:t>
      </w:r>
    </w:p>
    <w:p w14:paraId="250D69EC" w14:textId="77777777" w:rsidR="00D666CD" w:rsidRDefault="00D666CD" w:rsidP="00D666CD">
      <w:pPr>
        <w:pStyle w:val="ListParagraph"/>
        <w:jc w:val="both"/>
        <w:rPr>
          <w:b/>
          <w:bCs/>
          <w:lang w:val="en-GB"/>
        </w:rPr>
      </w:pPr>
    </w:p>
    <w:p w14:paraId="4A538481" w14:textId="77777777" w:rsidR="00D666CD" w:rsidRDefault="00D666CD" w:rsidP="006A6ACE">
      <w:pPr>
        <w:pStyle w:val="ListParagraph"/>
        <w:widowControl w:val="0"/>
        <w:ind w:right="57"/>
        <w:jc w:val="both"/>
        <w:rPr>
          <w:rFonts w:cs="Arial"/>
        </w:rPr>
      </w:pPr>
      <w:r>
        <w:rPr>
          <w:rFonts w:cs="Arial"/>
        </w:rPr>
        <w:t>The 22</w:t>
      </w:r>
      <w:r>
        <w:rPr>
          <w:rFonts w:cs="Arial"/>
          <w:vertAlign w:val="superscript"/>
        </w:rPr>
        <w:t>nd</w:t>
      </w:r>
      <w:r>
        <w:rPr>
          <w:rFonts w:cs="Arial"/>
        </w:rPr>
        <w:t xml:space="preserve"> ASEAN-China Summit in November 2019 adopted the ASEAN-China Leaders’ Statement on Smart City Cooperation Initiative, reaffirming both sides’ commitment to further explore science, technology and innovation (STI) cooperation and collaboration in areas of mutual interests, as well as to achieve innovation-driven development in areas such as smart city development. In ASEAN, smart cities and sustainable </w:t>
      </w:r>
      <w:proofErr w:type="spellStart"/>
      <w:r>
        <w:rPr>
          <w:rFonts w:cs="Arial"/>
        </w:rPr>
        <w:t>urbanisation</w:t>
      </w:r>
      <w:proofErr w:type="spellEnd"/>
      <w:r>
        <w:rPr>
          <w:rFonts w:cs="Arial"/>
        </w:rPr>
        <w:t xml:space="preserve"> are pursued through two key Initiatives, namely the ASCN and ASUS. Hence, this proposed project seeks to further </w:t>
      </w:r>
      <w:proofErr w:type="spellStart"/>
      <w:r>
        <w:rPr>
          <w:rFonts w:cs="Arial"/>
        </w:rPr>
        <w:t>operationalise</w:t>
      </w:r>
      <w:proofErr w:type="spellEnd"/>
      <w:r>
        <w:rPr>
          <w:rFonts w:cs="Arial"/>
        </w:rPr>
        <w:t xml:space="preserve"> the commitments expressed </w:t>
      </w:r>
      <w:proofErr w:type="gramStart"/>
      <w:r>
        <w:rPr>
          <w:rFonts w:cs="Arial"/>
        </w:rPr>
        <w:t>in</w:t>
      </w:r>
      <w:proofErr w:type="gramEnd"/>
      <w:r>
        <w:rPr>
          <w:rFonts w:cs="Arial"/>
        </w:rPr>
        <w:t xml:space="preserve"> the above-mentioned occasions.</w:t>
      </w:r>
    </w:p>
    <w:p w14:paraId="010F1B37" w14:textId="77777777" w:rsidR="00D666CD" w:rsidRDefault="00D666CD" w:rsidP="00D666CD">
      <w:pPr>
        <w:pStyle w:val="ListParagraph"/>
        <w:widowControl w:val="0"/>
        <w:ind w:left="1080" w:right="57"/>
        <w:jc w:val="both"/>
        <w:rPr>
          <w:rFonts w:cs="Arial"/>
        </w:rPr>
      </w:pPr>
    </w:p>
    <w:p w14:paraId="3B93B1FF" w14:textId="77777777" w:rsidR="00D666CD" w:rsidRDefault="00D666CD" w:rsidP="006A6ACE">
      <w:pPr>
        <w:pStyle w:val="ListParagraph"/>
        <w:widowControl w:val="0"/>
        <w:ind w:right="57"/>
        <w:jc w:val="both"/>
        <w:rPr>
          <w:rFonts w:cs="Arial"/>
        </w:rPr>
      </w:pPr>
      <w:r>
        <w:rPr>
          <w:rFonts w:cs="Arial"/>
        </w:rPr>
        <w:t xml:space="preserve">There was an earlier version of the project proposal which was endorsed by </w:t>
      </w:r>
      <w:proofErr w:type="gramStart"/>
      <w:r>
        <w:rPr>
          <w:rFonts w:cs="Arial"/>
        </w:rPr>
        <w:t>the ASCN</w:t>
      </w:r>
      <w:proofErr w:type="gramEnd"/>
      <w:r>
        <w:rPr>
          <w:rFonts w:cs="Arial"/>
        </w:rPr>
        <w:t xml:space="preserve"> in November 2023. The endorsement was followed by the nomination of the following cities by ASEAN Member States in 2024:</w:t>
      </w:r>
    </w:p>
    <w:p w14:paraId="2C205323" w14:textId="77777777" w:rsidR="00D666CD" w:rsidRDefault="00D666CD" w:rsidP="006A6ACE">
      <w:pPr>
        <w:pStyle w:val="ListParagraph"/>
        <w:widowControl w:val="0"/>
        <w:numPr>
          <w:ilvl w:val="0"/>
          <w:numId w:val="17"/>
        </w:numPr>
        <w:ind w:left="1260" w:right="57"/>
        <w:jc w:val="both"/>
        <w:rPr>
          <w:rFonts w:cs="Arial"/>
        </w:rPr>
      </w:pPr>
      <w:r>
        <w:rPr>
          <w:rFonts w:cs="Arial"/>
        </w:rPr>
        <w:t>Sihanoukville City, Cambodia</w:t>
      </w:r>
    </w:p>
    <w:p w14:paraId="6F22404D" w14:textId="77777777" w:rsidR="00D666CD" w:rsidRDefault="00D666CD" w:rsidP="006A6ACE">
      <w:pPr>
        <w:pStyle w:val="ListParagraph"/>
        <w:widowControl w:val="0"/>
        <w:numPr>
          <w:ilvl w:val="0"/>
          <w:numId w:val="17"/>
        </w:numPr>
        <w:ind w:left="1260" w:right="57"/>
        <w:jc w:val="both"/>
        <w:rPr>
          <w:rFonts w:cs="Arial"/>
        </w:rPr>
      </w:pPr>
      <w:proofErr w:type="spellStart"/>
      <w:r>
        <w:rPr>
          <w:rFonts w:cs="Arial"/>
        </w:rPr>
        <w:t>Sumedang</w:t>
      </w:r>
      <w:proofErr w:type="spellEnd"/>
      <w:r>
        <w:rPr>
          <w:rFonts w:cs="Arial"/>
        </w:rPr>
        <w:t xml:space="preserve">, Indonesia </w:t>
      </w:r>
    </w:p>
    <w:p w14:paraId="1009BAF8" w14:textId="77777777" w:rsidR="00D666CD" w:rsidRDefault="00D666CD" w:rsidP="006A6ACE">
      <w:pPr>
        <w:pStyle w:val="ListParagraph"/>
        <w:widowControl w:val="0"/>
        <w:numPr>
          <w:ilvl w:val="0"/>
          <w:numId w:val="17"/>
        </w:numPr>
        <w:ind w:left="1260" w:right="57"/>
        <w:jc w:val="both"/>
        <w:rPr>
          <w:rFonts w:cs="Arial"/>
        </w:rPr>
      </w:pPr>
      <w:r>
        <w:rPr>
          <w:rFonts w:cs="Arial"/>
        </w:rPr>
        <w:t xml:space="preserve">Luang Prabang City, Lao PDR </w:t>
      </w:r>
    </w:p>
    <w:p w14:paraId="60566C45" w14:textId="77777777" w:rsidR="00D666CD" w:rsidRDefault="00D666CD" w:rsidP="006A6ACE">
      <w:pPr>
        <w:pStyle w:val="ListParagraph"/>
        <w:widowControl w:val="0"/>
        <w:numPr>
          <w:ilvl w:val="0"/>
          <w:numId w:val="17"/>
        </w:numPr>
        <w:ind w:left="1260" w:right="57"/>
        <w:jc w:val="both"/>
        <w:rPr>
          <w:rFonts w:cs="Arial"/>
        </w:rPr>
      </w:pPr>
      <w:r>
        <w:rPr>
          <w:rFonts w:cs="Arial"/>
        </w:rPr>
        <w:t>Cebu City, the Philippines</w:t>
      </w:r>
    </w:p>
    <w:p w14:paraId="6E848B66" w14:textId="77777777" w:rsidR="00D666CD" w:rsidRDefault="00D666CD" w:rsidP="006A6ACE">
      <w:pPr>
        <w:pStyle w:val="ListParagraph"/>
        <w:widowControl w:val="0"/>
        <w:numPr>
          <w:ilvl w:val="0"/>
          <w:numId w:val="17"/>
        </w:numPr>
        <w:ind w:left="1260" w:right="57"/>
        <w:jc w:val="both"/>
        <w:rPr>
          <w:rFonts w:cs="Arial"/>
        </w:rPr>
      </w:pPr>
      <w:r>
        <w:rPr>
          <w:rFonts w:cs="Arial"/>
        </w:rPr>
        <w:t>Phuket, Thailand</w:t>
      </w:r>
    </w:p>
    <w:p w14:paraId="6DE4BD51" w14:textId="77777777" w:rsidR="00D666CD" w:rsidRDefault="00D666CD" w:rsidP="006A6ACE">
      <w:pPr>
        <w:pStyle w:val="ListParagraph"/>
        <w:widowControl w:val="0"/>
        <w:ind w:left="1260" w:right="57"/>
        <w:jc w:val="both"/>
        <w:rPr>
          <w:rFonts w:cs="Arial"/>
        </w:rPr>
      </w:pPr>
    </w:p>
    <w:p w14:paraId="7B3FB09A" w14:textId="77777777" w:rsidR="00D666CD" w:rsidRDefault="00D666CD" w:rsidP="006A6ACE">
      <w:pPr>
        <w:pStyle w:val="ListParagraph"/>
        <w:widowControl w:val="0"/>
        <w:ind w:right="57"/>
        <w:jc w:val="both"/>
        <w:rPr>
          <w:rFonts w:cs="Arial"/>
        </w:rPr>
      </w:pPr>
      <w:r>
        <w:rPr>
          <w:rFonts w:cs="Arial"/>
        </w:rPr>
        <w:t xml:space="preserve">The five cities have submitted their respective Letters of Intent and supporting information to the China Center for Urban Development (CCUD). The Letters of Intent and supporting information confirm the cities’ commitment to participating in the Project as well as outline their expectations on the Project. The budget and work plan appearing in </w:t>
      </w:r>
      <w:r>
        <w:rPr>
          <w:rFonts w:cs="Arial"/>
          <w:b/>
          <w:bCs/>
          <w:u w:val="single"/>
        </w:rPr>
        <w:t>Annex 1</w:t>
      </w:r>
      <w:r>
        <w:rPr>
          <w:rFonts w:cs="Arial"/>
        </w:rPr>
        <w:t xml:space="preserve"> and </w:t>
      </w:r>
      <w:r>
        <w:rPr>
          <w:rFonts w:cs="Arial"/>
          <w:b/>
          <w:bCs/>
        </w:rPr>
        <w:t>Annex 2</w:t>
      </w:r>
      <w:r>
        <w:rPr>
          <w:rFonts w:cs="Arial"/>
        </w:rPr>
        <w:t xml:space="preserve">, respectively, have been prepared for </w:t>
      </w:r>
      <w:proofErr w:type="gramStart"/>
      <w:r>
        <w:rPr>
          <w:rFonts w:cs="Arial"/>
        </w:rPr>
        <w:t>the Phase</w:t>
      </w:r>
      <w:proofErr w:type="gramEnd"/>
      <w:r>
        <w:rPr>
          <w:rFonts w:cs="Arial"/>
        </w:rPr>
        <w:t xml:space="preserve"> One of the Project.</w:t>
      </w:r>
    </w:p>
    <w:p w14:paraId="76AF9E29" w14:textId="77777777" w:rsidR="00D666CD" w:rsidRPr="00ED0BCC" w:rsidRDefault="00D666CD" w:rsidP="00D666CD">
      <w:pPr>
        <w:pStyle w:val="ListParagraph"/>
        <w:jc w:val="both"/>
        <w:rPr>
          <w:i/>
          <w:color w:val="808080" w:themeColor="background1" w:themeShade="80"/>
          <w:lang w:val="en-GB"/>
        </w:rPr>
      </w:pPr>
    </w:p>
    <w:p w14:paraId="1155BD10" w14:textId="77777777" w:rsidR="00ED0BCC" w:rsidRPr="00ED0BCC" w:rsidRDefault="00ED0BCC" w:rsidP="00ED0BCC">
      <w:pPr>
        <w:pStyle w:val="ListParagraph"/>
        <w:jc w:val="both"/>
        <w:rPr>
          <w:i/>
          <w:color w:val="808080" w:themeColor="background1" w:themeShade="80"/>
          <w:lang w:val="en-GB"/>
        </w:rPr>
      </w:pPr>
    </w:p>
    <w:p w14:paraId="2F02AF1F" w14:textId="696C9632" w:rsidR="0080132B" w:rsidRPr="00ED0BCC" w:rsidRDefault="00980CCD" w:rsidP="005C64C9">
      <w:pPr>
        <w:pStyle w:val="ListParagraph"/>
        <w:numPr>
          <w:ilvl w:val="0"/>
          <w:numId w:val="2"/>
        </w:numPr>
        <w:jc w:val="both"/>
        <w:rPr>
          <w:i/>
          <w:color w:val="808080" w:themeColor="background1" w:themeShade="80"/>
          <w:lang w:val="en-GB"/>
        </w:rPr>
      </w:pPr>
      <w:r w:rsidRPr="00ED0BCC">
        <w:rPr>
          <w:b/>
          <w:bCs/>
          <w:lang w:val="en-GB"/>
        </w:rPr>
        <w:t xml:space="preserve">Beneficiaries:  </w:t>
      </w:r>
      <w:r w:rsidRPr="00ED0BCC">
        <w:rPr>
          <w:i/>
          <w:iCs/>
          <w:color w:val="808080" w:themeColor="background1" w:themeShade="80"/>
          <w:lang w:val="en-GB"/>
        </w:rPr>
        <w:t xml:space="preserve">State who and how many people </w:t>
      </w:r>
      <w:r w:rsidR="0080132B" w:rsidRPr="00ED0BCC">
        <w:rPr>
          <w:i/>
          <w:iCs/>
          <w:color w:val="808080" w:themeColor="background1" w:themeShade="80"/>
          <w:lang w:val="en-GB"/>
        </w:rPr>
        <w:t xml:space="preserve">will </w:t>
      </w:r>
      <w:r w:rsidRPr="00ED0BCC">
        <w:rPr>
          <w:i/>
          <w:iCs/>
          <w:color w:val="808080" w:themeColor="background1" w:themeShade="80"/>
          <w:lang w:val="en-GB"/>
        </w:rPr>
        <w:t xml:space="preserve">directly benefit from </w:t>
      </w:r>
      <w:r w:rsidR="0080132B" w:rsidRPr="00ED0BCC">
        <w:rPr>
          <w:i/>
          <w:iCs/>
          <w:color w:val="808080" w:themeColor="background1" w:themeShade="80"/>
          <w:lang w:val="en-GB"/>
        </w:rPr>
        <w:t xml:space="preserve">the </w:t>
      </w:r>
      <w:r w:rsidRPr="00ED0BCC">
        <w:rPr>
          <w:i/>
          <w:iCs/>
          <w:color w:val="808080" w:themeColor="background1" w:themeShade="80"/>
          <w:lang w:val="en-GB"/>
        </w:rPr>
        <w:t xml:space="preserve">project. </w:t>
      </w:r>
      <w:r w:rsidR="0080132B" w:rsidRPr="00ED0BCC">
        <w:rPr>
          <w:i/>
          <w:iCs/>
          <w:color w:val="808080" w:themeColor="background1" w:themeShade="80"/>
          <w:lang w:val="en-GB"/>
        </w:rPr>
        <w:t>This can include</w:t>
      </w:r>
      <w:r w:rsidRPr="00ED0BCC">
        <w:rPr>
          <w:i/>
          <w:iCs/>
          <w:color w:val="808080" w:themeColor="background1" w:themeShade="80"/>
          <w:lang w:val="en-GB"/>
        </w:rPr>
        <w:t xml:space="preserve"> individuals, organi</w:t>
      </w:r>
      <w:r w:rsidR="0080132B" w:rsidRPr="00ED0BCC">
        <w:rPr>
          <w:i/>
          <w:iCs/>
          <w:color w:val="808080" w:themeColor="background1" w:themeShade="80"/>
          <w:lang w:val="en-GB"/>
        </w:rPr>
        <w:t>s</w:t>
      </w:r>
      <w:r w:rsidRPr="00ED0BCC">
        <w:rPr>
          <w:i/>
          <w:iCs/>
          <w:color w:val="808080" w:themeColor="background1" w:themeShade="80"/>
          <w:lang w:val="en-GB"/>
        </w:rPr>
        <w:t xml:space="preserve">ations, a specific </w:t>
      </w:r>
      <w:r w:rsidR="0080132B" w:rsidRPr="00ED0BCC">
        <w:rPr>
          <w:i/>
          <w:iCs/>
          <w:color w:val="808080" w:themeColor="background1" w:themeShade="80"/>
          <w:lang w:val="en-GB"/>
        </w:rPr>
        <w:t xml:space="preserve">ASEAN </w:t>
      </w:r>
      <w:r w:rsidRPr="00ED0BCC">
        <w:rPr>
          <w:i/>
          <w:iCs/>
          <w:color w:val="808080" w:themeColor="background1" w:themeShade="80"/>
          <w:lang w:val="en-GB"/>
        </w:rPr>
        <w:t xml:space="preserve">sector or ASEAN Member States. </w:t>
      </w:r>
      <w:r w:rsidR="0080132B" w:rsidRPr="00ED0BCC">
        <w:rPr>
          <w:i/>
          <w:iCs/>
          <w:color w:val="808080" w:themeColor="background1" w:themeShade="80"/>
          <w:lang w:val="en-GB"/>
        </w:rPr>
        <w:t xml:space="preserve">Where </w:t>
      </w:r>
      <w:r w:rsidRPr="00ED0BCC">
        <w:rPr>
          <w:i/>
          <w:iCs/>
          <w:color w:val="808080" w:themeColor="background1" w:themeShade="80"/>
          <w:lang w:val="en-GB"/>
        </w:rPr>
        <w:t xml:space="preserve">relevant, </w:t>
      </w:r>
      <w:r w:rsidR="0080132B" w:rsidRPr="00ED0BCC">
        <w:rPr>
          <w:i/>
          <w:iCs/>
          <w:color w:val="808080" w:themeColor="background1" w:themeShade="80"/>
          <w:lang w:val="en-GB"/>
        </w:rPr>
        <w:t>detail</w:t>
      </w:r>
      <w:r w:rsidRPr="00ED0BCC">
        <w:rPr>
          <w:i/>
          <w:iCs/>
          <w:color w:val="808080" w:themeColor="background1" w:themeShade="80"/>
          <w:lang w:val="en-GB"/>
        </w:rPr>
        <w:t xml:space="preserve"> direct beneficiaries by gender, location, designation, organi</w:t>
      </w:r>
      <w:r w:rsidR="0080132B" w:rsidRPr="00ED0BCC">
        <w:rPr>
          <w:i/>
          <w:iCs/>
          <w:color w:val="808080" w:themeColor="background1" w:themeShade="80"/>
          <w:lang w:val="en-GB"/>
        </w:rPr>
        <w:t>s</w:t>
      </w:r>
      <w:r w:rsidRPr="00ED0BCC">
        <w:rPr>
          <w:i/>
          <w:iCs/>
          <w:color w:val="808080" w:themeColor="background1" w:themeShade="80"/>
          <w:lang w:val="en-GB"/>
        </w:rPr>
        <w:t xml:space="preserve">ation-type, sector, </w:t>
      </w:r>
      <w:r w:rsidR="0080132B" w:rsidRPr="00ED0BCC">
        <w:rPr>
          <w:i/>
          <w:iCs/>
          <w:color w:val="808080" w:themeColor="background1" w:themeShade="80"/>
          <w:lang w:val="en-GB"/>
        </w:rPr>
        <w:t xml:space="preserve">or </w:t>
      </w:r>
      <w:r w:rsidRPr="00ED0BCC">
        <w:rPr>
          <w:i/>
          <w:iCs/>
          <w:color w:val="808080" w:themeColor="background1" w:themeShade="80"/>
          <w:lang w:val="en-GB"/>
        </w:rPr>
        <w:t xml:space="preserve">socio-demographic profiles. </w:t>
      </w:r>
      <w:r w:rsidR="0080132B" w:rsidRPr="00ED0BCC">
        <w:rPr>
          <w:i/>
          <w:iCs/>
          <w:color w:val="808080" w:themeColor="background1" w:themeShade="80"/>
          <w:lang w:val="en-GB"/>
        </w:rPr>
        <w:t>Specifically indicate the number of male and female beneficiaries.</w:t>
      </w:r>
      <w:r w:rsidRPr="00ED0BCC">
        <w:rPr>
          <w:i/>
          <w:iCs/>
          <w:color w:val="808080" w:themeColor="background1" w:themeShade="80"/>
          <w:lang w:val="en-GB"/>
        </w:rPr>
        <w:t xml:space="preserve"> The target number of beneficiaries </w:t>
      </w:r>
      <w:r w:rsidR="0080132B" w:rsidRPr="00ED0BCC">
        <w:rPr>
          <w:i/>
          <w:iCs/>
          <w:color w:val="808080" w:themeColor="background1" w:themeShade="80"/>
          <w:lang w:val="en-GB"/>
        </w:rPr>
        <w:t>is</w:t>
      </w:r>
      <w:r w:rsidR="005C64C9" w:rsidRPr="00ED0BCC">
        <w:rPr>
          <w:i/>
          <w:iCs/>
          <w:color w:val="808080" w:themeColor="background1" w:themeShade="80"/>
          <w:lang w:val="en-GB"/>
        </w:rPr>
        <w:t xml:space="preserve"> also</w:t>
      </w:r>
      <w:r w:rsidR="0080132B" w:rsidRPr="00ED0BCC">
        <w:rPr>
          <w:i/>
          <w:iCs/>
          <w:color w:val="808080" w:themeColor="background1" w:themeShade="80"/>
          <w:lang w:val="en-GB"/>
        </w:rPr>
        <w:t xml:space="preserve"> linked</w:t>
      </w:r>
      <w:r w:rsidRPr="00ED0BCC">
        <w:rPr>
          <w:i/>
          <w:iCs/>
          <w:color w:val="808080" w:themeColor="background1" w:themeShade="80"/>
          <w:lang w:val="en-GB"/>
        </w:rPr>
        <w:t xml:space="preserve"> to the project’s indicators. Proponents should also identify indirect </w:t>
      </w:r>
      <w:r w:rsidR="005C64C9" w:rsidRPr="00ED0BCC">
        <w:rPr>
          <w:i/>
          <w:iCs/>
          <w:color w:val="808080" w:themeColor="background1" w:themeShade="80"/>
          <w:lang w:val="en-GB"/>
        </w:rPr>
        <w:t xml:space="preserve">beneficiaries. </w:t>
      </w:r>
    </w:p>
    <w:p w14:paraId="79531185" w14:textId="77777777" w:rsidR="00CF0175" w:rsidRPr="005C64C9" w:rsidRDefault="00CF0175" w:rsidP="005C64C9">
      <w:pPr>
        <w:jc w:val="both"/>
        <w:rPr>
          <w:i/>
          <w:color w:val="808080" w:themeColor="background1" w:themeShade="80"/>
          <w:lang w:val="en-GB"/>
        </w:rPr>
      </w:pPr>
    </w:p>
    <w:tbl>
      <w:tblPr>
        <w:tblStyle w:val="TableGrid"/>
        <w:tblW w:w="0" w:type="auto"/>
        <w:tblInd w:w="720" w:type="dxa"/>
        <w:tblLook w:val="04A0" w:firstRow="1" w:lastRow="0" w:firstColumn="1" w:lastColumn="0" w:noHBand="0" w:noVBand="1"/>
      </w:tblPr>
      <w:tblGrid>
        <w:gridCol w:w="1586"/>
        <w:gridCol w:w="6710"/>
      </w:tblGrid>
      <w:tr w:rsidR="002C706A" w:rsidRPr="002C706A" w14:paraId="6CDB8569" w14:textId="77777777" w:rsidTr="008811A4">
        <w:tc>
          <w:tcPr>
            <w:tcW w:w="1586" w:type="dxa"/>
          </w:tcPr>
          <w:p w14:paraId="67675055" w14:textId="0C22D05C" w:rsidR="008855FA" w:rsidRPr="002405DF" w:rsidRDefault="008855FA" w:rsidP="00980CCD">
            <w:pPr>
              <w:pStyle w:val="ListParagraph"/>
              <w:ind w:left="0"/>
              <w:jc w:val="both"/>
              <w:rPr>
                <w:b/>
                <w:bCs/>
                <w:i/>
                <w:iCs/>
                <w:color w:val="000000" w:themeColor="text1"/>
                <w:lang w:val="en-GB"/>
              </w:rPr>
            </w:pPr>
            <w:r w:rsidRPr="002405DF">
              <w:rPr>
                <w:b/>
                <w:bCs/>
                <w:i/>
                <w:iCs/>
                <w:color w:val="000000" w:themeColor="text1"/>
                <w:lang w:val="en-GB"/>
              </w:rPr>
              <w:t xml:space="preserve">Types of </w:t>
            </w:r>
            <w:r w:rsidR="000F7080">
              <w:rPr>
                <w:b/>
                <w:bCs/>
                <w:i/>
                <w:iCs/>
                <w:color w:val="000000" w:themeColor="text1"/>
                <w:lang w:val="en-GB"/>
              </w:rPr>
              <w:t>b</w:t>
            </w:r>
            <w:r w:rsidRPr="002405DF">
              <w:rPr>
                <w:b/>
                <w:bCs/>
                <w:i/>
                <w:iCs/>
                <w:color w:val="000000" w:themeColor="text1"/>
                <w:lang w:val="en-GB"/>
              </w:rPr>
              <w:t>eneficiar</w:t>
            </w:r>
            <w:r w:rsidR="002C706A">
              <w:rPr>
                <w:b/>
                <w:bCs/>
                <w:i/>
                <w:iCs/>
                <w:color w:val="000000" w:themeColor="text1"/>
                <w:lang w:val="en-GB"/>
              </w:rPr>
              <w:t>ies</w:t>
            </w:r>
          </w:p>
        </w:tc>
        <w:tc>
          <w:tcPr>
            <w:tcW w:w="6710" w:type="dxa"/>
          </w:tcPr>
          <w:p w14:paraId="7C5146AA" w14:textId="77777777" w:rsidR="008855FA" w:rsidRDefault="008855FA" w:rsidP="00980CCD">
            <w:pPr>
              <w:pStyle w:val="ListParagraph"/>
              <w:ind w:left="0"/>
              <w:jc w:val="both"/>
              <w:rPr>
                <w:b/>
                <w:bCs/>
                <w:i/>
                <w:iCs/>
                <w:color w:val="000000" w:themeColor="text1"/>
                <w:lang w:val="en-GB"/>
              </w:rPr>
            </w:pPr>
            <w:r w:rsidRPr="002405DF">
              <w:rPr>
                <w:b/>
                <w:bCs/>
                <w:i/>
                <w:iCs/>
                <w:color w:val="000000" w:themeColor="text1"/>
                <w:lang w:val="en-GB"/>
              </w:rPr>
              <w:t xml:space="preserve">Details </w:t>
            </w:r>
          </w:p>
          <w:p w14:paraId="0181BDBA" w14:textId="562EB3D8" w:rsidR="0039283B" w:rsidRPr="002405DF" w:rsidRDefault="0039283B" w:rsidP="00980CCD">
            <w:pPr>
              <w:pStyle w:val="ListParagraph"/>
              <w:ind w:left="0"/>
              <w:jc w:val="both"/>
              <w:rPr>
                <w:b/>
                <w:bCs/>
                <w:i/>
                <w:iCs/>
                <w:color w:val="000000" w:themeColor="text1"/>
                <w:lang w:val="en-GB"/>
              </w:rPr>
            </w:pPr>
            <w:r w:rsidRPr="000B413C">
              <w:rPr>
                <w:i/>
                <w:iCs/>
                <w:color w:val="808080" w:themeColor="background1" w:themeShade="80"/>
                <w:lang w:val="en-GB"/>
              </w:rPr>
              <w:t>Pr</w:t>
            </w:r>
            <w:r>
              <w:rPr>
                <w:i/>
                <w:iCs/>
                <w:color w:val="808080" w:themeColor="background1" w:themeShade="80"/>
                <w:lang w:val="en-GB"/>
              </w:rPr>
              <w:t xml:space="preserve">ovide details on </w:t>
            </w:r>
            <w:r w:rsidR="008811A4">
              <w:rPr>
                <w:i/>
                <w:iCs/>
                <w:color w:val="808080" w:themeColor="background1" w:themeShade="80"/>
                <w:lang w:val="en-GB"/>
              </w:rPr>
              <w:t>beneficiaries’</w:t>
            </w:r>
            <w:r>
              <w:rPr>
                <w:i/>
                <w:iCs/>
                <w:color w:val="808080" w:themeColor="background1" w:themeShade="80"/>
                <w:lang w:val="en-GB"/>
              </w:rPr>
              <w:t xml:space="preserve"> </w:t>
            </w:r>
            <w:r w:rsidR="00903458">
              <w:rPr>
                <w:i/>
                <w:iCs/>
                <w:color w:val="808080" w:themeColor="background1" w:themeShade="80"/>
                <w:lang w:val="en-GB"/>
              </w:rPr>
              <w:t>(gender, location, designation, organi</w:t>
            </w:r>
            <w:r w:rsidR="005C64C9">
              <w:rPr>
                <w:i/>
                <w:iCs/>
                <w:color w:val="808080" w:themeColor="background1" w:themeShade="80"/>
                <w:lang w:val="en-GB"/>
              </w:rPr>
              <w:t>s</w:t>
            </w:r>
            <w:r w:rsidR="00903458">
              <w:rPr>
                <w:i/>
                <w:iCs/>
                <w:color w:val="808080" w:themeColor="background1" w:themeShade="80"/>
                <w:lang w:val="en-GB"/>
              </w:rPr>
              <w:t>ation type, etc)</w:t>
            </w:r>
          </w:p>
        </w:tc>
      </w:tr>
      <w:tr w:rsidR="002C706A" w:rsidRPr="002C706A" w14:paraId="70436A6C" w14:textId="77777777" w:rsidTr="008811A4">
        <w:tc>
          <w:tcPr>
            <w:tcW w:w="1586" w:type="dxa"/>
          </w:tcPr>
          <w:p w14:paraId="48A77AE4" w14:textId="1EB580F5" w:rsidR="008855FA" w:rsidRPr="002405DF" w:rsidRDefault="008855FA" w:rsidP="00980CCD">
            <w:pPr>
              <w:pStyle w:val="ListParagraph"/>
              <w:ind w:left="0"/>
              <w:jc w:val="both"/>
              <w:rPr>
                <w:i/>
                <w:iCs/>
                <w:color w:val="000000" w:themeColor="text1"/>
                <w:lang w:val="en-GB"/>
              </w:rPr>
            </w:pPr>
            <w:r w:rsidRPr="002405DF">
              <w:rPr>
                <w:i/>
                <w:iCs/>
                <w:color w:val="000000" w:themeColor="text1"/>
                <w:lang w:val="en-GB"/>
              </w:rPr>
              <w:t>Direct:</w:t>
            </w:r>
          </w:p>
          <w:p w14:paraId="3C99F2E6" w14:textId="1084B25C" w:rsidR="008855FA" w:rsidRPr="002405DF" w:rsidRDefault="008855FA" w:rsidP="00980CCD">
            <w:pPr>
              <w:pStyle w:val="ListParagraph"/>
              <w:ind w:left="0"/>
              <w:jc w:val="both"/>
              <w:rPr>
                <w:i/>
                <w:iCs/>
                <w:color w:val="000000" w:themeColor="text1"/>
                <w:lang w:val="en-GB"/>
              </w:rPr>
            </w:pPr>
          </w:p>
        </w:tc>
        <w:tc>
          <w:tcPr>
            <w:tcW w:w="6710" w:type="dxa"/>
          </w:tcPr>
          <w:p w14:paraId="71F63490" w14:textId="77777777" w:rsidR="00D666CD" w:rsidRDefault="00D666CD" w:rsidP="00D666CD">
            <w:pPr>
              <w:widowControl w:val="0"/>
              <w:ind w:right="57"/>
              <w:jc w:val="both"/>
              <w:rPr>
                <w:rFonts w:eastAsia="Malgun Gothic" w:cs="Arial"/>
                <w:lang w:eastAsia="ko-KR"/>
              </w:rPr>
            </w:pPr>
            <w:r w:rsidRPr="00D666CD">
              <w:rPr>
                <w:rFonts w:eastAsia="Malgun Gothic" w:cs="Arial"/>
                <w:lang w:eastAsia="ko-KR"/>
              </w:rPr>
              <w:t xml:space="preserve">This project covers all ASEAN Member States (AMS) in advancing cooperation on smart cities and sustainable </w:t>
            </w:r>
            <w:proofErr w:type="spellStart"/>
            <w:r w:rsidRPr="00D666CD">
              <w:rPr>
                <w:rFonts w:eastAsia="Malgun Gothic" w:cs="Arial"/>
                <w:lang w:eastAsia="ko-KR"/>
              </w:rPr>
              <w:t>urbanisation</w:t>
            </w:r>
            <w:proofErr w:type="spellEnd"/>
            <w:r w:rsidRPr="00D666CD">
              <w:rPr>
                <w:rFonts w:eastAsia="Malgun Gothic" w:cs="Arial"/>
                <w:lang w:eastAsia="ko-KR"/>
              </w:rPr>
              <w:t xml:space="preserve"> </w:t>
            </w:r>
            <w:r w:rsidRPr="00D666CD">
              <w:rPr>
                <w:rFonts w:eastAsia="Malgun Gothic" w:cs="Arial"/>
                <w:lang w:eastAsia="ko-KR"/>
              </w:rPr>
              <w:lastRenderedPageBreak/>
              <w:t>development between ASEAN and China towards a more connected ASEAN region.</w:t>
            </w:r>
          </w:p>
          <w:p w14:paraId="1E9A4C7B" w14:textId="77777777" w:rsidR="00D666CD" w:rsidRPr="00D666CD" w:rsidRDefault="00D666CD" w:rsidP="00D666CD">
            <w:pPr>
              <w:widowControl w:val="0"/>
              <w:ind w:right="57"/>
              <w:jc w:val="both"/>
              <w:rPr>
                <w:rFonts w:eastAsia="Malgun Gothic" w:cs="Arial"/>
                <w:lang w:eastAsia="ko-KR"/>
              </w:rPr>
            </w:pPr>
          </w:p>
          <w:p w14:paraId="138418EB" w14:textId="77777777" w:rsidR="00D666CD" w:rsidRPr="00D666CD" w:rsidRDefault="00D666CD" w:rsidP="00D666CD">
            <w:pPr>
              <w:widowControl w:val="0"/>
              <w:ind w:right="57"/>
              <w:jc w:val="both"/>
              <w:rPr>
                <w:rFonts w:eastAsia="Malgun Gothic" w:cs="Arial"/>
                <w:lang w:eastAsia="ko-KR"/>
              </w:rPr>
            </w:pPr>
            <w:r w:rsidRPr="00D666CD">
              <w:rPr>
                <w:rFonts w:cs="Arial"/>
                <w:color w:val="000000" w:themeColor="text1"/>
              </w:rPr>
              <w:t>National Representatives and Chief Smart City Officers of the ASCN, and relevant local authorities</w:t>
            </w:r>
            <w:r w:rsidRPr="00D666CD">
              <w:rPr>
                <w:rFonts w:eastAsia="Malgun Gothic" w:cs="Arial" w:hint="eastAsia"/>
                <w:lang w:eastAsia="ko-KR"/>
              </w:rPr>
              <w:t xml:space="preserve">. </w:t>
            </w:r>
          </w:p>
          <w:p w14:paraId="79082EA7" w14:textId="77777777" w:rsidR="008855FA" w:rsidRPr="002405DF" w:rsidRDefault="008855FA" w:rsidP="00980CCD">
            <w:pPr>
              <w:pStyle w:val="ListParagraph"/>
              <w:ind w:left="0"/>
              <w:jc w:val="both"/>
              <w:rPr>
                <w:i/>
                <w:iCs/>
                <w:color w:val="000000" w:themeColor="text1"/>
                <w:lang w:val="en-GB"/>
              </w:rPr>
            </w:pPr>
          </w:p>
        </w:tc>
      </w:tr>
      <w:tr w:rsidR="002C706A" w:rsidRPr="002C706A" w14:paraId="05A8A1BC" w14:textId="77777777" w:rsidTr="008811A4">
        <w:tc>
          <w:tcPr>
            <w:tcW w:w="1586" w:type="dxa"/>
          </w:tcPr>
          <w:p w14:paraId="5029A6E4" w14:textId="77777777" w:rsidR="008855FA" w:rsidRPr="002405DF" w:rsidRDefault="008855FA" w:rsidP="00980CCD">
            <w:pPr>
              <w:pStyle w:val="ListParagraph"/>
              <w:ind w:left="0"/>
              <w:jc w:val="both"/>
              <w:rPr>
                <w:i/>
                <w:iCs/>
                <w:color w:val="000000" w:themeColor="text1"/>
                <w:lang w:val="en-GB"/>
              </w:rPr>
            </w:pPr>
            <w:r w:rsidRPr="002405DF">
              <w:rPr>
                <w:i/>
                <w:iCs/>
                <w:color w:val="000000" w:themeColor="text1"/>
                <w:lang w:val="en-GB"/>
              </w:rPr>
              <w:lastRenderedPageBreak/>
              <w:t>Indirect</w:t>
            </w:r>
          </w:p>
          <w:p w14:paraId="26A1D728" w14:textId="4317A564" w:rsidR="008855FA" w:rsidRPr="002405DF" w:rsidRDefault="008855FA" w:rsidP="00980CCD">
            <w:pPr>
              <w:pStyle w:val="ListParagraph"/>
              <w:ind w:left="0"/>
              <w:jc w:val="both"/>
              <w:rPr>
                <w:i/>
                <w:iCs/>
                <w:color w:val="000000" w:themeColor="text1"/>
                <w:lang w:val="en-GB"/>
              </w:rPr>
            </w:pPr>
          </w:p>
        </w:tc>
        <w:tc>
          <w:tcPr>
            <w:tcW w:w="6710" w:type="dxa"/>
          </w:tcPr>
          <w:p w14:paraId="7D30BBB3" w14:textId="77777777" w:rsidR="00D666CD" w:rsidRPr="00D666CD" w:rsidRDefault="00D666CD" w:rsidP="00D666CD">
            <w:pPr>
              <w:widowControl w:val="0"/>
              <w:ind w:right="57"/>
              <w:jc w:val="both"/>
              <w:rPr>
                <w:rFonts w:eastAsia="Malgun Gothic" w:cs="Arial"/>
                <w:lang w:eastAsia="ko-KR"/>
              </w:rPr>
            </w:pPr>
            <w:r w:rsidRPr="00D666CD">
              <w:rPr>
                <w:rFonts w:eastAsia="Malgun Gothic" w:cs="Arial"/>
                <w:lang w:eastAsia="ko-KR"/>
              </w:rPr>
              <w:t xml:space="preserve">People in the </w:t>
            </w:r>
            <w:r w:rsidRPr="00D666CD">
              <w:rPr>
                <w:rFonts w:eastAsia="Malgun Gothic" w:cs="Arial"/>
                <w:color w:val="000000" w:themeColor="text1"/>
                <w:lang w:eastAsia="ko-KR"/>
              </w:rPr>
              <w:t>AMS</w:t>
            </w:r>
            <w:r w:rsidRPr="00D666CD">
              <w:rPr>
                <w:rFonts w:eastAsia="Malgun Gothic" w:cs="Arial"/>
                <w:lang w:eastAsia="ko-KR"/>
              </w:rPr>
              <w:t xml:space="preserve"> will be the indirect beneficiaries of the project. Trained experts would be able to undertake smart city development and implementation more effectively in the region. This would improve and enhance the welfare of the ASEAN citizens.</w:t>
            </w:r>
          </w:p>
          <w:p w14:paraId="29C7E8BB" w14:textId="77777777" w:rsidR="008855FA" w:rsidRPr="00D666CD" w:rsidRDefault="008855FA" w:rsidP="00980CCD">
            <w:pPr>
              <w:pStyle w:val="ListParagraph"/>
              <w:ind w:left="0"/>
              <w:jc w:val="both"/>
              <w:rPr>
                <w:color w:val="000000" w:themeColor="text1"/>
                <w:lang w:val="en-GB"/>
              </w:rPr>
            </w:pPr>
          </w:p>
        </w:tc>
      </w:tr>
    </w:tbl>
    <w:p w14:paraId="27135CB0" w14:textId="77777777" w:rsidR="00980CCD" w:rsidRPr="000B413C" w:rsidRDefault="00980CCD" w:rsidP="00980CCD">
      <w:pPr>
        <w:pStyle w:val="ListParagraph"/>
        <w:jc w:val="both"/>
        <w:rPr>
          <w:i/>
          <w:iCs/>
          <w:color w:val="808080" w:themeColor="background1" w:themeShade="80"/>
          <w:lang w:val="en-GB"/>
        </w:rPr>
      </w:pPr>
    </w:p>
    <w:p w14:paraId="2CD79A64" w14:textId="77777777" w:rsidR="00980CCD" w:rsidRPr="000B413C" w:rsidRDefault="00980CCD" w:rsidP="00980CCD">
      <w:pPr>
        <w:pBdr>
          <w:bottom w:val="single" w:sz="12" w:space="1" w:color="auto"/>
        </w:pBdr>
        <w:jc w:val="both"/>
        <w:rPr>
          <w:lang w:val="en-GB"/>
        </w:rPr>
      </w:pPr>
    </w:p>
    <w:p w14:paraId="664AA89F" w14:textId="77777777" w:rsidR="00980CCD" w:rsidRDefault="00980CCD" w:rsidP="00980CCD">
      <w:pPr>
        <w:jc w:val="both"/>
        <w:rPr>
          <w:lang w:val="en-GB"/>
        </w:rPr>
      </w:pPr>
    </w:p>
    <w:p w14:paraId="33D17859" w14:textId="77777777" w:rsidR="00C95990" w:rsidRDefault="00C95990" w:rsidP="00980CCD">
      <w:pPr>
        <w:jc w:val="both"/>
        <w:rPr>
          <w:lang w:val="en-GB"/>
        </w:rPr>
      </w:pPr>
    </w:p>
    <w:p w14:paraId="30EED260" w14:textId="77777777" w:rsidR="00C95990" w:rsidRDefault="00C95990" w:rsidP="00980CCD">
      <w:pPr>
        <w:jc w:val="both"/>
        <w:rPr>
          <w:lang w:val="en-GB"/>
        </w:rPr>
      </w:pPr>
    </w:p>
    <w:p w14:paraId="6A764128" w14:textId="77777777" w:rsidR="00C95990" w:rsidRPr="000B413C" w:rsidRDefault="00C95990" w:rsidP="00980CCD">
      <w:pPr>
        <w:jc w:val="both"/>
        <w:rPr>
          <w:lang w:val="en-GB"/>
        </w:rPr>
      </w:pPr>
    </w:p>
    <w:p w14:paraId="5933C1BD" w14:textId="002736F3" w:rsidR="00980CCD" w:rsidRPr="000B413C" w:rsidRDefault="00036872" w:rsidP="00980CCD">
      <w:pPr>
        <w:pStyle w:val="ListParagraph"/>
        <w:numPr>
          <w:ilvl w:val="0"/>
          <w:numId w:val="1"/>
        </w:numPr>
        <w:jc w:val="both"/>
        <w:rPr>
          <w:i/>
          <w:iCs/>
          <w:color w:val="808080" w:themeColor="background1" w:themeShade="80"/>
          <w:lang w:val="en-GB"/>
        </w:rPr>
      </w:pPr>
      <w:r w:rsidRPr="000B413C">
        <w:rPr>
          <w:b/>
          <w:bCs/>
          <w:sz w:val="24"/>
          <w:szCs w:val="24"/>
          <w:lang w:val="en-GB"/>
        </w:rPr>
        <w:t xml:space="preserve">PROJECT RESULTS </w:t>
      </w:r>
    </w:p>
    <w:p w14:paraId="319C51AB" w14:textId="77777777" w:rsidR="00980CCD" w:rsidRPr="000B413C" w:rsidRDefault="00980CCD" w:rsidP="00980CCD">
      <w:pPr>
        <w:pStyle w:val="ListParagraph"/>
        <w:ind w:left="1080"/>
        <w:jc w:val="both"/>
        <w:rPr>
          <w:rStyle w:val="cf01"/>
          <w:rFonts w:cs="Arial"/>
          <w:b/>
          <w:bCs/>
          <w:lang w:val="en-GB"/>
        </w:rPr>
      </w:pPr>
    </w:p>
    <w:p w14:paraId="54F5D713" w14:textId="351416F8" w:rsidR="00980CCD" w:rsidRDefault="00980CCD" w:rsidP="000F33A8">
      <w:pPr>
        <w:ind w:left="426"/>
        <w:jc w:val="both"/>
        <w:rPr>
          <w:i/>
          <w:iCs/>
          <w:color w:val="808080" w:themeColor="background1" w:themeShade="80"/>
          <w:lang w:val="en-GB"/>
        </w:rPr>
      </w:pPr>
      <w:r w:rsidRPr="000B413C">
        <w:rPr>
          <w:i/>
          <w:iCs/>
          <w:color w:val="808080" w:themeColor="background1" w:themeShade="80"/>
          <w:lang w:val="en-GB"/>
        </w:rPr>
        <w:t xml:space="preserve">Use the table below to </w:t>
      </w:r>
      <w:r w:rsidR="005C64C9">
        <w:rPr>
          <w:i/>
          <w:iCs/>
          <w:color w:val="808080" w:themeColor="background1" w:themeShade="80"/>
          <w:lang w:val="en-GB"/>
        </w:rPr>
        <w:t>list the</w:t>
      </w:r>
      <w:r w:rsidRPr="000B413C">
        <w:rPr>
          <w:i/>
          <w:iCs/>
          <w:color w:val="808080" w:themeColor="background1" w:themeShade="80"/>
          <w:lang w:val="en-GB"/>
        </w:rPr>
        <w:t xml:space="preserve"> outputs needed to achieve each outcome.</w:t>
      </w:r>
      <w:r w:rsidRPr="000B413C">
        <w:rPr>
          <w:rStyle w:val="cf01"/>
          <w:rFonts w:cs="Arial"/>
          <w:lang w:val="en-GB"/>
        </w:rPr>
        <w:t xml:space="preserve"> </w:t>
      </w:r>
      <w:r w:rsidR="005C64C9">
        <w:rPr>
          <w:i/>
          <w:iCs/>
          <w:color w:val="808080" w:themeColor="background1" w:themeShade="80"/>
          <w:lang w:val="en-GB"/>
        </w:rPr>
        <w:t>A</w:t>
      </w:r>
      <w:r w:rsidR="005C64C9" w:rsidRPr="000B413C">
        <w:rPr>
          <w:i/>
          <w:iCs/>
          <w:color w:val="808080" w:themeColor="background1" w:themeShade="80"/>
          <w:lang w:val="en-GB"/>
        </w:rPr>
        <w:t xml:space="preserve"> </w:t>
      </w:r>
      <w:r w:rsidRPr="000B413C">
        <w:rPr>
          <w:i/>
          <w:iCs/>
          <w:color w:val="808080" w:themeColor="background1" w:themeShade="80"/>
          <w:lang w:val="en-GB"/>
        </w:rPr>
        <w:t xml:space="preserve">project can have </w:t>
      </w:r>
      <w:r w:rsidR="005C64C9">
        <w:rPr>
          <w:i/>
          <w:iCs/>
          <w:color w:val="808080" w:themeColor="background1" w:themeShade="80"/>
          <w:lang w:val="en-GB"/>
        </w:rPr>
        <w:t>multiple</w:t>
      </w:r>
      <w:r w:rsidRPr="000B413C">
        <w:rPr>
          <w:i/>
          <w:iCs/>
          <w:color w:val="808080" w:themeColor="background1" w:themeShade="80"/>
          <w:lang w:val="en-GB"/>
        </w:rPr>
        <w:t xml:space="preserve"> outcome</w:t>
      </w:r>
      <w:r w:rsidR="005C64C9">
        <w:rPr>
          <w:i/>
          <w:iCs/>
          <w:color w:val="808080" w:themeColor="background1" w:themeShade="80"/>
          <w:lang w:val="en-GB"/>
        </w:rPr>
        <w:t>s</w:t>
      </w:r>
      <w:r w:rsidR="00600061">
        <w:rPr>
          <w:i/>
          <w:iCs/>
          <w:color w:val="808080" w:themeColor="background1" w:themeShade="80"/>
          <w:lang w:val="en-GB"/>
        </w:rPr>
        <w:t xml:space="preserve"> and </w:t>
      </w:r>
      <w:r w:rsidRPr="000B413C">
        <w:rPr>
          <w:i/>
          <w:iCs/>
          <w:color w:val="808080" w:themeColor="background1" w:themeShade="80"/>
          <w:lang w:val="en-GB"/>
        </w:rPr>
        <w:t>output</w:t>
      </w:r>
      <w:r w:rsidR="005C64C9">
        <w:rPr>
          <w:i/>
          <w:iCs/>
          <w:color w:val="808080" w:themeColor="background1" w:themeShade="80"/>
          <w:lang w:val="en-GB"/>
        </w:rPr>
        <w:t xml:space="preserve">s, each </w:t>
      </w:r>
      <w:r w:rsidR="00F47DB7">
        <w:rPr>
          <w:i/>
          <w:iCs/>
          <w:color w:val="808080" w:themeColor="background1" w:themeShade="80"/>
          <w:lang w:val="en-GB"/>
        </w:rPr>
        <w:t>with corresponding activities</w:t>
      </w:r>
      <w:r w:rsidRPr="000B413C">
        <w:rPr>
          <w:i/>
          <w:iCs/>
          <w:color w:val="808080" w:themeColor="background1" w:themeShade="80"/>
          <w:lang w:val="en-GB"/>
        </w:rPr>
        <w:t xml:space="preserve">. Add rows </w:t>
      </w:r>
      <w:r w:rsidR="005C64C9">
        <w:rPr>
          <w:i/>
          <w:iCs/>
          <w:color w:val="808080" w:themeColor="background1" w:themeShade="80"/>
          <w:lang w:val="en-GB"/>
        </w:rPr>
        <w:t xml:space="preserve">and adjust numbering </w:t>
      </w:r>
      <w:r w:rsidRPr="000B413C">
        <w:rPr>
          <w:i/>
          <w:iCs/>
          <w:color w:val="808080" w:themeColor="background1" w:themeShade="80"/>
          <w:lang w:val="en-GB"/>
        </w:rPr>
        <w:t>as necessary.</w:t>
      </w:r>
      <w:r>
        <w:rPr>
          <w:i/>
          <w:iCs/>
          <w:color w:val="808080" w:themeColor="background1" w:themeShade="80"/>
          <w:lang w:val="en-GB"/>
        </w:rPr>
        <w:t xml:space="preserve"> </w:t>
      </w:r>
    </w:p>
    <w:p w14:paraId="55181249" w14:textId="77777777" w:rsidR="00AA0972" w:rsidRPr="000B413C" w:rsidRDefault="00AA0972" w:rsidP="00980CCD">
      <w:pPr>
        <w:ind w:left="720"/>
        <w:jc w:val="both"/>
        <w:rPr>
          <w:rStyle w:val="cf01"/>
          <w:rFonts w:cs="Arial"/>
          <w:lang w:val="en-GB"/>
        </w:rPr>
      </w:pPr>
    </w:p>
    <w:p w14:paraId="7648D874" w14:textId="77777777" w:rsidR="00980CCD" w:rsidRPr="000B413C" w:rsidRDefault="00980CCD" w:rsidP="00980CCD">
      <w:pPr>
        <w:pStyle w:val="ListParagraph"/>
        <w:jc w:val="both"/>
        <w:rPr>
          <w:rFonts w:cs="Arial"/>
          <w:color w:val="333333"/>
          <w:lang w:val="en-GB"/>
        </w:rPr>
      </w:pPr>
    </w:p>
    <w:tbl>
      <w:tblPr>
        <w:tblStyle w:val="TableGrid"/>
        <w:tblW w:w="8712" w:type="dxa"/>
        <w:tblInd w:w="355" w:type="dxa"/>
        <w:tblLayout w:type="fixed"/>
        <w:tblLook w:val="04A0" w:firstRow="1" w:lastRow="0" w:firstColumn="1" w:lastColumn="0" w:noHBand="0" w:noVBand="1"/>
      </w:tblPr>
      <w:tblGrid>
        <w:gridCol w:w="2789"/>
        <w:gridCol w:w="3088"/>
        <w:gridCol w:w="2835"/>
      </w:tblGrid>
      <w:tr w:rsidR="00AA0972" w:rsidRPr="000B413C" w14:paraId="02B541B3" w14:textId="77777777" w:rsidTr="0077775A">
        <w:trPr>
          <w:trHeight w:val="1133"/>
        </w:trPr>
        <w:tc>
          <w:tcPr>
            <w:tcW w:w="8712" w:type="dxa"/>
            <w:gridSpan w:val="3"/>
          </w:tcPr>
          <w:p w14:paraId="12274B9A" w14:textId="7A0A41D9" w:rsidR="00221270" w:rsidRDefault="00FF17FB" w:rsidP="00473DC9">
            <w:pPr>
              <w:jc w:val="both"/>
              <w:rPr>
                <w:rFonts w:cs="Arial"/>
                <w:i/>
                <w:color w:val="808080" w:themeColor="background1" w:themeShade="80"/>
                <w:sz w:val="18"/>
                <w:szCs w:val="18"/>
              </w:rPr>
            </w:pPr>
            <w:r w:rsidRPr="00473DC9">
              <w:rPr>
                <w:rFonts w:cs="Arial"/>
                <w:b/>
              </w:rPr>
              <w:t xml:space="preserve">Impact: </w:t>
            </w:r>
            <w:r w:rsidR="002F534E" w:rsidRPr="002405DF">
              <w:rPr>
                <w:rFonts w:cs="Arial"/>
                <w:i/>
                <w:color w:val="808080" w:themeColor="background1" w:themeShade="80"/>
                <w:sz w:val="18"/>
                <w:szCs w:val="18"/>
              </w:rPr>
              <w:t xml:space="preserve">The intended physical, financial, institutional, social, environmental, or other high-level development results, e.g., at the ASEAN </w:t>
            </w:r>
            <w:r w:rsidR="00852653">
              <w:rPr>
                <w:rFonts w:cs="Arial"/>
                <w:i/>
                <w:color w:val="808080" w:themeColor="background1" w:themeShade="80"/>
                <w:sz w:val="18"/>
                <w:szCs w:val="18"/>
              </w:rPr>
              <w:t>Strategic Plan</w:t>
            </w:r>
            <w:r w:rsidR="00852653" w:rsidRPr="002405DF">
              <w:rPr>
                <w:rFonts w:cs="Arial"/>
                <w:i/>
                <w:color w:val="808080" w:themeColor="background1" w:themeShade="80"/>
                <w:sz w:val="18"/>
                <w:szCs w:val="18"/>
              </w:rPr>
              <w:t xml:space="preserve"> </w:t>
            </w:r>
            <w:r w:rsidR="002F534E" w:rsidRPr="002405DF">
              <w:rPr>
                <w:rFonts w:cs="Arial"/>
                <w:i/>
                <w:color w:val="808080" w:themeColor="background1" w:themeShade="80"/>
                <w:sz w:val="18"/>
                <w:szCs w:val="18"/>
              </w:rPr>
              <w:t xml:space="preserve">level, </w:t>
            </w:r>
            <w:r w:rsidR="000F1360" w:rsidRPr="002405DF">
              <w:rPr>
                <w:rFonts w:cs="Arial"/>
                <w:i/>
                <w:color w:val="808080" w:themeColor="background1" w:themeShade="80"/>
                <w:sz w:val="18"/>
                <w:szCs w:val="18"/>
              </w:rPr>
              <w:t>in</w:t>
            </w:r>
            <w:r w:rsidR="009D74E9">
              <w:rPr>
                <w:rFonts w:cs="Arial"/>
                <w:i/>
                <w:color w:val="808080" w:themeColor="background1" w:themeShade="80"/>
                <w:sz w:val="18"/>
                <w:szCs w:val="18"/>
              </w:rPr>
              <w:t xml:space="preserve"> </w:t>
            </w:r>
            <w:r w:rsidR="000F1360" w:rsidRPr="002405DF">
              <w:rPr>
                <w:rFonts w:cs="Arial"/>
                <w:i/>
                <w:color w:val="808080" w:themeColor="background1" w:themeShade="80"/>
                <w:sz w:val="18"/>
                <w:szCs w:val="18"/>
              </w:rPr>
              <w:t xml:space="preserve">line with </w:t>
            </w:r>
            <w:r w:rsidR="005C64C9">
              <w:rPr>
                <w:rFonts w:cs="Arial"/>
                <w:i/>
                <w:color w:val="808080" w:themeColor="background1" w:themeShade="80"/>
                <w:sz w:val="18"/>
                <w:szCs w:val="18"/>
              </w:rPr>
              <w:t xml:space="preserve">the </w:t>
            </w:r>
            <w:r w:rsidR="008C1406" w:rsidRPr="002405DF">
              <w:rPr>
                <w:rFonts w:cs="Arial"/>
                <w:i/>
                <w:color w:val="808080" w:themeColor="background1" w:themeShade="80"/>
                <w:sz w:val="18"/>
                <w:szCs w:val="18"/>
              </w:rPr>
              <w:t xml:space="preserve">Project Classification’ </w:t>
            </w:r>
            <w:r w:rsidR="000340EC" w:rsidRPr="002405DF">
              <w:rPr>
                <w:rFonts w:cs="Arial"/>
                <w:i/>
                <w:color w:val="808080" w:themeColor="background1" w:themeShade="80"/>
                <w:sz w:val="18"/>
                <w:szCs w:val="18"/>
              </w:rPr>
              <w:t>section</w:t>
            </w:r>
            <w:r w:rsidR="005C64C9">
              <w:rPr>
                <w:rFonts w:cs="Arial"/>
                <w:i/>
                <w:color w:val="808080" w:themeColor="background1" w:themeShade="80"/>
                <w:sz w:val="18"/>
                <w:szCs w:val="18"/>
              </w:rPr>
              <w:t xml:space="preserve">. </w:t>
            </w:r>
          </w:p>
          <w:p w14:paraId="16411266" w14:textId="611A8735" w:rsidR="00221270" w:rsidRDefault="00221270" w:rsidP="00473DC9">
            <w:pPr>
              <w:jc w:val="both"/>
              <w:rPr>
                <w:rFonts w:cs="Arial"/>
                <w:i/>
                <w:color w:val="808080" w:themeColor="background1" w:themeShade="80"/>
                <w:sz w:val="18"/>
                <w:szCs w:val="18"/>
              </w:rPr>
            </w:pPr>
            <w:r>
              <w:rPr>
                <w:rFonts w:cs="Arial"/>
                <w:i/>
                <w:color w:val="808080" w:themeColor="background1" w:themeShade="80"/>
                <w:sz w:val="18"/>
                <w:szCs w:val="18"/>
              </w:rPr>
              <w:t xml:space="preserve">Key </w:t>
            </w:r>
            <w:r w:rsidR="005C64C9">
              <w:rPr>
                <w:rFonts w:cs="Arial"/>
                <w:i/>
                <w:color w:val="808080" w:themeColor="background1" w:themeShade="80"/>
                <w:sz w:val="18"/>
                <w:szCs w:val="18"/>
              </w:rPr>
              <w:t>q</w:t>
            </w:r>
            <w:r>
              <w:rPr>
                <w:rFonts w:cs="Arial"/>
                <w:i/>
                <w:color w:val="808080" w:themeColor="background1" w:themeShade="80"/>
                <w:sz w:val="18"/>
                <w:szCs w:val="18"/>
              </w:rPr>
              <w:t>uestion:</w:t>
            </w:r>
            <w:r w:rsidR="00ED0BCC">
              <w:rPr>
                <w:rFonts w:cs="Arial"/>
                <w:i/>
                <w:color w:val="808080" w:themeColor="background1" w:themeShade="80"/>
                <w:sz w:val="18"/>
                <w:szCs w:val="18"/>
              </w:rPr>
              <w:t xml:space="preserve"> What long term change does the project intend to achieve?</w:t>
            </w:r>
          </w:p>
          <w:p w14:paraId="06462C4C" w14:textId="77777777" w:rsidR="00AA0972" w:rsidRDefault="00AA0972" w:rsidP="002405DF">
            <w:pPr>
              <w:jc w:val="both"/>
              <w:rPr>
                <w:rFonts w:cs="Arial"/>
                <w:b/>
              </w:rPr>
            </w:pPr>
          </w:p>
          <w:p w14:paraId="35ACE770" w14:textId="77777777" w:rsidR="00D666CD" w:rsidRDefault="00D666CD" w:rsidP="002405DF">
            <w:pPr>
              <w:jc w:val="both"/>
              <w:rPr>
                <w:rFonts w:cs="Arial"/>
              </w:rPr>
            </w:pPr>
            <w:r>
              <w:rPr>
                <w:rFonts w:cs="Arial"/>
              </w:rPr>
              <w:t xml:space="preserve">Increased deployment of smart and sustainable </w:t>
            </w:r>
            <w:proofErr w:type="spellStart"/>
            <w:r>
              <w:rPr>
                <w:rFonts w:cs="Arial"/>
              </w:rPr>
              <w:t>urbanisation</w:t>
            </w:r>
            <w:proofErr w:type="spellEnd"/>
            <w:r>
              <w:rPr>
                <w:rFonts w:cs="Arial"/>
              </w:rPr>
              <w:t xml:space="preserve"> in ASEAN.</w:t>
            </w:r>
          </w:p>
          <w:p w14:paraId="3F7B92A3" w14:textId="31CE7024" w:rsidR="00D666CD" w:rsidRPr="00D666CD" w:rsidRDefault="00D666CD" w:rsidP="002405DF">
            <w:pPr>
              <w:jc w:val="both"/>
              <w:rPr>
                <w:rFonts w:cs="Arial"/>
              </w:rPr>
            </w:pPr>
          </w:p>
        </w:tc>
      </w:tr>
      <w:tr w:rsidR="008E3C67" w:rsidRPr="000B413C" w14:paraId="4E0A52A8" w14:textId="77777777" w:rsidTr="00FA4875">
        <w:trPr>
          <w:trHeight w:val="1133"/>
        </w:trPr>
        <w:tc>
          <w:tcPr>
            <w:tcW w:w="2789" w:type="dxa"/>
          </w:tcPr>
          <w:p w14:paraId="7307AD41" w14:textId="6D88E478" w:rsidR="008E3C67" w:rsidRPr="000B413C" w:rsidRDefault="008E3C67" w:rsidP="003C0461">
            <w:pPr>
              <w:pStyle w:val="AngebotFietext"/>
              <w:spacing w:before="60" w:after="60" w:line="240" w:lineRule="auto"/>
              <w:jc w:val="left"/>
              <w:rPr>
                <w:rFonts w:ascii="Arial" w:hAnsi="Arial" w:cs="Arial"/>
                <w:b/>
              </w:rPr>
            </w:pPr>
            <w:bookmarkStart w:id="7" w:name="_Hlk128922893"/>
            <w:r w:rsidRPr="000B413C">
              <w:rPr>
                <w:rFonts w:ascii="Arial" w:hAnsi="Arial" w:cs="Arial"/>
                <w:b/>
              </w:rPr>
              <w:t xml:space="preserve">Project Outcome </w:t>
            </w:r>
          </w:p>
          <w:p w14:paraId="7F75E67F" w14:textId="00E99DD1" w:rsidR="008E3C67" w:rsidRDefault="000E0D71" w:rsidP="00903458">
            <w:pPr>
              <w:pStyle w:val="AngebotFietext"/>
              <w:spacing w:before="60" w:after="60" w:line="240" w:lineRule="auto"/>
              <w:ind w:right="119"/>
              <w:rPr>
                <w:rFonts w:ascii="Arial" w:hAnsi="Arial" w:cs="Arial"/>
                <w:i/>
                <w:color w:val="808080" w:themeColor="background1" w:themeShade="80"/>
                <w:sz w:val="18"/>
                <w:szCs w:val="18"/>
              </w:rPr>
            </w:pPr>
            <w:r>
              <w:rPr>
                <w:rFonts w:ascii="Arial" w:hAnsi="Arial" w:cs="Arial"/>
                <w:i/>
                <w:color w:val="808080" w:themeColor="background1" w:themeShade="80"/>
                <w:sz w:val="18"/>
                <w:szCs w:val="18"/>
              </w:rPr>
              <w:t xml:space="preserve">The </w:t>
            </w:r>
            <w:r w:rsidR="00CA34D4">
              <w:rPr>
                <w:rFonts w:ascii="Arial" w:hAnsi="Arial" w:cs="Arial"/>
                <w:i/>
                <w:color w:val="808080" w:themeColor="background1" w:themeShade="80"/>
                <w:sz w:val="18"/>
                <w:szCs w:val="18"/>
              </w:rPr>
              <w:t xml:space="preserve">outcome is </w:t>
            </w:r>
            <w:proofErr w:type="gramStart"/>
            <w:r w:rsidR="00CA34D4" w:rsidRPr="00711560">
              <w:rPr>
                <w:rFonts w:ascii="Arial" w:hAnsi="Arial" w:cs="Arial"/>
                <w:i/>
                <w:color w:val="808080" w:themeColor="background1" w:themeShade="80"/>
                <w:sz w:val="18"/>
                <w:szCs w:val="18"/>
              </w:rPr>
              <w:t xml:space="preserve">the final </w:t>
            </w:r>
            <w:r w:rsidR="00C77D68">
              <w:rPr>
                <w:rFonts w:ascii="Arial" w:hAnsi="Arial" w:cs="Arial"/>
                <w:i/>
                <w:color w:val="808080" w:themeColor="background1" w:themeShade="80"/>
                <w:sz w:val="18"/>
                <w:szCs w:val="18"/>
              </w:rPr>
              <w:t>result</w:t>
            </w:r>
            <w:proofErr w:type="gramEnd"/>
            <w:r w:rsidR="00C77D68">
              <w:rPr>
                <w:rFonts w:ascii="Arial" w:hAnsi="Arial" w:cs="Arial"/>
                <w:i/>
                <w:color w:val="808080" w:themeColor="background1" w:themeShade="80"/>
                <w:sz w:val="18"/>
                <w:szCs w:val="18"/>
              </w:rPr>
              <w:t xml:space="preserve"> </w:t>
            </w:r>
            <w:r>
              <w:rPr>
                <w:rFonts w:ascii="Arial" w:hAnsi="Arial" w:cs="Arial"/>
                <w:i/>
                <w:color w:val="808080" w:themeColor="background1" w:themeShade="80"/>
                <w:sz w:val="18"/>
                <w:szCs w:val="18"/>
              </w:rPr>
              <w:t xml:space="preserve">of the project showing the intended </w:t>
            </w:r>
            <w:r w:rsidR="00CA34D4" w:rsidRPr="00711560">
              <w:rPr>
                <w:rFonts w:ascii="Arial" w:hAnsi="Arial" w:cs="Arial"/>
                <w:i/>
                <w:color w:val="808080" w:themeColor="background1" w:themeShade="80"/>
                <w:sz w:val="18"/>
                <w:szCs w:val="18"/>
              </w:rPr>
              <w:t>changes, e.g.</w:t>
            </w:r>
            <w:r>
              <w:rPr>
                <w:rFonts w:ascii="Arial" w:hAnsi="Arial" w:cs="Arial"/>
                <w:i/>
                <w:color w:val="808080" w:themeColor="background1" w:themeShade="80"/>
                <w:sz w:val="18"/>
                <w:szCs w:val="18"/>
              </w:rPr>
              <w:t>,</w:t>
            </w:r>
            <w:r w:rsidR="00CA34D4" w:rsidRPr="00711560">
              <w:rPr>
                <w:rFonts w:ascii="Arial" w:hAnsi="Arial" w:cs="Arial"/>
                <w:i/>
                <w:color w:val="808080" w:themeColor="background1" w:themeShade="80"/>
                <w:sz w:val="18"/>
                <w:szCs w:val="18"/>
              </w:rPr>
              <w:t xml:space="preserve"> in practices</w:t>
            </w:r>
            <w:r>
              <w:rPr>
                <w:rFonts w:ascii="Arial" w:hAnsi="Arial" w:cs="Arial"/>
                <w:i/>
                <w:color w:val="808080" w:themeColor="background1" w:themeShade="80"/>
                <w:sz w:val="18"/>
                <w:szCs w:val="18"/>
              </w:rPr>
              <w:t xml:space="preserve"> or</w:t>
            </w:r>
            <w:r w:rsidR="00CA34D4" w:rsidRPr="00711560">
              <w:rPr>
                <w:rFonts w:ascii="Arial" w:hAnsi="Arial" w:cs="Arial"/>
                <w:i/>
                <w:color w:val="808080" w:themeColor="background1" w:themeShade="80"/>
                <w:sz w:val="18"/>
                <w:szCs w:val="18"/>
              </w:rPr>
              <w:t xml:space="preserve"> policies</w:t>
            </w:r>
            <w:r w:rsidR="00CA34D4">
              <w:rPr>
                <w:rFonts w:ascii="Arial" w:hAnsi="Arial" w:cs="Arial"/>
                <w:i/>
                <w:color w:val="808080" w:themeColor="background1" w:themeShade="80"/>
                <w:sz w:val="18"/>
                <w:szCs w:val="18"/>
              </w:rPr>
              <w:t>.</w:t>
            </w:r>
          </w:p>
          <w:p w14:paraId="5ED9A988" w14:textId="77777777" w:rsidR="00E91647" w:rsidRDefault="00E91647" w:rsidP="00903458">
            <w:pPr>
              <w:pStyle w:val="AngebotFietext"/>
              <w:spacing w:before="60" w:after="60" w:line="240" w:lineRule="auto"/>
              <w:ind w:right="119"/>
              <w:rPr>
                <w:rFonts w:ascii="Arial" w:hAnsi="Arial" w:cs="Arial"/>
                <w:i/>
                <w:color w:val="808080" w:themeColor="background1" w:themeShade="80"/>
                <w:sz w:val="18"/>
                <w:szCs w:val="18"/>
              </w:rPr>
            </w:pPr>
          </w:p>
          <w:p w14:paraId="2BEAE954" w14:textId="4C4C5EA1" w:rsidR="00E91647" w:rsidRDefault="000E0D71" w:rsidP="00903458">
            <w:pPr>
              <w:pStyle w:val="AngebotFietext"/>
              <w:spacing w:before="60" w:after="60" w:line="240" w:lineRule="auto"/>
              <w:ind w:right="119"/>
              <w:rPr>
                <w:rFonts w:ascii="Arial" w:hAnsi="Arial" w:cs="Arial"/>
                <w:i/>
                <w:color w:val="808080" w:themeColor="background1" w:themeShade="80"/>
                <w:sz w:val="18"/>
                <w:szCs w:val="18"/>
              </w:rPr>
            </w:pPr>
            <w:r>
              <w:rPr>
                <w:rFonts w:ascii="Arial" w:hAnsi="Arial" w:cs="Arial"/>
                <w:i/>
                <w:color w:val="808080" w:themeColor="background1" w:themeShade="80"/>
                <w:sz w:val="18"/>
                <w:szCs w:val="18"/>
              </w:rPr>
              <w:t>A</w:t>
            </w:r>
            <w:r w:rsidR="00E91647" w:rsidRPr="00E91647">
              <w:rPr>
                <w:rFonts w:ascii="Arial" w:hAnsi="Arial" w:cs="Arial"/>
                <w:i/>
                <w:color w:val="808080" w:themeColor="background1" w:themeShade="80"/>
                <w:sz w:val="18"/>
                <w:szCs w:val="18"/>
              </w:rPr>
              <w:t xml:space="preserve"> project </w:t>
            </w:r>
            <w:r>
              <w:rPr>
                <w:rFonts w:ascii="Arial" w:hAnsi="Arial" w:cs="Arial"/>
                <w:i/>
                <w:color w:val="808080" w:themeColor="background1" w:themeShade="80"/>
                <w:sz w:val="18"/>
                <w:szCs w:val="18"/>
              </w:rPr>
              <w:t>usually</w:t>
            </w:r>
            <w:r w:rsidR="00E91647" w:rsidRPr="00E91647">
              <w:rPr>
                <w:rFonts w:ascii="Arial" w:hAnsi="Arial" w:cs="Arial"/>
                <w:i/>
                <w:color w:val="808080" w:themeColor="background1" w:themeShade="80"/>
                <w:sz w:val="18"/>
                <w:szCs w:val="18"/>
              </w:rPr>
              <w:t xml:space="preserve"> has one </w:t>
            </w:r>
            <w:r>
              <w:rPr>
                <w:rFonts w:ascii="Arial" w:hAnsi="Arial" w:cs="Arial"/>
                <w:i/>
                <w:color w:val="808080" w:themeColor="background1" w:themeShade="80"/>
                <w:sz w:val="18"/>
                <w:szCs w:val="18"/>
              </w:rPr>
              <w:t xml:space="preserve">main </w:t>
            </w:r>
            <w:r w:rsidR="00060C87">
              <w:rPr>
                <w:rFonts w:ascii="Arial" w:hAnsi="Arial" w:cs="Arial"/>
                <w:i/>
                <w:color w:val="808080" w:themeColor="background1" w:themeShade="80"/>
                <w:sz w:val="18"/>
                <w:szCs w:val="18"/>
              </w:rPr>
              <w:t>outcome</w:t>
            </w:r>
            <w:r w:rsidR="00060C87" w:rsidRPr="00E91647">
              <w:rPr>
                <w:rFonts w:ascii="Arial" w:hAnsi="Arial" w:cs="Arial"/>
                <w:i/>
                <w:color w:val="808080" w:themeColor="background1" w:themeShade="80"/>
                <w:sz w:val="18"/>
                <w:szCs w:val="18"/>
              </w:rPr>
              <w:t xml:space="preserve"> </w:t>
            </w:r>
            <w:r>
              <w:rPr>
                <w:rFonts w:ascii="Arial" w:hAnsi="Arial" w:cs="Arial"/>
                <w:i/>
                <w:color w:val="808080" w:themeColor="background1" w:themeShade="80"/>
                <w:sz w:val="18"/>
                <w:szCs w:val="18"/>
              </w:rPr>
              <w:t xml:space="preserve">but can have </w:t>
            </w:r>
            <w:r w:rsidR="00E91647" w:rsidRPr="00E91647">
              <w:rPr>
                <w:rFonts w:ascii="Arial" w:hAnsi="Arial" w:cs="Arial"/>
                <w:i/>
                <w:color w:val="808080" w:themeColor="background1" w:themeShade="80"/>
                <w:sz w:val="18"/>
                <w:szCs w:val="18"/>
              </w:rPr>
              <w:t>several intermediate outcomes</w:t>
            </w:r>
            <w:r>
              <w:rPr>
                <w:rFonts w:ascii="Arial" w:hAnsi="Arial" w:cs="Arial"/>
                <w:i/>
                <w:color w:val="808080" w:themeColor="background1" w:themeShade="80"/>
                <w:sz w:val="18"/>
                <w:szCs w:val="18"/>
              </w:rPr>
              <w:t xml:space="preserve">, such as </w:t>
            </w:r>
            <w:r w:rsidR="00E91647" w:rsidRPr="00E91647">
              <w:rPr>
                <w:rFonts w:ascii="Arial" w:hAnsi="Arial" w:cs="Arial"/>
                <w:i/>
                <w:color w:val="808080" w:themeColor="background1" w:themeShade="80"/>
                <w:sz w:val="18"/>
                <w:szCs w:val="18"/>
              </w:rPr>
              <w:t xml:space="preserve">changes in </w:t>
            </w:r>
            <w:r>
              <w:rPr>
                <w:rFonts w:ascii="Arial" w:hAnsi="Arial" w:cs="Arial"/>
                <w:i/>
                <w:color w:val="808080" w:themeColor="background1" w:themeShade="80"/>
                <w:sz w:val="18"/>
                <w:szCs w:val="18"/>
              </w:rPr>
              <w:t>target group</w:t>
            </w:r>
            <w:r w:rsidRPr="00E91647">
              <w:rPr>
                <w:rFonts w:ascii="Arial" w:hAnsi="Arial" w:cs="Arial"/>
                <w:i/>
                <w:color w:val="808080" w:themeColor="background1" w:themeShade="80"/>
                <w:sz w:val="18"/>
                <w:szCs w:val="18"/>
              </w:rPr>
              <w:t xml:space="preserve"> </w:t>
            </w:r>
            <w:r w:rsidR="00E91647" w:rsidRPr="00E91647">
              <w:rPr>
                <w:rFonts w:ascii="Arial" w:hAnsi="Arial" w:cs="Arial"/>
                <w:i/>
                <w:color w:val="808080" w:themeColor="background1" w:themeShade="80"/>
                <w:sz w:val="18"/>
                <w:szCs w:val="18"/>
              </w:rPr>
              <w:t>actions</w:t>
            </w:r>
            <w:r>
              <w:rPr>
                <w:rFonts w:ascii="Arial" w:hAnsi="Arial" w:cs="Arial"/>
                <w:i/>
                <w:color w:val="808080" w:themeColor="background1" w:themeShade="80"/>
                <w:sz w:val="18"/>
                <w:szCs w:val="18"/>
              </w:rPr>
              <w:t>,</w:t>
            </w:r>
            <w:r w:rsidR="00E91647" w:rsidRPr="00E91647">
              <w:rPr>
                <w:rFonts w:ascii="Arial" w:hAnsi="Arial" w:cs="Arial"/>
                <w:i/>
                <w:color w:val="808080" w:themeColor="background1" w:themeShade="80"/>
                <w:sz w:val="18"/>
                <w:szCs w:val="18"/>
              </w:rPr>
              <w:t xml:space="preserve"> behaviours </w:t>
            </w:r>
            <w:r>
              <w:rPr>
                <w:rFonts w:ascii="Arial" w:hAnsi="Arial" w:cs="Arial"/>
                <w:i/>
                <w:color w:val="808080" w:themeColor="background1" w:themeShade="80"/>
                <w:sz w:val="18"/>
                <w:szCs w:val="18"/>
              </w:rPr>
              <w:t>or</w:t>
            </w:r>
            <w:r w:rsidR="00E91647" w:rsidRPr="00E91647">
              <w:rPr>
                <w:rFonts w:ascii="Arial" w:hAnsi="Arial" w:cs="Arial"/>
                <w:i/>
                <w:color w:val="808080" w:themeColor="background1" w:themeShade="80"/>
                <w:sz w:val="18"/>
                <w:szCs w:val="18"/>
              </w:rPr>
              <w:t xml:space="preserve"> relations</w:t>
            </w:r>
            <w:r>
              <w:rPr>
                <w:rFonts w:ascii="Arial" w:hAnsi="Arial" w:cs="Arial"/>
                <w:i/>
                <w:color w:val="808080" w:themeColor="background1" w:themeShade="80"/>
                <w:sz w:val="18"/>
                <w:szCs w:val="18"/>
              </w:rPr>
              <w:t>hips</w:t>
            </w:r>
            <w:r w:rsidR="00E91647" w:rsidRPr="00E91647">
              <w:rPr>
                <w:rFonts w:ascii="Arial" w:hAnsi="Arial" w:cs="Arial"/>
                <w:i/>
                <w:color w:val="808080" w:themeColor="background1" w:themeShade="80"/>
                <w:sz w:val="18"/>
                <w:szCs w:val="18"/>
              </w:rPr>
              <w:t xml:space="preserve"> between stakeholders</w:t>
            </w:r>
          </w:p>
          <w:p w14:paraId="2DAA3989" w14:textId="77777777" w:rsidR="00E91647" w:rsidRDefault="00E91647" w:rsidP="002405DF">
            <w:pPr>
              <w:pStyle w:val="AngebotFietext"/>
              <w:spacing w:before="60" w:after="60" w:line="240" w:lineRule="auto"/>
              <w:ind w:right="119"/>
              <w:rPr>
                <w:rFonts w:ascii="Arial" w:hAnsi="Arial" w:cs="Arial"/>
                <w:i/>
                <w:color w:val="808080" w:themeColor="background1" w:themeShade="80"/>
                <w:sz w:val="18"/>
                <w:szCs w:val="18"/>
              </w:rPr>
            </w:pPr>
          </w:p>
          <w:p w14:paraId="3619F654" w14:textId="6EDD8655" w:rsidR="008A17B2" w:rsidRDefault="008A17B2" w:rsidP="002405DF">
            <w:pPr>
              <w:pStyle w:val="AngebotFietext"/>
              <w:spacing w:before="60" w:after="60" w:line="240" w:lineRule="auto"/>
              <w:ind w:right="119"/>
              <w:rPr>
                <w:rFonts w:ascii="Arial" w:hAnsi="Arial" w:cs="Arial"/>
                <w:i/>
                <w:color w:val="808080" w:themeColor="background1" w:themeShade="80"/>
                <w:sz w:val="18"/>
                <w:szCs w:val="18"/>
              </w:rPr>
            </w:pPr>
            <w:r w:rsidRPr="002405DF">
              <w:rPr>
                <w:rFonts w:ascii="Arial" w:hAnsi="Arial" w:cs="Arial"/>
                <w:i/>
                <w:color w:val="808080" w:themeColor="background1" w:themeShade="80"/>
                <w:sz w:val="18"/>
                <w:szCs w:val="18"/>
                <w:u w:val="single"/>
              </w:rPr>
              <w:t xml:space="preserve">Key </w:t>
            </w:r>
            <w:r w:rsidR="00D55E81">
              <w:rPr>
                <w:rFonts w:ascii="Arial" w:hAnsi="Arial" w:cs="Arial"/>
                <w:i/>
                <w:color w:val="808080" w:themeColor="background1" w:themeShade="80"/>
                <w:sz w:val="18"/>
                <w:szCs w:val="18"/>
                <w:u w:val="single"/>
              </w:rPr>
              <w:t>q</w:t>
            </w:r>
            <w:r w:rsidRPr="002405DF">
              <w:rPr>
                <w:rFonts w:ascii="Arial" w:hAnsi="Arial" w:cs="Arial"/>
                <w:i/>
                <w:color w:val="808080" w:themeColor="background1" w:themeShade="80"/>
                <w:sz w:val="18"/>
                <w:szCs w:val="18"/>
                <w:u w:val="single"/>
              </w:rPr>
              <w:t>uestion</w:t>
            </w:r>
            <w:r w:rsidR="00D55E81">
              <w:rPr>
                <w:rFonts w:ascii="Arial" w:hAnsi="Arial" w:cs="Arial"/>
                <w:i/>
                <w:color w:val="808080" w:themeColor="background1" w:themeShade="80"/>
                <w:sz w:val="18"/>
                <w:szCs w:val="18"/>
                <w:u w:val="single"/>
              </w:rPr>
              <w:t>s</w:t>
            </w:r>
            <w:r>
              <w:rPr>
                <w:rFonts w:ascii="Arial" w:hAnsi="Arial" w:cs="Arial"/>
                <w:i/>
                <w:color w:val="808080" w:themeColor="background1" w:themeShade="80"/>
                <w:sz w:val="18"/>
                <w:szCs w:val="18"/>
              </w:rPr>
              <w:t>:</w:t>
            </w:r>
          </w:p>
          <w:p w14:paraId="25BD9824" w14:textId="49A7F433" w:rsidR="008A17B2" w:rsidRDefault="008A17B2" w:rsidP="002405DF">
            <w:pPr>
              <w:pStyle w:val="AngebotFietext"/>
              <w:numPr>
                <w:ilvl w:val="0"/>
                <w:numId w:val="15"/>
              </w:numPr>
              <w:spacing w:before="60" w:after="60" w:line="240" w:lineRule="auto"/>
              <w:ind w:left="385" w:right="119"/>
              <w:rPr>
                <w:rFonts w:ascii="Arial" w:hAnsi="Arial" w:cs="Arial"/>
                <w:i/>
                <w:color w:val="808080" w:themeColor="background1" w:themeShade="80"/>
                <w:sz w:val="18"/>
                <w:szCs w:val="18"/>
              </w:rPr>
            </w:pPr>
            <w:r>
              <w:rPr>
                <w:rFonts w:ascii="Arial" w:hAnsi="Arial" w:cs="Arial"/>
                <w:i/>
                <w:color w:val="808080" w:themeColor="background1" w:themeShade="80"/>
                <w:sz w:val="18"/>
                <w:szCs w:val="18"/>
              </w:rPr>
              <w:t>What r</w:t>
            </w:r>
            <w:r w:rsidRPr="00711560">
              <w:rPr>
                <w:rFonts w:ascii="Arial" w:hAnsi="Arial" w:cs="Arial"/>
                <w:i/>
                <w:color w:val="808080" w:themeColor="background1" w:themeShade="80"/>
                <w:sz w:val="18"/>
                <w:szCs w:val="18"/>
              </w:rPr>
              <w:t>esults</w:t>
            </w:r>
            <w:r w:rsidR="00E91647">
              <w:rPr>
                <w:rFonts w:ascii="Arial" w:hAnsi="Arial" w:cs="Arial"/>
                <w:i/>
                <w:color w:val="808080" w:themeColor="background1" w:themeShade="80"/>
                <w:sz w:val="18"/>
                <w:szCs w:val="18"/>
              </w:rPr>
              <w:t>/changes</w:t>
            </w:r>
            <w:r w:rsidRPr="00711560">
              <w:rPr>
                <w:rFonts w:ascii="Arial" w:hAnsi="Arial" w:cs="Arial"/>
                <w:i/>
                <w:color w:val="808080" w:themeColor="background1" w:themeShade="80"/>
                <w:sz w:val="18"/>
                <w:szCs w:val="18"/>
              </w:rPr>
              <w:t xml:space="preserve"> </w:t>
            </w:r>
            <w:r w:rsidR="000E0D71">
              <w:rPr>
                <w:rFonts w:ascii="Arial" w:hAnsi="Arial" w:cs="Arial"/>
                <w:i/>
                <w:color w:val="808080" w:themeColor="background1" w:themeShade="80"/>
                <w:sz w:val="18"/>
                <w:szCs w:val="18"/>
              </w:rPr>
              <w:t xml:space="preserve">does </w:t>
            </w:r>
            <w:r>
              <w:rPr>
                <w:rFonts w:ascii="Arial" w:hAnsi="Arial" w:cs="Arial"/>
                <w:i/>
                <w:color w:val="808080" w:themeColor="background1" w:themeShade="80"/>
                <w:sz w:val="18"/>
                <w:szCs w:val="18"/>
              </w:rPr>
              <w:t>th</w:t>
            </w:r>
            <w:r w:rsidRPr="00711560">
              <w:rPr>
                <w:rFonts w:ascii="Arial" w:hAnsi="Arial" w:cs="Arial"/>
                <w:i/>
                <w:color w:val="808080" w:themeColor="background1" w:themeShade="80"/>
                <w:sz w:val="18"/>
                <w:szCs w:val="18"/>
              </w:rPr>
              <w:t xml:space="preserve">e project intend to achieve </w:t>
            </w:r>
            <w:r>
              <w:rPr>
                <w:rFonts w:ascii="Arial" w:hAnsi="Arial" w:cs="Arial"/>
                <w:i/>
                <w:color w:val="808080" w:themeColor="background1" w:themeShade="80"/>
                <w:sz w:val="18"/>
                <w:szCs w:val="18"/>
              </w:rPr>
              <w:t xml:space="preserve">through </w:t>
            </w:r>
            <w:r w:rsidR="000E0D71">
              <w:rPr>
                <w:rFonts w:ascii="Arial" w:hAnsi="Arial" w:cs="Arial"/>
                <w:i/>
                <w:color w:val="808080" w:themeColor="background1" w:themeShade="80"/>
                <w:sz w:val="18"/>
                <w:szCs w:val="18"/>
              </w:rPr>
              <w:t xml:space="preserve">its </w:t>
            </w:r>
            <w:r w:rsidRPr="00711560">
              <w:rPr>
                <w:rFonts w:ascii="Arial" w:hAnsi="Arial" w:cs="Arial"/>
                <w:i/>
                <w:color w:val="808080" w:themeColor="background1" w:themeShade="80"/>
                <w:sz w:val="18"/>
                <w:szCs w:val="18"/>
              </w:rPr>
              <w:t>output</w:t>
            </w:r>
            <w:r w:rsidR="000E0D71">
              <w:rPr>
                <w:rFonts w:ascii="Arial" w:hAnsi="Arial" w:cs="Arial"/>
                <w:i/>
                <w:color w:val="808080" w:themeColor="background1" w:themeShade="80"/>
                <w:sz w:val="18"/>
                <w:szCs w:val="18"/>
              </w:rPr>
              <w:t>s</w:t>
            </w:r>
            <w:r w:rsidRPr="00711560">
              <w:rPr>
                <w:rFonts w:ascii="Arial" w:hAnsi="Arial" w:cs="Arial"/>
                <w:i/>
                <w:color w:val="808080" w:themeColor="background1" w:themeShade="80"/>
                <w:sz w:val="18"/>
                <w:szCs w:val="18"/>
              </w:rPr>
              <w:t xml:space="preserve"> and activities</w:t>
            </w:r>
            <w:r>
              <w:rPr>
                <w:rFonts w:ascii="Arial" w:hAnsi="Arial" w:cs="Arial"/>
                <w:i/>
                <w:color w:val="808080" w:themeColor="background1" w:themeShade="80"/>
                <w:sz w:val="18"/>
                <w:szCs w:val="18"/>
              </w:rPr>
              <w:t>?</w:t>
            </w:r>
          </w:p>
          <w:p w14:paraId="088E8AE8" w14:textId="2EC5DAF6" w:rsidR="004B791A" w:rsidRPr="000B413C" w:rsidRDefault="000E0D71" w:rsidP="002405DF">
            <w:pPr>
              <w:pStyle w:val="AngebotFietext"/>
              <w:numPr>
                <w:ilvl w:val="0"/>
                <w:numId w:val="15"/>
              </w:numPr>
              <w:spacing w:before="60" w:after="60" w:line="240" w:lineRule="auto"/>
              <w:ind w:left="385" w:right="119"/>
              <w:rPr>
                <w:rFonts w:ascii="Arial" w:hAnsi="Arial" w:cs="Arial"/>
                <w:i/>
                <w:color w:val="808080" w:themeColor="background1" w:themeShade="80"/>
                <w:sz w:val="18"/>
                <w:szCs w:val="18"/>
              </w:rPr>
            </w:pPr>
            <w:r>
              <w:rPr>
                <w:rFonts w:ascii="Arial" w:hAnsi="Arial" w:cs="Arial"/>
                <w:i/>
                <w:color w:val="808080" w:themeColor="background1" w:themeShade="80"/>
                <w:sz w:val="18"/>
                <w:szCs w:val="18"/>
              </w:rPr>
              <w:t xml:space="preserve">Who are the targeted </w:t>
            </w:r>
            <w:r w:rsidR="001F5BBE">
              <w:rPr>
                <w:rFonts w:ascii="Arial" w:hAnsi="Arial" w:cs="Arial"/>
                <w:i/>
                <w:color w:val="808080" w:themeColor="background1" w:themeShade="80"/>
                <w:sz w:val="18"/>
                <w:szCs w:val="18"/>
              </w:rPr>
              <w:t>beneficiaries</w:t>
            </w:r>
            <w:r w:rsidR="00E5099C">
              <w:rPr>
                <w:rFonts w:ascii="Arial" w:hAnsi="Arial" w:cs="Arial"/>
                <w:i/>
                <w:color w:val="808080" w:themeColor="background1" w:themeShade="80"/>
                <w:sz w:val="18"/>
                <w:szCs w:val="18"/>
              </w:rPr>
              <w:t xml:space="preserve"> or </w:t>
            </w:r>
            <w:r w:rsidR="001F5BBE">
              <w:rPr>
                <w:rFonts w:ascii="Arial" w:hAnsi="Arial" w:cs="Arial"/>
                <w:i/>
                <w:color w:val="808080" w:themeColor="background1" w:themeShade="80"/>
                <w:sz w:val="18"/>
                <w:szCs w:val="18"/>
              </w:rPr>
              <w:t>stakeholders</w:t>
            </w:r>
            <w:r w:rsidR="00E5099C">
              <w:rPr>
                <w:rFonts w:ascii="Arial" w:hAnsi="Arial" w:cs="Arial"/>
                <w:i/>
                <w:color w:val="808080" w:themeColor="background1" w:themeShade="80"/>
                <w:sz w:val="18"/>
                <w:szCs w:val="18"/>
              </w:rPr>
              <w:t>?</w:t>
            </w:r>
          </w:p>
        </w:tc>
        <w:tc>
          <w:tcPr>
            <w:tcW w:w="3088" w:type="dxa"/>
          </w:tcPr>
          <w:p w14:paraId="5F739629" w14:textId="77777777" w:rsidR="008E3C67" w:rsidRPr="000B413C" w:rsidRDefault="008E3C67" w:rsidP="003C0461">
            <w:pPr>
              <w:pStyle w:val="AngebotFietext"/>
              <w:spacing w:before="60" w:after="60" w:line="240" w:lineRule="auto"/>
              <w:jc w:val="left"/>
              <w:rPr>
                <w:rFonts w:ascii="Arial" w:hAnsi="Arial" w:cs="Arial"/>
                <w:b/>
              </w:rPr>
            </w:pPr>
            <w:r w:rsidRPr="000B413C">
              <w:rPr>
                <w:rFonts w:ascii="Arial" w:hAnsi="Arial" w:cs="Arial"/>
                <w:b/>
              </w:rPr>
              <w:t xml:space="preserve">Indicators </w:t>
            </w:r>
          </w:p>
          <w:p w14:paraId="70547F5A" w14:textId="2C33D8BE" w:rsidR="008E3C67" w:rsidRPr="000B413C" w:rsidRDefault="008E3C67" w:rsidP="002405DF">
            <w:pPr>
              <w:pStyle w:val="AngebotFietext"/>
              <w:spacing w:before="60" w:after="60"/>
              <w:ind w:right="129"/>
            </w:pPr>
            <w:r w:rsidRPr="000B413C">
              <w:rPr>
                <w:rFonts w:ascii="Arial" w:hAnsi="Arial" w:cs="Arial"/>
                <w:i/>
                <w:color w:val="808080" w:themeColor="background1" w:themeShade="80"/>
                <w:sz w:val="18"/>
                <w:szCs w:val="18"/>
              </w:rPr>
              <w:t xml:space="preserve">An Indicator is a quantitative or qualitative factor or variable that </w:t>
            </w:r>
            <w:r w:rsidR="00D55E81">
              <w:rPr>
                <w:rFonts w:ascii="Arial" w:hAnsi="Arial" w:cs="Arial"/>
                <w:i/>
                <w:color w:val="808080" w:themeColor="background1" w:themeShade="80"/>
                <w:sz w:val="18"/>
                <w:szCs w:val="18"/>
              </w:rPr>
              <w:t xml:space="preserve">shows how well an outcome or output has been achieved. </w:t>
            </w:r>
          </w:p>
          <w:p w14:paraId="74A6A570" w14:textId="4B28B06E" w:rsidR="008E3C67" w:rsidRPr="000B413C" w:rsidRDefault="008E3C67" w:rsidP="00903458">
            <w:pPr>
              <w:pStyle w:val="AngebotFietext"/>
              <w:spacing w:before="60" w:after="60"/>
              <w:rPr>
                <w:rFonts w:ascii="Arial" w:hAnsi="Arial" w:cs="Arial"/>
                <w:i/>
                <w:color w:val="808080" w:themeColor="background1" w:themeShade="80"/>
                <w:sz w:val="18"/>
                <w:szCs w:val="18"/>
              </w:rPr>
            </w:pPr>
            <w:r w:rsidRPr="002405DF">
              <w:rPr>
                <w:rFonts w:ascii="Arial" w:hAnsi="Arial" w:cs="Arial"/>
                <w:i/>
                <w:color w:val="808080" w:themeColor="background1" w:themeShade="80"/>
                <w:sz w:val="18"/>
                <w:szCs w:val="18"/>
                <w:u w:val="single"/>
              </w:rPr>
              <w:t xml:space="preserve">Key </w:t>
            </w:r>
            <w:r w:rsidR="00D55E81">
              <w:rPr>
                <w:rFonts w:ascii="Arial" w:hAnsi="Arial" w:cs="Arial"/>
                <w:i/>
                <w:color w:val="808080" w:themeColor="background1" w:themeShade="80"/>
                <w:sz w:val="18"/>
                <w:szCs w:val="18"/>
                <w:u w:val="single"/>
              </w:rPr>
              <w:t>q</w:t>
            </w:r>
            <w:r w:rsidRPr="002405DF">
              <w:rPr>
                <w:rFonts w:ascii="Arial" w:hAnsi="Arial" w:cs="Arial"/>
                <w:i/>
                <w:color w:val="808080" w:themeColor="background1" w:themeShade="80"/>
                <w:sz w:val="18"/>
                <w:szCs w:val="18"/>
                <w:u w:val="single"/>
              </w:rPr>
              <w:t>uestions</w:t>
            </w:r>
            <w:r w:rsidRPr="000B413C">
              <w:rPr>
                <w:rFonts w:ascii="Arial" w:hAnsi="Arial" w:cs="Arial"/>
                <w:i/>
                <w:color w:val="808080" w:themeColor="background1" w:themeShade="80"/>
                <w:sz w:val="18"/>
                <w:szCs w:val="18"/>
              </w:rPr>
              <w:t>:</w:t>
            </w:r>
          </w:p>
          <w:p w14:paraId="3825C2BB" w14:textId="77777777" w:rsidR="008E3C67" w:rsidRPr="000B413C" w:rsidRDefault="008E3C67" w:rsidP="002405DF">
            <w:pPr>
              <w:pStyle w:val="AngebotFietext"/>
              <w:numPr>
                <w:ilvl w:val="0"/>
                <w:numId w:val="9"/>
              </w:numPr>
              <w:spacing w:before="60" w:after="60"/>
              <w:ind w:left="242" w:hanging="242"/>
              <w:rPr>
                <w:rFonts w:ascii="Arial" w:hAnsi="Arial" w:cs="Arial"/>
                <w:i/>
                <w:color w:val="808080" w:themeColor="background1" w:themeShade="80"/>
                <w:sz w:val="18"/>
                <w:szCs w:val="18"/>
              </w:rPr>
            </w:pPr>
            <w:r w:rsidRPr="000B413C">
              <w:rPr>
                <w:rFonts w:ascii="Arial" w:hAnsi="Arial" w:cs="Arial"/>
                <w:i/>
                <w:color w:val="808080" w:themeColor="background1" w:themeShade="80"/>
                <w:sz w:val="18"/>
                <w:szCs w:val="18"/>
              </w:rPr>
              <w:t>How do we know the outcome is achieved?</w:t>
            </w:r>
          </w:p>
          <w:p w14:paraId="1BAC6251" w14:textId="33EA6BCE" w:rsidR="008E3C67" w:rsidRPr="000B413C" w:rsidRDefault="008E3C67" w:rsidP="002405DF">
            <w:pPr>
              <w:pStyle w:val="AngebotFietext"/>
              <w:numPr>
                <w:ilvl w:val="0"/>
                <w:numId w:val="9"/>
              </w:numPr>
              <w:spacing w:before="60" w:after="60"/>
              <w:ind w:left="242" w:hanging="242"/>
              <w:rPr>
                <w:rFonts w:ascii="Arial" w:hAnsi="Arial" w:cs="Arial"/>
                <w:i/>
                <w:color w:val="808080" w:themeColor="background1" w:themeShade="80"/>
                <w:sz w:val="18"/>
                <w:szCs w:val="18"/>
              </w:rPr>
            </w:pPr>
            <w:r w:rsidRPr="000B413C">
              <w:rPr>
                <w:rFonts w:ascii="Arial" w:hAnsi="Arial" w:cs="Arial"/>
                <w:i/>
                <w:color w:val="808080" w:themeColor="background1" w:themeShade="80"/>
                <w:sz w:val="18"/>
                <w:szCs w:val="18"/>
              </w:rPr>
              <w:t>How will achieving project outcome</w:t>
            </w:r>
            <w:r w:rsidR="00477726">
              <w:rPr>
                <w:rFonts w:ascii="Arial" w:hAnsi="Arial" w:cs="Arial"/>
                <w:i/>
                <w:color w:val="808080" w:themeColor="background1" w:themeShade="80"/>
                <w:sz w:val="18"/>
                <w:szCs w:val="18"/>
              </w:rPr>
              <w:t>/output</w:t>
            </w:r>
            <w:r w:rsidRPr="000B413C">
              <w:rPr>
                <w:rFonts w:ascii="Arial" w:hAnsi="Arial" w:cs="Arial"/>
                <w:i/>
                <w:color w:val="808080" w:themeColor="background1" w:themeShade="80"/>
                <w:sz w:val="18"/>
                <w:szCs w:val="18"/>
              </w:rPr>
              <w:t xml:space="preserve"> be measured?   </w:t>
            </w:r>
          </w:p>
        </w:tc>
        <w:tc>
          <w:tcPr>
            <w:tcW w:w="2835" w:type="dxa"/>
          </w:tcPr>
          <w:p w14:paraId="3F4483DC" w14:textId="1D12516B" w:rsidR="008E3C67" w:rsidRPr="000B413C" w:rsidRDefault="008E3C67" w:rsidP="003C0461">
            <w:pPr>
              <w:pStyle w:val="AngebotFietext"/>
              <w:spacing w:before="60" w:after="60" w:line="240" w:lineRule="auto"/>
              <w:jc w:val="left"/>
              <w:rPr>
                <w:rFonts w:ascii="Arial" w:hAnsi="Arial" w:cs="Arial"/>
                <w:b/>
              </w:rPr>
            </w:pPr>
            <w:r w:rsidRPr="000B413C">
              <w:rPr>
                <w:rFonts w:ascii="Arial" w:hAnsi="Arial" w:cs="Arial"/>
                <w:b/>
              </w:rPr>
              <w:t>Means of Verification</w:t>
            </w:r>
            <w:r w:rsidR="00061EAE">
              <w:rPr>
                <w:rFonts w:ascii="Arial" w:hAnsi="Arial" w:cs="Arial"/>
                <w:b/>
              </w:rPr>
              <w:t xml:space="preserve"> (MOV)</w:t>
            </w:r>
          </w:p>
          <w:p w14:paraId="42835EDF" w14:textId="2F8ABEC8" w:rsidR="008E3C67" w:rsidRPr="000B413C" w:rsidRDefault="008E3C67" w:rsidP="002405DF">
            <w:pPr>
              <w:pStyle w:val="AngebotFietext"/>
              <w:spacing w:before="60" w:after="60" w:line="240" w:lineRule="auto"/>
              <w:rPr>
                <w:rFonts w:ascii="Arial" w:hAnsi="Arial" w:cs="Arial"/>
                <w:i/>
                <w:color w:val="808080" w:themeColor="background1" w:themeShade="80"/>
                <w:sz w:val="18"/>
                <w:szCs w:val="18"/>
              </w:rPr>
            </w:pPr>
            <w:r w:rsidRPr="000B413C">
              <w:rPr>
                <w:rFonts w:ascii="Arial" w:hAnsi="Arial" w:cs="Arial"/>
                <w:i/>
                <w:color w:val="808080" w:themeColor="background1" w:themeShade="80"/>
                <w:sz w:val="18"/>
                <w:szCs w:val="18"/>
              </w:rPr>
              <w:t xml:space="preserve">An MOV </w:t>
            </w:r>
            <w:r w:rsidR="00D55E81">
              <w:rPr>
                <w:rFonts w:ascii="Arial" w:hAnsi="Arial" w:cs="Arial"/>
                <w:i/>
                <w:color w:val="808080" w:themeColor="background1" w:themeShade="80"/>
                <w:sz w:val="18"/>
                <w:szCs w:val="18"/>
              </w:rPr>
              <w:t xml:space="preserve">details where to get information to measure </w:t>
            </w:r>
            <w:r w:rsidRPr="000B413C">
              <w:rPr>
                <w:rFonts w:ascii="Arial" w:hAnsi="Arial" w:cs="Arial"/>
                <w:i/>
                <w:color w:val="808080" w:themeColor="background1" w:themeShade="80"/>
                <w:sz w:val="18"/>
                <w:szCs w:val="18"/>
              </w:rPr>
              <w:t xml:space="preserve">an indicator e.g., </w:t>
            </w:r>
            <w:r w:rsidR="00D55E81" w:rsidRPr="000B413C">
              <w:rPr>
                <w:rFonts w:ascii="Arial" w:hAnsi="Arial" w:cs="Arial"/>
                <w:i/>
                <w:color w:val="808080" w:themeColor="background1" w:themeShade="80"/>
                <w:sz w:val="18"/>
                <w:szCs w:val="18"/>
              </w:rPr>
              <w:t>training reports, data sheet</w:t>
            </w:r>
            <w:r w:rsidR="00D55E81">
              <w:rPr>
                <w:rFonts w:ascii="Arial" w:hAnsi="Arial" w:cs="Arial"/>
                <w:i/>
                <w:color w:val="808080" w:themeColor="background1" w:themeShade="80"/>
                <w:sz w:val="18"/>
                <w:szCs w:val="18"/>
              </w:rPr>
              <w:t>s</w:t>
            </w:r>
            <w:r w:rsidR="00D55E81" w:rsidRPr="000B413C">
              <w:rPr>
                <w:rFonts w:ascii="Arial" w:hAnsi="Arial" w:cs="Arial"/>
                <w:i/>
                <w:color w:val="808080" w:themeColor="background1" w:themeShade="80"/>
                <w:sz w:val="18"/>
                <w:szCs w:val="18"/>
              </w:rPr>
              <w:t>, before-</w:t>
            </w:r>
            <w:r w:rsidR="00D55E81">
              <w:rPr>
                <w:rFonts w:ascii="Arial" w:hAnsi="Arial" w:cs="Arial"/>
                <w:i/>
                <w:color w:val="808080" w:themeColor="background1" w:themeShade="80"/>
                <w:sz w:val="18"/>
                <w:szCs w:val="18"/>
              </w:rPr>
              <w:t>and-</w:t>
            </w:r>
            <w:r w:rsidR="00D55E81" w:rsidRPr="000B413C">
              <w:rPr>
                <w:rFonts w:ascii="Arial" w:hAnsi="Arial" w:cs="Arial"/>
                <w:i/>
                <w:color w:val="808080" w:themeColor="background1" w:themeShade="80"/>
                <w:sz w:val="18"/>
                <w:szCs w:val="18"/>
              </w:rPr>
              <w:t xml:space="preserve">after </w:t>
            </w:r>
            <w:r w:rsidR="00D55E81">
              <w:rPr>
                <w:rFonts w:ascii="Arial" w:hAnsi="Arial" w:cs="Arial"/>
                <w:i/>
                <w:color w:val="808080" w:themeColor="background1" w:themeShade="80"/>
                <w:sz w:val="18"/>
                <w:szCs w:val="18"/>
              </w:rPr>
              <w:t>photos</w:t>
            </w:r>
            <w:r w:rsidR="00D55E81" w:rsidRPr="000B413C">
              <w:rPr>
                <w:rFonts w:ascii="Arial" w:hAnsi="Arial" w:cs="Arial"/>
                <w:i/>
                <w:color w:val="808080" w:themeColor="background1" w:themeShade="80"/>
                <w:sz w:val="18"/>
                <w:szCs w:val="18"/>
              </w:rPr>
              <w:t xml:space="preserve">, etc. </w:t>
            </w:r>
          </w:p>
          <w:p w14:paraId="44DB6395" w14:textId="612BF9DA" w:rsidR="008E3C67" w:rsidRPr="000B413C" w:rsidRDefault="008E3C67" w:rsidP="002405DF">
            <w:pPr>
              <w:pStyle w:val="AngebotFietext"/>
              <w:spacing w:before="60" w:after="60" w:line="240" w:lineRule="auto"/>
              <w:rPr>
                <w:rFonts w:ascii="Arial" w:hAnsi="Arial" w:cs="Arial"/>
                <w:i/>
                <w:color w:val="808080" w:themeColor="background1" w:themeShade="80"/>
                <w:sz w:val="18"/>
                <w:szCs w:val="18"/>
              </w:rPr>
            </w:pPr>
            <w:r w:rsidRPr="000B413C">
              <w:rPr>
                <w:rFonts w:ascii="Arial" w:hAnsi="Arial" w:cs="Arial"/>
                <w:i/>
                <w:color w:val="808080" w:themeColor="background1" w:themeShade="80"/>
                <w:sz w:val="18"/>
                <w:szCs w:val="18"/>
              </w:rPr>
              <w:t xml:space="preserve">Key </w:t>
            </w:r>
            <w:r w:rsidR="00D55E81">
              <w:rPr>
                <w:rFonts w:ascii="Arial" w:hAnsi="Arial" w:cs="Arial"/>
                <w:i/>
                <w:color w:val="808080" w:themeColor="background1" w:themeShade="80"/>
                <w:sz w:val="18"/>
                <w:szCs w:val="18"/>
              </w:rPr>
              <w:t>q</w:t>
            </w:r>
            <w:r w:rsidRPr="000B413C">
              <w:rPr>
                <w:rFonts w:ascii="Arial" w:hAnsi="Arial" w:cs="Arial"/>
                <w:i/>
                <w:color w:val="808080" w:themeColor="background1" w:themeShade="80"/>
                <w:sz w:val="18"/>
                <w:szCs w:val="18"/>
              </w:rPr>
              <w:t xml:space="preserve">uestions: </w:t>
            </w:r>
          </w:p>
          <w:p w14:paraId="2F882B6A" w14:textId="2E546C0D" w:rsidR="008E3C67" w:rsidRPr="007845B5" w:rsidRDefault="008E3C67" w:rsidP="002405DF">
            <w:pPr>
              <w:pStyle w:val="AngebotFietext"/>
              <w:numPr>
                <w:ilvl w:val="0"/>
                <w:numId w:val="10"/>
              </w:numPr>
              <w:spacing w:before="60" w:after="60" w:line="240" w:lineRule="auto"/>
              <w:ind w:left="220" w:hanging="218"/>
              <w:rPr>
                <w:rFonts w:ascii="Arial" w:hAnsi="Arial" w:cs="Arial"/>
                <w:i/>
                <w:color w:val="808080" w:themeColor="background1" w:themeShade="80"/>
                <w:sz w:val="18"/>
                <w:szCs w:val="18"/>
              </w:rPr>
            </w:pPr>
            <w:r w:rsidRPr="007845B5">
              <w:rPr>
                <w:rFonts w:ascii="Arial" w:hAnsi="Arial" w:cs="Arial"/>
                <w:i/>
                <w:color w:val="808080" w:themeColor="background1" w:themeShade="80"/>
                <w:sz w:val="18"/>
                <w:szCs w:val="18"/>
              </w:rPr>
              <w:t xml:space="preserve">How will data be collected and reported? </w:t>
            </w:r>
          </w:p>
          <w:p w14:paraId="4DFB3D08" w14:textId="77777777" w:rsidR="00D55E81" w:rsidRDefault="008E3C67" w:rsidP="002405DF">
            <w:pPr>
              <w:pStyle w:val="AngebotFietext"/>
              <w:numPr>
                <w:ilvl w:val="0"/>
                <w:numId w:val="10"/>
              </w:numPr>
              <w:spacing w:before="60" w:after="60" w:line="240" w:lineRule="auto"/>
              <w:ind w:left="220" w:hanging="218"/>
              <w:rPr>
                <w:rFonts w:ascii="Arial" w:hAnsi="Arial" w:cs="Arial"/>
                <w:i/>
                <w:color w:val="808080" w:themeColor="background1" w:themeShade="80"/>
                <w:sz w:val="18"/>
                <w:szCs w:val="18"/>
              </w:rPr>
            </w:pPr>
            <w:r w:rsidRPr="007845B5">
              <w:rPr>
                <w:rFonts w:ascii="Arial" w:hAnsi="Arial" w:cs="Arial"/>
                <w:i/>
                <w:color w:val="808080" w:themeColor="background1" w:themeShade="80"/>
                <w:sz w:val="18"/>
                <w:szCs w:val="18"/>
              </w:rPr>
              <w:t xml:space="preserve">What secondary sources are available? </w:t>
            </w:r>
          </w:p>
          <w:p w14:paraId="23B43E31" w14:textId="0E9533CC" w:rsidR="008E3C67" w:rsidRPr="006731FA" w:rsidRDefault="008E3C67" w:rsidP="006731FA">
            <w:pPr>
              <w:pStyle w:val="AngebotFietext"/>
              <w:numPr>
                <w:ilvl w:val="0"/>
                <w:numId w:val="10"/>
              </w:numPr>
              <w:spacing w:before="60" w:after="60" w:line="240" w:lineRule="auto"/>
              <w:ind w:left="220" w:hanging="218"/>
              <w:rPr>
                <w:rFonts w:ascii="Arial" w:hAnsi="Arial" w:cs="Arial"/>
                <w:i/>
                <w:color w:val="808080" w:themeColor="background1" w:themeShade="80"/>
                <w:sz w:val="18"/>
                <w:szCs w:val="18"/>
              </w:rPr>
            </w:pPr>
            <w:r w:rsidRPr="00D55E81">
              <w:rPr>
                <w:rFonts w:ascii="Arial" w:hAnsi="Arial" w:cs="Arial"/>
                <w:i/>
                <w:color w:val="808080" w:themeColor="background1" w:themeShade="80"/>
                <w:sz w:val="18"/>
                <w:szCs w:val="18"/>
              </w:rPr>
              <w:t>Does the project use primary data collection tools?</w:t>
            </w:r>
            <w:r w:rsidR="00D55E81">
              <w:t xml:space="preserve"> </w:t>
            </w:r>
          </w:p>
        </w:tc>
      </w:tr>
      <w:tr w:rsidR="00D666CD" w:rsidRPr="000B413C" w14:paraId="41E7A6E9" w14:textId="77777777" w:rsidTr="00FA4875">
        <w:trPr>
          <w:trHeight w:val="1133"/>
        </w:trPr>
        <w:tc>
          <w:tcPr>
            <w:tcW w:w="2789" w:type="dxa"/>
          </w:tcPr>
          <w:p w14:paraId="5769BB5F" w14:textId="32C43C6A" w:rsidR="00D666CD" w:rsidRPr="000B413C" w:rsidRDefault="00D666CD" w:rsidP="003C0461">
            <w:pPr>
              <w:pStyle w:val="AngebotFietext"/>
              <w:spacing w:before="60" w:after="60" w:line="240" w:lineRule="auto"/>
              <w:jc w:val="left"/>
              <w:rPr>
                <w:rFonts w:ascii="Arial" w:hAnsi="Arial" w:cs="Arial"/>
                <w:b/>
              </w:rPr>
            </w:pPr>
            <w:r>
              <w:rPr>
                <w:rFonts w:ascii="Arial" w:hAnsi="Arial" w:cs="Arial"/>
                <w:szCs w:val="22"/>
              </w:rPr>
              <w:t xml:space="preserve">Local governments of participating ASEAN cities acquired better knowledge and capability </w:t>
            </w:r>
            <w:r>
              <w:rPr>
                <w:rFonts w:ascii="Arial" w:hAnsi="Arial" w:cs="Arial"/>
                <w:szCs w:val="22"/>
              </w:rPr>
              <w:lastRenderedPageBreak/>
              <w:t>to further their smart and sustainable urban development efforts.</w:t>
            </w:r>
          </w:p>
        </w:tc>
        <w:tc>
          <w:tcPr>
            <w:tcW w:w="3088" w:type="dxa"/>
          </w:tcPr>
          <w:p w14:paraId="4B008581" w14:textId="77777777" w:rsidR="0064203F" w:rsidRDefault="0064203F" w:rsidP="0064203F">
            <w:pPr>
              <w:pStyle w:val="AngebotFietext"/>
              <w:spacing w:after="0" w:line="240" w:lineRule="auto"/>
              <w:jc w:val="left"/>
              <w:rPr>
                <w:rFonts w:ascii="Arial" w:hAnsi="Arial" w:cs="Arial"/>
                <w:szCs w:val="22"/>
              </w:rPr>
            </w:pPr>
            <w:r>
              <w:rPr>
                <w:rFonts w:ascii="Arial" w:hAnsi="Arial" w:cs="Arial"/>
                <w:szCs w:val="22"/>
              </w:rPr>
              <w:lastRenderedPageBreak/>
              <w:t>City diagnostic reports developed.</w:t>
            </w:r>
          </w:p>
          <w:p w14:paraId="6E0E791B" w14:textId="77777777" w:rsidR="0064203F" w:rsidRDefault="0064203F" w:rsidP="0064203F">
            <w:pPr>
              <w:pStyle w:val="AngebotFietext"/>
              <w:spacing w:after="0" w:line="240" w:lineRule="auto"/>
              <w:ind w:left="347"/>
              <w:jc w:val="left"/>
              <w:rPr>
                <w:rFonts w:ascii="Arial" w:hAnsi="Arial" w:cs="Arial"/>
                <w:szCs w:val="22"/>
              </w:rPr>
            </w:pPr>
          </w:p>
          <w:p w14:paraId="3C48F972" w14:textId="77777777" w:rsidR="0064203F" w:rsidRDefault="0064203F" w:rsidP="0064203F">
            <w:pPr>
              <w:pStyle w:val="AngebotFietext"/>
              <w:spacing w:after="0" w:line="240" w:lineRule="auto"/>
              <w:jc w:val="left"/>
              <w:rPr>
                <w:rFonts w:ascii="Arial" w:hAnsi="Arial" w:cs="Arial"/>
                <w:szCs w:val="22"/>
              </w:rPr>
            </w:pPr>
            <w:r>
              <w:rPr>
                <w:rFonts w:ascii="Arial" w:hAnsi="Arial" w:cs="Arial"/>
                <w:szCs w:val="22"/>
              </w:rPr>
              <w:lastRenderedPageBreak/>
              <w:t>City technical proposals/documents developed.</w:t>
            </w:r>
          </w:p>
          <w:p w14:paraId="0E46025B" w14:textId="77777777" w:rsidR="00D666CD" w:rsidRPr="000B413C" w:rsidRDefault="00D666CD" w:rsidP="003C0461">
            <w:pPr>
              <w:pStyle w:val="AngebotFietext"/>
              <w:spacing w:before="60" w:after="60" w:line="240" w:lineRule="auto"/>
              <w:jc w:val="left"/>
              <w:rPr>
                <w:rFonts w:ascii="Arial" w:hAnsi="Arial" w:cs="Arial"/>
                <w:b/>
              </w:rPr>
            </w:pPr>
          </w:p>
        </w:tc>
        <w:tc>
          <w:tcPr>
            <w:tcW w:w="2835" w:type="dxa"/>
          </w:tcPr>
          <w:p w14:paraId="75FC2DC5" w14:textId="77777777" w:rsidR="0064203F" w:rsidRDefault="0064203F" w:rsidP="0064203F">
            <w:pPr>
              <w:pStyle w:val="AngebotFietext"/>
              <w:spacing w:after="0" w:line="240" w:lineRule="auto"/>
              <w:jc w:val="left"/>
              <w:rPr>
                <w:rFonts w:ascii="Arial" w:hAnsi="Arial" w:cs="Arial"/>
                <w:szCs w:val="22"/>
              </w:rPr>
            </w:pPr>
            <w:r>
              <w:rPr>
                <w:rFonts w:ascii="Arial" w:hAnsi="Arial" w:cs="Arial"/>
                <w:szCs w:val="22"/>
              </w:rPr>
              <w:lastRenderedPageBreak/>
              <w:t xml:space="preserve">Local governments of participating ASEAN cities present to ASEAN on their experience in the </w:t>
            </w:r>
            <w:r>
              <w:rPr>
                <w:rFonts w:ascii="Arial" w:hAnsi="Arial" w:cs="Arial"/>
                <w:szCs w:val="22"/>
              </w:rPr>
              <w:lastRenderedPageBreak/>
              <w:t>development of their respective city technical proposals/documents.</w:t>
            </w:r>
          </w:p>
          <w:p w14:paraId="2ED5248B" w14:textId="77777777" w:rsidR="00D666CD" w:rsidRPr="000B413C" w:rsidRDefault="00D666CD" w:rsidP="003C0461">
            <w:pPr>
              <w:pStyle w:val="AngebotFietext"/>
              <w:spacing w:before="60" w:after="60" w:line="240" w:lineRule="auto"/>
              <w:jc w:val="left"/>
              <w:rPr>
                <w:rFonts w:ascii="Arial" w:hAnsi="Arial" w:cs="Arial"/>
                <w:b/>
              </w:rPr>
            </w:pPr>
          </w:p>
        </w:tc>
      </w:tr>
      <w:tr w:rsidR="004B21D2" w:rsidRPr="000B413C" w14:paraId="59822718" w14:textId="17047C5A" w:rsidTr="00FA4875">
        <w:trPr>
          <w:trHeight w:val="2555"/>
        </w:trPr>
        <w:tc>
          <w:tcPr>
            <w:tcW w:w="2789" w:type="dxa"/>
          </w:tcPr>
          <w:p w14:paraId="50A9A417" w14:textId="0B41FA0F" w:rsidR="004B21D2" w:rsidRPr="000B413C" w:rsidRDefault="004B21D2" w:rsidP="003C0461">
            <w:pPr>
              <w:pStyle w:val="AngebotFietext"/>
              <w:spacing w:before="60" w:after="60" w:line="240" w:lineRule="auto"/>
              <w:jc w:val="left"/>
              <w:rPr>
                <w:rFonts w:ascii="Arial" w:hAnsi="Arial" w:cs="Arial"/>
                <w:b/>
              </w:rPr>
            </w:pPr>
            <w:r w:rsidRPr="000B413C">
              <w:rPr>
                <w:rFonts w:ascii="Arial" w:hAnsi="Arial" w:cs="Arial"/>
                <w:b/>
              </w:rPr>
              <w:lastRenderedPageBreak/>
              <w:t>Output</w:t>
            </w:r>
            <w:r w:rsidR="00476F50">
              <w:rPr>
                <w:rFonts w:ascii="Arial" w:hAnsi="Arial" w:cs="Arial"/>
                <w:b/>
              </w:rPr>
              <w:t xml:space="preserve"> 1</w:t>
            </w:r>
          </w:p>
          <w:p w14:paraId="1708D69B" w14:textId="2EA01404" w:rsidR="004B21D2" w:rsidRPr="000B413C" w:rsidRDefault="004B21D2" w:rsidP="002405DF">
            <w:pPr>
              <w:jc w:val="both"/>
              <w:rPr>
                <w:rFonts w:cs="Arial"/>
                <w:i/>
                <w:color w:val="808080" w:themeColor="background1" w:themeShade="80"/>
                <w:sz w:val="18"/>
                <w:szCs w:val="18"/>
                <w:lang w:val="en-GB"/>
              </w:rPr>
            </w:pPr>
            <w:r w:rsidRPr="000B413C">
              <w:rPr>
                <w:rFonts w:cs="Arial"/>
                <w:i/>
                <w:color w:val="808080" w:themeColor="background1" w:themeShade="80"/>
                <w:sz w:val="18"/>
                <w:szCs w:val="18"/>
                <w:lang w:val="en-GB"/>
              </w:rPr>
              <w:t xml:space="preserve">This </w:t>
            </w:r>
            <w:r w:rsidR="006731FA">
              <w:rPr>
                <w:rFonts w:cs="Arial"/>
                <w:i/>
                <w:color w:val="808080" w:themeColor="background1" w:themeShade="80"/>
                <w:sz w:val="18"/>
                <w:szCs w:val="18"/>
                <w:lang w:val="en-GB"/>
              </w:rPr>
              <w:t>is</w:t>
            </w:r>
            <w:r w:rsidRPr="000B413C">
              <w:rPr>
                <w:rFonts w:cs="Arial"/>
                <w:i/>
                <w:color w:val="808080" w:themeColor="background1" w:themeShade="80"/>
                <w:sz w:val="18"/>
                <w:szCs w:val="18"/>
                <w:lang w:val="en-GB"/>
              </w:rPr>
              <w:t xml:space="preserve"> the direct or immediate product</w:t>
            </w:r>
            <w:r>
              <w:rPr>
                <w:rFonts w:cs="Arial"/>
                <w:i/>
                <w:color w:val="808080" w:themeColor="background1" w:themeShade="80"/>
                <w:sz w:val="18"/>
                <w:szCs w:val="18"/>
                <w:lang w:val="en-GB"/>
              </w:rPr>
              <w:t>,</w:t>
            </w:r>
            <w:r w:rsidRPr="000B413C">
              <w:rPr>
                <w:rFonts w:cs="Arial"/>
                <w:i/>
                <w:color w:val="808080" w:themeColor="background1" w:themeShade="80"/>
                <w:sz w:val="18"/>
                <w:szCs w:val="18"/>
                <w:lang w:val="en-GB"/>
              </w:rPr>
              <w:t xml:space="preserve"> service</w:t>
            </w:r>
            <w:r>
              <w:rPr>
                <w:rFonts w:cs="Arial"/>
                <w:i/>
                <w:color w:val="808080" w:themeColor="background1" w:themeShade="80"/>
                <w:sz w:val="18"/>
                <w:szCs w:val="18"/>
                <w:lang w:val="en-GB"/>
              </w:rPr>
              <w:t xml:space="preserve">, or access </w:t>
            </w:r>
            <w:r w:rsidRPr="000B413C">
              <w:rPr>
                <w:rFonts w:cs="Arial"/>
                <w:i/>
                <w:color w:val="808080" w:themeColor="background1" w:themeShade="80"/>
                <w:sz w:val="18"/>
                <w:szCs w:val="18"/>
                <w:lang w:val="en-GB"/>
              </w:rPr>
              <w:t>produced/delivered by the project activities (e.g., individuals trained</w:t>
            </w:r>
            <w:r>
              <w:rPr>
                <w:rFonts w:cs="Arial"/>
                <w:i/>
                <w:color w:val="808080" w:themeColor="background1" w:themeShade="80"/>
                <w:sz w:val="18"/>
                <w:szCs w:val="18"/>
                <w:lang w:val="en-GB"/>
              </w:rPr>
              <w:t>, workshops delivered, policy documents</w:t>
            </w:r>
            <w:r w:rsidR="006731FA">
              <w:rPr>
                <w:rFonts w:cs="Arial"/>
                <w:i/>
                <w:color w:val="808080" w:themeColor="background1" w:themeShade="80"/>
                <w:sz w:val="18"/>
                <w:szCs w:val="18"/>
                <w:lang w:val="en-GB"/>
              </w:rPr>
              <w:t xml:space="preserve"> or</w:t>
            </w:r>
            <w:r>
              <w:rPr>
                <w:rFonts w:cs="Arial"/>
                <w:i/>
                <w:color w:val="808080" w:themeColor="background1" w:themeShade="80"/>
                <w:sz w:val="18"/>
                <w:szCs w:val="18"/>
                <w:lang w:val="en-GB"/>
              </w:rPr>
              <w:t xml:space="preserve"> knowledge products produced, etc</w:t>
            </w:r>
            <w:r w:rsidRPr="000B413C">
              <w:rPr>
                <w:rFonts w:cs="Arial"/>
                <w:i/>
                <w:color w:val="808080" w:themeColor="background1" w:themeShade="80"/>
                <w:sz w:val="18"/>
                <w:szCs w:val="18"/>
                <w:lang w:val="en-GB"/>
              </w:rPr>
              <w:t xml:space="preserve">). Outputs should be tangible, </w:t>
            </w:r>
            <w:r>
              <w:rPr>
                <w:rFonts w:cs="Arial"/>
                <w:i/>
                <w:color w:val="808080" w:themeColor="background1" w:themeShade="80"/>
                <w:sz w:val="18"/>
                <w:szCs w:val="18"/>
                <w:lang w:val="en-GB"/>
              </w:rPr>
              <w:t>observable</w:t>
            </w:r>
            <w:r w:rsidRPr="000B413C">
              <w:rPr>
                <w:rFonts w:cs="Arial"/>
                <w:i/>
                <w:color w:val="808080" w:themeColor="background1" w:themeShade="80"/>
                <w:sz w:val="18"/>
                <w:szCs w:val="18"/>
                <w:lang w:val="en-GB"/>
              </w:rPr>
              <w:t>, and measurable.</w:t>
            </w:r>
            <w:r w:rsidR="00473F4A">
              <w:rPr>
                <w:rFonts w:cs="Arial"/>
                <w:i/>
                <w:color w:val="808080" w:themeColor="background1" w:themeShade="80"/>
                <w:sz w:val="18"/>
                <w:szCs w:val="18"/>
                <w:lang w:val="en-GB"/>
              </w:rPr>
              <w:t xml:space="preserve"> </w:t>
            </w:r>
            <w:r w:rsidR="004022FE">
              <w:rPr>
                <w:rFonts w:cs="Arial"/>
                <w:i/>
                <w:color w:val="808080" w:themeColor="background1" w:themeShade="80"/>
                <w:sz w:val="18"/>
                <w:szCs w:val="18"/>
                <w:lang w:val="en-GB"/>
              </w:rPr>
              <w:t>The IA is accountable</w:t>
            </w:r>
            <w:r w:rsidR="006731FA">
              <w:rPr>
                <w:rFonts w:cs="Arial"/>
                <w:i/>
                <w:color w:val="808080" w:themeColor="background1" w:themeShade="80"/>
                <w:sz w:val="18"/>
                <w:szCs w:val="18"/>
                <w:lang w:val="en-GB"/>
              </w:rPr>
              <w:t xml:space="preserve"> for</w:t>
            </w:r>
            <w:r w:rsidR="004022FE">
              <w:rPr>
                <w:rFonts w:cs="Arial"/>
                <w:i/>
                <w:color w:val="808080" w:themeColor="background1" w:themeShade="80"/>
                <w:sz w:val="18"/>
                <w:szCs w:val="18"/>
                <w:lang w:val="en-GB"/>
              </w:rPr>
              <w:t xml:space="preserve"> the outputs</w:t>
            </w:r>
            <w:r w:rsidR="006731FA">
              <w:rPr>
                <w:rFonts w:cs="Arial"/>
                <w:i/>
                <w:color w:val="808080" w:themeColor="background1" w:themeShade="80"/>
                <w:sz w:val="18"/>
                <w:szCs w:val="18"/>
                <w:lang w:val="en-GB"/>
              </w:rPr>
              <w:t>.</w:t>
            </w:r>
            <w:r w:rsidR="004022FE">
              <w:rPr>
                <w:rFonts w:cs="Arial"/>
                <w:i/>
                <w:color w:val="808080" w:themeColor="background1" w:themeShade="80"/>
                <w:sz w:val="18"/>
                <w:szCs w:val="18"/>
                <w:lang w:val="en-GB"/>
              </w:rPr>
              <w:t xml:space="preserve"> </w:t>
            </w:r>
          </w:p>
          <w:p w14:paraId="338E92A0" w14:textId="7EF58454" w:rsidR="004B21D2" w:rsidRDefault="004B21D2" w:rsidP="003C0461">
            <w:pPr>
              <w:rPr>
                <w:rFonts w:cs="Arial"/>
                <w:i/>
                <w:color w:val="808080" w:themeColor="background1" w:themeShade="80"/>
                <w:sz w:val="18"/>
                <w:szCs w:val="18"/>
                <w:lang w:val="en-GB"/>
              </w:rPr>
            </w:pPr>
          </w:p>
          <w:p w14:paraId="3528DB2F" w14:textId="77777777" w:rsidR="004B21D2" w:rsidRDefault="004B21D2" w:rsidP="003C0461">
            <w:pPr>
              <w:rPr>
                <w:bCs/>
                <w:iCs/>
                <w:lang w:val="en-GB"/>
              </w:rPr>
            </w:pPr>
          </w:p>
          <w:p w14:paraId="7F9BC648" w14:textId="77777777" w:rsidR="00CF0175" w:rsidRPr="000B413C" w:rsidRDefault="00CF0175" w:rsidP="003C0461">
            <w:pPr>
              <w:rPr>
                <w:bCs/>
                <w:iCs/>
                <w:lang w:val="en-GB"/>
              </w:rPr>
            </w:pPr>
          </w:p>
        </w:tc>
        <w:tc>
          <w:tcPr>
            <w:tcW w:w="3088" w:type="dxa"/>
          </w:tcPr>
          <w:p w14:paraId="00B60760" w14:textId="3D6B9275" w:rsidR="004B21D2" w:rsidRPr="000B413C" w:rsidRDefault="004B21D2" w:rsidP="003C0461">
            <w:pPr>
              <w:pStyle w:val="AngebotFietext"/>
              <w:spacing w:before="60" w:after="60" w:line="240" w:lineRule="auto"/>
              <w:jc w:val="left"/>
              <w:rPr>
                <w:rFonts w:ascii="Arial" w:hAnsi="Arial" w:cs="Arial"/>
                <w:b/>
              </w:rPr>
            </w:pPr>
            <w:r w:rsidRPr="000B413C">
              <w:rPr>
                <w:rFonts w:ascii="Arial" w:hAnsi="Arial" w:cs="Arial"/>
                <w:b/>
              </w:rPr>
              <w:t>Indicator</w:t>
            </w:r>
            <w:r w:rsidR="00AB61C0">
              <w:rPr>
                <w:rFonts w:ascii="Arial" w:hAnsi="Arial" w:cs="Arial"/>
                <w:b/>
              </w:rPr>
              <w:t>s</w:t>
            </w:r>
          </w:p>
          <w:p w14:paraId="1F6AC1BF" w14:textId="3683E76B" w:rsidR="009D1C23" w:rsidRPr="009D1C23" w:rsidRDefault="006B0AEF" w:rsidP="006B0AEF">
            <w:pPr>
              <w:pStyle w:val="AngebotFietext"/>
              <w:jc w:val="left"/>
              <w:rPr>
                <w:rFonts w:cs="Arial"/>
                <w:i/>
                <w:color w:val="808080" w:themeColor="background1" w:themeShade="80"/>
                <w:sz w:val="18"/>
                <w:szCs w:val="18"/>
              </w:rPr>
            </w:pPr>
            <w:r>
              <w:rPr>
                <w:rFonts w:ascii="Arial" w:hAnsi="Arial" w:cs="Arial"/>
                <w:i/>
                <w:color w:val="808080" w:themeColor="background1" w:themeShade="80"/>
                <w:sz w:val="18"/>
                <w:szCs w:val="18"/>
              </w:rPr>
              <w:t>See above</w:t>
            </w:r>
            <w:r w:rsidR="000F7080">
              <w:rPr>
                <w:rFonts w:ascii="Arial" w:hAnsi="Arial" w:cs="Arial"/>
                <w:i/>
                <w:color w:val="808080" w:themeColor="background1" w:themeShade="80"/>
                <w:sz w:val="18"/>
                <w:szCs w:val="18"/>
              </w:rPr>
              <w:t>.</w:t>
            </w:r>
          </w:p>
          <w:p w14:paraId="75D06D6D" w14:textId="40648973" w:rsidR="004B21D2" w:rsidRPr="000B413C" w:rsidRDefault="006731FA" w:rsidP="007972C0">
            <w:pPr>
              <w:pStyle w:val="AngebotFietext"/>
              <w:spacing w:before="60" w:after="60"/>
              <w:rPr>
                <w:rFonts w:ascii="Arial" w:hAnsi="Arial" w:cs="Arial"/>
                <w:i/>
                <w:color w:val="808080" w:themeColor="background1" w:themeShade="80"/>
                <w:sz w:val="18"/>
                <w:szCs w:val="18"/>
              </w:rPr>
            </w:pPr>
            <w:r w:rsidRPr="009D1C23">
              <w:rPr>
                <w:rFonts w:ascii="Arial" w:hAnsi="Arial" w:cs="Arial"/>
                <w:i/>
                <w:color w:val="808080" w:themeColor="background1" w:themeShade="80"/>
                <w:sz w:val="18"/>
                <w:szCs w:val="18"/>
                <w:lang w:val="en-US"/>
              </w:rPr>
              <w:t>Whe</w:t>
            </w:r>
            <w:r>
              <w:rPr>
                <w:rFonts w:ascii="Arial" w:hAnsi="Arial" w:cs="Arial"/>
                <w:i/>
                <w:color w:val="808080" w:themeColor="background1" w:themeShade="80"/>
                <w:sz w:val="18"/>
                <w:szCs w:val="18"/>
                <w:lang w:val="en-US"/>
              </w:rPr>
              <w:t>re</w:t>
            </w:r>
            <w:r w:rsidRPr="009D1C23">
              <w:rPr>
                <w:rFonts w:ascii="Arial" w:hAnsi="Arial" w:cs="Arial"/>
                <w:i/>
                <w:color w:val="808080" w:themeColor="background1" w:themeShade="80"/>
                <w:sz w:val="18"/>
                <w:szCs w:val="18"/>
                <w:lang w:val="en-US"/>
              </w:rPr>
              <w:t xml:space="preserve"> </w:t>
            </w:r>
            <w:r w:rsidR="009D1C23" w:rsidRPr="009D1C23">
              <w:rPr>
                <w:rFonts w:ascii="Arial" w:hAnsi="Arial" w:cs="Arial"/>
                <w:i/>
                <w:color w:val="808080" w:themeColor="background1" w:themeShade="80"/>
                <w:sz w:val="18"/>
                <w:szCs w:val="18"/>
                <w:lang w:val="en-US"/>
              </w:rPr>
              <w:t xml:space="preserve">applicable, please refer to the ASEAN Cooperation Projects Design and Management Manual </w:t>
            </w:r>
            <w:r w:rsidRPr="009D1C23">
              <w:rPr>
                <w:rFonts w:ascii="Arial" w:hAnsi="Arial" w:cs="Arial"/>
                <w:i/>
                <w:color w:val="808080" w:themeColor="background1" w:themeShade="80"/>
                <w:sz w:val="18"/>
                <w:szCs w:val="18"/>
                <w:lang w:val="en-US"/>
              </w:rPr>
              <w:t>Annex</w:t>
            </w:r>
            <w:r>
              <w:rPr>
                <w:rFonts w:ascii="Arial" w:hAnsi="Arial" w:cs="Arial"/>
                <w:i/>
                <w:color w:val="808080" w:themeColor="background1" w:themeShade="80"/>
                <w:sz w:val="18"/>
                <w:szCs w:val="18"/>
                <w:lang w:val="en-US"/>
              </w:rPr>
              <w:t xml:space="preserve"> </w:t>
            </w:r>
            <w:r w:rsidR="009D1C23" w:rsidRPr="009D1C23">
              <w:rPr>
                <w:rFonts w:ascii="Arial" w:hAnsi="Arial" w:cs="Arial"/>
                <w:i/>
                <w:color w:val="808080" w:themeColor="background1" w:themeShade="80"/>
                <w:sz w:val="18"/>
                <w:szCs w:val="18"/>
                <w:lang w:val="en-US"/>
              </w:rPr>
              <w:t>for the list of ASEAN Cooperation Project Standard Output Indicators.</w:t>
            </w:r>
          </w:p>
        </w:tc>
        <w:tc>
          <w:tcPr>
            <w:tcW w:w="2835" w:type="dxa"/>
          </w:tcPr>
          <w:p w14:paraId="76E619AD" w14:textId="5E911A0F" w:rsidR="004B21D2" w:rsidRPr="007972C0" w:rsidRDefault="007972C0" w:rsidP="007972C0">
            <w:pPr>
              <w:pStyle w:val="AngebotFietext"/>
              <w:spacing w:before="60" w:after="60" w:line="240" w:lineRule="auto"/>
              <w:jc w:val="left"/>
              <w:rPr>
                <w:rFonts w:ascii="Arial" w:hAnsi="Arial" w:cs="Arial"/>
                <w:b/>
              </w:rPr>
            </w:pPr>
            <w:r w:rsidRPr="000B413C">
              <w:rPr>
                <w:rFonts w:ascii="Arial" w:hAnsi="Arial" w:cs="Arial"/>
                <w:b/>
              </w:rPr>
              <w:t>Means of Verification</w:t>
            </w:r>
          </w:p>
          <w:p w14:paraId="1129152A" w14:textId="64FFB848" w:rsidR="004B21D2" w:rsidRPr="000440D6" w:rsidRDefault="009C79E4" w:rsidP="001855C2">
            <w:pPr>
              <w:pStyle w:val="AngebotFietext"/>
              <w:spacing w:before="60" w:after="60" w:line="240" w:lineRule="auto"/>
              <w:jc w:val="left"/>
              <w:rPr>
                <w:rFonts w:ascii="Arial" w:hAnsi="Arial" w:cs="Arial"/>
                <w:i/>
                <w:color w:val="808080" w:themeColor="background1" w:themeShade="80"/>
                <w:sz w:val="18"/>
                <w:szCs w:val="18"/>
              </w:rPr>
            </w:pPr>
            <w:r>
              <w:rPr>
                <w:rFonts w:ascii="Arial" w:hAnsi="Arial" w:cs="Arial"/>
                <w:i/>
                <w:color w:val="808080" w:themeColor="background1" w:themeShade="80"/>
                <w:sz w:val="18"/>
                <w:szCs w:val="18"/>
              </w:rPr>
              <w:t>S</w:t>
            </w:r>
            <w:r w:rsidR="001855C2">
              <w:rPr>
                <w:rFonts w:ascii="Arial" w:hAnsi="Arial" w:cs="Arial"/>
                <w:i/>
                <w:color w:val="808080" w:themeColor="background1" w:themeShade="80"/>
                <w:sz w:val="18"/>
                <w:szCs w:val="18"/>
              </w:rPr>
              <w:t>ee above</w:t>
            </w:r>
            <w:r w:rsidR="00CF0175">
              <w:rPr>
                <w:rFonts w:ascii="Arial" w:hAnsi="Arial" w:cs="Arial"/>
                <w:i/>
                <w:color w:val="808080" w:themeColor="background1" w:themeShade="80"/>
                <w:sz w:val="18"/>
                <w:szCs w:val="18"/>
              </w:rPr>
              <w:t>.</w:t>
            </w:r>
          </w:p>
          <w:p w14:paraId="222338CD" w14:textId="60F6C13F" w:rsidR="004B21D2" w:rsidRPr="000B413C" w:rsidRDefault="004B21D2"/>
        </w:tc>
      </w:tr>
      <w:tr w:rsidR="0064203F" w:rsidRPr="000B413C" w14:paraId="49454516" w14:textId="77777777" w:rsidTr="00FA4875">
        <w:trPr>
          <w:trHeight w:val="2555"/>
        </w:trPr>
        <w:tc>
          <w:tcPr>
            <w:tcW w:w="2789" w:type="dxa"/>
          </w:tcPr>
          <w:p w14:paraId="7C4328ED" w14:textId="7C9A1283" w:rsidR="0064203F" w:rsidRPr="000B413C" w:rsidRDefault="0064203F" w:rsidP="003C0461">
            <w:pPr>
              <w:pStyle w:val="AngebotFietext"/>
              <w:spacing w:before="60" w:after="60" w:line="240" w:lineRule="auto"/>
              <w:jc w:val="left"/>
              <w:rPr>
                <w:rFonts w:ascii="Arial" w:hAnsi="Arial" w:cs="Arial"/>
                <w:b/>
              </w:rPr>
            </w:pPr>
            <w:r>
              <w:rPr>
                <w:rFonts w:ascii="Arial" w:hAnsi="Arial" w:cs="Arial"/>
                <w:b/>
                <w:szCs w:val="18"/>
              </w:rPr>
              <w:t>Inception report</w:t>
            </w:r>
            <w:r>
              <w:rPr>
                <w:rFonts w:ascii="Arial" w:hAnsi="Arial" w:cs="Arial"/>
                <w:szCs w:val="18"/>
              </w:rPr>
              <w:t xml:space="preserve"> to provide key stakeholders with clear understanding on the activities and outputs expected from this project.</w:t>
            </w:r>
          </w:p>
        </w:tc>
        <w:tc>
          <w:tcPr>
            <w:tcW w:w="3088" w:type="dxa"/>
          </w:tcPr>
          <w:p w14:paraId="7136A290" w14:textId="77777777" w:rsidR="0064203F" w:rsidRDefault="0064203F" w:rsidP="0064203F">
            <w:pPr>
              <w:rPr>
                <w:rFonts w:cs="Arial"/>
              </w:rPr>
            </w:pPr>
            <w:r>
              <w:rPr>
                <w:rFonts w:cs="Arial"/>
              </w:rPr>
              <w:t>Clarity of the approach, work plan, management plan, and budget allocation.</w:t>
            </w:r>
          </w:p>
          <w:p w14:paraId="3785F898" w14:textId="77777777" w:rsidR="0064203F" w:rsidRPr="000B413C" w:rsidRDefault="0064203F" w:rsidP="003C0461">
            <w:pPr>
              <w:pStyle w:val="AngebotFietext"/>
              <w:spacing w:before="60" w:after="60" w:line="240" w:lineRule="auto"/>
              <w:jc w:val="left"/>
              <w:rPr>
                <w:rFonts w:ascii="Arial" w:hAnsi="Arial" w:cs="Arial"/>
                <w:b/>
              </w:rPr>
            </w:pPr>
          </w:p>
        </w:tc>
        <w:tc>
          <w:tcPr>
            <w:tcW w:w="2835" w:type="dxa"/>
          </w:tcPr>
          <w:p w14:paraId="6A0D927C" w14:textId="77777777" w:rsidR="0064203F" w:rsidRDefault="0064203F" w:rsidP="0064203F">
            <w:pPr>
              <w:rPr>
                <w:rFonts w:cs="Arial"/>
                <w:szCs w:val="18"/>
              </w:rPr>
            </w:pPr>
            <w:r>
              <w:rPr>
                <w:rFonts w:cs="Arial"/>
                <w:szCs w:val="18"/>
              </w:rPr>
              <w:t>Review and feedback from ASEAN stakeholders on the draft inception report.</w:t>
            </w:r>
          </w:p>
          <w:p w14:paraId="25B983E7" w14:textId="77777777" w:rsidR="0064203F" w:rsidRDefault="0064203F" w:rsidP="0064203F"/>
          <w:p w14:paraId="5905FB20" w14:textId="77777777" w:rsidR="0064203F" w:rsidRDefault="0064203F" w:rsidP="0064203F">
            <w:pPr>
              <w:rPr>
                <w:rFonts w:cs="Arial"/>
                <w:szCs w:val="18"/>
              </w:rPr>
            </w:pPr>
            <w:r>
              <w:rPr>
                <w:rFonts w:cs="Arial"/>
                <w:szCs w:val="18"/>
              </w:rPr>
              <w:t xml:space="preserve">Attendance list of the inception seminar. </w:t>
            </w:r>
          </w:p>
          <w:p w14:paraId="557FDC08" w14:textId="77777777" w:rsidR="0064203F" w:rsidRDefault="0064203F" w:rsidP="0064203F">
            <w:pPr>
              <w:rPr>
                <w:rFonts w:cs="Arial"/>
                <w:szCs w:val="18"/>
              </w:rPr>
            </w:pPr>
            <w:r>
              <w:rPr>
                <w:rFonts w:cs="Arial"/>
                <w:szCs w:val="18"/>
              </w:rPr>
              <w:t xml:space="preserve">Report </w:t>
            </w:r>
            <w:proofErr w:type="gramStart"/>
            <w:r>
              <w:rPr>
                <w:rFonts w:cs="Arial"/>
                <w:szCs w:val="18"/>
              </w:rPr>
              <w:t>of</w:t>
            </w:r>
            <w:proofErr w:type="gramEnd"/>
            <w:r>
              <w:rPr>
                <w:rFonts w:cs="Arial"/>
                <w:szCs w:val="18"/>
              </w:rPr>
              <w:t xml:space="preserve"> the inception seminar.</w:t>
            </w:r>
          </w:p>
          <w:p w14:paraId="299EB9A9" w14:textId="77777777" w:rsidR="0064203F" w:rsidRPr="000B413C" w:rsidRDefault="0064203F" w:rsidP="007972C0">
            <w:pPr>
              <w:pStyle w:val="AngebotFietext"/>
              <w:spacing w:before="60" w:after="60" w:line="240" w:lineRule="auto"/>
              <w:jc w:val="left"/>
              <w:rPr>
                <w:rFonts w:ascii="Arial" w:hAnsi="Arial" w:cs="Arial"/>
                <w:b/>
              </w:rPr>
            </w:pPr>
          </w:p>
        </w:tc>
      </w:tr>
      <w:tr w:rsidR="00F6424A" w:rsidRPr="000B413C" w14:paraId="59B2B695" w14:textId="77777777" w:rsidTr="002405DF">
        <w:trPr>
          <w:trHeight w:val="2117"/>
        </w:trPr>
        <w:tc>
          <w:tcPr>
            <w:tcW w:w="8712" w:type="dxa"/>
            <w:gridSpan w:val="3"/>
          </w:tcPr>
          <w:p w14:paraId="063F7123" w14:textId="0A380178" w:rsidR="00F6424A" w:rsidRDefault="00F6424A" w:rsidP="007972C0">
            <w:pPr>
              <w:pStyle w:val="AngebotFietext"/>
              <w:spacing w:before="60" w:after="60" w:line="240" w:lineRule="auto"/>
              <w:jc w:val="left"/>
              <w:rPr>
                <w:rFonts w:ascii="Arial" w:hAnsi="Arial" w:cs="Arial"/>
                <w:b/>
              </w:rPr>
            </w:pPr>
            <w:r>
              <w:rPr>
                <w:rFonts w:ascii="Arial" w:hAnsi="Arial" w:cs="Arial"/>
                <w:b/>
              </w:rPr>
              <w:t xml:space="preserve">Key </w:t>
            </w:r>
            <w:r w:rsidR="00852653">
              <w:rPr>
                <w:rFonts w:ascii="Arial" w:hAnsi="Arial" w:cs="Arial"/>
                <w:b/>
              </w:rPr>
              <w:t xml:space="preserve">Activities </w:t>
            </w:r>
            <w:r>
              <w:rPr>
                <w:rFonts w:ascii="Arial" w:hAnsi="Arial" w:cs="Arial"/>
                <w:b/>
              </w:rPr>
              <w:t>1</w:t>
            </w:r>
          </w:p>
          <w:p w14:paraId="4EFF9D87" w14:textId="15DD9C70" w:rsidR="00F6424A" w:rsidRDefault="00F6424A" w:rsidP="00F6424A">
            <w:pPr>
              <w:rPr>
                <w:rFonts w:cs="Arial"/>
                <w:i/>
                <w:color w:val="808080" w:themeColor="background1" w:themeShade="80"/>
                <w:sz w:val="18"/>
                <w:szCs w:val="18"/>
                <w:lang w:val="en-GB"/>
              </w:rPr>
            </w:pPr>
            <w:r w:rsidRPr="000B413C">
              <w:rPr>
                <w:rFonts w:cs="Arial"/>
                <w:i/>
                <w:color w:val="808080" w:themeColor="background1" w:themeShade="80"/>
                <w:sz w:val="18"/>
                <w:szCs w:val="18"/>
                <w:lang w:val="en-GB"/>
              </w:rPr>
              <w:t>A</w:t>
            </w:r>
            <w:r>
              <w:rPr>
                <w:rFonts w:cs="Arial"/>
                <w:i/>
                <w:color w:val="808080" w:themeColor="background1" w:themeShade="80"/>
                <w:sz w:val="18"/>
                <w:szCs w:val="18"/>
                <w:lang w:val="en-GB"/>
              </w:rPr>
              <w:t xml:space="preserve"> key</w:t>
            </w:r>
            <w:r w:rsidRPr="000B413C">
              <w:rPr>
                <w:rFonts w:cs="Arial"/>
                <w:i/>
                <w:color w:val="808080" w:themeColor="background1" w:themeShade="80"/>
                <w:sz w:val="18"/>
                <w:szCs w:val="18"/>
                <w:lang w:val="en-GB"/>
              </w:rPr>
              <w:t xml:space="preserve"> activity is a</w:t>
            </w:r>
            <w:r w:rsidR="006731FA">
              <w:rPr>
                <w:rFonts w:cs="Arial"/>
                <w:i/>
                <w:color w:val="808080" w:themeColor="background1" w:themeShade="80"/>
                <w:sz w:val="18"/>
                <w:szCs w:val="18"/>
                <w:lang w:val="en-GB"/>
              </w:rPr>
              <w:t xml:space="preserve"> specific</w:t>
            </w:r>
            <w:r w:rsidRPr="000B413C">
              <w:rPr>
                <w:rFonts w:cs="Arial"/>
                <w:i/>
                <w:color w:val="808080" w:themeColor="background1" w:themeShade="80"/>
                <w:sz w:val="18"/>
                <w:szCs w:val="18"/>
                <w:lang w:val="en-GB"/>
              </w:rPr>
              <w:t xml:space="preserve"> action taken </w:t>
            </w:r>
            <w:r w:rsidR="006731FA">
              <w:rPr>
                <w:rFonts w:cs="Arial"/>
                <w:i/>
                <w:color w:val="808080" w:themeColor="background1" w:themeShade="80"/>
                <w:sz w:val="18"/>
                <w:szCs w:val="18"/>
                <w:lang w:val="en-GB"/>
              </w:rPr>
              <w:t>to achieve</w:t>
            </w:r>
            <w:r>
              <w:rPr>
                <w:rFonts w:cs="Arial"/>
                <w:i/>
                <w:color w:val="808080" w:themeColor="background1" w:themeShade="80"/>
                <w:sz w:val="18"/>
                <w:szCs w:val="18"/>
                <w:lang w:val="en-GB"/>
              </w:rPr>
              <w:t xml:space="preserve"> an output. </w:t>
            </w:r>
          </w:p>
          <w:p w14:paraId="4E0835AF" w14:textId="77777777" w:rsidR="00F6424A" w:rsidRDefault="00F6424A" w:rsidP="00F6424A">
            <w:pPr>
              <w:rPr>
                <w:rFonts w:cs="Arial"/>
                <w:i/>
                <w:color w:val="808080" w:themeColor="background1" w:themeShade="80"/>
                <w:sz w:val="18"/>
                <w:szCs w:val="18"/>
                <w:lang w:val="en-GB"/>
              </w:rPr>
            </w:pPr>
          </w:p>
          <w:p w14:paraId="3F4B1BEF" w14:textId="1E380CE1" w:rsidR="00F6424A" w:rsidRDefault="00F6424A" w:rsidP="00F6424A">
            <w:pPr>
              <w:rPr>
                <w:rFonts w:cs="Arial"/>
                <w:i/>
                <w:color w:val="808080" w:themeColor="background1" w:themeShade="80"/>
                <w:sz w:val="18"/>
                <w:szCs w:val="18"/>
                <w:lang w:val="en-GB"/>
              </w:rPr>
            </w:pPr>
            <w:r>
              <w:rPr>
                <w:rFonts w:cs="Arial"/>
                <w:i/>
                <w:color w:val="808080" w:themeColor="background1" w:themeShade="80"/>
                <w:sz w:val="18"/>
                <w:szCs w:val="18"/>
                <w:lang w:val="en-GB"/>
              </w:rPr>
              <w:t xml:space="preserve">Key </w:t>
            </w:r>
            <w:r w:rsidR="006731FA">
              <w:rPr>
                <w:rFonts w:cs="Arial"/>
                <w:i/>
                <w:color w:val="808080" w:themeColor="background1" w:themeShade="80"/>
                <w:sz w:val="18"/>
                <w:szCs w:val="18"/>
                <w:lang w:val="en-GB"/>
              </w:rPr>
              <w:t>q</w:t>
            </w:r>
            <w:r>
              <w:rPr>
                <w:rFonts w:cs="Arial"/>
                <w:i/>
                <w:color w:val="808080" w:themeColor="background1" w:themeShade="80"/>
                <w:sz w:val="18"/>
                <w:szCs w:val="18"/>
                <w:lang w:val="en-GB"/>
              </w:rPr>
              <w:t>uestion:</w:t>
            </w:r>
          </w:p>
          <w:p w14:paraId="56C43BE2" w14:textId="77777777" w:rsidR="00F6424A" w:rsidRDefault="00F6424A" w:rsidP="00F6424A">
            <w:pPr>
              <w:pStyle w:val="AngebotFietext"/>
              <w:spacing w:before="60" w:after="60" w:line="240" w:lineRule="auto"/>
              <w:jc w:val="left"/>
              <w:rPr>
                <w:rFonts w:cs="Arial"/>
                <w:i/>
                <w:color w:val="808080" w:themeColor="background1" w:themeShade="80"/>
                <w:sz w:val="18"/>
                <w:szCs w:val="18"/>
              </w:rPr>
            </w:pPr>
            <w:r>
              <w:rPr>
                <w:rFonts w:cs="Arial"/>
                <w:i/>
                <w:color w:val="808080" w:themeColor="background1" w:themeShade="80"/>
                <w:sz w:val="18"/>
                <w:szCs w:val="18"/>
              </w:rPr>
              <w:t>What step</w:t>
            </w:r>
            <w:r w:rsidR="006731FA">
              <w:rPr>
                <w:rFonts w:cs="Arial"/>
                <w:i/>
                <w:color w:val="808080" w:themeColor="background1" w:themeShade="80"/>
                <w:sz w:val="18"/>
                <w:szCs w:val="18"/>
              </w:rPr>
              <w:t>s are needed</w:t>
            </w:r>
            <w:r>
              <w:rPr>
                <w:rFonts w:cs="Arial"/>
                <w:i/>
                <w:color w:val="808080" w:themeColor="background1" w:themeShade="80"/>
                <w:sz w:val="18"/>
                <w:szCs w:val="18"/>
              </w:rPr>
              <w:t xml:space="preserve"> to produce th</w:t>
            </w:r>
            <w:r w:rsidR="006731FA">
              <w:rPr>
                <w:rFonts w:cs="Arial"/>
                <w:i/>
                <w:color w:val="808080" w:themeColor="background1" w:themeShade="80"/>
                <w:sz w:val="18"/>
                <w:szCs w:val="18"/>
              </w:rPr>
              <w:t>is</w:t>
            </w:r>
            <w:r>
              <w:rPr>
                <w:rFonts w:cs="Arial"/>
                <w:i/>
                <w:color w:val="808080" w:themeColor="background1" w:themeShade="80"/>
                <w:sz w:val="18"/>
                <w:szCs w:val="18"/>
              </w:rPr>
              <w:t xml:space="preserve"> output</w:t>
            </w:r>
            <w:r w:rsidR="003874FD">
              <w:rPr>
                <w:rFonts w:cs="Arial"/>
                <w:i/>
                <w:color w:val="808080" w:themeColor="background1" w:themeShade="80"/>
                <w:sz w:val="18"/>
                <w:szCs w:val="18"/>
              </w:rPr>
              <w:t>?</w:t>
            </w:r>
            <w:r>
              <w:rPr>
                <w:rFonts w:cs="Arial"/>
                <w:i/>
                <w:color w:val="808080" w:themeColor="background1" w:themeShade="80"/>
                <w:sz w:val="18"/>
                <w:szCs w:val="18"/>
              </w:rPr>
              <w:t xml:space="preserve"> </w:t>
            </w:r>
            <w:r w:rsidR="006731FA">
              <w:rPr>
                <w:rFonts w:cs="Arial"/>
                <w:i/>
                <w:color w:val="808080" w:themeColor="background1" w:themeShade="80"/>
                <w:sz w:val="18"/>
                <w:szCs w:val="18"/>
              </w:rPr>
              <w:t>Each</w:t>
            </w:r>
            <w:r>
              <w:rPr>
                <w:rFonts w:cs="Arial"/>
                <w:i/>
                <w:color w:val="808080" w:themeColor="background1" w:themeShade="80"/>
                <w:sz w:val="18"/>
                <w:szCs w:val="18"/>
              </w:rPr>
              <w:t xml:space="preserve"> activity should clearly </w:t>
            </w:r>
            <w:r w:rsidR="006731FA">
              <w:rPr>
                <w:rFonts w:cs="Arial"/>
                <w:i/>
                <w:color w:val="808080" w:themeColor="background1" w:themeShade="80"/>
                <w:sz w:val="18"/>
                <w:szCs w:val="18"/>
              </w:rPr>
              <w:t>connect to its</w:t>
            </w:r>
            <w:r>
              <w:rPr>
                <w:rFonts w:cs="Arial"/>
                <w:i/>
                <w:color w:val="808080" w:themeColor="background1" w:themeShade="80"/>
                <w:sz w:val="18"/>
                <w:szCs w:val="18"/>
              </w:rPr>
              <w:t xml:space="preserve"> output</w:t>
            </w:r>
            <w:r w:rsidR="003874FD">
              <w:rPr>
                <w:rFonts w:cs="Arial"/>
                <w:i/>
                <w:color w:val="808080" w:themeColor="background1" w:themeShade="80"/>
                <w:sz w:val="18"/>
                <w:szCs w:val="18"/>
              </w:rPr>
              <w:t xml:space="preserve">. </w:t>
            </w:r>
          </w:p>
          <w:p w14:paraId="72C33161" w14:textId="77777777" w:rsidR="0064203F" w:rsidRDefault="0064203F" w:rsidP="00F6424A">
            <w:pPr>
              <w:pStyle w:val="AngebotFietext"/>
              <w:spacing w:before="60" w:after="60" w:line="240" w:lineRule="auto"/>
              <w:jc w:val="left"/>
              <w:rPr>
                <w:rFonts w:cs="Arial"/>
                <w:i/>
                <w:color w:val="808080" w:themeColor="background1" w:themeShade="80"/>
                <w:sz w:val="18"/>
                <w:szCs w:val="18"/>
              </w:rPr>
            </w:pPr>
          </w:p>
          <w:p w14:paraId="454A4608" w14:textId="77777777" w:rsidR="0064203F" w:rsidRDefault="0064203F" w:rsidP="006A6ACE">
            <w:pPr>
              <w:pStyle w:val="ListParagraph"/>
              <w:numPr>
                <w:ilvl w:val="0"/>
                <w:numId w:val="19"/>
              </w:numPr>
              <w:ind w:left="433"/>
              <w:jc w:val="both"/>
              <w:rPr>
                <w:rFonts w:cs="Arial"/>
              </w:rPr>
            </w:pPr>
            <w:r>
              <w:rPr>
                <w:rFonts w:cs="Arial"/>
              </w:rPr>
              <w:t>Outline of the overall approach, work plan, management plan and budget.</w:t>
            </w:r>
          </w:p>
          <w:p w14:paraId="4D6D7B0B" w14:textId="77777777" w:rsidR="0064203F" w:rsidRDefault="0064203F" w:rsidP="006A6ACE">
            <w:pPr>
              <w:pStyle w:val="ListParagraph"/>
              <w:numPr>
                <w:ilvl w:val="0"/>
                <w:numId w:val="19"/>
              </w:numPr>
              <w:ind w:left="433"/>
              <w:jc w:val="both"/>
              <w:rPr>
                <w:rFonts w:cs="Arial"/>
              </w:rPr>
            </w:pPr>
            <w:r>
              <w:rPr>
                <w:rFonts w:cs="Arial"/>
              </w:rPr>
              <w:t>Conduct of a regional inception seminar (in-person) with all participating cities and relevant ASEAN stakeholders to:</w:t>
            </w:r>
          </w:p>
          <w:p w14:paraId="7C16428A" w14:textId="77777777" w:rsidR="0064203F" w:rsidRDefault="0064203F" w:rsidP="006A6ACE">
            <w:pPr>
              <w:pStyle w:val="ListParagraph"/>
              <w:numPr>
                <w:ilvl w:val="0"/>
                <w:numId w:val="20"/>
              </w:numPr>
              <w:ind w:left="883"/>
              <w:jc w:val="both"/>
              <w:rPr>
                <w:rFonts w:cs="Arial"/>
              </w:rPr>
            </w:pPr>
            <w:r>
              <w:rPr>
                <w:rFonts w:cs="Arial"/>
              </w:rPr>
              <w:t xml:space="preserve">foster peer-to-peer learning among participating </w:t>
            </w:r>
            <w:proofErr w:type="gramStart"/>
            <w:r>
              <w:rPr>
                <w:rFonts w:cs="Arial"/>
              </w:rPr>
              <w:t>cities;</w:t>
            </w:r>
            <w:proofErr w:type="gramEnd"/>
          </w:p>
          <w:p w14:paraId="7D039766" w14:textId="77777777" w:rsidR="0064203F" w:rsidRDefault="0064203F" w:rsidP="006A6ACE">
            <w:pPr>
              <w:pStyle w:val="ListParagraph"/>
              <w:numPr>
                <w:ilvl w:val="0"/>
                <w:numId w:val="21"/>
              </w:numPr>
              <w:ind w:left="883"/>
              <w:jc w:val="both"/>
              <w:rPr>
                <w:rFonts w:cs="Arial"/>
              </w:rPr>
            </w:pPr>
            <w:r>
              <w:rPr>
                <w:rFonts w:cs="Arial"/>
              </w:rPr>
              <w:t xml:space="preserve">discuss the approach work modality and focus areas for the city diagnostic </w:t>
            </w:r>
            <w:proofErr w:type="gramStart"/>
            <w:r>
              <w:rPr>
                <w:rFonts w:cs="Arial"/>
              </w:rPr>
              <w:t>exercise;</w:t>
            </w:r>
            <w:proofErr w:type="gramEnd"/>
          </w:p>
          <w:p w14:paraId="0DD41A38" w14:textId="77777777" w:rsidR="0064203F" w:rsidRDefault="0064203F" w:rsidP="006A6ACE">
            <w:pPr>
              <w:pStyle w:val="ListParagraph"/>
              <w:numPr>
                <w:ilvl w:val="0"/>
                <w:numId w:val="21"/>
              </w:numPr>
              <w:ind w:left="883"/>
              <w:jc w:val="both"/>
              <w:rPr>
                <w:rFonts w:cs="Arial"/>
              </w:rPr>
            </w:pPr>
            <w:r>
              <w:rPr>
                <w:rFonts w:cs="Arial"/>
              </w:rPr>
              <w:t>identify the focal point from each participating city to support the city diagnostic exercise and technical proposal/document development.</w:t>
            </w:r>
          </w:p>
          <w:p w14:paraId="1CFE9B0E" w14:textId="77777777" w:rsidR="0064203F" w:rsidRDefault="0064203F" w:rsidP="006A6ACE">
            <w:pPr>
              <w:pStyle w:val="ListParagraph"/>
              <w:numPr>
                <w:ilvl w:val="0"/>
                <w:numId w:val="21"/>
              </w:numPr>
              <w:ind w:left="883"/>
              <w:jc w:val="both"/>
              <w:rPr>
                <w:rFonts w:cs="Arial"/>
              </w:rPr>
            </w:pPr>
            <w:r>
              <w:rPr>
                <w:rFonts w:cs="Arial"/>
              </w:rPr>
              <w:t>A city in AMS</w:t>
            </w:r>
            <w:r w:rsidRPr="006605E2">
              <w:rPr>
                <w:rFonts w:cs="Arial"/>
              </w:rPr>
              <w:t xml:space="preserve"> is the preferred </w:t>
            </w:r>
            <w:r>
              <w:rPr>
                <w:rFonts w:cs="Arial" w:hint="eastAsia"/>
                <w:lang w:eastAsia="zh-CN"/>
              </w:rPr>
              <w:t>location</w:t>
            </w:r>
            <w:r w:rsidRPr="006605E2">
              <w:rPr>
                <w:rFonts w:cs="Arial"/>
              </w:rPr>
              <w:t xml:space="preserve"> for the inception seminar; alternatively, consideration may be given to hosting in the same city where other high-level ASEAN</w:t>
            </w:r>
            <w:r>
              <w:rPr>
                <w:rFonts w:cs="Arial" w:hint="eastAsia"/>
                <w:lang w:eastAsia="zh-CN"/>
              </w:rPr>
              <w:t>-China</w:t>
            </w:r>
            <w:r w:rsidRPr="006605E2">
              <w:rPr>
                <w:rFonts w:cs="Arial"/>
              </w:rPr>
              <w:t xml:space="preserve"> meetings are taking place concurrently.</w:t>
            </w:r>
          </w:p>
          <w:p w14:paraId="6E8F3137" w14:textId="77777777" w:rsidR="0064203F" w:rsidRDefault="0064203F" w:rsidP="006A6ACE">
            <w:pPr>
              <w:pStyle w:val="ListParagraph"/>
              <w:numPr>
                <w:ilvl w:val="0"/>
                <w:numId w:val="21"/>
              </w:numPr>
              <w:ind w:left="883"/>
              <w:jc w:val="both"/>
              <w:rPr>
                <w:rFonts w:cs="Arial"/>
              </w:rPr>
            </w:pPr>
            <w:r>
              <w:rPr>
                <w:rFonts w:cs="Arial"/>
              </w:rPr>
              <w:t>A</w:t>
            </w:r>
            <w:r w:rsidRPr="006605E2">
              <w:rPr>
                <w:rFonts w:cs="Arial"/>
              </w:rPr>
              <w:t xml:space="preserve"> launch event will be organized</w:t>
            </w:r>
            <w:r>
              <w:rPr>
                <w:rFonts w:cs="Arial"/>
              </w:rPr>
              <w:t xml:space="preserve"> in conjunction with the inception seminar</w:t>
            </w:r>
            <w:r w:rsidRPr="006605E2">
              <w:rPr>
                <w:rFonts w:cs="Arial"/>
              </w:rPr>
              <w:t xml:space="preserve">, featuring the attendance of high-level </w:t>
            </w:r>
            <w:r>
              <w:rPr>
                <w:rFonts w:cs="Arial" w:hint="eastAsia"/>
                <w:lang w:eastAsia="zh-CN"/>
              </w:rPr>
              <w:t>official</w:t>
            </w:r>
            <w:r w:rsidRPr="006605E2">
              <w:rPr>
                <w:rFonts w:cs="Arial"/>
              </w:rPr>
              <w:t>s from ASEAN and China.</w:t>
            </w:r>
          </w:p>
          <w:p w14:paraId="0E3671A6" w14:textId="29ACECE6" w:rsidR="0064203F" w:rsidRPr="000B413C" w:rsidDel="00061EAE" w:rsidRDefault="0064203F" w:rsidP="00F6424A">
            <w:pPr>
              <w:pStyle w:val="AngebotFietext"/>
              <w:spacing w:before="60" w:after="60" w:line="240" w:lineRule="auto"/>
              <w:jc w:val="left"/>
              <w:rPr>
                <w:rFonts w:ascii="Arial" w:hAnsi="Arial" w:cs="Arial"/>
                <w:b/>
              </w:rPr>
            </w:pPr>
          </w:p>
        </w:tc>
      </w:tr>
      <w:tr w:rsidR="00F6424A" w:rsidRPr="000B413C" w14:paraId="455615F7" w14:textId="77777777" w:rsidTr="0064203F">
        <w:trPr>
          <w:trHeight w:val="485"/>
        </w:trPr>
        <w:tc>
          <w:tcPr>
            <w:tcW w:w="2789" w:type="dxa"/>
          </w:tcPr>
          <w:p w14:paraId="7A51D196" w14:textId="2E75578F" w:rsidR="00F6424A" w:rsidRPr="000B413C" w:rsidDel="00476F50" w:rsidRDefault="00F6424A" w:rsidP="003C0461">
            <w:pPr>
              <w:pStyle w:val="AngebotFietext"/>
              <w:spacing w:before="60" w:after="60" w:line="240" w:lineRule="auto"/>
              <w:jc w:val="left"/>
              <w:rPr>
                <w:rFonts w:ascii="Arial" w:hAnsi="Arial" w:cs="Arial"/>
                <w:b/>
              </w:rPr>
            </w:pPr>
            <w:r>
              <w:rPr>
                <w:rFonts w:ascii="Arial" w:hAnsi="Arial" w:cs="Arial"/>
                <w:b/>
              </w:rPr>
              <w:t>Output 2</w:t>
            </w:r>
          </w:p>
        </w:tc>
        <w:tc>
          <w:tcPr>
            <w:tcW w:w="3088" w:type="dxa"/>
          </w:tcPr>
          <w:p w14:paraId="2FE27110" w14:textId="5DA900E4" w:rsidR="00F6424A" w:rsidRPr="000B413C" w:rsidRDefault="00F6424A" w:rsidP="003C0461">
            <w:pPr>
              <w:pStyle w:val="AngebotFietext"/>
              <w:spacing w:before="60" w:after="60" w:line="240" w:lineRule="auto"/>
              <w:jc w:val="left"/>
              <w:rPr>
                <w:rFonts w:ascii="Arial" w:hAnsi="Arial" w:cs="Arial"/>
                <w:b/>
              </w:rPr>
            </w:pPr>
            <w:r w:rsidRPr="000B413C">
              <w:rPr>
                <w:rFonts w:ascii="Arial" w:hAnsi="Arial" w:cs="Arial"/>
                <w:b/>
              </w:rPr>
              <w:t>Indicator</w:t>
            </w:r>
            <w:r w:rsidR="00AB61C0">
              <w:rPr>
                <w:rFonts w:ascii="Arial" w:hAnsi="Arial" w:cs="Arial"/>
                <w:b/>
              </w:rPr>
              <w:t>s</w:t>
            </w:r>
          </w:p>
        </w:tc>
        <w:tc>
          <w:tcPr>
            <w:tcW w:w="2835" w:type="dxa"/>
          </w:tcPr>
          <w:p w14:paraId="1D18392C" w14:textId="65E67C99" w:rsidR="00F6424A" w:rsidRPr="000B413C" w:rsidDel="00061EAE" w:rsidRDefault="00F6424A" w:rsidP="007972C0">
            <w:pPr>
              <w:pStyle w:val="AngebotFietext"/>
              <w:spacing w:before="60" w:after="60" w:line="240" w:lineRule="auto"/>
              <w:jc w:val="left"/>
              <w:rPr>
                <w:rFonts w:ascii="Arial" w:hAnsi="Arial" w:cs="Arial"/>
                <w:b/>
              </w:rPr>
            </w:pPr>
            <w:r w:rsidRPr="000B413C">
              <w:rPr>
                <w:rFonts w:ascii="Arial" w:hAnsi="Arial" w:cs="Arial"/>
                <w:b/>
              </w:rPr>
              <w:t>Means of Verification</w:t>
            </w:r>
          </w:p>
        </w:tc>
      </w:tr>
      <w:tr w:rsidR="0064203F" w:rsidRPr="000B413C" w14:paraId="14B4AB4E" w14:textId="77777777" w:rsidTr="0064203F">
        <w:trPr>
          <w:trHeight w:val="485"/>
        </w:trPr>
        <w:tc>
          <w:tcPr>
            <w:tcW w:w="2789" w:type="dxa"/>
          </w:tcPr>
          <w:p w14:paraId="721C8FEC" w14:textId="77777777" w:rsidR="0064203F" w:rsidRDefault="0064203F" w:rsidP="0064203F">
            <w:pPr>
              <w:rPr>
                <w:rFonts w:cs="Arial"/>
              </w:rPr>
            </w:pPr>
            <w:r>
              <w:rPr>
                <w:rFonts w:cs="Arial"/>
                <w:b/>
              </w:rPr>
              <w:t>City diagnostic report</w:t>
            </w:r>
            <w:r>
              <w:rPr>
                <w:rFonts w:cs="Arial"/>
              </w:rPr>
              <w:t xml:space="preserve"> for each participating city (one city per AMS).</w:t>
            </w:r>
          </w:p>
          <w:p w14:paraId="4CCA409A" w14:textId="77777777" w:rsidR="0064203F" w:rsidRDefault="0064203F" w:rsidP="0064203F">
            <w:pPr>
              <w:rPr>
                <w:rFonts w:cs="Arial"/>
              </w:rPr>
            </w:pPr>
          </w:p>
          <w:p w14:paraId="6CB191E7" w14:textId="061D3522" w:rsidR="0064203F" w:rsidRDefault="0064203F" w:rsidP="0064203F">
            <w:pPr>
              <w:pStyle w:val="AngebotFietext"/>
              <w:spacing w:before="60" w:after="60" w:line="240" w:lineRule="auto"/>
              <w:jc w:val="left"/>
              <w:rPr>
                <w:rFonts w:ascii="Arial" w:hAnsi="Arial" w:cs="Arial"/>
                <w:b/>
              </w:rPr>
            </w:pPr>
            <w:r>
              <w:rPr>
                <w:rFonts w:ascii="Arial" w:hAnsi="Arial" w:cs="Arial"/>
                <w:szCs w:val="22"/>
              </w:rPr>
              <w:lastRenderedPageBreak/>
              <w:t>City diagnostic exercise aims to provide a better understanding of the city's context, strengths, and challenges in achieving smart and sustainable urbanisation, looking both at the overall context at the city-wide scale and then focusing on the selected project area.</w:t>
            </w:r>
          </w:p>
        </w:tc>
        <w:tc>
          <w:tcPr>
            <w:tcW w:w="3088" w:type="dxa"/>
          </w:tcPr>
          <w:p w14:paraId="1ED9D948" w14:textId="77777777" w:rsidR="0064203F" w:rsidRDefault="0064203F" w:rsidP="0064203F">
            <w:pPr>
              <w:rPr>
                <w:rFonts w:eastAsia="Calibri" w:cs="Arial"/>
              </w:rPr>
            </w:pPr>
            <w:r>
              <w:rPr>
                <w:rFonts w:eastAsia="Calibri" w:cs="Arial"/>
              </w:rPr>
              <w:lastRenderedPageBreak/>
              <w:t>Comprehensiveness and accuracy of review, assessment, and analysis in the city diagnostic reports on:</w:t>
            </w:r>
          </w:p>
          <w:p w14:paraId="26715721" w14:textId="77777777" w:rsidR="0064203F" w:rsidRDefault="0064203F" w:rsidP="0064203F">
            <w:pPr>
              <w:pStyle w:val="ListParagraph"/>
              <w:numPr>
                <w:ilvl w:val="0"/>
                <w:numId w:val="22"/>
              </w:numPr>
              <w:ind w:left="181" w:hanging="181"/>
              <w:rPr>
                <w:rFonts w:eastAsia="Calibri" w:cs="Arial"/>
              </w:rPr>
            </w:pPr>
            <w:r>
              <w:rPr>
                <w:rFonts w:eastAsia="Calibri" w:cs="Arial"/>
              </w:rPr>
              <w:lastRenderedPageBreak/>
              <w:t>Key challenges for urban planning and management</w:t>
            </w:r>
          </w:p>
          <w:p w14:paraId="65285AC3" w14:textId="77777777" w:rsidR="0064203F" w:rsidRDefault="0064203F" w:rsidP="0064203F">
            <w:pPr>
              <w:pStyle w:val="ListParagraph"/>
              <w:numPr>
                <w:ilvl w:val="0"/>
                <w:numId w:val="22"/>
              </w:numPr>
              <w:ind w:left="181" w:hanging="181"/>
              <w:rPr>
                <w:rFonts w:eastAsia="Calibri" w:cs="Arial"/>
              </w:rPr>
            </w:pPr>
            <w:r>
              <w:rPr>
                <w:rFonts w:eastAsia="Calibri" w:cs="Arial"/>
              </w:rPr>
              <w:t>Governance and institutional environment</w:t>
            </w:r>
          </w:p>
          <w:p w14:paraId="582ED982" w14:textId="77777777" w:rsidR="0064203F" w:rsidRDefault="0064203F" w:rsidP="0064203F">
            <w:pPr>
              <w:pStyle w:val="ListParagraph"/>
              <w:numPr>
                <w:ilvl w:val="0"/>
                <w:numId w:val="22"/>
              </w:numPr>
              <w:ind w:left="181" w:hanging="181"/>
              <w:rPr>
                <w:rFonts w:eastAsia="Calibri" w:cs="Arial"/>
              </w:rPr>
            </w:pPr>
            <w:r>
              <w:rPr>
                <w:rFonts w:eastAsia="Calibri" w:cs="Arial"/>
              </w:rPr>
              <w:t>Sectoral analysis</w:t>
            </w:r>
          </w:p>
          <w:p w14:paraId="185B34EF" w14:textId="77777777" w:rsidR="0064203F" w:rsidRDefault="0064203F" w:rsidP="0064203F">
            <w:pPr>
              <w:pStyle w:val="ListParagraph"/>
              <w:numPr>
                <w:ilvl w:val="0"/>
                <w:numId w:val="22"/>
              </w:numPr>
              <w:ind w:left="181" w:hanging="181"/>
              <w:rPr>
                <w:rFonts w:eastAsia="Calibri" w:cs="Arial"/>
              </w:rPr>
            </w:pPr>
            <w:r>
              <w:rPr>
                <w:rFonts w:eastAsia="Calibri" w:cs="Arial"/>
              </w:rPr>
              <w:t>Alignment to global standards and impact</w:t>
            </w:r>
          </w:p>
          <w:p w14:paraId="7E0A6D18" w14:textId="77777777" w:rsidR="0064203F" w:rsidRDefault="0064203F" w:rsidP="0064203F">
            <w:pPr>
              <w:pStyle w:val="ListParagraph"/>
              <w:numPr>
                <w:ilvl w:val="0"/>
                <w:numId w:val="22"/>
              </w:numPr>
              <w:ind w:left="181" w:hanging="181"/>
              <w:rPr>
                <w:rFonts w:eastAsia="Calibri" w:cs="Arial"/>
              </w:rPr>
            </w:pPr>
            <w:r>
              <w:rPr>
                <w:rFonts w:eastAsia="Calibri" w:cs="Arial"/>
              </w:rPr>
              <w:t>Recommendations for city technical proposals/documents</w:t>
            </w:r>
          </w:p>
          <w:p w14:paraId="733746FF" w14:textId="77777777" w:rsidR="0064203F" w:rsidRPr="000B413C" w:rsidRDefault="0064203F" w:rsidP="003C0461">
            <w:pPr>
              <w:pStyle w:val="AngebotFietext"/>
              <w:spacing w:before="60" w:after="60" w:line="240" w:lineRule="auto"/>
              <w:jc w:val="left"/>
              <w:rPr>
                <w:rFonts w:ascii="Arial" w:hAnsi="Arial" w:cs="Arial"/>
                <w:b/>
              </w:rPr>
            </w:pPr>
          </w:p>
        </w:tc>
        <w:tc>
          <w:tcPr>
            <w:tcW w:w="2835" w:type="dxa"/>
          </w:tcPr>
          <w:p w14:paraId="1C1784C1" w14:textId="77777777" w:rsidR="0064203F" w:rsidRDefault="0064203F" w:rsidP="0064203F">
            <w:pPr>
              <w:rPr>
                <w:rFonts w:cs="Arial"/>
                <w:szCs w:val="18"/>
              </w:rPr>
            </w:pPr>
            <w:r>
              <w:rPr>
                <w:rFonts w:cs="Arial"/>
                <w:szCs w:val="18"/>
              </w:rPr>
              <w:lastRenderedPageBreak/>
              <w:t>Review and feedback from ASEAN stakeholders on the draft city diagnostic reports.</w:t>
            </w:r>
          </w:p>
          <w:p w14:paraId="4D4C9E4E" w14:textId="77777777" w:rsidR="0064203F" w:rsidRDefault="0064203F" w:rsidP="0064203F">
            <w:pPr>
              <w:rPr>
                <w:rFonts w:cs="Arial"/>
                <w:szCs w:val="18"/>
              </w:rPr>
            </w:pPr>
          </w:p>
          <w:p w14:paraId="0F61E709" w14:textId="77777777" w:rsidR="0064203F" w:rsidRDefault="0064203F" w:rsidP="0064203F">
            <w:pPr>
              <w:rPr>
                <w:rFonts w:cs="Arial"/>
                <w:szCs w:val="18"/>
              </w:rPr>
            </w:pPr>
            <w:r>
              <w:rPr>
                <w:rFonts w:cs="Arial"/>
                <w:szCs w:val="18"/>
              </w:rPr>
              <w:t xml:space="preserve">Attendance list of the regional </w:t>
            </w:r>
            <w:r>
              <w:rPr>
                <w:rFonts w:cs="Arial"/>
              </w:rPr>
              <w:t>knowledge-sharing and consultation exchange event</w:t>
            </w:r>
            <w:r>
              <w:rPr>
                <w:rFonts w:cs="Arial"/>
                <w:szCs w:val="18"/>
              </w:rPr>
              <w:t xml:space="preserve">. </w:t>
            </w:r>
          </w:p>
          <w:p w14:paraId="39E90FCC" w14:textId="77777777" w:rsidR="0064203F" w:rsidRDefault="0064203F" w:rsidP="0064203F">
            <w:pPr>
              <w:rPr>
                <w:rFonts w:cs="Arial"/>
                <w:szCs w:val="18"/>
              </w:rPr>
            </w:pPr>
          </w:p>
          <w:p w14:paraId="3D0FE28C" w14:textId="77777777" w:rsidR="0064203F" w:rsidRDefault="0064203F" w:rsidP="0064203F">
            <w:pPr>
              <w:rPr>
                <w:rFonts w:cs="Arial"/>
                <w:szCs w:val="18"/>
              </w:rPr>
            </w:pPr>
            <w:r>
              <w:rPr>
                <w:rFonts w:cs="Arial"/>
                <w:szCs w:val="18"/>
              </w:rPr>
              <w:t xml:space="preserve">Report </w:t>
            </w:r>
            <w:proofErr w:type="gramStart"/>
            <w:r>
              <w:rPr>
                <w:rFonts w:cs="Arial"/>
                <w:szCs w:val="18"/>
              </w:rPr>
              <w:t>of</w:t>
            </w:r>
            <w:proofErr w:type="gramEnd"/>
            <w:r>
              <w:rPr>
                <w:rFonts w:cs="Arial"/>
                <w:szCs w:val="18"/>
              </w:rPr>
              <w:t xml:space="preserve"> the regional </w:t>
            </w:r>
            <w:r>
              <w:rPr>
                <w:rFonts w:cs="Arial"/>
              </w:rPr>
              <w:t>knowledge-sharing and consultation exchange event</w:t>
            </w:r>
            <w:r>
              <w:rPr>
                <w:rFonts w:cs="Arial"/>
                <w:szCs w:val="18"/>
              </w:rPr>
              <w:t>.</w:t>
            </w:r>
          </w:p>
          <w:p w14:paraId="2572DBBE" w14:textId="77777777" w:rsidR="0064203F" w:rsidRDefault="0064203F" w:rsidP="0064203F">
            <w:pPr>
              <w:rPr>
                <w:rFonts w:cs="Arial"/>
                <w:szCs w:val="18"/>
              </w:rPr>
            </w:pPr>
          </w:p>
          <w:p w14:paraId="4264DB6B" w14:textId="77777777" w:rsidR="0064203F" w:rsidRDefault="0064203F" w:rsidP="0064203F">
            <w:pPr>
              <w:rPr>
                <w:rFonts w:cs="Arial"/>
                <w:szCs w:val="18"/>
              </w:rPr>
            </w:pPr>
            <w:r>
              <w:rPr>
                <w:rFonts w:cs="Arial"/>
                <w:szCs w:val="18"/>
              </w:rPr>
              <w:t xml:space="preserve">Reports </w:t>
            </w:r>
            <w:proofErr w:type="gramStart"/>
            <w:r>
              <w:rPr>
                <w:rFonts w:cs="Arial"/>
                <w:szCs w:val="18"/>
              </w:rPr>
              <w:t>of</w:t>
            </w:r>
            <w:proofErr w:type="gramEnd"/>
            <w:r>
              <w:rPr>
                <w:rFonts w:cs="Arial"/>
                <w:szCs w:val="18"/>
              </w:rPr>
              <w:t xml:space="preserve"> the 1</w:t>
            </w:r>
            <w:r>
              <w:rPr>
                <w:rFonts w:cs="Arial"/>
                <w:szCs w:val="18"/>
                <w:vertAlign w:val="superscript"/>
              </w:rPr>
              <w:t>st</w:t>
            </w:r>
            <w:r>
              <w:rPr>
                <w:rFonts w:cs="Arial"/>
                <w:szCs w:val="18"/>
              </w:rPr>
              <w:t xml:space="preserve"> and 2</w:t>
            </w:r>
            <w:r>
              <w:rPr>
                <w:rFonts w:cs="Arial"/>
                <w:szCs w:val="18"/>
                <w:vertAlign w:val="superscript"/>
              </w:rPr>
              <w:t>nd</w:t>
            </w:r>
            <w:r>
              <w:rPr>
                <w:rFonts w:cs="Arial"/>
                <w:szCs w:val="18"/>
              </w:rPr>
              <w:t xml:space="preserve"> city consultations.</w:t>
            </w:r>
          </w:p>
          <w:p w14:paraId="2AAB9D0C" w14:textId="77777777" w:rsidR="0064203F" w:rsidRPr="000B413C" w:rsidRDefault="0064203F" w:rsidP="007972C0">
            <w:pPr>
              <w:pStyle w:val="AngebotFietext"/>
              <w:spacing w:before="60" w:after="60" w:line="240" w:lineRule="auto"/>
              <w:jc w:val="left"/>
              <w:rPr>
                <w:rFonts w:ascii="Arial" w:hAnsi="Arial" w:cs="Arial"/>
                <w:b/>
              </w:rPr>
            </w:pPr>
          </w:p>
        </w:tc>
      </w:tr>
      <w:tr w:rsidR="0064203F" w:rsidRPr="000B413C" w14:paraId="38506845" w14:textId="77777777" w:rsidTr="0049211C">
        <w:trPr>
          <w:trHeight w:val="485"/>
        </w:trPr>
        <w:tc>
          <w:tcPr>
            <w:tcW w:w="8712" w:type="dxa"/>
            <w:gridSpan w:val="3"/>
          </w:tcPr>
          <w:p w14:paraId="1C82A188" w14:textId="77777777" w:rsidR="0064203F" w:rsidRDefault="0064203F" w:rsidP="0064203F">
            <w:pPr>
              <w:pStyle w:val="AngebotFietext"/>
              <w:spacing w:before="60" w:after="60" w:line="240" w:lineRule="auto"/>
              <w:jc w:val="left"/>
              <w:rPr>
                <w:rFonts w:ascii="Arial" w:hAnsi="Arial" w:cs="Arial"/>
                <w:b/>
              </w:rPr>
            </w:pPr>
            <w:r>
              <w:rPr>
                <w:rFonts w:ascii="Arial" w:hAnsi="Arial" w:cs="Arial"/>
                <w:b/>
              </w:rPr>
              <w:lastRenderedPageBreak/>
              <w:t>Key Activities 2</w:t>
            </w:r>
          </w:p>
          <w:p w14:paraId="5A7BAF2D" w14:textId="77777777" w:rsidR="0064203F" w:rsidRDefault="0064203F" w:rsidP="0064203F">
            <w:pPr>
              <w:pStyle w:val="AngebotFietext"/>
              <w:spacing w:before="60" w:after="60" w:line="240" w:lineRule="auto"/>
              <w:jc w:val="left"/>
              <w:rPr>
                <w:rFonts w:ascii="Arial" w:hAnsi="Arial" w:cs="Arial"/>
                <w:b/>
              </w:rPr>
            </w:pPr>
          </w:p>
          <w:p w14:paraId="55FC4A35" w14:textId="77777777" w:rsidR="0064203F" w:rsidRDefault="0064203F" w:rsidP="006A6ACE">
            <w:pPr>
              <w:pStyle w:val="ListParagraph"/>
              <w:numPr>
                <w:ilvl w:val="0"/>
                <w:numId w:val="19"/>
              </w:numPr>
              <w:ind w:left="433"/>
              <w:jc w:val="both"/>
              <w:rPr>
                <w:rFonts w:cs="Arial"/>
              </w:rPr>
            </w:pPr>
            <w:r>
              <w:rPr>
                <w:rFonts w:cs="Arial"/>
              </w:rPr>
              <w:t>Identification of expected key outputs &amp; activities, key stakeholders, existing opportunities to leverage, potential risks to mitigate for each participating city.</w:t>
            </w:r>
          </w:p>
          <w:p w14:paraId="4AB7AC91" w14:textId="77777777" w:rsidR="0064203F" w:rsidRDefault="0064203F" w:rsidP="006A6ACE">
            <w:pPr>
              <w:pStyle w:val="ListParagraph"/>
              <w:numPr>
                <w:ilvl w:val="0"/>
                <w:numId w:val="19"/>
              </w:numPr>
              <w:ind w:left="433"/>
              <w:jc w:val="both"/>
              <w:rPr>
                <w:rFonts w:cs="Arial"/>
              </w:rPr>
            </w:pPr>
            <w:proofErr w:type="gramStart"/>
            <w:r>
              <w:rPr>
                <w:rFonts w:cs="Arial"/>
              </w:rPr>
              <w:t>Conduct of</w:t>
            </w:r>
            <w:proofErr w:type="gramEnd"/>
            <w:r>
              <w:rPr>
                <w:rFonts w:cs="Arial"/>
              </w:rPr>
              <w:t xml:space="preserve"> the 1</w:t>
            </w:r>
            <w:r>
              <w:rPr>
                <w:rFonts w:cs="Arial"/>
                <w:vertAlign w:val="superscript"/>
              </w:rPr>
              <w:t>st</w:t>
            </w:r>
            <w:r>
              <w:rPr>
                <w:rFonts w:cs="Arial"/>
              </w:rPr>
              <w:t xml:space="preserve"> city consultation (online) for each participating city</w:t>
            </w:r>
            <w:r>
              <w:t xml:space="preserve"> </w:t>
            </w:r>
            <w:r>
              <w:rPr>
                <w:rFonts w:cs="Arial"/>
              </w:rPr>
              <w:t>to gain an in-depth understanding of the development needs of cities and to provide concrete suggestions for the next work tasks.</w:t>
            </w:r>
          </w:p>
          <w:p w14:paraId="0364244D" w14:textId="77777777" w:rsidR="0064203F" w:rsidRDefault="0064203F" w:rsidP="006A6ACE">
            <w:pPr>
              <w:pStyle w:val="ListParagraph"/>
              <w:numPr>
                <w:ilvl w:val="0"/>
                <w:numId w:val="19"/>
              </w:numPr>
              <w:ind w:left="433"/>
              <w:jc w:val="both"/>
              <w:rPr>
                <w:rFonts w:cs="Arial"/>
              </w:rPr>
            </w:pPr>
            <w:r>
              <w:rPr>
                <w:rFonts w:cs="Arial"/>
              </w:rPr>
              <w:t xml:space="preserve">Conduct of city diagnostic exercise for each participating city. </w:t>
            </w:r>
          </w:p>
          <w:p w14:paraId="33D1477C" w14:textId="77777777" w:rsidR="0064203F" w:rsidRDefault="0064203F" w:rsidP="006A6ACE">
            <w:pPr>
              <w:pStyle w:val="ListParagraph"/>
              <w:numPr>
                <w:ilvl w:val="0"/>
                <w:numId w:val="19"/>
              </w:numPr>
              <w:ind w:left="433"/>
              <w:jc w:val="both"/>
              <w:rPr>
                <w:rFonts w:cs="Arial"/>
              </w:rPr>
            </w:pPr>
            <w:r>
              <w:rPr>
                <w:rFonts w:cs="Arial"/>
              </w:rPr>
              <w:t>Collaborating and co-creating for better solutions with a “working backwards” approach - finding solutions from citizens' pain points rather than forcing solutions.</w:t>
            </w:r>
          </w:p>
          <w:p w14:paraId="7EB02BA5" w14:textId="77777777" w:rsidR="0064203F" w:rsidRDefault="0064203F" w:rsidP="006A6ACE">
            <w:pPr>
              <w:pStyle w:val="ListParagraph"/>
              <w:numPr>
                <w:ilvl w:val="0"/>
                <w:numId w:val="19"/>
              </w:numPr>
              <w:ind w:left="433"/>
              <w:jc w:val="both"/>
              <w:rPr>
                <w:rFonts w:cs="Arial"/>
              </w:rPr>
            </w:pPr>
            <w:r>
              <w:rPr>
                <w:rFonts w:cs="Arial"/>
              </w:rPr>
              <w:t>Conduct the 2</w:t>
            </w:r>
            <w:r>
              <w:rPr>
                <w:rFonts w:cs="Arial"/>
                <w:vertAlign w:val="superscript"/>
              </w:rPr>
              <w:t>nd</w:t>
            </w:r>
            <w:r>
              <w:rPr>
                <w:rFonts w:cs="Arial"/>
              </w:rPr>
              <w:t xml:space="preserve"> city consultation (in-person) for each participating city with the relevant city stakeholders to review and verify the findings of the city diagnostic exercise.</w:t>
            </w:r>
          </w:p>
          <w:p w14:paraId="478763B5" w14:textId="77777777" w:rsidR="0064203F" w:rsidRDefault="0064203F" w:rsidP="006A6ACE">
            <w:pPr>
              <w:pStyle w:val="ListParagraph"/>
              <w:numPr>
                <w:ilvl w:val="0"/>
                <w:numId w:val="19"/>
              </w:numPr>
              <w:ind w:left="433"/>
              <w:jc w:val="both"/>
              <w:rPr>
                <w:rFonts w:cs="Arial"/>
              </w:rPr>
            </w:pPr>
            <w:r>
              <w:rPr>
                <w:rFonts w:cs="Arial"/>
              </w:rPr>
              <w:t>Conduct of a regional knowledge-sharing and consultation exchange event (in-person), prior to the formation of the city technical proposals/documents, with all participating cities and relevant ASEAN stakeholders to:</w:t>
            </w:r>
          </w:p>
          <w:p w14:paraId="3008FFE1" w14:textId="77777777" w:rsidR="0064203F" w:rsidRDefault="0064203F" w:rsidP="006A6ACE">
            <w:pPr>
              <w:pStyle w:val="ListParagraph"/>
              <w:numPr>
                <w:ilvl w:val="0"/>
                <w:numId w:val="21"/>
              </w:numPr>
              <w:ind w:left="883"/>
              <w:jc w:val="both"/>
              <w:rPr>
                <w:rFonts w:cs="Arial"/>
              </w:rPr>
            </w:pPr>
            <w:r>
              <w:rPr>
                <w:rFonts w:cs="Arial"/>
              </w:rPr>
              <w:t xml:space="preserve">share and exchange information on the review, assessment, analysis, and recommendations in the city diagnostic </w:t>
            </w:r>
            <w:proofErr w:type="gramStart"/>
            <w:r>
              <w:rPr>
                <w:rFonts w:cs="Arial"/>
              </w:rPr>
              <w:t>reports;</w:t>
            </w:r>
            <w:proofErr w:type="gramEnd"/>
          </w:p>
          <w:p w14:paraId="644D2E82" w14:textId="77777777" w:rsidR="0064203F" w:rsidRDefault="0064203F" w:rsidP="006A6ACE">
            <w:pPr>
              <w:pStyle w:val="ListParagraph"/>
              <w:numPr>
                <w:ilvl w:val="0"/>
                <w:numId w:val="21"/>
              </w:numPr>
              <w:ind w:left="883"/>
              <w:jc w:val="both"/>
              <w:rPr>
                <w:rFonts w:cs="Arial"/>
              </w:rPr>
            </w:pPr>
            <w:r>
              <w:rPr>
                <w:rFonts w:cs="Arial"/>
              </w:rPr>
              <w:t>further discuss the outline of the city technical proposals/</w:t>
            </w:r>
            <w:proofErr w:type="gramStart"/>
            <w:r>
              <w:rPr>
                <w:rFonts w:cs="Arial"/>
              </w:rPr>
              <w:t>documents;</w:t>
            </w:r>
            <w:proofErr w:type="gramEnd"/>
          </w:p>
          <w:p w14:paraId="7FFE0DE9" w14:textId="77777777" w:rsidR="0064203F" w:rsidRDefault="0064203F" w:rsidP="006A6ACE">
            <w:pPr>
              <w:pStyle w:val="ListParagraph"/>
              <w:numPr>
                <w:ilvl w:val="0"/>
                <w:numId w:val="21"/>
              </w:numPr>
              <w:ind w:left="883"/>
              <w:jc w:val="both"/>
              <w:rPr>
                <w:rFonts w:cs="Arial"/>
              </w:rPr>
            </w:pPr>
            <w:r>
              <w:rPr>
                <w:rFonts w:cs="Arial"/>
              </w:rPr>
              <w:t>discuss the support needed to develop the city technical proposals/documents.</w:t>
            </w:r>
          </w:p>
          <w:p w14:paraId="14847385" w14:textId="77777777" w:rsidR="0064203F" w:rsidRDefault="0064203F" w:rsidP="0064203F">
            <w:pPr>
              <w:rPr>
                <w:rFonts w:cs="Arial"/>
                <w:szCs w:val="18"/>
              </w:rPr>
            </w:pPr>
          </w:p>
        </w:tc>
      </w:tr>
      <w:tr w:rsidR="0064203F" w:rsidRPr="000B413C" w14:paraId="31335F56" w14:textId="77777777" w:rsidTr="0064203F">
        <w:trPr>
          <w:trHeight w:val="485"/>
        </w:trPr>
        <w:tc>
          <w:tcPr>
            <w:tcW w:w="2789" w:type="dxa"/>
          </w:tcPr>
          <w:p w14:paraId="4CA36596" w14:textId="7D4031AF" w:rsidR="0064203F" w:rsidRDefault="0064203F" w:rsidP="0064203F">
            <w:pPr>
              <w:tabs>
                <w:tab w:val="left" w:pos="1608"/>
              </w:tabs>
              <w:rPr>
                <w:rFonts w:cs="Arial"/>
                <w:b/>
              </w:rPr>
            </w:pPr>
            <w:r>
              <w:rPr>
                <w:rFonts w:cs="Arial"/>
                <w:b/>
              </w:rPr>
              <w:t>Output 3</w:t>
            </w:r>
          </w:p>
        </w:tc>
        <w:tc>
          <w:tcPr>
            <w:tcW w:w="3088" w:type="dxa"/>
          </w:tcPr>
          <w:p w14:paraId="337D0C60" w14:textId="0735A7E1" w:rsidR="0064203F" w:rsidRDefault="0064203F" w:rsidP="0064203F">
            <w:pPr>
              <w:rPr>
                <w:rFonts w:eastAsia="Calibri" w:cs="Arial"/>
              </w:rPr>
            </w:pPr>
            <w:r w:rsidRPr="000B413C">
              <w:rPr>
                <w:rFonts w:cs="Arial"/>
                <w:b/>
              </w:rPr>
              <w:t>Indicator</w:t>
            </w:r>
            <w:r>
              <w:rPr>
                <w:rFonts w:cs="Arial"/>
                <w:b/>
              </w:rPr>
              <w:t>s</w:t>
            </w:r>
          </w:p>
        </w:tc>
        <w:tc>
          <w:tcPr>
            <w:tcW w:w="2835" w:type="dxa"/>
          </w:tcPr>
          <w:p w14:paraId="5F509364" w14:textId="30762460" w:rsidR="0064203F" w:rsidRDefault="0064203F" w:rsidP="0064203F">
            <w:pPr>
              <w:rPr>
                <w:rFonts w:cs="Arial"/>
                <w:szCs w:val="18"/>
              </w:rPr>
            </w:pPr>
            <w:r w:rsidRPr="000B413C">
              <w:rPr>
                <w:rFonts w:cs="Arial"/>
                <w:b/>
              </w:rPr>
              <w:t>Means of Verification</w:t>
            </w:r>
          </w:p>
        </w:tc>
      </w:tr>
      <w:tr w:rsidR="0064203F" w:rsidRPr="000B413C" w14:paraId="5F763BAF" w14:textId="77777777" w:rsidTr="0064203F">
        <w:trPr>
          <w:trHeight w:val="485"/>
        </w:trPr>
        <w:tc>
          <w:tcPr>
            <w:tcW w:w="2789" w:type="dxa"/>
          </w:tcPr>
          <w:p w14:paraId="79C48D2A" w14:textId="77777777" w:rsidR="0064203F" w:rsidRDefault="0064203F" w:rsidP="0064203F">
            <w:pPr>
              <w:pStyle w:val="AngebotFietext"/>
              <w:spacing w:after="0" w:line="240" w:lineRule="auto"/>
              <w:jc w:val="left"/>
              <w:rPr>
                <w:rFonts w:ascii="Arial" w:hAnsi="Arial" w:cs="Arial"/>
                <w:szCs w:val="22"/>
              </w:rPr>
            </w:pPr>
            <w:r>
              <w:rPr>
                <w:rFonts w:ascii="Arial" w:hAnsi="Arial" w:cs="Arial"/>
                <w:b/>
                <w:szCs w:val="22"/>
              </w:rPr>
              <w:t>City technical proposal/document</w:t>
            </w:r>
            <w:r>
              <w:rPr>
                <w:rFonts w:ascii="Arial" w:hAnsi="Arial" w:cs="Arial"/>
                <w:szCs w:val="22"/>
              </w:rPr>
              <w:t xml:space="preserve"> for each participating city (one city per AMS).</w:t>
            </w:r>
          </w:p>
          <w:p w14:paraId="04686D76" w14:textId="77777777" w:rsidR="0064203F" w:rsidRDefault="0064203F" w:rsidP="0064203F">
            <w:pPr>
              <w:pStyle w:val="AngebotFietext"/>
              <w:spacing w:after="0" w:line="240" w:lineRule="auto"/>
              <w:jc w:val="left"/>
              <w:rPr>
                <w:rFonts w:ascii="Arial" w:hAnsi="Arial" w:cs="Arial"/>
                <w:szCs w:val="22"/>
              </w:rPr>
            </w:pPr>
          </w:p>
          <w:p w14:paraId="7A252C10" w14:textId="353BFC3E" w:rsidR="0064203F" w:rsidRDefault="0064203F" w:rsidP="0064203F">
            <w:pPr>
              <w:rPr>
                <w:rFonts w:cs="Arial"/>
                <w:b/>
              </w:rPr>
            </w:pPr>
            <w:r>
              <w:rPr>
                <w:rFonts w:cs="Arial"/>
              </w:rPr>
              <w:t>Depending on the project/action proposed by the participating cities, the city technical proposals or city technical documents will be developed to support the smart city development across ASEAN.</w:t>
            </w:r>
          </w:p>
        </w:tc>
        <w:tc>
          <w:tcPr>
            <w:tcW w:w="3088" w:type="dxa"/>
          </w:tcPr>
          <w:p w14:paraId="13400CAC" w14:textId="54218CA9" w:rsidR="0064203F" w:rsidRDefault="0064203F" w:rsidP="0064203F">
            <w:pPr>
              <w:rPr>
                <w:rFonts w:eastAsia="Calibri" w:cs="Arial"/>
              </w:rPr>
            </w:pPr>
            <w:r>
              <w:rPr>
                <w:rFonts w:eastAsia="Calibri" w:cs="Arial"/>
              </w:rPr>
              <w:t>Comprehensiveness and clarity of the city technical proposals/documents on:</w:t>
            </w:r>
          </w:p>
          <w:p w14:paraId="1B32CB9F" w14:textId="77777777" w:rsidR="0064203F" w:rsidRDefault="0064203F" w:rsidP="0064203F">
            <w:pPr>
              <w:pStyle w:val="ListParagraph"/>
              <w:numPr>
                <w:ilvl w:val="0"/>
                <w:numId w:val="22"/>
              </w:numPr>
              <w:ind w:left="181" w:hanging="181"/>
              <w:rPr>
                <w:rFonts w:eastAsia="Calibri" w:cs="Arial"/>
              </w:rPr>
            </w:pPr>
            <w:r>
              <w:rPr>
                <w:rFonts w:eastAsia="Calibri" w:cs="Arial"/>
              </w:rPr>
              <w:t>Context and rationale</w:t>
            </w:r>
          </w:p>
          <w:p w14:paraId="06BA61E4" w14:textId="77777777" w:rsidR="0064203F" w:rsidRDefault="0064203F" w:rsidP="0064203F">
            <w:pPr>
              <w:pStyle w:val="ListParagraph"/>
              <w:numPr>
                <w:ilvl w:val="0"/>
                <w:numId w:val="22"/>
              </w:numPr>
              <w:ind w:left="181" w:hanging="181"/>
              <w:rPr>
                <w:rFonts w:eastAsia="Calibri" w:cs="Arial"/>
              </w:rPr>
            </w:pPr>
            <w:r>
              <w:rPr>
                <w:rFonts w:eastAsia="Calibri" w:cs="Arial"/>
              </w:rPr>
              <w:t>Scope and focus of the intervention</w:t>
            </w:r>
          </w:p>
          <w:p w14:paraId="374A141D" w14:textId="77777777" w:rsidR="0064203F" w:rsidRDefault="0064203F" w:rsidP="0064203F">
            <w:pPr>
              <w:pStyle w:val="ListParagraph"/>
              <w:numPr>
                <w:ilvl w:val="0"/>
                <w:numId w:val="22"/>
              </w:numPr>
              <w:ind w:left="181" w:hanging="181"/>
              <w:rPr>
                <w:rFonts w:eastAsia="Calibri" w:cs="Arial"/>
              </w:rPr>
            </w:pPr>
            <w:r>
              <w:rPr>
                <w:rFonts w:eastAsia="Calibri" w:cs="Arial"/>
              </w:rPr>
              <w:t>Intervention set-up and implementation</w:t>
            </w:r>
          </w:p>
          <w:p w14:paraId="2FF25D6D" w14:textId="77777777" w:rsidR="0064203F" w:rsidRDefault="0064203F" w:rsidP="0064203F">
            <w:pPr>
              <w:pStyle w:val="ListParagraph"/>
              <w:numPr>
                <w:ilvl w:val="0"/>
                <w:numId w:val="22"/>
              </w:numPr>
              <w:ind w:left="181" w:hanging="181"/>
              <w:rPr>
                <w:rFonts w:eastAsia="Calibri" w:cs="Arial"/>
              </w:rPr>
            </w:pPr>
            <w:r>
              <w:rPr>
                <w:rFonts w:eastAsia="Calibri" w:cs="Arial"/>
              </w:rPr>
              <w:t>Intervention budget</w:t>
            </w:r>
          </w:p>
          <w:p w14:paraId="7FF6DD9C" w14:textId="77777777" w:rsidR="0064203F" w:rsidRDefault="0064203F" w:rsidP="0064203F">
            <w:pPr>
              <w:pStyle w:val="ListParagraph"/>
              <w:numPr>
                <w:ilvl w:val="0"/>
                <w:numId w:val="22"/>
              </w:numPr>
              <w:ind w:left="181" w:hanging="181"/>
              <w:rPr>
                <w:rFonts w:eastAsia="Calibri" w:cs="Arial"/>
              </w:rPr>
            </w:pPr>
            <w:r>
              <w:rPr>
                <w:rFonts w:eastAsia="Calibri" w:cs="Arial"/>
              </w:rPr>
              <w:t>Risk analysis</w:t>
            </w:r>
          </w:p>
          <w:p w14:paraId="3CA0A0A9" w14:textId="77777777" w:rsidR="0064203F" w:rsidRDefault="0064203F" w:rsidP="0064203F">
            <w:pPr>
              <w:pStyle w:val="ListParagraph"/>
              <w:numPr>
                <w:ilvl w:val="0"/>
                <w:numId w:val="22"/>
              </w:numPr>
              <w:ind w:left="181" w:hanging="181"/>
              <w:rPr>
                <w:rFonts w:eastAsia="Calibri" w:cs="Arial"/>
              </w:rPr>
            </w:pPr>
            <w:r>
              <w:rPr>
                <w:rFonts w:eastAsia="Calibri" w:cs="Arial"/>
              </w:rPr>
              <w:t>Monitoring and evaluation strategies.</w:t>
            </w:r>
          </w:p>
          <w:p w14:paraId="794037F3" w14:textId="77777777" w:rsidR="0064203F" w:rsidRDefault="0064203F" w:rsidP="0064203F">
            <w:pPr>
              <w:rPr>
                <w:rFonts w:eastAsia="Calibri" w:cs="Arial"/>
              </w:rPr>
            </w:pPr>
          </w:p>
          <w:p w14:paraId="2FAF6D33" w14:textId="77777777" w:rsidR="0064203F" w:rsidRDefault="0064203F" w:rsidP="0064203F">
            <w:pPr>
              <w:rPr>
                <w:rFonts w:eastAsia="Calibri" w:cs="Arial"/>
              </w:rPr>
            </w:pPr>
            <w:r>
              <w:rPr>
                <w:rFonts w:eastAsia="Calibri" w:cs="Arial"/>
              </w:rPr>
              <w:t>Relevance and acceptation of the city technical proposals/documents.</w:t>
            </w:r>
          </w:p>
          <w:p w14:paraId="7F185726" w14:textId="77777777" w:rsidR="0064203F" w:rsidRDefault="0064203F" w:rsidP="0064203F">
            <w:pPr>
              <w:rPr>
                <w:rFonts w:eastAsia="Calibri" w:cs="Arial"/>
              </w:rPr>
            </w:pPr>
          </w:p>
        </w:tc>
        <w:tc>
          <w:tcPr>
            <w:tcW w:w="2835" w:type="dxa"/>
          </w:tcPr>
          <w:p w14:paraId="33C1557B" w14:textId="77777777" w:rsidR="001E48CE" w:rsidRDefault="001E48CE" w:rsidP="001E48CE">
            <w:pPr>
              <w:rPr>
                <w:rFonts w:cs="Arial"/>
                <w:szCs w:val="18"/>
              </w:rPr>
            </w:pPr>
            <w:r>
              <w:rPr>
                <w:rFonts w:cs="Arial"/>
                <w:szCs w:val="18"/>
              </w:rPr>
              <w:lastRenderedPageBreak/>
              <w:t>Review and feedback from ASEAN stakeholders on the draft city technical proposals/documents.</w:t>
            </w:r>
          </w:p>
          <w:p w14:paraId="1AF9143F" w14:textId="77777777" w:rsidR="001E48CE" w:rsidRDefault="001E48CE" w:rsidP="001E48CE">
            <w:pPr>
              <w:rPr>
                <w:rFonts w:cs="Arial"/>
                <w:szCs w:val="18"/>
              </w:rPr>
            </w:pPr>
          </w:p>
          <w:p w14:paraId="608A7014" w14:textId="77777777" w:rsidR="001E48CE" w:rsidRDefault="001E48CE" w:rsidP="001E48CE">
            <w:pPr>
              <w:rPr>
                <w:rFonts w:cs="Arial"/>
                <w:szCs w:val="18"/>
              </w:rPr>
            </w:pPr>
            <w:r>
              <w:rPr>
                <w:rFonts w:cs="Arial"/>
                <w:szCs w:val="18"/>
              </w:rPr>
              <w:t xml:space="preserve">Attendance list of the </w:t>
            </w:r>
            <w:r>
              <w:rPr>
                <w:rFonts w:cs="Arial" w:hint="eastAsia"/>
                <w:szCs w:val="18"/>
                <w:lang w:eastAsia="zh-CN"/>
              </w:rPr>
              <w:t>closing event</w:t>
            </w:r>
            <w:r>
              <w:rPr>
                <w:rFonts w:cs="Arial"/>
                <w:szCs w:val="18"/>
              </w:rPr>
              <w:t xml:space="preserve">. </w:t>
            </w:r>
          </w:p>
          <w:p w14:paraId="39FA9C23" w14:textId="77777777" w:rsidR="001E48CE" w:rsidRDefault="001E48CE" w:rsidP="001E48CE">
            <w:pPr>
              <w:rPr>
                <w:rFonts w:cs="Arial"/>
                <w:szCs w:val="18"/>
              </w:rPr>
            </w:pPr>
          </w:p>
          <w:p w14:paraId="5E44C1A1" w14:textId="77777777" w:rsidR="001E48CE" w:rsidRDefault="001E48CE" w:rsidP="001E48CE">
            <w:pPr>
              <w:rPr>
                <w:rFonts w:cs="Arial"/>
                <w:szCs w:val="18"/>
              </w:rPr>
            </w:pPr>
            <w:r>
              <w:rPr>
                <w:rFonts w:cs="Arial"/>
                <w:szCs w:val="18"/>
              </w:rPr>
              <w:t xml:space="preserve">Report </w:t>
            </w:r>
            <w:proofErr w:type="gramStart"/>
            <w:r>
              <w:rPr>
                <w:rFonts w:cs="Arial"/>
                <w:szCs w:val="18"/>
              </w:rPr>
              <w:t>of</w:t>
            </w:r>
            <w:proofErr w:type="gramEnd"/>
            <w:r>
              <w:rPr>
                <w:rFonts w:cs="Arial"/>
                <w:szCs w:val="18"/>
              </w:rPr>
              <w:t xml:space="preserve"> the </w:t>
            </w:r>
            <w:r>
              <w:rPr>
                <w:rFonts w:cs="Arial" w:hint="eastAsia"/>
                <w:szCs w:val="18"/>
                <w:lang w:eastAsia="zh-CN"/>
              </w:rPr>
              <w:t>closing event</w:t>
            </w:r>
            <w:r>
              <w:rPr>
                <w:rFonts w:cs="Arial"/>
                <w:szCs w:val="18"/>
              </w:rPr>
              <w:t>.</w:t>
            </w:r>
          </w:p>
          <w:p w14:paraId="0EC5324E" w14:textId="77777777" w:rsidR="001E48CE" w:rsidRDefault="001E48CE" w:rsidP="001E48CE">
            <w:pPr>
              <w:rPr>
                <w:rFonts w:cs="Arial"/>
                <w:b/>
              </w:rPr>
            </w:pPr>
          </w:p>
          <w:p w14:paraId="3E2794A1" w14:textId="77777777" w:rsidR="001E48CE" w:rsidRDefault="001E48CE" w:rsidP="001E48CE">
            <w:pPr>
              <w:rPr>
                <w:rFonts w:cs="Arial"/>
                <w:szCs w:val="18"/>
              </w:rPr>
            </w:pPr>
            <w:r>
              <w:rPr>
                <w:rFonts w:cs="Arial"/>
                <w:szCs w:val="18"/>
              </w:rPr>
              <w:t>Attendance list of the 3</w:t>
            </w:r>
            <w:r>
              <w:rPr>
                <w:rFonts w:cs="Arial"/>
                <w:szCs w:val="18"/>
                <w:vertAlign w:val="superscript"/>
              </w:rPr>
              <w:t>rd</w:t>
            </w:r>
            <w:r>
              <w:rPr>
                <w:rFonts w:cs="Arial"/>
                <w:szCs w:val="18"/>
              </w:rPr>
              <w:t xml:space="preserve"> city consultation (training). </w:t>
            </w:r>
          </w:p>
          <w:p w14:paraId="0F7DCA78" w14:textId="77777777" w:rsidR="001E48CE" w:rsidRDefault="001E48CE" w:rsidP="001E48CE">
            <w:pPr>
              <w:rPr>
                <w:rFonts w:cs="Arial"/>
                <w:szCs w:val="18"/>
              </w:rPr>
            </w:pPr>
          </w:p>
          <w:p w14:paraId="67CD193C" w14:textId="77777777" w:rsidR="001E48CE" w:rsidRDefault="001E48CE" w:rsidP="001E48CE">
            <w:pPr>
              <w:rPr>
                <w:rFonts w:cs="Arial"/>
                <w:szCs w:val="18"/>
              </w:rPr>
            </w:pPr>
            <w:r>
              <w:rPr>
                <w:rFonts w:cs="Arial"/>
                <w:szCs w:val="18"/>
              </w:rPr>
              <w:t xml:space="preserve">Report </w:t>
            </w:r>
            <w:proofErr w:type="gramStart"/>
            <w:r>
              <w:rPr>
                <w:rFonts w:cs="Arial"/>
                <w:szCs w:val="18"/>
              </w:rPr>
              <w:t>of</w:t>
            </w:r>
            <w:proofErr w:type="gramEnd"/>
            <w:r>
              <w:rPr>
                <w:rFonts w:cs="Arial"/>
                <w:szCs w:val="18"/>
              </w:rPr>
              <w:t xml:space="preserve"> the 3</w:t>
            </w:r>
            <w:r>
              <w:rPr>
                <w:rFonts w:cs="Arial"/>
                <w:szCs w:val="18"/>
                <w:vertAlign w:val="superscript"/>
              </w:rPr>
              <w:t>rd</w:t>
            </w:r>
            <w:r>
              <w:rPr>
                <w:rFonts w:cs="Arial"/>
                <w:szCs w:val="18"/>
              </w:rPr>
              <w:t xml:space="preserve"> city consultation (training).</w:t>
            </w:r>
          </w:p>
          <w:p w14:paraId="63D43806" w14:textId="77777777" w:rsidR="0064203F" w:rsidRDefault="0064203F" w:rsidP="0064203F">
            <w:pPr>
              <w:rPr>
                <w:rFonts w:cs="Arial"/>
                <w:szCs w:val="18"/>
              </w:rPr>
            </w:pPr>
          </w:p>
        </w:tc>
      </w:tr>
      <w:tr w:rsidR="0064203F" w:rsidRPr="000B413C" w14:paraId="7472E7A8" w14:textId="77777777" w:rsidTr="002405DF">
        <w:trPr>
          <w:trHeight w:val="1239"/>
        </w:trPr>
        <w:tc>
          <w:tcPr>
            <w:tcW w:w="8712" w:type="dxa"/>
            <w:gridSpan w:val="3"/>
          </w:tcPr>
          <w:p w14:paraId="05EB7BE8" w14:textId="4A0CE5EF" w:rsidR="001E48CE" w:rsidRDefault="001E48CE" w:rsidP="001E48CE">
            <w:pPr>
              <w:pStyle w:val="AngebotFietext"/>
              <w:spacing w:before="60" w:after="60" w:line="240" w:lineRule="auto"/>
              <w:jc w:val="left"/>
              <w:rPr>
                <w:rFonts w:ascii="Arial" w:hAnsi="Arial" w:cs="Arial"/>
                <w:b/>
              </w:rPr>
            </w:pPr>
            <w:r>
              <w:rPr>
                <w:rFonts w:ascii="Arial" w:hAnsi="Arial" w:cs="Arial"/>
                <w:b/>
              </w:rPr>
              <w:lastRenderedPageBreak/>
              <w:t>Key Activities 3</w:t>
            </w:r>
          </w:p>
          <w:p w14:paraId="1D15987B" w14:textId="77777777" w:rsidR="001E48CE" w:rsidRDefault="001E48CE" w:rsidP="006A6ACE">
            <w:pPr>
              <w:pStyle w:val="ListParagraph"/>
              <w:numPr>
                <w:ilvl w:val="0"/>
                <w:numId w:val="19"/>
              </w:numPr>
              <w:ind w:left="433"/>
              <w:jc w:val="both"/>
              <w:rPr>
                <w:rFonts w:cs="Arial"/>
              </w:rPr>
            </w:pPr>
            <w:r>
              <w:rPr>
                <w:rFonts w:cs="Arial"/>
              </w:rPr>
              <w:t>Conduct of the 3</w:t>
            </w:r>
            <w:r>
              <w:rPr>
                <w:rFonts w:cs="Arial"/>
                <w:vertAlign w:val="superscript"/>
              </w:rPr>
              <w:t>rd</w:t>
            </w:r>
            <w:r>
              <w:rPr>
                <w:rFonts w:cs="Arial"/>
              </w:rPr>
              <w:t xml:space="preserve"> city consultation (in-person) in the form of capacity building for city officials and hands-on </w:t>
            </w:r>
            <w:proofErr w:type="gramStart"/>
            <w:r>
              <w:rPr>
                <w:rFonts w:cs="Arial"/>
              </w:rPr>
              <w:t>trainings</w:t>
            </w:r>
            <w:proofErr w:type="gramEnd"/>
            <w:r>
              <w:rPr>
                <w:rFonts w:cs="Arial"/>
              </w:rPr>
              <w:t xml:space="preserve"> for development of technical proposal/document for each participating city. This includes a capacity building event to enhance the participating cities’ abilities in different fields of city development, to be determined by the cities’ interests and supported by the city diagnostic reports. </w:t>
            </w:r>
          </w:p>
          <w:p w14:paraId="60875E5B" w14:textId="77777777" w:rsidR="001E48CE" w:rsidRDefault="001E48CE" w:rsidP="006A6ACE">
            <w:pPr>
              <w:pStyle w:val="ListParagraph"/>
              <w:numPr>
                <w:ilvl w:val="0"/>
                <w:numId w:val="19"/>
              </w:numPr>
              <w:ind w:left="433"/>
              <w:jc w:val="both"/>
              <w:rPr>
                <w:rFonts w:cs="Arial"/>
              </w:rPr>
            </w:pPr>
            <w:r>
              <w:rPr>
                <w:rFonts w:cs="Arial"/>
              </w:rPr>
              <w:t xml:space="preserve">Convening of a closing event to: </w:t>
            </w:r>
          </w:p>
          <w:p w14:paraId="443BA153" w14:textId="77777777" w:rsidR="001E48CE" w:rsidRDefault="001E48CE" w:rsidP="006A6ACE">
            <w:pPr>
              <w:pStyle w:val="ListParagraph"/>
              <w:numPr>
                <w:ilvl w:val="0"/>
                <w:numId w:val="21"/>
              </w:numPr>
              <w:ind w:left="883"/>
              <w:jc w:val="both"/>
              <w:rPr>
                <w:rFonts w:cs="Arial"/>
              </w:rPr>
            </w:pPr>
            <w:r>
              <w:rPr>
                <w:rFonts w:cs="Arial"/>
              </w:rPr>
              <w:t xml:space="preserve">release the final project outputs and share the </w:t>
            </w:r>
            <w:proofErr w:type="gramStart"/>
            <w:r>
              <w:rPr>
                <w:rFonts w:cs="Arial"/>
              </w:rPr>
              <w:t>results;</w:t>
            </w:r>
            <w:proofErr w:type="gramEnd"/>
          </w:p>
          <w:p w14:paraId="3EA8C5F1" w14:textId="77777777" w:rsidR="001E48CE" w:rsidRDefault="001E48CE" w:rsidP="006A6ACE">
            <w:pPr>
              <w:pStyle w:val="ListParagraph"/>
              <w:numPr>
                <w:ilvl w:val="0"/>
                <w:numId w:val="21"/>
              </w:numPr>
              <w:ind w:left="883"/>
              <w:jc w:val="both"/>
              <w:rPr>
                <w:rFonts w:cs="Arial"/>
              </w:rPr>
            </w:pPr>
            <w:r>
              <w:rPr>
                <w:rFonts w:cs="Arial"/>
              </w:rPr>
              <w:t xml:space="preserve">collect and </w:t>
            </w:r>
            <w:proofErr w:type="spellStart"/>
            <w:r>
              <w:rPr>
                <w:rFonts w:cs="Arial"/>
              </w:rPr>
              <w:t>analyse</w:t>
            </w:r>
            <w:proofErr w:type="spellEnd"/>
            <w:r>
              <w:rPr>
                <w:rFonts w:cs="Arial"/>
              </w:rPr>
              <w:t xml:space="preserve"> the participating cities' reflections and </w:t>
            </w:r>
            <w:proofErr w:type="gramStart"/>
            <w:r>
              <w:rPr>
                <w:rFonts w:cs="Arial"/>
              </w:rPr>
              <w:t>feedbacks</w:t>
            </w:r>
            <w:proofErr w:type="gramEnd"/>
            <w:r>
              <w:rPr>
                <w:rFonts w:cs="Arial"/>
              </w:rPr>
              <w:t xml:space="preserve"> on the project activities and </w:t>
            </w:r>
            <w:proofErr w:type="gramStart"/>
            <w:r>
              <w:rPr>
                <w:rFonts w:cs="Arial"/>
              </w:rPr>
              <w:t>processes;</w:t>
            </w:r>
            <w:proofErr w:type="gramEnd"/>
            <w:r>
              <w:rPr>
                <w:rFonts w:cs="Arial"/>
              </w:rPr>
              <w:t xml:space="preserve"> </w:t>
            </w:r>
          </w:p>
          <w:p w14:paraId="6BBE91C1" w14:textId="77777777" w:rsidR="001E48CE" w:rsidRDefault="001E48CE" w:rsidP="006A6ACE">
            <w:pPr>
              <w:pStyle w:val="ListParagraph"/>
              <w:numPr>
                <w:ilvl w:val="0"/>
                <w:numId w:val="21"/>
              </w:numPr>
              <w:ind w:left="883"/>
              <w:rPr>
                <w:rFonts w:cs="Arial"/>
              </w:rPr>
            </w:pPr>
            <w:r>
              <w:rPr>
                <w:rFonts w:cs="Arial"/>
              </w:rPr>
              <w:t xml:space="preserve">understand the needs of the participating cities during and after the </w:t>
            </w:r>
            <w:proofErr w:type="gramStart"/>
            <w:r>
              <w:rPr>
                <w:rFonts w:cs="Arial"/>
              </w:rPr>
              <w:t>project;</w:t>
            </w:r>
            <w:proofErr w:type="gramEnd"/>
          </w:p>
          <w:p w14:paraId="08EA85D7" w14:textId="77777777" w:rsidR="001E48CE" w:rsidRDefault="001E48CE" w:rsidP="006A6ACE">
            <w:pPr>
              <w:pStyle w:val="ListParagraph"/>
              <w:numPr>
                <w:ilvl w:val="0"/>
                <w:numId w:val="21"/>
              </w:numPr>
              <w:ind w:left="883"/>
              <w:jc w:val="both"/>
              <w:rPr>
                <w:rFonts w:cs="Arial"/>
              </w:rPr>
            </w:pPr>
            <w:r>
              <w:rPr>
                <w:rFonts w:cs="Arial"/>
              </w:rPr>
              <w:t xml:space="preserve">provide opportunities for ASCN to exchange perspectives on the project with the participating </w:t>
            </w:r>
            <w:proofErr w:type="gramStart"/>
            <w:r>
              <w:rPr>
                <w:rFonts w:cs="Arial"/>
              </w:rPr>
              <w:t>cities;</w:t>
            </w:r>
            <w:proofErr w:type="gramEnd"/>
          </w:p>
          <w:p w14:paraId="281D2BCD" w14:textId="77777777" w:rsidR="001E48CE" w:rsidRDefault="001E48CE" w:rsidP="006A6ACE">
            <w:pPr>
              <w:pStyle w:val="ListParagraph"/>
              <w:numPr>
                <w:ilvl w:val="0"/>
                <w:numId w:val="21"/>
              </w:numPr>
              <w:ind w:left="883"/>
              <w:jc w:val="both"/>
              <w:rPr>
                <w:rFonts w:cs="Arial"/>
              </w:rPr>
            </w:pPr>
            <w:r>
              <w:rPr>
                <w:rFonts w:cs="Arial"/>
              </w:rPr>
              <w:t xml:space="preserve">discuss </w:t>
            </w:r>
            <w:proofErr w:type="gramStart"/>
            <w:r>
              <w:rPr>
                <w:rFonts w:cs="Arial"/>
              </w:rPr>
              <w:t>future plans</w:t>
            </w:r>
            <w:proofErr w:type="gramEnd"/>
            <w:r>
              <w:rPr>
                <w:rFonts w:cs="Arial"/>
              </w:rPr>
              <w:t xml:space="preserve"> </w:t>
            </w:r>
            <w:proofErr w:type="gramStart"/>
            <w:r>
              <w:rPr>
                <w:rFonts w:cs="Arial"/>
              </w:rPr>
              <w:t>taking into account</w:t>
            </w:r>
            <w:proofErr w:type="gramEnd"/>
            <w:r>
              <w:rPr>
                <w:rFonts w:cs="Arial"/>
              </w:rPr>
              <w:t xml:space="preserve"> project outcomes and lessons learnt.</w:t>
            </w:r>
          </w:p>
          <w:p w14:paraId="02260EC6" w14:textId="77777777" w:rsidR="001E48CE" w:rsidRPr="006605E2" w:rsidRDefault="001E48CE" w:rsidP="006A6ACE">
            <w:pPr>
              <w:pStyle w:val="ListParagraph"/>
              <w:numPr>
                <w:ilvl w:val="0"/>
                <w:numId w:val="21"/>
              </w:numPr>
              <w:ind w:left="883"/>
              <w:jc w:val="both"/>
              <w:rPr>
                <w:rFonts w:cs="Arial"/>
              </w:rPr>
            </w:pPr>
            <w:r>
              <w:rPr>
                <w:rFonts w:cs="Arial" w:hint="eastAsia"/>
                <w:lang w:eastAsia="zh-CN"/>
              </w:rPr>
              <w:t xml:space="preserve">The event </w:t>
            </w:r>
            <w:r w:rsidRPr="006605E2">
              <w:rPr>
                <w:rFonts w:cs="Arial"/>
              </w:rPr>
              <w:t>will be held in the same city where other high-level ASEAN</w:t>
            </w:r>
            <w:r>
              <w:rPr>
                <w:rFonts w:cs="Arial" w:hint="eastAsia"/>
                <w:lang w:eastAsia="zh-CN"/>
              </w:rPr>
              <w:t>-China</w:t>
            </w:r>
            <w:r w:rsidRPr="006605E2">
              <w:rPr>
                <w:rFonts w:cs="Arial"/>
              </w:rPr>
              <w:t xml:space="preserve"> meetings are taking place concurrently. </w:t>
            </w:r>
          </w:p>
          <w:p w14:paraId="3BB09E5E" w14:textId="64FA7419" w:rsidR="001E48CE" w:rsidRPr="001E48CE" w:rsidRDefault="001E48CE" w:rsidP="006A6ACE">
            <w:pPr>
              <w:pStyle w:val="ListParagraph"/>
              <w:numPr>
                <w:ilvl w:val="0"/>
                <w:numId w:val="21"/>
              </w:numPr>
              <w:ind w:left="883"/>
              <w:jc w:val="both"/>
              <w:rPr>
                <w:rFonts w:cs="Arial"/>
              </w:rPr>
            </w:pPr>
            <w:r>
              <w:rPr>
                <w:rFonts w:cs="Arial"/>
              </w:rPr>
              <w:t>T</w:t>
            </w:r>
            <w:r>
              <w:rPr>
                <w:rFonts w:cs="Arial" w:hint="eastAsia"/>
              </w:rPr>
              <w:t xml:space="preserve">he </w:t>
            </w:r>
            <w:r>
              <w:rPr>
                <w:rFonts w:cs="Arial" w:hint="eastAsia"/>
                <w:lang w:eastAsia="zh-CN"/>
              </w:rPr>
              <w:t>closing event</w:t>
            </w:r>
            <w:r>
              <w:rPr>
                <w:rFonts w:cs="Arial" w:hint="eastAsia"/>
              </w:rPr>
              <w:t xml:space="preserve"> will featur</w:t>
            </w:r>
            <w:r>
              <w:rPr>
                <w:rFonts w:cs="Arial"/>
              </w:rPr>
              <w:t>e</w:t>
            </w:r>
            <w:r>
              <w:rPr>
                <w:rFonts w:cs="Arial" w:hint="eastAsia"/>
              </w:rPr>
              <w:t xml:space="preserve"> the attendance of high-level </w:t>
            </w:r>
            <w:r>
              <w:rPr>
                <w:rFonts w:cs="Arial" w:hint="eastAsia"/>
                <w:lang w:eastAsia="zh-CN"/>
              </w:rPr>
              <w:t>official</w:t>
            </w:r>
            <w:r>
              <w:rPr>
                <w:rFonts w:cs="Arial" w:hint="eastAsia"/>
              </w:rPr>
              <w:t>s from ASEAN and China.</w:t>
            </w:r>
            <w:r>
              <w:rPr>
                <w:rFonts w:cs="Arial" w:hint="eastAsia"/>
                <w:lang w:eastAsia="zh-CN"/>
              </w:rPr>
              <w:t xml:space="preserve"> </w:t>
            </w:r>
          </w:p>
          <w:p w14:paraId="31BB2B25" w14:textId="4F711CA2" w:rsidR="0064203F" w:rsidRPr="0064203F" w:rsidDel="00061EAE" w:rsidRDefault="0064203F" w:rsidP="0064203F">
            <w:pPr>
              <w:jc w:val="both"/>
              <w:rPr>
                <w:rFonts w:cs="Arial"/>
                <w:b/>
              </w:rPr>
            </w:pPr>
          </w:p>
        </w:tc>
      </w:tr>
      <w:tr w:rsidR="0064203F" w:rsidRPr="000B413C" w14:paraId="1AC12E33" w14:textId="77777777" w:rsidTr="002405DF">
        <w:trPr>
          <w:trHeight w:val="511"/>
        </w:trPr>
        <w:tc>
          <w:tcPr>
            <w:tcW w:w="8712" w:type="dxa"/>
            <w:gridSpan w:val="3"/>
          </w:tcPr>
          <w:p w14:paraId="6324EDBC" w14:textId="2AB524AA" w:rsidR="0064203F" w:rsidRDefault="0064203F" w:rsidP="0064203F">
            <w:pPr>
              <w:pStyle w:val="AngebotFietext"/>
              <w:spacing w:before="60" w:after="60" w:line="240" w:lineRule="auto"/>
              <w:jc w:val="left"/>
              <w:rPr>
                <w:rFonts w:ascii="Arial" w:hAnsi="Arial" w:cs="Arial"/>
                <w:b/>
              </w:rPr>
            </w:pPr>
            <w:r w:rsidRPr="00711560">
              <w:rPr>
                <w:rFonts w:ascii="Arial" w:hAnsi="Arial" w:cs="Arial"/>
                <w:i/>
                <w:sz w:val="20"/>
                <w:szCs w:val="20"/>
              </w:rPr>
              <w:t xml:space="preserve">The project can have </w:t>
            </w:r>
            <w:r>
              <w:rPr>
                <w:rFonts w:ascii="Arial" w:hAnsi="Arial" w:cs="Arial"/>
                <w:i/>
                <w:sz w:val="20"/>
                <w:szCs w:val="20"/>
              </w:rPr>
              <w:t>multiple</w:t>
            </w:r>
            <w:r w:rsidRPr="00711560">
              <w:rPr>
                <w:rFonts w:ascii="Arial" w:hAnsi="Arial" w:cs="Arial"/>
                <w:i/>
                <w:sz w:val="20"/>
                <w:szCs w:val="20"/>
              </w:rPr>
              <w:t xml:space="preserve"> </w:t>
            </w:r>
            <w:r>
              <w:rPr>
                <w:rFonts w:ascii="Arial" w:hAnsi="Arial" w:cs="Arial"/>
                <w:i/>
                <w:sz w:val="20"/>
                <w:szCs w:val="20"/>
              </w:rPr>
              <w:t>outcomes</w:t>
            </w:r>
            <w:r w:rsidRPr="00711560">
              <w:rPr>
                <w:rFonts w:ascii="Arial" w:hAnsi="Arial" w:cs="Arial"/>
                <w:i/>
                <w:sz w:val="20"/>
                <w:szCs w:val="20"/>
              </w:rPr>
              <w:t xml:space="preserve"> or output</w:t>
            </w:r>
            <w:r>
              <w:rPr>
                <w:rFonts w:ascii="Arial" w:hAnsi="Arial" w:cs="Arial"/>
                <w:i/>
                <w:sz w:val="20"/>
                <w:szCs w:val="20"/>
              </w:rPr>
              <w:t>s</w:t>
            </w:r>
            <w:r w:rsidRPr="00711560">
              <w:rPr>
                <w:rFonts w:ascii="Arial" w:hAnsi="Arial" w:cs="Arial"/>
                <w:i/>
                <w:sz w:val="20"/>
                <w:szCs w:val="20"/>
              </w:rPr>
              <w:t>. Add rows as necessary.</w:t>
            </w:r>
          </w:p>
        </w:tc>
      </w:tr>
      <w:bookmarkEnd w:id="7"/>
    </w:tbl>
    <w:p w14:paraId="525DE197" w14:textId="77777777" w:rsidR="004B21D2" w:rsidRDefault="004B21D2" w:rsidP="00ED4CCC">
      <w:pPr>
        <w:pStyle w:val="AngebotFietext"/>
        <w:spacing w:before="60" w:after="60" w:line="240" w:lineRule="auto"/>
        <w:jc w:val="left"/>
        <w:rPr>
          <w:rFonts w:ascii="Arial" w:hAnsi="Arial" w:cs="Arial"/>
          <w:b/>
        </w:rPr>
      </w:pPr>
    </w:p>
    <w:p w14:paraId="6ECAA0AF" w14:textId="77777777" w:rsidR="00980CCD" w:rsidRPr="000B413C" w:rsidRDefault="00980CCD" w:rsidP="00980CCD">
      <w:pPr>
        <w:jc w:val="both"/>
        <w:rPr>
          <w:lang w:val="en-GB"/>
        </w:rPr>
      </w:pPr>
    </w:p>
    <w:p w14:paraId="6E8340F9" w14:textId="77777777" w:rsidR="00980CCD" w:rsidRPr="000B413C" w:rsidRDefault="00980CCD" w:rsidP="00980CCD">
      <w:pPr>
        <w:pBdr>
          <w:bottom w:val="single" w:sz="12" w:space="1" w:color="auto"/>
        </w:pBdr>
        <w:jc w:val="both"/>
        <w:rPr>
          <w:lang w:val="en-GB"/>
        </w:rPr>
      </w:pPr>
    </w:p>
    <w:p w14:paraId="3C6083C6" w14:textId="77777777" w:rsidR="00980CCD" w:rsidRPr="000B413C" w:rsidRDefault="00980CCD" w:rsidP="00980CCD">
      <w:pPr>
        <w:jc w:val="both"/>
        <w:rPr>
          <w:lang w:val="en-GB"/>
        </w:rPr>
      </w:pPr>
    </w:p>
    <w:p w14:paraId="1391E06D" w14:textId="77777777" w:rsidR="00036872" w:rsidRDefault="00980CCD" w:rsidP="00980CCD">
      <w:pPr>
        <w:pStyle w:val="ListParagraph"/>
        <w:numPr>
          <w:ilvl w:val="0"/>
          <w:numId w:val="1"/>
        </w:numPr>
        <w:jc w:val="both"/>
        <w:rPr>
          <w:b/>
          <w:bCs/>
          <w:sz w:val="24"/>
          <w:szCs w:val="24"/>
          <w:lang w:val="en-GB"/>
        </w:rPr>
      </w:pPr>
      <w:r w:rsidRPr="000B413C">
        <w:rPr>
          <w:b/>
          <w:bCs/>
          <w:sz w:val="24"/>
          <w:szCs w:val="24"/>
          <w:lang w:val="en-GB"/>
        </w:rPr>
        <w:t xml:space="preserve">PROJECT MANAGEMENT ARRANGEMENTS </w:t>
      </w:r>
    </w:p>
    <w:p w14:paraId="5DAC0B62" w14:textId="31970F6E" w:rsidR="00980CCD" w:rsidRPr="00362036" w:rsidRDefault="00980CCD" w:rsidP="00CF0175">
      <w:pPr>
        <w:pStyle w:val="ListParagraph"/>
        <w:ind w:left="360"/>
        <w:jc w:val="both"/>
        <w:rPr>
          <w:i/>
          <w:iCs/>
          <w:sz w:val="21"/>
          <w:szCs w:val="21"/>
          <w:lang w:val="en-GB"/>
        </w:rPr>
      </w:pPr>
      <w:r w:rsidRPr="00362036">
        <w:rPr>
          <w:i/>
          <w:iCs/>
          <w:sz w:val="21"/>
          <w:szCs w:val="21"/>
          <w:lang w:val="en-GB"/>
        </w:rPr>
        <w:t>600 words max</w:t>
      </w:r>
      <w:r w:rsidR="00987CD1" w:rsidRPr="00362036">
        <w:rPr>
          <w:i/>
          <w:iCs/>
          <w:sz w:val="21"/>
          <w:szCs w:val="21"/>
          <w:lang w:val="en-GB"/>
        </w:rPr>
        <w:t xml:space="preserve"> </w:t>
      </w:r>
      <w:r w:rsidR="00036872" w:rsidRPr="00362036">
        <w:rPr>
          <w:i/>
          <w:iCs/>
          <w:sz w:val="21"/>
          <w:szCs w:val="21"/>
          <w:lang w:val="en-GB"/>
        </w:rPr>
        <w:t>per</w:t>
      </w:r>
      <w:r w:rsidR="00987CD1" w:rsidRPr="00362036">
        <w:rPr>
          <w:i/>
          <w:iCs/>
          <w:sz w:val="21"/>
          <w:szCs w:val="21"/>
          <w:lang w:val="en-GB"/>
        </w:rPr>
        <w:t xml:space="preserve"> section</w:t>
      </w:r>
    </w:p>
    <w:p w14:paraId="4F28D9C3" w14:textId="77777777" w:rsidR="00036872" w:rsidRPr="00362036" w:rsidRDefault="00036872" w:rsidP="00362036">
      <w:pPr>
        <w:pStyle w:val="ListParagraph"/>
        <w:jc w:val="both"/>
        <w:rPr>
          <w:i/>
          <w:iCs/>
          <w:color w:val="808080" w:themeColor="background1" w:themeShade="80"/>
          <w:sz w:val="21"/>
          <w:szCs w:val="21"/>
          <w:lang w:val="en-GB"/>
        </w:rPr>
      </w:pPr>
    </w:p>
    <w:p w14:paraId="163A0469" w14:textId="4C0C8AFE" w:rsidR="00980CCD" w:rsidRDefault="00980CCD" w:rsidP="000F7080">
      <w:pPr>
        <w:pStyle w:val="ListParagraph"/>
        <w:numPr>
          <w:ilvl w:val="0"/>
          <w:numId w:val="8"/>
        </w:numPr>
        <w:jc w:val="both"/>
        <w:rPr>
          <w:b/>
          <w:bCs/>
          <w:lang w:val="en-GB"/>
        </w:rPr>
      </w:pPr>
      <w:r w:rsidRPr="00545289">
        <w:rPr>
          <w:b/>
          <w:bCs/>
          <w:lang w:val="en-GB"/>
        </w:rPr>
        <w:t xml:space="preserve">Management </w:t>
      </w:r>
      <w:r w:rsidR="00C66022">
        <w:rPr>
          <w:b/>
          <w:bCs/>
          <w:lang w:val="en-GB"/>
        </w:rPr>
        <w:t>a</w:t>
      </w:r>
      <w:r w:rsidRPr="00545289">
        <w:rPr>
          <w:b/>
          <w:bCs/>
          <w:lang w:val="en-GB"/>
        </w:rPr>
        <w:t xml:space="preserve">rrangements </w:t>
      </w:r>
      <w:r w:rsidRPr="006E439A">
        <w:rPr>
          <w:lang w:val="en-GB"/>
        </w:rPr>
        <w:t xml:space="preserve">– </w:t>
      </w:r>
      <w:r w:rsidRPr="006E439A">
        <w:rPr>
          <w:i/>
          <w:iCs/>
          <w:color w:val="808080" w:themeColor="background1" w:themeShade="80"/>
          <w:sz w:val="20"/>
          <w:szCs w:val="20"/>
          <w:lang w:val="en-GB"/>
        </w:rPr>
        <w:t>Describe the project’s management structure, preferably through an organogram</w:t>
      </w:r>
      <w:r w:rsidR="00036872" w:rsidRPr="006E439A">
        <w:rPr>
          <w:i/>
          <w:iCs/>
          <w:color w:val="808080" w:themeColor="background1" w:themeShade="80"/>
          <w:sz w:val="20"/>
          <w:szCs w:val="20"/>
          <w:lang w:val="en-GB"/>
        </w:rPr>
        <w:t>,</w:t>
      </w:r>
      <w:r w:rsidRPr="006E439A">
        <w:rPr>
          <w:i/>
          <w:iCs/>
          <w:color w:val="808080" w:themeColor="background1" w:themeShade="80"/>
          <w:sz w:val="20"/>
          <w:szCs w:val="20"/>
          <w:lang w:val="en-GB"/>
        </w:rPr>
        <w:t xml:space="preserve"> including responsibilities, coordination mechanisms, and reporting lines. At </w:t>
      </w:r>
      <w:r w:rsidR="00036872" w:rsidRPr="006E439A">
        <w:rPr>
          <w:i/>
          <w:iCs/>
          <w:color w:val="808080" w:themeColor="background1" w:themeShade="80"/>
          <w:sz w:val="20"/>
          <w:szCs w:val="20"/>
          <w:lang w:val="en-GB"/>
        </w:rPr>
        <w:t xml:space="preserve">a </w:t>
      </w:r>
      <w:r w:rsidRPr="006E439A">
        <w:rPr>
          <w:i/>
          <w:iCs/>
          <w:color w:val="808080" w:themeColor="background1" w:themeShade="80"/>
          <w:sz w:val="20"/>
          <w:szCs w:val="20"/>
          <w:lang w:val="en-GB"/>
        </w:rPr>
        <w:t>minimum, include the relevant ASEAN Bodies or Committees, ASEAN Secretariat, Project Team, Proponent, and Implementing Agency</w:t>
      </w:r>
      <w:r w:rsidR="00036872" w:rsidRPr="006E439A">
        <w:rPr>
          <w:i/>
          <w:iCs/>
          <w:color w:val="808080" w:themeColor="background1" w:themeShade="80"/>
          <w:sz w:val="20"/>
          <w:szCs w:val="20"/>
          <w:lang w:val="en-GB"/>
        </w:rPr>
        <w:t>, and the external partner stakeholder,</w:t>
      </w:r>
      <w:r w:rsidR="00187EC8" w:rsidRPr="006E439A">
        <w:rPr>
          <w:i/>
          <w:iCs/>
          <w:color w:val="808080" w:themeColor="background1" w:themeShade="80"/>
          <w:sz w:val="20"/>
          <w:szCs w:val="20"/>
          <w:lang w:val="en-GB"/>
        </w:rPr>
        <w:t xml:space="preserve"> </w:t>
      </w:r>
      <w:r w:rsidR="00036872" w:rsidRPr="006E439A">
        <w:rPr>
          <w:i/>
          <w:iCs/>
          <w:color w:val="808080" w:themeColor="background1" w:themeShade="80"/>
          <w:sz w:val="20"/>
          <w:szCs w:val="20"/>
          <w:lang w:val="en-GB"/>
        </w:rPr>
        <w:t>i</w:t>
      </w:r>
      <w:r w:rsidRPr="006E439A">
        <w:rPr>
          <w:i/>
          <w:iCs/>
          <w:color w:val="808080" w:themeColor="background1" w:themeShade="80"/>
          <w:sz w:val="20"/>
          <w:szCs w:val="20"/>
          <w:lang w:val="en-GB"/>
        </w:rPr>
        <w:t>f applicable</w:t>
      </w:r>
      <w:r w:rsidR="00036872" w:rsidRPr="006E439A">
        <w:rPr>
          <w:i/>
          <w:iCs/>
          <w:color w:val="808080" w:themeColor="background1" w:themeShade="80"/>
          <w:sz w:val="20"/>
          <w:szCs w:val="20"/>
          <w:lang w:val="en-GB"/>
        </w:rPr>
        <w:t>.</w:t>
      </w:r>
      <w:r w:rsidRPr="006E439A">
        <w:rPr>
          <w:i/>
          <w:iCs/>
          <w:color w:val="808080" w:themeColor="background1" w:themeShade="80"/>
          <w:sz w:val="20"/>
          <w:szCs w:val="20"/>
          <w:lang w:val="en-GB"/>
        </w:rPr>
        <w:t xml:space="preserve"> Proponents can consult the Secretariat to identify other stakeholders</w:t>
      </w:r>
      <w:r w:rsidR="00036872" w:rsidRPr="006E439A">
        <w:rPr>
          <w:i/>
          <w:iCs/>
          <w:color w:val="808080" w:themeColor="background1" w:themeShade="80"/>
          <w:sz w:val="20"/>
          <w:szCs w:val="20"/>
          <w:lang w:val="en-GB"/>
        </w:rPr>
        <w:t>.</w:t>
      </w:r>
      <w:r w:rsidRPr="006E439A">
        <w:rPr>
          <w:i/>
          <w:iCs/>
          <w:color w:val="808080" w:themeColor="background1" w:themeShade="80"/>
          <w:sz w:val="20"/>
          <w:szCs w:val="20"/>
          <w:lang w:val="en-GB"/>
        </w:rPr>
        <w:t xml:space="preserve"> </w:t>
      </w:r>
      <w:r w:rsidR="00036872" w:rsidRPr="006E439A">
        <w:rPr>
          <w:i/>
          <w:iCs/>
          <w:color w:val="808080" w:themeColor="background1" w:themeShade="80"/>
          <w:sz w:val="20"/>
          <w:szCs w:val="20"/>
          <w:lang w:val="en-GB"/>
        </w:rPr>
        <w:t>R</w:t>
      </w:r>
      <w:r w:rsidRPr="006E439A">
        <w:rPr>
          <w:i/>
          <w:iCs/>
          <w:color w:val="808080" w:themeColor="background1" w:themeShade="80"/>
          <w:sz w:val="20"/>
          <w:szCs w:val="20"/>
          <w:lang w:val="en-GB"/>
        </w:rPr>
        <w:t>eporting requirements</w:t>
      </w:r>
      <w:r w:rsidR="00036872" w:rsidRPr="006E439A">
        <w:rPr>
          <w:i/>
          <w:iCs/>
          <w:color w:val="808080" w:themeColor="background1" w:themeShade="80"/>
          <w:sz w:val="20"/>
          <w:szCs w:val="20"/>
          <w:lang w:val="en-GB"/>
        </w:rPr>
        <w:t xml:space="preserve"> should</w:t>
      </w:r>
      <w:r w:rsidRPr="006E439A">
        <w:rPr>
          <w:i/>
          <w:iCs/>
          <w:color w:val="808080" w:themeColor="background1" w:themeShade="80"/>
          <w:sz w:val="20"/>
          <w:szCs w:val="20"/>
          <w:lang w:val="en-GB"/>
        </w:rPr>
        <w:t xml:space="preserve"> follow the guidance in the Disbursement Letter: progress report</w:t>
      </w:r>
      <w:r w:rsidR="00036872" w:rsidRPr="006E439A">
        <w:rPr>
          <w:i/>
          <w:iCs/>
          <w:color w:val="808080" w:themeColor="background1" w:themeShade="80"/>
          <w:sz w:val="20"/>
          <w:szCs w:val="20"/>
          <w:lang w:val="en-GB"/>
        </w:rPr>
        <w:t>s</w:t>
      </w:r>
      <w:r w:rsidRPr="006E439A">
        <w:rPr>
          <w:i/>
          <w:iCs/>
          <w:color w:val="808080" w:themeColor="background1" w:themeShade="80"/>
          <w:sz w:val="20"/>
          <w:szCs w:val="20"/>
          <w:lang w:val="en-GB"/>
        </w:rPr>
        <w:t xml:space="preserve"> for projects </w:t>
      </w:r>
      <w:r w:rsidR="00036872" w:rsidRPr="006E439A">
        <w:rPr>
          <w:i/>
          <w:iCs/>
          <w:color w:val="808080" w:themeColor="background1" w:themeShade="80"/>
          <w:sz w:val="20"/>
          <w:szCs w:val="20"/>
          <w:lang w:val="en-GB"/>
        </w:rPr>
        <w:t xml:space="preserve">of 1-2 years, </w:t>
      </w:r>
      <w:r w:rsidRPr="006E439A">
        <w:rPr>
          <w:i/>
          <w:iCs/>
          <w:color w:val="808080" w:themeColor="background1" w:themeShade="80"/>
          <w:sz w:val="20"/>
          <w:szCs w:val="20"/>
          <w:lang w:val="en-GB"/>
        </w:rPr>
        <w:t>completion report</w:t>
      </w:r>
      <w:r w:rsidR="00036872" w:rsidRPr="006E439A">
        <w:rPr>
          <w:i/>
          <w:iCs/>
          <w:color w:val="808080" w:themeColor="background1" w:themeShade="80"/>
          <w:sz w:val="20"/>
          <w:szCs w:val="20"/>
          <w:lang w:val="en-GB"/>
        </w:rPr>
        <w:t>s</w:t>
      </w:r>
      <w:r w:rsidRPr="006E439A">
        <w:rPr>
          <w:i/>
          <w:iCs/>
          <w:color w:val="808080" w:themeColor="background1" w:themeShade="80"/>
          <w:sz w:val="20"/>
          <w:szCs w:val="20"/>
          <w:lang w:val="en-GB"/>
        </w:rPr>
        <w:t xml:space="preserve"> for all projects. If the IA has been identified, please</w:t>
      </w:r>
      <w:r w:rsidR="00BB4955" w:rsidRPr="006E439A">
        <w:rPr>
          <w:i/>
          <w:iCs/>
          <w:color w:val="808080" w:themeColor="background1" w:themeShade="80"/>
          <w:sz w:val="20"/>
          <w:szCs w:val="20"/>
          <w:lang w:val="en-GB"/>
        </w:rPr>
        <w:t xml:space="preserve"> describe their </w:t>
      </w:r>
      <w:r w:rsidRPr="006E439A">
        <w:rPr>
          <w:i/>
          <w:iCs/>
          <w:color w:val="808080" w:themeColor="background1" w:themeShade="80"/>
          <w:sz w:val="20"/>
          <w:szCs w:val="20"/>
          <w:lang w:val="en-GB"/>
        </w:rPr>
        <w:t>organi</w:t>
      </w:r>
      <w:r w:rsidR="00BB4955" w:rsidRPr="006E439A">
        <w:rPr>
          <w:i/>
          <w:iCs/>
          <w:color w:val="808080" w:themeColor="background1" w:themeShade="80"/>
          <w:sz w:val="20"/>
          <w:szCs w:val="20"/>
          <w:lang w:val="en-GB"/>
        </w:rPr>
        <w:t>s</w:t>
      </w:r>
      <w:r w:rsidRPr="006E439A">
        <w:rPr>
          <w:i/>
          <w:iCs/>
          <w:color w:val="808080" w:themeColor="background1" w:themeShade="80"/>
          <w:sz w:val="20"/>
          <w:szCs w:val="20"/>
          <w:lang w:val="en-GB"/>
        </w:rPr>
        <w:t xml:space="preserve">ational capacity to implement and monitor this project, including </w:t>
      </w:r>
      <w:proofErr w:type="gramStart"/>
      <w:r w:rsidR="00BB4955" w:rsidRPr="006E439A">
        <w:rPr>
          <w:i/>
          <w:iCs/>
          <w:color w:val="808080" w:themeColor="background1" w:themeShade="80"/>
          <w:sz w:val="20"/>
          <w:szCs w:val="20"/>
          <w:lang w:val="en-GB"/>
        </w:rPr>
        <w:t xml:space="preserve">past </w:t>
      </w:r>
      <w:r w:rsidRPr="006E439A">
        <w:rPr>
          <w:i/>
          <w:iCs/>
          <w:color w:val="808080" w:themeColor="background1" w:themeShade="80"/>
          <w:sz w:val="20"/>
          <w:szCs w:val="20"/>
          <w:lang w:val="en-GB"/>
        </w:rPr>
        <w:t>experience</w:t>
      </w:r>
      <w:proofErr w:type="gramEnd"/>
      <w:r w:rsidR="00BB4955" w:rsidRPr="006E439A">
        <w:rPr>
          <w:i/>
          <w:iCs/>
          <w:color w:val="808080" w:themeColor="background1" w:themeShade="80"/>
          <w:sz w:val="20"/>
          <w:szCs w:val="20"/>
          <w:lang w:val="en-GB"/>
        </w:rPr>
        <w:t>.</w:t>
      </w:r>
      <w:r w:rsidR="00BB4955" w:rsidRPr="006E439A">
        <w:rPr>
          <w:b/>
          <w:bCs/>
          <w:lang w:val="en-GB"/>
        </w:rPr>
        <w:t xml:space="preserve"> </w:t>
      </w:r>
    </w:p>
    <w:p w14:paraId="5656E6B4" w14:textId="77777777" w:rsidR="001E48CE" w:rsidRDefault="001E48CE" w:rsidP="001E48CE">
      <w:pPr>
        <w:pStyle w:val="ListParagraph"/>
        <w:jc w:val="both"/>
        <w:rPr>
          <w:b/>
          <w:bCs/>
          <w:lang w:val="en-GB"/>
        </w:rPr>
      </w:pPr>
    </w:p>
    <w:p w14:paraId="46C32405" w14:textId="77777777" w:rsidR="001E48CE" w:rsidRDefault="001E48CE" w:rsidP="001E48CE">
      <w:pPr>
        <w:pStyle w:val="ListParagraph"/>
        <w:widowControl w:val="0"/>
        <w:numPr>
          <w:ilvl w:val="0"/>
          <w:numId w:val="23"/>
        </w:numPr>
        <w:spacing w:before="60" w:after="60"/>
        <w:ind w:left="1080" w:right="57"/>
        <w:rPr>
          <w:rFonts w:eastAsia="Malgun Gothic" w:cs="Arial"/>
          <w:szCs w:val="18"/>
          <w:lang w:eastAsia="ko-KR"/>
        </w:rPr>
      </w:pPr>
      <w:r>
        <w:rPr>
          <w:rFonts w:eastAsia="Malgun Gothic" w:cs="Arial"/>
          <w:szCs w:val="18"/>
          <w:lang w:eastAsia="ko-KR"/>
        </w:rPr>
        <w:t>Sponsoring Body</w:t>
      </w:r>
    </w:p>
    <w:p w14:paraId="4749A4D0" w14:textId="77777777" w:rsidR="001E48CE" w:rsidRDefault="001E48CE" w:rsidP="001E48CE">
      <w:pPr>
        <w:widowControl w:val="0"/>
        <w:spacing w:before="60" w:after="60"/>
        <w:ind w:left="1080" w:right="57"/>
        <w:jc w:val="both"/>
        <w:rPr>
          <w:rFonts w:eastAsia="Malgun Gothic" w:cs="Arial"/>
          <w:szCs w:val="18"/>
          <w:lang w:eastAsia="ko-KR"/>
        </w:rPr>
      </w:pPr>
      <w:r>
        <w:rPr>
          <w:rFonts w:eastAsia="Malgun Gothic" w:cs="Arial"/>
          <w:szCs w:val="18"/>
          <w:lang w:eastAsia="ko-KR"/>
        </w:rPr>
        <w:t xml:space="preserve">The ASCN will be the sponsoring and implementing body to provide technical perspective and guidance for project implementation and approving </w:t>
      </w:r>
      <w:proofErr w:type="gramStart"/>
      <w:r>
        <w:rPr>
          <w:rFonts w:eastAsia="Malgun Gothic" w:cs="Arial"/>
          <w:szCs w:val="18"/>
          <w:lang w:eastAsia="ko-KR"/>
        </w:rPr>
        <w:t>final results</w:t>
      </w:r>
      <w:proofErr w:type="gramEnd"/>
      <w:r>
        <w:rPr>
          <w:rFonts w:eastAsia="Malgun Gothic" w:cs="Arial"/>
          <w:szCs w:val="18"/>
          <w:lang w:eastAsia="ko-KR"/>
        </w:rPr>
        <w:t xml:space="preserve">. </w:t>
      </w:r>
    </w:p>
    <w:p w14:paraId="6F44A6F6" w14:textId="77777777" w:rsidR="001E48CE" w:rsidRDefault="001E48CE" w:rsidP="001E48CE">
      <w:pPr>
        <w:widowControl w:val="0"/>
        <w:spacing w:before="60" w:after="60"/>
        <w:ind w:left="1080" w:right="57"/>
        <w:jc w:val="both"/>
        <w:rPr>
          <w:rFonts w:eastAsia="Malgun Gothic" w:cs="Arial"/>
          <w:szCs w:val="18"/>
          <w:lang w:eastAsia="ko-KR"/>
        </w:rPr>
      </w:pPr>
    </w:p>
    <w:p w14:paraId="37C61EAF" w14:textId="77777777" w:rsidR="001E48CE" w:rsidRDefault="001E48CE" w:rsidP="001E48CE">
      <w:pPr>
        <w:pStyle w:val="ListParagraph"/>
        <w:widowControl w:val="0"/>
        <w:numPr>
          <w:ilvl w:val="0"/>
          <w:numId w:val="23"/>
        </w:numPr>
        <w:spacing w:before="60" w:after="60"/>
        <w:ind w:left="1080" w:right="57"/>
        <w:rPr>
          <w:rFonts w:eastAsia="Malgun Gothic" w:cs="Arial"/>
          <w:szCs w:val="18"/>
          <w:lang w:eastAsia="ko-KR"/>
        </w:rPr>
      </w:pPr>
      <w:r>
        <w:rPr>
          <w:rFonts w:eastAsia="Malgun Gothic" w:cs="Arial"/>
          <w:szCs w:val="18"/>
          <w:lang w:eastAsia="ko-KR"/>
        </w:rPr>
        <w:t>ASEAN Secretariat (ASEC)</w:t>
      </w:r>
    </w:p>
    <w:p w14:paraId="4693E808" w14:textId="77777777" w:rsidR="001E48CE" w:rsidRDefault="001E48CE" w:rsidP="001E48CE">
      <w:pPr>
        <w:widowControl w:val="0"/>
        <w:spacing w:before="60" w:after="60"/>
        <w:ind w:left="1080" w:right="57"/>
        <w:jc w:val="both"/>
        <w:rPr>
          <w:rFonts w:eastAsia="Malgun Gothic" w:cs="Arial"/>
          <w:szCs w:val="18"/>
          <w:lang w:eastAsia="ko-KR"/>
        </w:rPr>
      </w:pPr>
      <w:r>
        <w:rPr>
          <w:rFonts w:eastAsia="Malgun Gothic" w:cs="Arial"/>
          <w:szCs w:val="18"/>
          <w:lang w:eastAsia="ko-KR"/>
        </w:rPr>
        <w:t>ASEAN Connectivity Division (ACD) will be responsible for the day-to-day management of the implementing agency and quality assurance of the deliverables. ACD will coordinate with relevant ASEC divisions and facilitate the consultation process with ASCN members.</w:t>
      </w:r>
    </w:p>
    <w:p w14:paraId="3339472F" w14:textId="77777777" w:rsidR="001E48CE" w:rsidRDefault="001E48CE" w:rsidP="001E48CE">
      <w:pPr>
        <w:widowControl w:val="0"/>
        <w:spacing w:before="60" w:after="60"/>
        <w:ind w:left="1080" w:right="57"/>
        <w:jc w:val="both"/>
        <w:rPr>
          <w:rFonts w:eastAsia="Malgun Gothic" w:cs="Arial"/>
          <w:szCs w:val="18"/>
          <w:lang w:eastAsia="ko-KR"/>
        </w:rPr>
      </w:pPr>
    </w:p>
    <w:p w14:paraId="376CAC78" w14:textId="77777777" w:rsidR="001E48CE" w:rsidRDefault="001E48CE" w:rsidP="001E48CE">
      <w:pPr>
        <w:pStyle w:val="ListParagraph"/>
        <w:widowControl w:val="0"/>
        <w:numPr>
          <w:ilvl w:val="0"/>
          <w:numId w:val="23"/>
        </w:numPr>
        <w:spacing w:before="60" w:after="60"/>
        <w:ind w:left="1080" w:right="57"/>
        <w:rPr>
          <w:rFonts w:eastAsia="Malgun Gothic" w:cs="Arial"/>
          <w:szCs w:val="18"/>
          <w:lang w:eastAsia="ko-KR"/>
        </w:rPr>
      </w:pPr>
      <w:r>
        <w:rPr>
          <w:rFonts w:eastAsia="Malgun Gothic" w:cs="Arial"/>
          <w:szCs w:val="18"/>
          <w:lang w:eastAsia="ko-KR"/>
        </w:rPr>
        <w:t>Implementing Agency</w:t>
      </w:r>
    </w:p>
    <w:p w14:paraId="5F213BA1" w14:textId="77777777" w:rsidR="001E48CE" w:rsidRDefault="001E48CE" w:rsidP="001E48CE">
      <w:pPr>
        <w:widowControl w:val="0"/>
        <w:spacing w:before="60" w:after="60"/>
        <w:ind w:left="1080" w:right="57"/>
        <w:jc w:val="both"/>
        <w:rPr>
          <w:rFonts w:eastAsia="Malgun Gothic" w:cs="Arial"/>
          <w:szCs w:val="18"/>
          <w:lang w:eastAsia="ko-KR"/>
        </w:rPr>
      </w:pPr>
      <w:r>
        <w:rPr>
          <w:rFonts w:eastAsia="Malgun Gothic" w:cs="Arial"/>
          <w:szCs w:val="18"/>
          <w:lang w:eastAsia="ko-KR"/>
        </w:rPr>
        <w:t xml:space="preserve">The implementing agency will be identified and be responsible for producing </w:t>
      </w:r>
      <w:r>
        <w:rPr>
          <w:rFonts w:eastAsia="Malgun Gothic" w:cs="Arial"/>
          <w:szCs w:val="18"/>
          <w:lang w:eastAsia="ko-KR"/>
        </w:rPr>
        <w:lastRenderedPageBreak/>
        <w:t>Outputs, including:</w:t>
      </w:r>
    </w:p>
    <w:p w14:paraId="18F966A2" w14:textId="77777777" w:rsidR="001E48CE" w:rsidRDefault="001E48CE" w:rsidP="001E48CE">
      <w:pPr>
        <w:pStyle w:val="ListParagraph"/>
        <w:numPr>
          <w:ilvl w:val="2"/>
          <w:numId w:val="24"/>
        </w:numPr>
        <w:ind w:left="1830"/>
        <w:jc w:val="both"/>
        <w:rPr>
          <w:rFonts w:cs="Arial"/>
          <w:lang w:eastAsia="ko-KR"/>
        </w:rPr>
      </w:pPr>
      <w:r>
        <w:rPr>
          <w:rFonts w:cs="Arial"/>
          <w:lang w:eastAsia="ko-KR"/>
        </w:rPr>
        <w:t xml:space="preserve">Plan </w:t>
      </w:r>
      <w:proofErr w:type="gramStart"/>
      <w:r>
        <w:rPr>
          <w:rFonts w:cs="Arial"/>
          <w:lang w:eastAsia="ko-KR"/>
        </w:rPr>
        <w:t>all of</w:t>
      </w:r>
      <w:proofErr w:type="gramEnd"/>
      <w:r>
        <w:rPr>
          <w:rFonts w:cs="Arial"/>
          <w:lang w:eastAsia="ko-KR"/>
        </w:rPr>
        <w:t xml:space="preserve"> the activities envisaged under each </w:t>
      </w:r>
      <w:proofErr w:type="gramStart"/>
      <w:r>
        <w:rPr>
          <w:rFonts w:cs="Arial"/>
          <w:lang w:eastAsia="ko-KR"/>
        </w:rPr>
        <w:t>Output;</w:t>
      </w:r>
      <w:proofErr w:type="gramEnd"/>
    </w:p>
    <w:p w14:paraId="32E311D8" w14:textId="77777777" w:rsidR="001E48CE" w:rsidRDefault="001E48CE" w:rsidP="001E48CE">
      <w:pPr>
        <w:pStyle w:val="ListParagraph"/>
        <w:numPr>
          <w:ilvl w:val="2"/>
          <w:numId w:val="24"/>
        </w:numPr>
        <w:ind w:left="1830"/>
        <w:jc w:val="both"/>
        <w:rPr>
          <w:rFonts w:cs="Arial"/>
          <w:lang w:eastAsia="ko-KR"/>
        </w:rPr>
      </w:pPr>
      <w:r>
        <w:rPr>
          <w:rFonts w:cs="Arial"/>
          <w:lang w:eastAsia="ko-KR"/>
        </w:rPr>
        <w:t xml:space="preserve">Carry out those activities with support from additional experts of other entities, industry, academia as </w:t>
      </w:r>
      <w:proofErr w:type="gramStart"/>
      <w:r>
        <w:rPr>
          <w:rFonts w:cs="Arial"/>
          <w:lang w:eastAsia="ko-KR"/>
        </w:rPr>
        <w:t>needed;</w:t>
      </w:r>
      <w:proofErr w:type="gramEnd"/>
    </w:p>
    <w:p w14:paraId="4C305FC3" w14:textId="77777777" w:rsidR="001E48CE" w:rsidRDefault="001E48CE" w:rsidP="001E48CE">
      <w:pPr>
        <w:pStyle w:val="ListParagraph"/>
        <w:numPr>
          <w:ilvl w:val="2"/>
          <w:numId w:val="24"/>
        </w:numPr>
        <w:ind w:left="1830"/>
        <w:jc w:val="both"/>
        <w:rPr>
          <w:rFonts w:cs="Arial"/>
          <w:lang w:eastAsia="ko-KR"/>
        </w:rPr>
      </w:pPr>
      <w:r>
        <w:rPr>
          <w:rFonts w:cs="Arial"/>
          <w:lang w:eastAsia="ko-KR"/>
        </w:rPr>
        <w:t>Report the project outputs to ASCN</w:t>
      </w:r>
      <w:r w:rsidRPr="006605E2">
        <w:rPr>
          <w:rFonts w:cs="Arial"/>
          <w:lang w:eastAsia="zh-CN"/>
        </w:rPr>
        <w:t xml:space="preserve"> and the Chinese Mission to </w:t>
      </w:r>
      <w:proofErr w:type="gramStart"/>
      <w:r w:rsidRPr="006605E2">
        <w:rPr>
          <w:rFonts w:cs="Arial"/>
          <w:lang w:eastAsia="zh-CN"/>
        </w:rPr>
        <w:t>ASEAN</w:t>
      </w:r>
      <w:r>
        <w:rPr>
          <w:rFonts w:cs="Arial"/>
          <w:lang w:eastAsia="ko-KR"/>
        </w:rPr>
        <w:t>;</w:t>
      </w:r>
      <w:proofErr w:type="gramEnd"/>
    </w:p>
    <w:p w14:paraId="76D6A2F0" w14:textId="77777777" w:rsidR="001E48CE" w:rsidRDefault="001E48CE" w:rsidP="001E48CE">
      <w:pPr>
        <w:pStyle w:val="ListParagraph"/>
        <w:numPr>
          <w:ilvl w:val="2"/>
          <w:numId w:val="24"/>
        </w:numPr>
        <w:ind w:left="1830"/>
        <w:jc w:val="both"/>
        <w:rPr>
          <w:rFonts w:cs="Arial"/>
        </w:rPr>
      </w:pPr>
      <w:r>
        <w:rPr>
          <w:rFonts w:cs="Arial"/>
        </w:rPr>
        <w:t xml:space="preserve">Consult with the relevant ASEAN sectoral bodies and stakeholders for successful implementation of the </w:t>
      </w:r>
      <w:proofErr w:type="gramStart"/>
      <w:r>
        <w:rPr>
          <w:rFonts w:cs="Arial"/>
        </w:rPr>
        <w:t>project;</w:t>
      </w:r>
      <w:proofErr w:type="gramEnd"/>
    </w:p>
    <w:p w14:paraId="2335CEFF" w14:textId="77777777" w:rsidR="001E48CE" w:rsidRDefault="001E48CE" w:rsidP="001E48CE">
      <w:pPr>
        <w:pStyle w:val="ListParagraph"/>
        <w:numPr>
          <w:ilvl w:val="2"/>
          <w:numId w:val="24"/>
        </w:numPr>
        <w:ind w:left="1830"/>
        <w:jc w:val="both"/>
        <w:rPr>
          <w:rFonts w:cs="Arial"/>
        </w:rPr>
      </w:pPr>
      <w:r>
        <w:rPr>
          <w:rFonts w:cs="Arial"/>
        </w:rPr>
        <w:t>Communicate the progress of Outputs to ASEC</w:t>
      </w:r>
      <w:r>
        <w:rPr>
          <w:rFonts w:cs="Arial" w:hint="eastAsia"/>
          <w:lang w:eastAsia="zh-CN"/>
        </w:rPr>
        <w:t xml:space="preserve"> and the Chinese Mission to ASEAN</w:t>
      </w:r>
      <w:r>
        <w:rPr>
          <w:rFonts w:cs="Arial"/>
        </w:rPr>
        <w:t xml:space="preserve">.  </w:t>
      </w:r>
    </w:p>
    <w:p w14:paraId="70494AB0" w14:textId="77777777" w:rsidR="001E48CE" w:rsidRPr="006E439A" w:rsidRDefault="001E48CE" w:rsidP="001E48CE">
      <w:pPr>
        <w:pStyle w:val="ListParagraph"/>
        <w:jc w:val="both"/>
        <w:rPr>
          <w:b/>
          <w:bCs/>
          <w:lang w:val="en-GB"/>
        </w:rPr>
      </w:pPr>
    </w:p>
    <w:p w14:paraId="25E7D69E" w14:textId="77777777" w:rsidR="00BB4955" w:rsidRPr="00187EC8" w:rsidRDefault="00BB4955" w:rsidP="00BB4955">
      <w:pPr>
        <w:pStyle w:val="ListParagraph"/>
        <w:ind w:left="1080"/>
        <w:jc w:val="both"/>
        <w:rPr>
          <w:b/>
          <w:bCs/>
          <w:sz w:val="21"/>
          <w:szCs w:val="21"/>
          <w:lang w:val="en-GB"/>
        </w:rPr>
      </w:pPr>
    </w:p>
    <w:p w14:paraId="4AC7E0EC" w14:textId="183D1854" w:rsidR="00980CCD" w:rsidRPr="001E48CE" w:rsidRDefault="00980CCD" w:rsidP="00980CCD">
      <w:pPr>
        <w:pStyle w:val="ListParagraph"/>
        <w:numPr>
          <w:ilvl w:val="0"/>
          <w:numId w:val="8"/>
        </w:numPr>
        <w:jc w:val="both"/>
        <w:rPr>
          <w:b/>
          <w:bCs/>
          <w:lang w:val="en-GB"/>
        </w:rPr>
      </w:pPr>
      <w:r w:rsidRPr="000B413C">
        <w:rPr>
          <w:b/>
          <w:bCs/>
          <w:lang w:val="en-GB"/>
        </w:rPr>
        <w:t xml:space="preserve">Human Resource </w:t>
      </w:r>
      <w:r w:rsidR="00C66022">
        <w:rPr>
          <w:b/>
          <w:bCs/>
          <w:lang w:val="en-GB"/>
        </w:rPr>
        <w:t>i</w:t>
      </w:r>
      <w:r w:rsidRPr="000B413C">
        <w:rPr>
          <w:b/>
          <w:bCs/>
          <w:lang w:val="en-GB"/>
        </w:rPr>
        <w:t>nputs</w:t>
      </w:r>
      <w:r w:rsidRPr="000B413C">
        <w:rPr>
          <w:lang w:val="en-GB"/>
        </w:rPr>
        <w:t xml:space="preserve"> – </w:t>
      </w:r>
      <w:r w:rsidRPr="00D93C86">
        <w:rPr>
          <w:i/>
          <w:iCs/>
          <w:color w:val="808080" w:themeColor="background1" w:themeShade="80"/>
          <w:sz w:val="20"/>
          <w:szCs w:val="20"/>
          <w:lang w:val="en-GB"/>
        </w:rPr>
        <w:t>Specify the type and number of personnel in the project</w:t>
      </w:r>
      <w:r w:rsidR="00BB4955">
        <w:rPr>
          <w:i/>
          <w:iCs/>
          <w:color w:val="808080" w:themeColor="background1" w:themeShade="80"/>
          <w:sz w:val="20"/>
          <w:szCs w:val="20"/>
          <w:lang w:val="en-GB"/>
        </w:rPr>
        <w:t>, i</w:t>
      </w:r>
      <w:r w:rsidRPr="00D93C86">
        <w:rPr>
          <w:i/>
          <w:iCs/>
          <w:color w:val="808080" w:themeColor="background1" w:themeShade="80"/>
          <w:sz w:val="20"/>
          <w:szCs w:val="20"/>
          <w:lang w:val="en-GB"/>
        </w:rPr>
        <w:t>nclud</w:t>
      </w:r>
      <w:r w:rsidR="00BB4955">
        <w:rPr>
          <w:i/>
          <w:iCs/>
          <w:color w:val="808080" w:themeColor="background1" w:themeShade="80"/>
          <w:sz w:val="20"/>
          <w:szCs w:val="20"/>
          <w:lang w:val="en-GB"/>
        </w:rPr>
        <w:t>ing</w:t>
      </w:r>
      <w:r w:rsidRPr="00D93C86">
        <w:rPr>
          <w:i/>
          <w:iCs/>
          <w:color w:val="808080" w:themeColor="background1" w:themeShade="80"/>
          <w:sz w:val="20"/>
          <w:szCs w:val="20"/>
          <w:lang w:val="en-GB"/>
        </w:rPr>
        <w:t xml:space="preserve"> terms of reference for each position</w:t>
      </w:r>
      <w:r w:rsidR="00BB4955">
        <w:rPr>
          <w:i/>
          <w:iCs/>
          <w:color w:val="808080" w:themeColor="background1" w:themeShade="80"/>
          <w:sz w:val="20"/>
          <w:szCs w:val="20"/>
          <w:lang w:val="en-GB"/>
        </w:rPr>
        <w:t>,</w:t>
      </w:r>
      <w:r w:rsidRPr="00D93C86">
        <w:rPr>
          <w:i/>
          <w:iCs/>
          <w:color w:val="808080" w:themeColor="background1" w:themeShade="80"/>
          <w:sz w:val="20"/>
          <w:szCs w:val="20"/>
          <w:lang w:val="en-GB"/>
        </w:rPr>
        <w:t xml:space="preserve"> in the annexes</w:t>
      </w:r>
      <w:r w:rsidR="00BB4955">
        <w:rPr>
          <w:i/>
          <w:iCs/>
          <w:color w:val="808080" w:themeColor="background1" w:themeShade="80"/>
          <w:sz w:val="20"/>
          <w:szCs w:val="20"/>
          <w:lang w:val="en-GB"/>
        </w:rPr>
        <w:t>, and any</w:t>
      </w:r>
      <w:r w:rsidRPr="00D93C86">
        <w:rPr>
          <w:i/>
          <w:iCs/>
          <w:color w:val="808080" w:themeColor="background1" w:themeShade="80"/>
          <w:sz w:val="20"/>
          <w:szCs w:val="20"/>
          <w:lang w:val="en-GB"/>
        </w:rPr>
        <w:t xml:space="preserve"> additional human resource</w:t>
      </w:r>
      <w:r w:rsidR="00BB4955">
        <w:rPr>
          <w:i/>
          <w:iCs/>
          <w:color w:val="808080" w:themeColor="background1" w:themeShade="80"/>
          <w:sz w:val="20"/>
          <w:szCs w:val="20"/>
          <w:lang w:val="en-GB"/>
        </w:rPr>
        <w:t>s,</w:t>
      </w:r>
      <w:r w:rsidRPr="00D93C86">
        <w:rPr>
          <w:i/>
          <w:iCs/>
          <w:color w:val="808080" w:themeColor="background1" w:themeShade="80"/>
          <w:sz w:val="20"/>
          <w:szCs w:val="20"/>
          <w:lang w:val="en-GB"/>
        </w:rPr>
        <w:t xml:space="preserve"> e.g., consultant</w:t>
      </w:r>
      <w:r w:rsidR="00BB4955">
        <w:rPr>
          <w:i/>
          <w:iCs/>
          <w:color w:val="808080" w:themeColor="background1" w:themeShade="80"/>
          <w:sz w:val="20"/>
          <w:szCs w:val="20"/>
          <w:lang w:val="en-GB"/>
        </w:rPr>
        <w:t>s</w:t>
      </w:r>
      <w:r w:rsidRPr="00D93C86">
        <w:rPr>
          <w:i/>
          <w:iCs/>
          <w:color w:val="808080" w:themeColor="background1" w:themeShade="80"/>
          <w:sz w:val="20"/>
          <w:szCs w:val="20"/>
          <w:lang w:val="en-GB"/>
        </w:rPr>
        <w:t>.</w:t>
      </w:r>
      <w:r w:rsidRPr="000B413C">
        <w:rPr>
          <w:i/>
          <w:iCs/>
          <w:color w:val="808080" w:themeColor="background1" w:themeShade="80"/>
          <w:lang w:val="en-GB"/>
        </w:rPr>
        <w:t xml:space="preserve"> </w:t>
      </w:r>
    </w:p>
    <w:p w14:paraId="7513444F" w14:textId="77777777" w:rsidR="001E48CE" w:rsidRDefault="001E48CE" w:rsidP="001E48CE">
      <w:pPr>
        <w:pStyle w:val="ListParagraph"/>
        <w:jc w:val="both"/>
        <w:rPr>
          <w:b/>
          <w:bCs/>
          <w:lang w:val="en-GB"/>
        </w:rPr>
      </w:pPr>
    </w:p>
    <w:p w14:paraId="56D5AA2D" w14:textId="77777777" w:rsidR="001E48CE" w:rsidRDefault="001E48CE" w:rsidP="001E48CE">
      <w:pPr>
        <w:widowControl w:val="0"/>
        <w:tabs>
          <w:tab w:val="left" w:pos="1080"/>
        </w:tabs>
        <w:ind w:left="720" w:right="57"/>
        <w:jc w:val="both"/>
        <w:rPr>
          <w:rFonts w:eastAsia="Malgun Gothic" w:cs="Arial"/>
          <w:szCs w:val="18"/>
          <w:lang w:eastAsia="zh-CN"/>
        </w:rPr>
      </w:pPr>
      <w:r>
        <w:rPr>
          <w:rFonts w:eastAsia="Malgun Gothic" w:cs="Arial" w:hint="eastAsia"/>
          <w:szCs w:val="18"/>
          <w:lang w:eastAsia="zh-CN"/>
        </w:rPr>
        <w:t>Project team members including:</w:t>
      </w:r>
    </w:p>
    <w:p w14:paraId="5DEE72FD" w14:textId="77777777" w:rsidR="001E48CE" w:rsidRPr="001E48CE" w:rsidRDefault="001E48CE" w:rsidP="001E48CE">
      <w:pPr>
        <w:pStyle w:val="ListParagraph"/>
        <w:widowControl w:val="0"/>
        <w:numPr>
          <w:ilvl w:val="0"/>
          <w:numId w:val="25"/>
        </w:numPr>
        <w:tabs>
          <w:tab w:val="left" w:pos="1080"/>
        </w:tabs>
        <w:ind w:right="57"/>
        <w:jc w:val="both"/>
        <w:rPr>
          <w:rFonts w:eastAsia="Malgun Gothic" w:cs="Arial"/>
          <w:szCs w:val="18"/>
          <w:lang w:eastAsia="zh-CN"/>
        </w:rPr>
      </w:pPr>
      <w:r w:rsidRPr="001E48CE">
        <w:rPr>
          <w:rFonts w:eastAsia="Malgun Gothic" w:cs="Arial" w:hint="eastAsia"/>
          <w:szCs w:val="18"/>
          <w:lang w:eastAsia="zh-CN"/>
        </w:rPr>
        <w:t>ZHAO Fanfan, Assistant Research Fellow, China Center for Urban Development</w:t>
      </w:r>
    </w:p>
    <w:p w14:paraId="1FBE35C5" w14:textId="77777777" w:rsidR="001E48CE" w:rsidRPr="001E48CE" w:rsidRDefault="001E48CE" w:rsidP="001E48CE">
      <w:pPr>
        <w:pStyle w:val="ListParagraph"/>
        <w:widowControl w:val="0"/>
        <w:numPr>
          <w:ilvl w:val="0"/>
          <w:numId w:val="25"/>
        </w:numPr>
        <w:tabs>
          <w:tab w:val="left" w:pos="1080"/>
        </w:tabs>
        <w:ind w:right="57"/>
        <w:jc w:val="both"/>
        <w:rPr>
          <w:rFonts w:eastAsia="Malgun Gothic" w:cs="Arial"/>
          <w:szCs w:val="18"/>
          <w:lang w:eastAsia="zh-CN"/>
        </w:rPr>
      </w:pPr>
      <w:r w:rsidRPr="001E48CE">
        <w:rPr>
          <w:rFonts w:eastAsia="Malgun Gothic" w:cs="Arial" w:hint="eastAsia"/>
          <w:szCs w:val="18"/>
          <w:lang w:eastAsia="zh-CN"/>
        </w:rPr>
        <w:t xml:space="preserve">LI </w:t>
      </w:r>
      <w:proofErr w:type="spellStart"/>
      <w:r w:rsidRPr="001E48CE">
        <w:rPr>
          <w:rFonts w:eastAsia="Malgun Gothic" w:cs="Arial" w:hint="eastAsia"/>
          <w:szCs w:val="18"/>
          <w:lang w:eastAsia="zh-CN"/>
        </w:rPr>
        <w:t>Defen</w:t>
      </w:r>
      <w:proofErr w:type="spellEnd"/>
      <w:r w:rsidRPr="001E48CE">
        <w:rPr>
          <w:rFonts w:eastAsia="Malgun Gothic" w:cs="Arial" w:hint="eastAsia"/>
          <w:szCs w:val="18"/>
          <w:lang w:eastAsia="zh-CN"/>
        </w:rPr>
        <w:t xml:space="preserve">, Director, Smart Low-Carbon Development, China Center for Urban Development </w:t>
      </w:r>
    </w:p>
    <w:p w14:paraId="5F218295" w14:textId="77777777" w:rsidR="001E48CE" w:rsidRPr="001E48CE" w:rsidRDefault="001E48CE" w:rsidP="001E48CE">
      <w:pPr>
        <w:pStyle w:val="ListParagraph"/>
        <w:widowControl w:val="0"/>
        <w:numPr>
          <w:ilvl w:val="0"/>
          <w:numId w:val="25"/>
        </w:numPr>
        <w:tabs>
          <w:tab w:val="left" w:pos="1080"/>
        </w:tabs>
        <w:ind w:right="57"/>
        <w:jc w:val="both"/>
        <w:rPr>
          <w:rFonts w:eastAsia="Malgun Gothic" w:cs="Arial"/>
          <w:szCs w:val="18"/>
          <w:lang w:eastAsia="zh-CN"/>
        </w:rPr>
      </w:pPr>
      <w:r w:rsidRPr="001E48CE">
        <w:rPr>
          <w:rFonts w:eastAsia="Malgun Gothic" w:cs="Arial" w:hint="eastAsia"/>
          <w:szCs w:val="18"/>
          <w:lang w:eastAsia="zh-CN"/>
        </w:rPr>
        <w:t>WU Xiaomin, Research Group, China Center for Urban Development</w:t>
      </w:r>
    </w:p>
    <w:p w14:paraId="239B7AED" w14:textId="77777777" w:rsidR="001E48CE" w:rsidRPr="001E48CE" w:rsidRDefault="001E48CE" w:rsidP="001E48CE">
      <w:pPr>
        <w:pStyle w:val="ListParagraph"/>
        <w:widowControl w:val="0"/>
        <w:numPr>
          <w:ilvl w:val="0"/>
          <w:numId w:val="25"/>
        </w:numPr>
        <w:tabs>
          <w:tab w:val="left" w:pos="1080"/>
        </w:tabs>
        <w:ind w:right="57"/>
        <w:jc w:val="both"/>
        <w:rPr>
          <w:rFonts w:eastAsia="Malgun Gothic" w:cs="Arial"/>
          <w:szCs w:val="18"/>
          <w:lang w:eastAsia="zh-CN"/>
        </w:rPr>
      </w:pPr>
      <w:r w:rsidRPr="001E48CE">
        <w:rPr>
          <w:rFonts w:eastAsia="Malgun Gothic" w:cs="Arial" w:hint="eastAsia"/>
          <w:szCs w:val="18"/>
          <w:lang w:eastAsia="zh-CN"/>
        </w:rPr>
        <w:t xml:space="preserve">HUANG </w:t>
      </w:r>
      <w:proofErr w:type="spellStart"/>
      <w:r w:rsidRPr="001E48CE">
        <w:rPr>
          <w:rFonts w:eastAsia="Malgun Gothic" w:cs="Arial" w:hint="eastAsia"/>
          <w:szCs w:val="18"/>
          <w:lang w:eastAsia="zh-CN"/>
        </w:rPr>
        <w:t>Xiying</w:t>
      </w:r>
      <w:proofErr w:type="spellEnd"/>
      <w:r w:rsidRPr="001E48CE">
        <w:rPr>
          <w:rFonts w:eastAsia="Malgun Gothic" w:cs="Arial" w:hint="eastAsia"/>
          <w:szCs w:val="18"/>
          <w:lang w:eastAsia="zh-CN"/>
        </w:rPr>
        <w:t>, Research Group, China Center for Urban Development</w:t>
      </w:r>
    </w:p>
    <w:p w14:paraId="1EC7A60C" w14:textId="77777777" w:rsidR="001E48CE" w:rsidRPr="001E48CE" w:rsidRDefault="001E48CE" w:rsidP="001E48CE">
      <w:pPr>
        <w:pStyle w:val="ListParagraph"/>
        <w:widowControl w:val="0"/>
        <w:numPr>
          <w:ilvl w:val="0"/>
          <w:numId w:val="25"/>
        </w:numPr>
        <w:tabs>
          <w:tab w:val="left" w:pos="1080"/>
        </w:tabs>
        <w:ind w:right="57"/>
        <w:jc w:val="both"/>
        <w:rPr>
          <w:rFonts w:eastAsia="Malgun Gothic" w:cs="Arial"/>
          <w:szCs w:val="18"/>
          <w:lang w:eastAsia="zh-CN"/>
        </w:rPr>
      </w:pPr>
      <w:r w:rsidRPr="001E48CE">
        <w:rPr>
          <w:rFonts w:eastAsia="Malgun Gothic" w:cs="Arial" w:hint="eastAsia"/>
          <w:szCs w:val="18"/>
          <w:lang w:eastAsia="zh-CN"/>
        </w:rPr>
        <w:t>LIU Peng, Research Group, China Center for Urban Development</w:t>
      </w:r>
    </w:p>
    <w:p w14:paraId="00B5BB0E" w14:textId="40D69BC0" w:rsidR="001E48CE" w:rsidRPr="001E48CE" w:rsidRDefault="001E48CE" w:rsidP="001E48CE">
      <w:pPr>
        <w:pStyle w:val="ListParagraph"/>
        <w:widowControl w:val="0"/>
        <w:numPr>
          <w:ilvl w:val="0"/>
          <w:numId w:val="25"/>
        </w:numPr>
        <w:tabs>
          <w:tab w:val="left" w:pos="1080"/>
        </w:tabs>
        <w:ind w:right="57"/>
        <w:jc w:val="both"/>
        <w:rPr>
          <w:rFonts w:eastAsia="Malgun Gothic" w:cs="Arial"/>
          <w:szCs w:val="18"/>
          <w:lang w:eastAsia="ko-KR"/>
        </w:rPr>
      </w:pPr>
      <w:r w:rsidRPr="001E48CE">
        <w:rPr>
          <w:rFonts w:eastAsia="Malgun Gothic" w:cs="Arial" w:hint="eastAsia"/>
          <w:szCs w:val="18"/>
          <w:lang w:eastAsia="zh-CN"/>
        </w:rPr>
        <w:t xml:space="preserve">Additional researchers and assistants from CCUD and other competent partner agencies. </w:t>
      </w:r>
    </w:p>
    <w:p w14:paraId="56B5F6F9" w14:textId="77777777" w:rsidR="00B23BB0" w:rsidRPr="00BB4955" w:rsidRDefault="00B23BB0" w:rsidP="00BB4955">
      <w:pPr>
        <w:jc w:val="both"/>
        <w:rPr>
          <w:b/>
          <w:bCs/>
          <w:lang w:val="en-GB"/>
        </w:rPr>
      </w:pPr>
    </w:p>
    <w:p w14:paraId="0F4AB7F0" w14:textId="6A8D597E" w:rsidR="00266E0F" w:rsidRPr="00BB4955" w:rsidRDefault="00980CCD" w:rsidP="00545289">
      <w:pPr>
        <w:pStyle w:val="ListParagraph"/>
        <w:numPr>
          <w:ilvl w:val="0"/>
          <w:numId w:val="8"/>
        </w:numPr>
        <w:jc w:val="both"/>
        <w:rPr>
          <w:b/>
          <w:bCs/>
          <w:lang w:val="en-GB"/>
        </w:rPr>
      </w:pPr>
      <w:r w:rsidRPr="00BB4955">
        <w:rPr>
          <w:rFonts w:cs="Arial"/>
          <w:b/>
          <w:lang w:val="en-GB"/>
        </w:rPr>
        <w:t>Monitoring</w:t>
      </w:r>
      <w:r w:rsidR="00891E5B" w:rsidRPr="00BB4955">
        <w:rPr>
          <w:rFonts w:cs="Arial"/>
          <w:b/>
          <w:lang w:val="en-GB"/>
        </w:rPr>
        <w:t xml:space="preserve"> &amp; </w:t>
      </w:r>
      <w:r w:rsidRPr="00BB4955">
        <w:rPr>
          <w:rFonts w:cs="Arial"/>
          <w:b/>
          <w:lang w:val="en-GB"/>
        </w:rPr>
        <w:t>Evaluation</w:t>
      </w:r>
      <w:r w:rsidR="00891E5B" w:rsidRPr="00BB4955">
        <w:rPr>
          <w:rFonts w:cs="Arial"/>
          <w:b/>
          <w:lang w:val="en-GB"/>
        </w:rPr>
        <w:t xml:space="preserve"> (M&amp;E)</w:t>
      </w:r>
      <w:r w:rsidR="00545289">
        <w:rPr>
          <w:rFonts w:cs="Arial"/>
          <w:b/>
          <w:lang w:val="en-GB"/>
        </w:rPr>
        <w:t xml:space="preserve"> </w:t>
      </w:r>
      <w:r w:rsidRPr="00BB4955">
        <w:rPr>
          <w:rFonts w:cs="Arial"/>
          <w:lang w:val="en-GB"/>
        </w:rPr>
        <w:t xml:space="preserve">– </w:t>
      </w:r>
      <w:r w:rsidR="00BB4955" w:rsidRPr="00BB4955">
        <w:rPr>
          <w:rFonts w:cs="Arial"/>
          <w:i/>
          <w:color w:val="808080" w:themeColor="background1" w:themeShade="80"/>
          <w:sz w:val="20"/>
          <w:szCs w:val="20"/>
          <w:lang w:val="en-GB"/>
        </w:rPr>
        <w:t xml:space="preserve">Briefly describe </w:t>
      </w:r>
      <w:r w:rsidR="005B553B" w:rsidRPr="00BB4955">
        <w:rPr>
          <w:rFonts w:cs="Arial"/>
          <w:i/>
          <w:color w:val="808080" w:themeColor="background1" w:themeShade="80"/>
          <w:sz w:val="20"/>
          <w:szCs w:val="20"/>
        </w:rPr>
        <w:t xml:space="preserve">how the project </w:t>
      </w:r>
      <w:r w:rsidR="00BB4955" w:rsidRPr="00BB4955">
        <w:rPr>
          <w:rFonts w:cs="Arial"/>
          <w:i/>
          <w:color w:val="808080" w:themeColor="background1" w:themeShade="80"/>
          <w:sz w:val="20"/>
          <w:szCs w:val="20"/>
        </w:rPr>
        <w:t>will</w:t>
      </w:r>
      <w:r w:rsidR="005B553B" w:rsidRPr="00BB4955">
        <w:rPr>
          <w:rFonts w:cs="Arial"/>
          <w:i/>
          <w:color w:val="808080" w:themeColor="background1" w:themeShade="80"/>
          <w:sz w:val="20"/>
          <w:szCs w:val="20"/>
        </w:rPr>
        <w:t xml:space="preserve"> monitor and evaluate its intended results</w:t>
      </w:r>
      <w:r w:rsidR="00BB4955" w:rsidRPr="00BB4955">
        <w:rPr>
          <w:rFonts w:cs="Arial"/>
          <w:i/>
          <w:color w:val="808080" w:themeColor="background1" w:themeShade="80"/>
          <w:sz w:val="20"/>
          <w:szCs w:val="20"/>
        </w:rPr>
        <w:t>,</w:t>
      </w:r>
      <w:r w:rsidR="000F53D1" w:rsidRPr="00BB4955">
        <w:rPr>
          <w:rFonts w:cs="Arial"/>
          <w:i/>
          <w:color w:val="808080" w:themeColor="background1" w:themeShade="80"/>
          <w:sz w:val="20"/>
          <w:szCs w:val="20"/>
        </w:rPr>
        <w:t xml:space="preserve"> </w:t>
      </w:r>
      <w:r w:rsidR="00BB4955" w:rsidRPr="00BB4955">
        <w:rPr>
          <w:rFonts w:cs="Arial"/>
          <w:i/>
          <w:color w:val="808080" w:themeColor="background1" w:themeShade="80"/>
          <w:sz w:val="20"/>
          <w:szCs w:val="20"/>
        </w:rPr>
        <w:t>and</w:t>
      </w:r>
      <w:r w:rsidR="001B123B" w:rsidRPr="00BB4955">
        <w:rPr>
          <w:rFonts w:cs="Arial"/>
          <w:i/>
          <w:color w:val="808080" w:themeColor="background1" w:themeShade="80"/>
          <w:sz w:val="20"/>
          <w:szCs w:val="20"/>
        </w:rPr>
        <w:t xml:space="preserve"> </w:t>
      </w:r>
      <w:r w:rsidR="000F53D1" w:rsidRPr="00BB4955">
        <w:rPr>
          <w:rFonts w:cs="Arial"/>
          <w:i/>
          <w:color w:val="808080" w:themeColor="background1" w:themeShade="80"/>
          <w:sz w:val="20"/>
          <w:szCs w:val="20"/>
        </w:rPr>
        <w:t>indicators</w:t>
      </w:r>
      <w:r w:rsidR="00BB4955" w:rsidRPr="00BB4955">
        <w:rPr>
          <w:rFonts w:cs="Arial"/>
          <w:i/>
          <w:color w:val="808080" w:themeColor="background1" w:themeShade="80"/>
          <w:sz w:val="20"/>
          <w:szCs w:val="20"/>
        </w:rPr>
        <w:t>, such as</w:t>
      </w:r>
      <w:r w:rsidR="005B553B" w:rsidRPr="00BB4955">
        <w:rPr>
          <w:rFonts w:cs="Arial"/>
          <w:i/>
          <w:color w:val="808080" w:themeColor="background1" w:themeShade="80"/>
          <w:sz w:val="20"/>
          <w:szCs w:val="20"/>
        </w:rPr>
        <w:t xml:space="preserve"> data collection, analysis, </w:t>
      </w:r>
      <w:r w:rsidR="00536FD6" w:rsidRPr="00BB4955">
        <w:rPr>
          <w:rFonts w:cs="Arial"/>
          <w:i/>
          <w:color w:val="808080" w:themeColor="background1" w:themeShade="80"/>
          <w:sz w:val="20"/>
          <w:szCs w:val="20"/>
        </w:rPr>
        <w:t>reporti</w:t>
      </w:r>
      <w:r w:rsidR="008C4BD4" w:rsidRPr="00BB4955">
        <w:rPr>
          <w:rFonts w:cs="Arial"/>
          <w:i/>
          <w:color w:val="808080" w:themeColor="background1" w:themeShade="80"/>
          <w:sz w:val="20"/>
          <w:szCs w:val="20"/>
        </w:rPr>
        <w:t>ng</w:t>
      </w:r>
      <w:r w:rsidR="00D93C86" w:rsidRPr="00BB4955">
        <w:rPr>
          <w:rFonts w:cs="Arial"/>
          <w:i/>
          <w:color w:val="808080" w:themeColor="background1" w:themeShade="80"/>
          <w:sz w:val="20"/>
          <w:szCs w:val="20"/>
        </w:rPr>
        <w:t xml:space="preserve">, </w:t>
      </w:r>
      <w:r w:rsidR="001B123B" w:rsidRPr="00BB4955">
        <w:rPr>
          <w:rFonts w:cs="Arial"/>
          <w:i/>
          <w:color w:val="808080" w:themeColor="background1" w:themeShade="80"/>
          <w:sz w:val="20"/>
          <w:szCs w:val="20"/>
        </w:rPr>
        <w:t>evaluation,</w:t>
      </w:r>
      <w:r w:rsidR="00D93C86" w:rsidRPr="00BB4955">
        <w:rPr>
          <w:rFonts w:cs="Arial"/>
          <w:i/>
          <w:color w:val="808080" w:themeColor="background1" w:themeShade="80"/>
          <w:sz w:val="20"/>
          <w:szCs w:val="20"/>
        </w:rPr>
        <w:t xml:space="preserve"> and </w:t>
      </w:r>
      <w:r w:rsidR="00187EC8">
        <w:rPr>
          <w:rFonts w:cs="Arial"/>
          <w:i/>
          <w:color w:val="808080" w:themeColor="background1" w:themeShade="80"/>
          <w:sz w:val="20"/>
          <w:szCs w:val="20"/>
        </w:rPr>
        <w:t>use</w:t>
      </w:r>
      <w:r w:rsidR="00187EC8" w:rsidRPr="00BB4955">
        <w:rPr>
          <w:rFonts w:cs="Arial"/>
          <w:i/>
          <w:color w:val="808080" w:themeColor="background1" w:themeShade="80"/>
          <w:sz w:val="20"/>
          <w:szCs w:val="20"/>
        </w:rPr>
        <w:t xml:space="preserve"> </w:t>
      </w:r>
      <w:r w:rsidR="00D93C86" w:rsidRPr="00BB4955">
        <w:rPr>
          <w:rFonts w:cs="Arial"/>
          <w:i/>
          <w:color w:val="808080" w:themeColor="background1" w:themeShade="80"/>
          <w:sz w:val="20"/>
          <w:szCs w:val="20"/>
        </w:rPr>
        <w:t xml:space="preserve">of </w:t>
      </w:r>
      <w:r w:rsidR="00891E5B" w:rsidRPr="00BB4955">
        <w:rPr>
          <w:rFonts w:cs="Arial"/>
          <w:i/>
          <w:color w:val="808080" w:themeColor="background1" w:themeShade="80"/>
          <w:sz w:val="20"/>
          <w:szCs w:val="20"/>
        </w:rPr>
        <w:t>findings</w:t>
      </w:r>
      <w:r w:rsidR="00BB4955" w:rsidRPr="00BB4955">
        <w:rPr>
          <w:rFonts w:cs="Arial"/>
          <w:i/>
          <w:color w:val="808080" w:themeColor="background1" w:themeShade="80"/>
          <w:sz w:val="20"/>
          <w:szCs w:val="20"/>
        </w:rPr>
        <w:t xml:space="preserve"> for</w:t>
      </w:r>
      <w:r w:rsidR="005B553B" w:rsidRPr="00BB4955">
        <w:rPr>
          <w:rFonts w:cs="Arial"/>
          <w:i/>
          <w:color w:val="808080" w:themeColor="background1" w:themeShade="80"/>
          <w:sz w:val="20"/>
          <w:szCs w:val="20"/>
        </w:rPr>
        <w:t xml:space="preserve"> feedback and learning</w:t>
      </w:r>
      <w:r w:rsidR="00885660" w:rsidRPr="00BB4955">
        <w:rPr>
          <w:rFonts w:cs="Arial"/>
          <w:i/>
          <w:color w:val="808080" w:themeColor="background1" w:themeShade="80"/>
          <w:sz w:val="20"/>
          <w:szCs w:val="20"/>
        </w:rPr>
        <w:t>.</w:t>
      </w:r>
      <w:r w:rsidR="003D5A93" w:rsidRPr="00BB4955">
        <w:rPr>
          <w:rFonts w:cs="Arial"/>
          <w:i/>
          <w:color w:val="808080" w:themeColor="background1" w:themeShade="80"/>
          <w:sz w:val="20"/>
          <w:szCs w:val="20"/>
        </w:rPr>
        <w:t xml:space="preserve"> </w:t>
      </w:r>
      <w:r w:rsidR="00BB4955" w:rsidRPr="00BB4955">
        <w:rPr>
          <w:rFonts w:cs="Arial"/>
          <w:i/>
          <w:color w:val="808080" w:themeColor="background1" w:themeShade="80"/>
          <w:sz w:val="20"/>
          <w:szCs w:val="20"/>
        </w:rPr>
        <w:t xml:space="preserve">Include key M&amp;E </w:t>
      </w:r>
      <w:r w:rsidR="00310273" w:rsidRPr="00BB4955">
        <w:rPr>
          <w:rFonts w:cs="Arial"/>
          <w:i/>
          <w:color w:val="808080" w:themeColor="background1" w:themeShade="80"/>
          <w:sz w:val="20"/>
          <w:szCs w:val="20"/>
        </w:rPr>
        <w:t>roles and responsibilit</w:t>
      </w:r>
      <w:r w:rsidR="00BB4955">
        <w:rPr>
          <w:rFonts w:cs="Arial"/>
          <w:i/>
          <w:color w:val="808080" w:themeColor="background1" w:themeShade="80"/>
          <w:sz w:val="20"/>
          <w:szCs w:val="20"/>
        </w:rPr>
        <w:t xml:space="preserve">ies. </w:t>
      </w:r>
    </w:p>
    <w:p w14:paraId="0F3A9E7C" w14:textId="677464F6" w:rsidR="00980CCD" w:rsidRDefault="000D601F" w:rsidP="00980CCD">
      <w:pPr>
        <w:ind w:left="720"/>
        <w:jc w:val="both"/>
        <w:rPr>
          <w:rFonts w:cs="Arial"/>
          <w:i/>
          <w:color w:val="808080" w:themeColor="background1" w:themeShade="80"/>
          <w:sz w:val="20"/>
          <w:lang w:val="en-GB"/>
        </w:rPr>
      </w:pPr>
      <w:r>
        <w:rPr>
          <w:rFonts w:cs="Arial"/>
          <w:i/>
          <w:color w:val="808080" w:themeColor="background1" w:themeShade="80"/>
          <w:sz w:val="20"/>
          <w:lang w:val="en-GB"/>
        </w:rPr>
        <w:t>To</w:t>
      </w:r>
      <w:r w:rsidR="00B02E7B">
        <w:rPr>
          <w:rFonts w:cs="Arial"/>
          <w:i/>
          <w:color w:val="808080" w:themeColor="background1" w:themeShade="80"/>
          <w:sz w:val="20"/>
          <w:lang w:val="en-GB"/>
        </w:rPr>
        <w:t xml:space="preserve"> </w:t>
      </w:r>
      <w:r w:rsidR="00266E0F">
        <w:rPr>
          <w:rFonts w:cs="Arial"/>
          <w:i/>
          <w:color w:val="808080" w:themeColor="background1" w:themeShade="80"/>
          <w:sz w:val="20"/>
          <w:lang w:val="en-GB"/>
        </w:rPr>
        <w:t>determin</w:t>
      </w:r>
      <w:r>
        <w:rPr>
          <w:rFonts w:cs="Arial"/>
          <w:i/>
          <w:color w:val="808080" w:themeColor="background1" w:themeShade="80"/>
          <w:sz w:val="20"/>
          <w:lang w:val="en-GB"/>
        </w:rPr>
        <w:t>e</w:t>
      </w:r>
      <w:r w:rsidR="00266E0F">
        <w:rPr>
          <w:rFonts w:cs="Arial"/>
          <w:i/>
          <w:color w:val="808080" w:themeColor="background1" w:themeShade="80"/>
          <w:sz w:val="20"/>
          <w:lang w:val="en-GB"/>
        </w:rPr>
        <w:t xml:space="preserve"> what type of M&amp;E and other</w:t>
      </w:r>
      <w:r w:rsidR="00E32F9D">
        <w:rPr>
          <w:rFonts w:cs="Arial"/>
          <w:i/>
          <w:color w:val="808080" w:themeColor="background1" w:themeShade="80"/>
          <w:sz w:val="20"/>
          <w:lang w:val="en-GB"/>
        </w:rPr>
        <w:t xml:space="preserve"> </w:t>
      </w:r>
      <w:r w:rsidR="00266E0F">
        <w:rPr>
          <w:rFonts w:cs="Arial"/>
          <w:i/>
          <w:color w:val="808080" w:themeColor="background1" w:themeShade="80"/>
          <w:sz w:val="20"/>
          <w:lang w:val="en-GB"/>
        </w:rPr>
        <w:t xml:space="preserve">performance measurements </w:t>
      </w:r>
      <w:r>
        <w:rPr>
          <w:rFonts w:cs="Arial"/>
          <w:i/>
          <w:color w:val="808080" w:themeColor="background1" w:themeShade="80"/>
          <w:sz w:val="20"/>
          <w:lang w:val="en-GB"/>
        </w:rPr>
        <w:t xml:space="preserve">are </w:t>
      </w:r>
      <w:r w:rsidR="00266E0F">
        <w:rPr>
          <w:rFonts w:cs="Arial"/>
          <w:i/>
          <w:color w:val="808080" w:themeColor="background1" w:themeShade="80"/>
          <w:sz w:val="20"/>
          <w:lang w:val="en-GB"/>
        </w:rPr>
        <w:t>required</w:t>
      </w:r>
      <w:r w:rsidR="00B02E7B">
        <w:rPr>
          <w:rFonts w:cs="Arial"/>
          <w:i/>
          <w:color w:val="808080" w:themeColor="background1" w:themeShade="80"/>
          <w:sz w:val="20"/>
          <w:lang w:val="en-GB"/>
        </w:rPr>
        <w:t xml:space="preserve">, please refer to the table below </w:t>
      </w:r>
      <w:r>
        <w:rPr>
          <w:rFonts w:cs="Arial"/>
          <w:i/>
          <w:color w:val="808080" w:themeColor="background1" w:themeShade="80"/>
          <w:sz w:val="20"/>
          <w:lang w:val="en-GB"/>
        </w:rPr>
        <w:t>[</w:t>
      </w:r>
      <w:r w:rsidR="00B02E7B">
        <w:rPr>
          <w:rFonts w:cs="Arial"/>
          <w:i/>
          <w:color w:val="808080" w:themeColor="background1" w:themeShade="80"/>
          <w:sz w:val="20"/>
          <w:lang w:val="en-GB"/>
        </w:rPr>
        <w:t xml:space="preserve">to be deleted </w:t>
      </w:r>
      <w:r w:rsidR="00971028">
        <w:rPr>
          <w:rFonts w:cs="Arial"/>
          <w:i/>
          <w:color w:val="808080" w:themeColor="background1" w:themeShade="80"/>
          <w:sz w:val="20"/>
          <w:lang w:val="en-GB"/>
        </w:rPr>
        <w:t>in</w:t>
      </w:r>
      <w:r w:rsidR="00B06B9A">
        <w:rPr>
          <w:rFonts w:cs="Arial"/>
          <w:i/>
          <w:color w:val="808080" w:themeColor="background1" w:themeShade="80"/>
          <w:sz w:val="20"/>
          <w:lang w:val="en-GB"/>
        </w:rPr>
        <w:t xml:space="preserve"> the submitted/circulated proposal</w:t>
      </w:r>
      <w:r>
        <w:rPr>
          <w:rFonts w:cs="Arial"/>
          <w:i/>
          <w:color w:val="808080" w:themeColor="background1" w:themeShade="80"/>
          <w:sz w:val="20"/>
          <w:lang w:val="en-GB"/>
        </w:rPr>
        <w:t xml:space="preserve">]. </w:t>
      </w:r>
    </w:p>
    <w:p w14:paraId="3594FA50" w14:textId="77777777" w:rsidR="00B06B9A" w:rsidRDefault="00B06B9A" w:rsidP="00980CCD">
      <w:pPr>
        <w:ind w:left="720"/>
        <w:jc w:val="both"/>
        <w:rPr>
          <w:rFonts w:cs="Arial"/>
          <w:i/>
          <w:color w:val="808080" w:themeColor="background1" w:themeShade="80"/>
          <w:sz w:val="20"/>
          <w:lang w:val="en-GB"/>
        </w:rPr>
      </w:pPr>
    </w:p>
    <w:tbl>
      <w:tblPr>
        <w:tblW w:w="8363"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3"/>
        <w:gridCol w:w="6520"/>
      </w:tblGrid>
      <w:tr w:rsidR="00914016" w:rsidRPr="00914016" w14:paraId="5ED63715" w14:textId="77777777" w:rsidTr="00EB30E5">
        <w:trPr>
          <w:trHeight w:val="247"/>
          <w:tblHeader/>
        </w:trPr>
        <w:tc>
          <w:tcPr>
            <w:tcW w:w="1843" w:type="dxa"/>
            <w:shd w:val="clear" w:color="auto" w:fill="E7E6E6" w:themeFill="background2"/>
          </w:tcPr>
          <w:p w14:paraId="3D21B0C2" w14:textId="77777777" w:rsidR="00914016" w:rsidRPr="00914016" w:rsidRDefault="00914016" w:rsidP="00914016">
            <w:pPr>
              <w:widowControl w:val="0"/>
              <w:autoSpaceDE w:val="0"/>
              <w:autoSpaceDN w:val="0"/>
              <w:ind w:left="107"/>
              <w:rPr>
                <w:rFonts w:eastAsia="Arial" w:cs="Arial"/>
                <w:b/>
                <w:color w:val="767171" w:themeColor="background2" w:themeShade="80"/>
                <w:sz w:val="18"/>
                <w:szCs w:val="18"/>
              </w:rPr>
            </w:pPr>
            <w:r w:rsidRPr="00914016">
              <w:rPr>
                <w:rFonts w:eastAsia="Arial" w:cs="Arial"/>
                <w:b/>
                <w:color w:val="767171" w:themeColor="background2" w:themeShade="80"/>
                <w:sz w:val="18"/>
                <w:szCs w:val="18"/>
              </w:rPr>
              <w:t>Type</w:t>
            </w:r>
            <w:r w:rsidRPr="00914016">
              <w:rPr>
                <w:rFonts w:eastAsia="Arial" w:cs="Arial"/>
                <w:b/>
                <w:color w:val="767171" w:themeColor="background2" w:themeShade="80"/>
                <w:spacing w:val="-5"/>
                <w:sz w:val="18"/>
                <w:szCs w:val="18"/>
              </w:rPr>
              <w:t xml:space="preserve"> </w:t>
            </w:r>
            <w:r w:rsidRPr="00914016">
              <w:rPr>
                <w:rFonts w:eastAsia="Arial" w:cs="Arial"/>
                <w:b/>
                <w:color w:val="767171" w:themeColor="background2" w:themeShade="80"/>
                <w:sz w:val="18"/>
                <w:szCs w:val="18"/>
              </w:rPr>
              <w:t>of</w:t>
            </w:r>
            <w:r w:rsidRPr="00914016">
              <w:rPr>
                <w:rFonts w:eastAsia="Arial" w:cs="Arial"/>
                <w:b/>
                <w:color w:val="767171" w:themeColor="background2" w:themeShade="80"/>
                <w:spacing w:val="-5"/>
                <w:sz w:val="18"/>
                <w:szCs w:val="18"/>
              </w:rPr>
              <w:t xml:space="preserve"> </w:t>
            </w:r>
            <w:r w:rsidRPr="00914016">
              <w:rPr>
                <w:rFonts w:eastAsia="Arial" w:cs="Arial"/>
                <w:b/>
                <w:color w:val="767171" w:themeColor="background2" w:themeShade="80"/>
                <w:spacing w:val="-2"/>
                <w:sz w:val="18"/>
                <w:szCs w:val="18"/>
              </w:rPr>
              <w:t>project</w:t>
            </w:r>
          </w:p>
        </w:tc>
        <w:tc>
          <w:tcPr>
            <w:tcW w:w="6520" w:type="dxa"/>
            <w:shd w:val="clear" w:color="auto" w:fill="E7E6E6" w:themeFill="background2"/>
          </w:tcPr>
          <w:p w14:paraId="5086CF94" w14:textId="7ADB1120" w:rsidR="00914016" w:rsidRPr="00914016" w:rsidRDefault="00914016" w:rsidP="00914016">
            <w:pPr>
              <w:widowControl w:val="0"/>
              <w:autoSpaceDE w:val="0"/>
              <w:autoSpaceDN w:val="0"/>
              <w:ind w:left="107"/>
              <w:rPr>
                <w:rFonts w:eastAsia="Arial" w:cs="Arial"/>
                <w:b/>
                <w:color w:val="767171" w:themeColor="background2" w:themeShade="80"/>
                <w:sz w:val="18"/>
                <w:szCs w:val="18"/>
              </w:rPr>
            </w:pPr>
            <w:r w:rsidRPr="00914016">
              <w:rPr>
                <w:rFonts w:eastAsia="Arial" w:cs="Arial"/>
                <w:b/>
                <w:color w:val="767171" w:themeColor="background2" w:themeShade="80"/>
                <w:sz w:val="18"/>
                <w:szCs w:val="18"/>
              </w:rPr>
              <w:t>Required</w:t>
            </w:r>
            <w:r w:rsidRPr="00914016">
              <w:rPr>
                <w:rFonts w:eastAsia="Arial" w:cs="Arial"/>
                <w:b/>
                <w:color w:val="767171" w:themeColor="background2" w:themeShade="80"/>
                <w:spacing w:val="-10"/>
                <w:sz w:val="18"/>
                <w:szCs w:val="18"/>
              </w:rPr>
              <w:t xml:space="preserve"> monitoring and </w:t>
            </w:r>
            <w:r w:rsidRPr="00914016">
              <w:rPr>
                <w:rFonts w:eastAsia="Arial" w:cs="Arial"/>
                <w:b/>
                <w:color w:val="767171" w:themeColor="background2" w:themeShade="80"/>
                <w:spacing w:val="-2"/>
                <w:sz w:val="18"/>
                <w:szCs w:val="18"/>
              </w:rPr>
              <w:t>evaluation</w:t>
            </w:r>
          </w:p>
        </w:tc>
      </w:tr>
      <w:tr w:rsidR="00914016" w:rsidRPr="00914016" w14:paraId="04E3BF1A" w14:textId="77777777" w:rsidTr="00EB30E5">
        <w:trPr>
          <w:trHeight w:val="544"/>
        </w:trPr>
        <w:tc>
          <w:tcPr>
            <w:tcW w:w="1843" w:type="dxa"/>
          </w:tcPr>
          <w:p w14:paraId="5B0C040F" w14:textId="77777777" w:rsidR="00914016" w:rsidRPr="00914016" w:rsidRDefault="00914016" w:rsidP="000F7080">
            <w:pPr>
              <w:widowControl w:val="0"/>
              <w:autoSpaceDE w:val="0"/>
              <w:autoSpaceDN w:val="0"/>
              <w:ind w:left="107" w:right="140"/>
              <w:rPr>
                <w:rFonts w:eastAsia="Arial" w:cs="Arial"/>
                <w:color w:val="767171" w:themeColor="background2" w:themeShade="80"/>
                <w:sz w:val="18"/>
                <w:szCs w:val="18"/>
              </w:rPr>
            </w:pPr>
            <w:r w:rsidRPr="00914016">
              <w:rPr>
                <w:rFonts w:eastAsia="Arial" w:cs="Arial"/>
                <w:color w:val="767171" w:themeColor="background2" w:themeShade="80"/>
                <w:sz w:val="18"/>
                <w:szCs w:val="18"/>
              </w:rPr>
              <w:t>All types of projects</w:t>
            </w:r>
          </w:p>
        </w:tc>
        <w:tc>
          <w:tcPr>
            <w:tcW w:w="6520" w:type="dxa"/>
          </w:tcPr>
          <w:p w14:paraId="77048EB5" w14:textId="7B6FE30A" w:rsidR="00914016" w:rsidRPr="00914016" w:rsidRDefault="00914016" w:rsidP="00914016">
            <w:pPr>
              <w:widowControl w:val="0"/>
              <w:autoSpaceDE w:val="0"/>
              <w:autoSpaceDN w:val="0"/>
              <w:ind w:left="122"/>
              <w:rPr>
                <w:rFonts w:eastAsia="Arial" w:cs="Arial"/>
                <w:color w:val="767171" w:themeColor="background2" w:themeShade="80"/>
                <w:sz w:val="18"/>
                <w:szCs w:val="18"/>
              </w:rPr>
            </w:pPr>
            <w:r w:rsidRPr="00914016">
              <w:rPr>
                <w:rFonts w:eastAsia="Times New Roman" w:cs="Arial"/>
                <w:color w:val="767171" w:themeColor="background2" w:themeShade="80"/>
                <w:sz w:val="18"/>
                <w:szCs w:val="18"/>
              </w:rPr>
              <w:t xml:space="preserve">Progress monitoring (focus on activities implementation, outputs, and outcomes). </w:t>
            </w:r>
            <w:r w:rsidR="000D601F">
              <w:rPr>
                <w:rFonts w:eastAsia="Times New Roman" w:cs="Arial"/>
                <w:color w:val="767171" w:themeColor="background2" w:themeShade="80"/>
                <w:sz w:val="18"/>
                <w:szCs w:val="18"/>
              </w:rPr>
              <w:t>F</w:t>
            </w:r>
            <w:r w:rsidRPr="00914016">
              <w:rPr>
                <w:rFonts w:eastAsia="Times New Roman" w:cs="Arial"/>
                <w:color w:val="767171" w:themeColor="background2" w:themeShade="80"/>
                <w:sz w:val="18"/>
                <w:szCs w:val="18"/>
              </w:rPr>
              <w:t>inancial monitoring</w:t>
            </w:r>
            <w:r w:rsidR="00BD65BC">
              <w:rPr>
                <w:rFonts w:eastAsia="Times New Roman" w:cs="Arial"/>
                <w:color w:val="767171" w:themeColor="background2" w:themeShade="80"/>
                <w:sz w:val="18"/>
                <w:szCs w:val="18"/>
              </w:rPr>
              <w:t xml:space="preserve"> </w:t>
            </w:r>
            <w:r w:rsidRPr="00914016">
              <w:rPr>
                <w:rFonts w:eastAsia="Times New Roman" w:cs="Arial"/>
                <w:color w:val="767171" w:themeColor="background2" w:themeShade="80"/>
                <w:sz w:val="18"/>
                <w:szCs w:val="18"/>
              </w:rPr>
              <w:t>is advisable, and when required, shall follow SOP PFDR</w:t>
            </w:r>
            <w:r w:rsidRPr="00914016">
              <w:rPr>
                <w:rFonts w:eastAsia="Arial" w:cs="Arial"/>
                <w:color w:val="767171" w:themeColor="background2" w:themeShade="80"/>
                <w:sz w:val="18"/>
                <w:szCs w:val="18"/>
              </w:rPr>
              <w:t xml:space="preserve">. </w:t>
            </w:r>
          </w:p>
        </w:tc>
      </w:tr>
      <w:tr w:rsidR="00914016" w:rsidRPr="00914016" w14:paraId="4A5AD403" w14:textId="77777777" w:rsidTr="00EB30E5">
        <w:trPr>
          <w:trHeight w:val="336"/>
        </w:trPr>
        <w:tc>
          <w:tcPr>
            <w:tcW w:w="1843" w:type="dxa"/>
          </w:tcPr>
          <w:p w14:paraId="3026F9F9" w14:textId="77777777" w:rsidR="00914016" w:rsidRPr="00914016" w:rsidRDefault="00914016" w:rsidP="000F7080">
            <w:pPr>
              <w:widowControl w:val="0"/>
              <w:autoSpaceDE w:val="0"/>
              <w:autoSpaceDN w:val="0"/>
              <w:ind w:left="107" w:right="140"/>
              <w:rPr>
                <w:rFonts w:eastAsia="Arial" w:cs="Arial"/>
                <w:color w:val="767171" w:themeColor="background2" w:themeShade="80"/>
                <w:sz w:val="18"/>
                <w:szCs w:val="18"/>
              </w:rPr>
            </w:pPr>
            <w:r w:rsidRPr="00914016">
              <w:rPr>
                <w:rFonts w:eastAsia="Arial" w:cs="Arial"/>
                <w:color w:val="767171" w:themeColor="background2" w:themeShade="80"/>
                <w:sz w:val="18"/>
                <w:szCs w:val="18"/>
              </w:rPr>
              <w:t>Project</w:t>
            </w:r>
            <w:r w:rsidRPr="00914016">
              <w:rPr>
                <w:rFonts w:eastAsia="Arial" w:cs="Arial"/>
                <w:color w:val="767171" w:themeColor="background2" w:themeShade="80"/>
                <w:spacing w:val="-16"/>
                <w:sz w:val="18"/>
                <w:szCs w:val="18"/>
              </w:rPr>
              <w:t xml:space="preserve"> </w:t>
            </w:r>
            <w:r w:rsidRPr="00914016">
              <w:rPr>
                <w:rFonts w:eastAsia="Arial" w:cs="Arial"/>
                <w:color w:val="767171" w:themeColor="background2" w:themeShade="80"/>
                <w:sz w:val="18"/>
                <w:szCs w:val="18"/>
              </w:rPr>
              <w:t>duration</w:t>
            </w:r>
            <w:r w:rsidRPr="00914016">
              <w:rPr>
                <w:rFonts w:eastAsia="Arial" w:cs="Arial"/>
                <w:color w:val="767171" w:themeColor="background2" w:themeShade="80"/>
                <w:spacing w:val="-15"/>
                <w:sz w:val="18"/>
                <w:szCs w:val="18"/>
              </w:rPr>
              <w:t xml:space="preserve"> </w:t>
            </w:r>
            <w:r w:rsidRPr="00914016">
              <w:rPr>
                <w:rFonts w:eastAsia="Arial" w:cs="Arial"/>
                <w:color w:val="767171" w:themeColor="background2" w:themeShade="80"/>
                <w:sz w:val="18"/>
                <w:szCs w:val="18"/>
              </w:rPr>
              <w:t>of 18</w:t>
            </w:r>
            <w:r w:rsidRPr="00914016">
              <w:rPr>
                <w:rFonts w:eastAsia="Arial" w:cs="Arial"/>
                <w:color w:val="767171" w:themeColor="background2" w:themeShade="80"/>
                <w:spacing w:val="-4"/>
                <w:sz w:val="18"/>
                <w:szCs w:val="18"/>
              </w:rPr>
              <w:t xml:space="preserve"> </w:t>
            </w:r>
            <w:r w:rsidRPr="00914016">
              <w:rPr>
                <w:rFonts w:eastAsia="Arial" w:cs="Arial"/>
                <w:color w:val="767171" w:themeColor="background2" w:themeShade="80"/>
                <w:sz w:val="18"/>
                <w:szCs w:val="18"/>
              </w:rPr>
              <w:t>months</w:t>
            </w:r>
            <w:r w:rsidRPr="00914016">
              <w:rPr>
                <w:rFonts w:eastAsia="Arial" w:cs="Arial"/>
                <w:color w:val="767171" w:themeColor="background2" w:themeShade="80"/>
                <w:spacing w:val="-4"/>
                <w:sz w:val="18"/>
                <w:szCs w:val="18"/>
              </w:rPr>
              <w:t xml:space="preserve"> </w:t>
            </w:r>
            <w:r w:rsidRPr="00914016">
              <w:rPr>
                <w:rFonts w:eastAsia="Arial" w:cs="Arial"/>
                <w:color w:val="767171" w:themeColor="background2" w:themeShade="80"/>
                <w:sz w:val="18"/>
                <w:szCs w:val="18"/>
              </w:rPr>
              <w:t>or</w:t>
            </w:r>
            <w:r w:rsidRPr="00914016">
              <w:rPr>
                <w:rFonts w:eastAsia="Arial" w:cs="Arial"/>
                <w:color w:val="767171" w:themeColor="background2" w:themeShade="80"/>
                <w:spacing w:val="-4"/>
                <w:sz w:val="18"/>
                <w:szCs w:val="18"/>
              </w:rPr>
              <w:t xml:space="preserve"> less</w:t>
            </w:r>
          </w:p>
        </w:tc>
        <w:tc>
          <w:tcPr>
            <w:tcW w:w="6520" w:type="dxa"/>
          </w:tcPr>
          <w:p w14:paraId="6250A1C4" w14:textId="6B44833A" w:rsidR="00914016" w:rsidRPr="00914016" w:rsidRDefault="0052648A" w:rsidP="00DE6290">
            <w:pPr>
              <w:widowControl w:val="0"/>
              <w:autoSpaceDE w:val="0"/>
              <w:autoSpaceDN w:val="0"/>
              <w:ind w:left="122"/>
              <w:rPr>
                <w:rFonts w:eastAsia="Arial" w:cs="Arial"/>
                <w:color w:val="767171" w:themeColor="background2" w:themeShade="80"/>
                <w:sz w:val="18"/>
                <w:szCs w:val="18"/>
              </w:rPr>
            </w:pPr>
            <w:r w:rsidRPr="0052648A">
              <w:rPr>
                <w:rFonts w:eastAsia="Times New Roman" w:cs="Arial"/>
                <w:color w:val="767171" w:themeColor="background2" w:themeShade="80"/>
                <w:sz w:val="18"/>
                <w:szCs w:val="18"/>
              </w:rPr>
              <w:t>Final performance assessment and reporting</w:t>
            </w:r>
            <w:r w:rsidR="00275797">
              <w:rPr>
                <w:rFonts w:eastAsia="Times New Roman" w:cs="Arial"/>
                <w:color w:val="767171" w:themeColor="background2" w:themeShade="80"/>
                <w:sz w:val="18"/>
                <w:szCs w:val="18"/>
              </w:rPr>
              <w:t xml:space="preserve"> (</w:t>
            </w:r>
            <w:r w:rsidR="002B7B95">
              <w:rPr>
                <w:rFonts w:eastAsia="Times New Roman" w:cs="Arial"/>
                <w:color w:val="767171" w:themeColor="background2" w:themeShade="80"/>
                <w:sz w:val="18"/>
                <w:szCs w:val="18"/>
              </w:rPr>
              <w:t>Project Completion Report)</w:t>
            </w:r>
            <w:r w:rsidRPr="0052648A">
              <w:rPr>
                <w:rFonts w:eastAsia="Times New Roman" w:cs="Arial"/>
                <w:color w:val="767171" w:themeColor="background2" w:themeShade="80"/>
                <w:sz w:val="18"/>
                <w:szCs w:val="18"/>
              </w:rPr>
              <w:t xml:space="preserve"> focus on the extent to which </w:t>
            </w:r>
            <w:proofErr w:type="gramStart"/>
            <w:r w:rsidRPr="0052648A">
              <w:rPr>
                <w:rFonts w:eastAsia="Times New Roman" w:cs="Arial"/>
                <w:color w:val="767171" w:themeColor="background2" w:themeShade="80"/>
                <w:sz w:val="18"/>
                <w:szCs w:val="18"/>
              </w:rPr>
              <w:t>outputs</w:t>
            </w:r>
            <w:proofErr w:type="gramEnd"/>
            <w:r w:rsidRPr="0052648A">
              <w:rPr>
                <w:rFonts w:eastAsia="Times New Roman" w:cs="Arial"/>
                <w:color w:val="767171" w:themeColor="background2" w:themeShade="80"/>
                <w:sz w:val="18"/>
                <w:szCs w:val="18"/>
              </w:rPr>
              <w:t xml:space="preserve"> and outcomes are achieved (fully, partially, or not achieved).</w:t>
            </w:r>
          </w:p>
        </w:tc>
      </w:tr>
      <w:tr w:rsidR="00914016" w:rsidRPr="00914016" w14:paraId="7DD1DE46" w14:textId="77777777" w:rsidTr="00EB30E5">
        <w:trPr>
          <w:trHeight w:val="333"/>
        </w:trPr>
        <w:tc>
          <w:tcPr>
            <w:tcW w:w="1843" w:type="dxa"/>
          </w:tcPr>
          <w:p w14:paraId="198461F1" w14:textId="225851D0" w:rsidR="00914016" w:rsidRPr="00914016" w:rsidRDefault="00914016" w:rsidP="00914016">
            <w:pPr>
              <w:widowControl w:val="0"/>
              <w:autoSpaceDE w:val="0"/>
              <w:autoSpaceDN w:val="0"/>
              <w:ind w:left="107"/>
              <w:rPr>
                <w:rFonts w:eastAsia="Arial" w:cs="Arial"/>
                <w:color w:val="767171" w:themeColor="background2" w:themeShade="80"/>
                <w:sz w:val="18"/>
                <w:szCs w:val="18"/>
              </w:rPr>
            </w:pPr>
            <w:r w:rsidRPr="00914016">
              <w:rPr>
                <w:rFonts w:eastAsia="Arial" w:cs="Arial"/>
                <w:color w:val="767171" w:themeColor="background2" w:themeShade="80"/>
                <w:sz w:val="18"/>
                <w:szCs w:val="18"/>
              </w:rPr>
              <w:t>Project</w:t>
            </w:r>
            <w:r w:rsidRPr="00914016">
              <w:rPr>
                <w:rFonts w:eastAsia="Arial" w:cs="Arial"/>
                <w:color w:val="767171" w:themeColor="background2" w:themeShade="80"/>
                <w:spacing w:val="-9"/>
                <w:sz w:val="18"/>
                <w:szCs w:val="18"/>
              </w:rPr>
              <w:t xml:space="preserve"> </w:t>
            </w:r>
            <w:r w:rsidRPr="00914016">
              <w:rPr>
                <w:rFonts w:eastAsia="Arial" w:cs="Arial"/>
                <w:color w:val="767171" w:themeColor="background2" w:themeShade="80"/>
                <w:sz w:val="18"/>
                <w:szCs w:val="18"/>
              </w:rPr>
              <w:t>duration</w:t>
            </w:r>
            <w:r w:rsidRPr="00914016">
              <w:rPr>
                <w:rFonts w:eastAsia="Arial" w:cs="Arial"/>
                <w:color w:val="767171" w:themeColor="background2" w:themeShade="80"/>
                <w:spacing w:val="-8"/>
                <w:sz w:val="18"/>
                <w:szCs w:val="18"/>
              </w:rPr>
              <w:t xml:space="preserve"> </w:t>
            </w:r>
            <w:r w:rsidRPr="00914016">
              <w:rPr>
                <w:rFonts w:eastAsia="Arial" w:cs="Arial"/>
                <w:color w:val="767171" w:themeColor="background2" w:themeShade="80"/>
                <w:sz w:val="18"/>
                <w:szCs w:val="18"/>
              </w:rPr>
              <w:t>18</w:t>
            </w:r>
            <w:r w:rsidR="000D601F">
              <w:rPr>
                <w:rFonts w:eastAsia="Arial" w:cs="Arial"/>
                <w:color w:val="767171" w:themeColor="background2" w:themeShade="80"/>
                <w:spacing w:val="-3"/>
                <w:sz w:val="18"/>
                <w:szCs w:val="18"/>
              </w:rPr>
              <w:t>–</w:t>
            </w:r>
            <w:r w:rsidRPr="00914016">
              <w:rPr>
                <w:rFonts w:eastAsia="Arial" w:cs="Arial"/>
                <w:color w:val="767171" w:themeColor="background2" w:themeShade="80"/>
                <w:sz w:val="18"/>
                <w:szCs w:val="18"/>
              </w:rPr>
              <w:t>30</w:t>
            </w:r>
            <w:r w:rsidRPr="00914016">
              <w:rPr>
                <w:rFonts w:eastAsia="Arial" w:cs="Arial"/>
                <w:color w:val="767171" w:themeColor="background2" w:themeShade="80"/>
                <w:spacing w:val="-3"/>
                <w:sz w:val="18"/>
                <w:szCs w:val="18"/>
              </w:rPr>
              <w:t xml:space="preserve"> </w:t>
            </w:r>
            <w:r w:rsidRPr="00914016">
              <w:rPr>
                <w:rFonts w:eastAsia="Arial" w:cs="Arial"/>
                <w:color w:val="767171" w:themeColor="background2" w:themeShade="80"/>
                <w:spacing w:val="-2"/>
                <w:sz w:val="18"/>
                <w:szCs w:val="18"/>
              </w:rPr>
              <w:t>months</w:t>
            </w:r>
          </w:p>
        </w:tc>
        <w:tc>
          <w:tcPr>
            <w:tcW w:w="6520" w:type="dxa"/>
          </w:tcPr>
          <w:p w14:paraId="5E79B2EC" w14:textId="35A79C6F" w:rsidR="00914016" w:rsidRPr="00914016" w:rsidRDefault="00914016" w:rsidP="00C3022E">
            <w:pPr>
              <w:widowControl w:val="0"/>
              <w:autoSpaceDE w:val="0"/>
              <w:autoSpaceDN w:val="0"/>
              <w:ind w:left="140"/>
              <w:rPr>
                <w:rFonts w:eastAsia="Arial" w:cs="Arial"/>
                <w:color w:val="767171" w:themeColor="background2" w:themeShade="80"/>
                <w:sz w:val="18"/>
                <w:szCs w:val="18"/>
              </w:rPr>
            </w:pPr>
            <w:r w:rsidRPr="00914016">
              <w:rPr>
                <w:rFonts w:eastAsia="Arial" w:cs="Arial"/>
                <w:color w:val="767171" w:themeColor="background2" w:themeShade="80"/>
                <w:sz w:val="18"/>
                <w:szCs w:val="18"/>
              </w:rPr>
              <w:t>Final</w:t>
            </w:r>
            <w:r w:rsidRPr="00914016">
              <w:rPr>
                <w:rFonts w:eastAsia="Arial" w:cs="Arial"/>
                <w:color w:val="767171" w:themeColor="background2" w:themeShade="80"/>
                <w:spacing w:val="-7"/>
                <w:sz w:val="18"/>
                <w:szCs w:val="18"/>
              </w:rPr>
              <w:t xml:space="preserve"> </w:t>
            </w:r>
            <w:r w:rsidRPr="00914016">
              <w:rPr>
                <w:rFonts w:eastAsia="Arial" w:cs="Arial"/>
                <w:color w:val="767171" w:themeColor="background2" w:themeShade="80"/>
                <w:sz w:val="18"/>
                <w:szCs w:val="18"/>
              </w:rPr>
              <w:t>evaluation</w:t>
            </w:r>
            <w:r w:rsidRPr="00914016">
              <w:rPr>
                <w:rFonts w:eastAsia="Arial" w:cs="Arial"/>
                <w:color w:val="767171" w:themeColor="background2" w:themeShade="80"/>
                <w:spacing w:val="-7"/>
                <w:sz w:val="18"/>
                <w:szCs w:val="18"/>
              </w:rPr>
              <w:t xml:space="preserve"> </w:t>
            </w:r>
            <w:r w:rsidRPr="00914016">
              <w:rPr>
                <w:rFonts w:eastAsia="Arial" w:cs="Arial"/>
                <w:color w:val="767171" w:themeColor="background2" w:themeShade="80"/>
                <w:sz w:val="18"/>
                <w:szCs w:val="18"/>
              </w:rPr>
              <w:t>upon</w:t>
            </w:r>
            <w:r w:rsidRPr="00914016">
              <w:rPr>
                <w:rFonts w:eastAsia="Arial" w:cs="Arial"/>
                <w:color w:val="767171" w:themeColor="background2" w:themeShade="80"/>
                <w:spacing w:val="-6"/>
                <w:sz w:val="18"/>
                <w:szCs w:val="18"/>
              </w:rPr>
              <w:t xml:space="preserve"> </w:t>
            </w:r>
            <w:r w:rsidRPr="00914016">
              <w:rPr>
                <w:rFonts w:eastAsia="Arial" w:cs="Arial"/>
                <w:color w:val="767171" w:themeColor="background2" w:themeShade="80"/>
                <w:sz w:val="18"/>
                <w:szCs w:val="18"/>
              </w:rPr>
              <w:t>completion</w:t>
            </w:r>
            <w:r w:rsidRPr="00914016">
              <w:rPr>
                <w:rFonts w:eastAsia="Arial" w:cs="Arial"/>
                <w:color w:val="767171" w:themeColor="background2" w:themeShade="80"/>
                <w:spacing w:val="-7"/>
                <w:sz w:val="18"/>
                <w:szCs w:val="18"/>
              </w:rPr>
              <w:t xml:space="preserve"> </w:t>
            </w:r>
            <w:r w:rsidRPr="00914016">
              <w:rPr>
                <w:rFonts w:eastAsia="Arial" w:cs="Arial"/>
                <w:color w:val="767171" w:themeColor="background2" w:themeShade="80"/>
                <w:sz w:val="18"/>
                <w:szCs w:val="18"/>
              </w:rPr>
              <w:t>of</w:t>
            </w:r>
            <w:r w:rsidRPr="00914016">
              <w:rPr>
                <w:rFonts w:eastAsia="Arial" w:cs="Arial"/>
                <w:color w:val="767171" w:themeColor="background2" w:themeShade="80"/>
                <w:spacing w:val="-7"/>
                <w:sz w:val="18"/>
                <w:szCs w:val="18"/>
              </w:rPr>
              <w:t xml:space="preserve"> </w:t>
            </w:r>
            <w:r w:rsidRPr="00914016">
              <w:rPr>
                <w:rFonts w:eastAsia="Arial" w:cs="Arial"/>
                <w:color w:val="767171" w:themeColor="background2" w:themeShade="80"/>
                <w:spacing w:val="-2"/>
                <w:sz w:val="18"/>
                <w:szCs w:val="18"/>
              </w:rPr>
              <w:t>project</w:t>
            </w:r>
            <w:r w:rsidR="00E638EC">
              <w:rPr>
                <w:rFonts w:eastAsia="Arial" w:cs="Arial"/>
                <w:color w:val="767171" w:themeColor="background2" w:themeShade="80"/>
                <w:spacing w:val="-2"/>
                <w:sz w:val="18"/>
                <w:szCs w:val="18"/>
              </w:rPr>
              <w:t>.</w:t>
            </w:r>
          </w:p>
        </w:tc>
      </w:tr>
      <w:tr w:rsidR="00914016" w:rsidRPr="00914016" w14:paraId="1BEEA81B" w14:textId="77777777" w:rsidTr="00EB30E5">
        <w:trPr>
          <w:trHeight w:val="505"/>
        </w:trPr>
        <w:tc>
          <w:tcPr>
            <w:tcW w:w="1843" w:type="dxa"/>
          </w:tcPr>
          <w:p w14:paraId="77491BC3" w14:textId="77777777" w:rsidR="00914016" w:rsidRPr="00914016" w:rsidRDefault="00914016" w:rsidP="00914016">
            <w:pPr>
              <w:widowControl w:val="0"/>
              <w:autoSpaceDE w:val="0"/>
              <w:autoSpaceDN w:val="0"/>
              <w:ind w:left="107" w:right="376"/>
              <w:rPr>
                <w:rFonts w:eastAsia="Arial" w:cs="Arial"/>
                <w:color w:val="767171" w:themeColor="background2" w:themeShade="80"/>
                <w:sz w:val="18"/>
                <w:szCs w:val="18"/>
              </w:rPr>
            </w:pPr>
            <w:r w:rsidRPr="00914016">
              <w:rPr>
                <w:rFonts w:eastAsia="Arial" w:cs="Arial"/>
                <w:color w:val="767171" w:themeColor="background2" w:themeShade="80"/>
                <w:sz w:val="18"/>
                <w:szCs w:val="18"/>
              </w:rPr>
              <w:t>Project duration of more</w:t>
            </w:r>
            <w:r w:rsidRPr="00914016">
              <w:rPr>
                <w:rFonts w:eastAsia="Arial" w:cs="Arial"/>
                <w:color w:val="767171" w:themeColor="background2" w:themeShade="80"/>
                <w:spacing w:val="-13"/>
                <w:sz w:val="18"/>
                <w:szCs w:val="18"/>
              </w:rPr>
              <w:t xml:space="preserve"> </w:t>
            </w:r>
            <w:r w:rsidRPr="00914016">
              <w:rPr>
                <w:rFonts w:eastAsia="Arial" w:cs="Arial"/>
                <w:color w:val="767171" w:themeColor="background2" w:themeShade="80"/>
                <w:sz w:val="18"/>
                <w:szCs w:val="18"/>
              </w:rPr>
              <w:t>than</w:t>
            </w:r>
            <w:r w:rsidRPr="00914016">
              <w:rPr>
                <w:rFonts w:eastAsia="Arial" w:cs="Arial"/>
                <w:color w:val="767171" w:themeColor="background2" w:themeShade="80"/>
                <w:spacing w:val="-13"/>
                <w:sz w:val="18"/>
                <w:szCs w:val="18"/>
              </w:rPr>
              <w:t xml:space="preserve"> </w:t>
            </w:r>
            <w:r w:rsidRPr="00914016">
              <w:rPr>
                <w:rFonts w:eastAsia="Arial" w:cs="Arial"/>
                <w:color w:val="767171" w:themeColor="background2" w:themeShade="80"/>
                <w:sz w:val="18"/>
                <w:szCs w:val="18"/>
              </w:rPr>
              <w:t>30</w:t>
            </w:r>
            <w:r w:rsidRPr="00914016">
              <w:rPr>
                <w:rFonts w:eastAsia="Arial" w:cs="Arial"/>
                <w:color w:val="767171" w:themeColor="background2" w:themeShade="80"/>
                <w:spacing w:val="-13"/>
                <w:sz w:val="18"/>
                <w:szCs w:val="18"/>
              </w:rPr>
              <w:t xml:space="preserve"> </w:t>
            </w:r>
            <w:r w:rsidRPr="00914016">
              <w:rPr>
                <w:rFonts w:eastAsia="Arial" w:cs="Arial"/>
                <w:color w:val="767171" w:themeColor="background2" w:themeShade="80"/>
                <w:sz w:val="18"/>
                <w:szCs w:val="18"/>
              </w:rPr>
              <w:t>months</w:t>
            </w:r>
          </w:p>
        </w:tc>
        <w:tc>
          <w:tcPr>
            <w:tcW w:w="6520" w:type="dxa"/>
          </w:tcPr>
          <w:p w14:paraId="028CB2A1" w14:textId="2D1D75DE" w:rsidR="00914016" w:rsidRPr="00914016" w:rsidRDefault="00914016" w:rsidP="00914016">
            <w:pPr>
              <w:widowControl w:val="0"/>
              <w:autoSpaceDE w:val="0"/>
              <w:autoSpaceDN w:val="0"/>
              <w:ind w:left="122"/>
              <w:rPr>
                <w:rFonts w:eastAsia="Arial" w:cs="Arial"/>
                <w:color w:val="767171" w:themeColor="background2" w:themeShade="80"/>
                <w:sz w:val="18"/>
                <w:szCs w:val="18"/>
              </w:rPr>
            </w:pPr>
            <w:r w:rsidRPr="00914016">
              <w:rPr>
                <w:rFonts w:eastAsia="Arial" w:cs="Arial"/>
                <w:color w:val="767171" w:themeColor="background2" w:themeShade="80"/>
                <w:sz w:val="18"/>
                <w:szCs w:val="18"/>
              </w:rPr>
              <w:t>Interim/midterm</w:t>
            </w:r>
            <w:r w:rsidRPr="00914016">
              <w:rPr>
                <w:rFonts w:eastAsia="Arial" w:cs="Arial"/>
                <w:color w:val="767171" w:themeColor="background2" w:themeShade="80"/>
                <w:spacing w:val="-16"/>
                <w:sz w:val="18"/>
                <w:szCs w:val="18"/>
              </w:rPr>
              <w:t xml:space="preserve"> </w:t>
            </w:r>
            <w:r w:rsidRPr="00914016">
              <w:rPr>
                <w:rFonts w:eastAsia="Arial" w:cs="Arial"/>
                <w:color w:val="767171" w:themeColor="background2" w:themeShade="80"/>
                <w:sz w:val="18"/>
                <w:szCs w:val="18"/>
              </w:rPr>
              <w:t>evaluation</w:t>
            </w:r>
            <w:r w:rsidR="00E638EC">
              <w:rPr>
                <w:rFonts w:eastAsia="Arial" w:cs="Arial"/>
                <w:color w:val="767171" w:themeColor="background2" w:themeShade="80"/>
                <w:sz w:val="18"/>
                <w:szCs w:val="18"/>
              </w:rPr>
              <w:t>.</w:t>
            </w:r>
          </w:p>
          <w:p w14:paraId="6AAD7858" w14:textId="79F7D23D" w:rsidR="00914016" w:rsidRPr="00914016" w:rsidRDefault="00914016" w:rsidP="00914016">
            <w:pPr>
              <w:widowControl w:val="0"/>
              <w:autoSpaceDE w:val="0"/>
              <w:autoSpaceDN w:val="0"/>
              <w:ind w:left="122"/>
              <w:rPr>
                <w:rFonts w:eastAsia="Arial" w:cs="Arial"/>
                <w:color w:val="767171" w:themeColor="background2" w:themeShade="80"/>
                <w:sz w:val="18"/>
                <w:szCs w:val="18"/>
              </w:rPr>
            </w:pPr>
            <w:r w:rsidRPr="00914016">
              <w:rPr>
                <w:rFonts w:eastAsia="Arial" w:cs="Arial"/>
                <w:color w:val="767171" w:themeColor="background2" w:themeShade="80"/>
                <w:sz w:val="18"/>
                <w:szCs w:val="18"/>
              </w:rPr>
              <w:t>Final</w:t>
            </w:r>
            <w:r w:rsidRPr="00914016">
              <w:rPr>
                <w:rFonts w:eastAsia="Arial" w:cs="Arial"/>
                <w:color w:val="767171" w:themeColor="background2" w:themeShade="80"/>
                <w:spacing w:val="-7"/>
                <w:sz w:val="18"/>
                <w:szCs w:val="18"/>
              </w:rPr>
              <w:t xml:space="preserve"> </w:t>
            </w:r>
            <w:r w:rsidRPr="00914016">
              <w:rPr>
                <w:rFonts w:eastAsia="Arial" w:cs="Arial"/>
                <w:color w:val="767171" w:themeColor="background2" w:themeShade="80"/>
                <w:sz w:val="18"/>
                <w:szCs w:val="18"/>
              </w:rPr>
              <w:t>evaluation</w:t>
            </w:r>
            <w:r w:rsidRPr="00914016">
              <w:rPr>
                <w:rFonts w:eastAsia="Arial" w:cs="Arial"/>
                <w:color w:val="767171" w:themeColor="background2" w:themeShade="80"/>
                <w:spacing w:val="-7"/>
                <w:sz w:val="18"/>
                <w:szCs w:val="18"/>
              </w:rPr>
              <w:t xml:space="preserve"> </w:t>
            </w:r>
            <w:r w:rsidRPr="00914016">
              <w:rPr>
                <w:rFonts w:eastAsia="Arial" w:cs="Arial"/>
                <w:color w:val="767171" w:themeColor="background2" w:themeShade="80"/>
                <w:sz w:val="18"/>
                <w:szCs w:val="18"/>
              </w:rPr>
              <w:t>upon</w:t>
            </w:r>
            <w:r w:rsidRPr="00914016">
              <w:rPr>
                <w:rFonts w:eastAsia="Arial" w:cs="Arial"/>
                <w:color w:val="767171" w:themeColor="background2" w:themeShade="80"/>
                <w:spacing w:val="-6"/>
                <w:sz w:val="18"/>
                <w:szCs w:val="18"/>
              </w:rPr>
              <w:t xml:space="preserve"> </w:t>
            </w:r>
            <w:r w:rsidRPr="00914016">
              <w:rPr>
                <w:rFonts w:eastAsia="Arial" w:cs="Arial"/>
                <w:color w:val="767171" w:themeColor="background2" w:themeShade="80"/>
                <w:sz w:val="18"/>
                <w:szCs w:val="18"/>
              </w:rPr>
              <w:t>completion</w:t>
            </w:r>
            <w:r w:rsidRPr="00914016">
              <w:rPr>
                <w:rFonts w:eastAsia="Arial" w:cs="Arial"/>
                <w:color w:val="767171" w:themeColor="background2" w:themeShade="80"/>
                <w:spacing w:val="-7"/>
                <w:sz w:val="18"/>
                <w:szCs w:val="18"/>
              </w:rPr>
              <w:t xml:space="preserve"> </w:t>
            </w:r>
            <w:r w:rsidRPr="00914016">
              <w:rPr>
                <w:rFonts w:eastAsia="Arial" w:cs="Arial"/>
                <w:color w:val="767171" w:themeColor="background2" w:themeShade="80"/>
                <w:sz w:val="18"/>
                <w:szCs w:val="18"/>
              </w:rPr>
              <w:t>of</w:t>
            </w:r>
            <w:r w:rsidRPr="00914016">
              <w:rPr>
                <w:rFonts w:eastAsia="Arial" w:cs="Arial"/>
                <w:color w:val="767171" w:themeColor="background2" w:themeShade="80"/>
                <w:spacing w:val="-7"/>
                <w:sz w:val="18"/>
                <w:szCs w:val="18"/>
              </w:rPr>
              <w:t xml:space="preserve"> </w:t>
            </w:r>
            <w:r w:rsidRPr="00914016">
              <w:rPr>
                <w:rFonts w:eastAsia="Arial" w:cs="Arial"/>
                <w:color w:val="767171" w:themeColor="background2" w:themeShade="80"/>
                <w:spacing w:val="-2"/>
                <w:sz w:val="18"/>
                <w:szCs w:val="18"/>
              </w:rPr>
              <w:t>project</w:t>
            </w:r>
            <w:r w:rsidR="00E638EC">
              <w:rPr>
                <w:rFonts w:eastAsia="Arial" w:cs="Arial"/>
                <w:color w:val="767171" w:themeColor="background2" w:themeShade="80"/>
                <w:spacing w:val="-2"/>
                <w:sz w:val="18"/>
                <w:szCs w:val="18"/>
              </w:rPr>
              <w:t xml:space="preserve">. </w:t>
            </w:r>
          </w:p>
        </w:tc>
      </w:tr>
      <w:tr w:rsidR="00914016" w:rsidRPr="00914016" w14:paraId="35586A1C" w14:textId="77777777" w:rsidTr="00EB30E5">
        <w:trPr>
          <w:trHeight w:val="336"/>
        </w:trPr>
        <w:tc>
          <w:tcPr>
            <w:tcW w:w="1843" w:type="dxa"/>
          </w:tcPr>
          <w:p w14:paraId="2DB3E003" w14:textId="585AFD3E" w:rsidR="00914016" w:rsidRPr="00914016" w:rsidRDefault="00914016" w:rsidP="000F7080">
            <w:pPr>
              <w:widowControl w:val="0"/>
              <w:autoSpaceDE w:val="0"/>
              <w:autoSpaceDN w:val="0"/>
              <w:ind w:left="107" w:right="140"/>
              <w:rPr>
                <w:rFonts w:eastAsia="Arial" w:cs="Arial"/>
                <w:color w:val="767171" w:themeColor="background2" w:themeShade="80"/>
                <w:sz w:val="18"/>
                <w:szCs w:val="18"/>
              </w:rPr>
            </w:pPr>
            <w:r w:rsidRPr="00914016">
              <w:rPr>
                <w:rFonts w:eastAsia="Arial" w:cs="Arial"/>
                <w:color w:val="767171" w:themeColor="background2" w:themeShade="80"/>
                <w:sz w:val="18"/>
                <w:szCs w:val="18"/>
              </w:rPr>
              <w:t>Project budget of USD</w:t>
            </w:r>
            <w:r w:rsidR="000F7080">
              <w:rPr>
                <w:rFonts w:eastAsia="Arial" w:cs="Arial"/>
                <w:color w:val="767171" w:themeColor="background2" w:themeShade="80"/>
                <w:spacing w:val="-13"/>
                <w:sz w:val="18"/>
                <w:szCs w:val="18"/>
              </w:rPr>
              <w:t xml:space="preserve"> </w:t>
            </w:r>
            <w:r w:rsidRPr="00914016">
              <w:rPr>
                <w:rFonts w:eastAsia="Arial" w:cs="Arial"/>
                <w:color w:val="767171" w:themeColor="background2" w:themeShade="80"/>
                <w:spacing w:val="-13"/>
                <w:sz w:val="18"/>
                <w:szCs w:val="18"/>
              </w:rPr>
              <w:t xml:space="preserve">1,000,000 </w:t>
            </w:r>
            <w:r w:rsidRPr="00914016">
              <w:rPr>
                <w:rFonts w:eastAsia="Arial" w:cs="Arial"/>
                <w:color w:val="767171" w:themeColor="background2" w:themeShade="80"/>
                <w:sz w:val="18"/>
                <w:szCs w:val="18"/>
              </w:rPr>
              <w:t>or</w:t>
            </w:r>
            <w:r w:rsidR="000F7080">
              <w:rPr>
                <w:rFonts w:eastAsia="Arial" w:cs="Arial"/>
                <w:color w:val="767171" w:themeColor="background2" w:themeShade="80"/>
                <w:spacing w:val="-13"/>
                <w:sz w:val="18"/>
                <w:szCs w:val="18"/>
              </w:rPr>
              <w:t xml:space="preserve"> </w:t>
            </w:r>
            <w:r w:rsidRPr="00914016">
              <w:rPr>
                <w:rFonts w:eastAsia="Arial" w:cs="Arial"/>
                <w:color w:val="767171" w:themeColor="background2" w:themeShade="80"/>
                <w:sz w:val="18"/>
                <w:szCs w:val="18"/>
              </w:rPr>
              <w:t>more</w:t>
            </w:r>
          </w:p>
        </w:tc>
        <w:tc>
          <w:tcPr>
            <w:tcW w:w="6520" w:type="dxa"/>
          </w:tcPr>
          <w:p w14:paraId="68A5A283" w14:textId="1C2BDE49" w:rsidR="00914016" w:rsidRPr="00914016" w:rsidRDefault="00914016" w:rsidP="00914016">
            <w:pPr>
              <w:widowControl w:val="0"/>
              <w:autoSpaceDE w:val="0"/>
              <w:autoSpaceDN w:val="0"/>
              <w:ind w:left="122"/>
              <w:rPr>
                <w:rFonts w:eastAsia="Arial" w:cs="Arial"/>
                <w:color w:val="767171" w:themeColor="background2" w:themeShade="80"/>
                <w:sz w:val="18"/>
                <w:szCs w:val="18"/>
              </w:rPr>
            </w:pPr>
            <w:r w:rsidRPr="00914016">
              <w:rPr>
                <w:rFonts w:eastAsia="Arial" w:cs="Arial"/>
                <w:color w:val="767171" w:themeColor="background2" w:themeShade="80"/>
                <w:sz w:val="18"/>
                <w:szCs w:val="18"/>
              </w:rPr>
              <w:t>Independent</w:t>
            </w:r>
            <w:r w:rsidRPr="00914016">
              <w:rPr>
                <w:rFonts w:eastAsia="Arial" w:cs="Arial"/>
                <w:color w:val="767171" w:themeColor="background2" w:themeShade="80"/>
                <w:spacing w:val="-8"/>
                <w:sz w:val="18"/>
                <w:szCs w:val="18"/>
              </w:rPr>
              <w:t xml:space="preserve"> </w:t>
            </w:r>
            <w:r w:rsidRPr="00914016">
              <w:rPr>
                <w:rFonts w:eastAsia="Arial" w:cs="Arial"/>
                <w:color w:val="767171" w:themeColor="background2" w:themeShade="80"/>
                <w:sz w:val="18"/>
                <w:szCs w:val="18"/>
              </w:rPr>
              <w:t>evaluation</w:t>
            </w:r>
            <w:r w:rsidRPr="00914016">
              <w:rPr>
                <w:rFonts w:eastAsia="Arial" w:cs="Arial"/>
                <w:color w:val="767171" w:themeColor="background2" w:themeShade="80"/>
                <w:spacing w:val="-7"/>
                <w:sz w:val="18"/>
                <w:szCs w:val="18"/>
              </w:rPr>
              <w:t xml:space="preserve"> </w:t>
            </w:r>
            <w:r w:rsidRPr="00914016">
              <w:rPr>
                <w:rFonts w:eastAsia="Arial" w:cs="Arial"/>
                <w:color w:val="767171" w:themeColor="background2" w:themeShade="80"/>
                <w:sz w:val="18"/>
                <w:szCs w:val="18"/>
              </w:rPr>
              <w:t>at</w:t>
            </w:r>
            <w:r w:rsidRPr="00914016">
              <w:rPr>
                <w:rFonts w:eastAsia="Arial" w:cs="Arial"/>
                <w:color w:val="767171" w:themeColor="background2" w:themeShade="80"/>
                <w:spacing w:val="-6"/>
                <w:sz w:val="18"/>
                <w:szCs w:val="18"/>
              </w:rPr>
              <w:t xml:space="preserve"> </w:t>
            </w:r>
            <w:r w:rsidRPr="00914016">
              <w:rPr>
                <w:rFonts w:eastAsia="Arial" w:cs="Arial"/>
                <w:color w:val="767171" w:themeColor="background2" w:themeShade="80"/>
                <w:sz w:val="18"/>
                <w:szCs w:val="18"/>
              </w:rPr>
              <w:t>least</w:t>
            </w:r>
            <w:r w:rsidRPr="00914016">
              <w:rPr>
                <w:rFonts w:eastAsia="Arial" w:cs="Arial"/>
                <w:color w:val="767171" w:themeColor="background2" w:themeShade="80"/>
                <w:spacing w:val="-6"/>
                <w:sz w:val="18"/>
                <w:szCs w:val="18"/>
              </w:rPr>
              <w:t xml:space="preserve"> </w:t>
            </w:r>
            <w:r w:rsidRPr="00914016">
              <w:rPr>
                <w:rFonts w:eastAsia="Arial" w:cs="Arial"/>
                <w:color w:val="767171" w:themeColor="background2" w:themeShade="80"/>
                <w:sz w:val="18"/>
                <w:szCs w:val="18"/>
              </w:rPr>
              <w:t>once</w:t>
            </w:r>
            <w:r w:rsidRPr="00914016">
              <w:rPr>
                <w:rFonts w:eastAsia="Arial" w:cs="Arial"/>
                <w:color w:val="767171" w:themeColor="background2" w:themeShade="80"/>
                <w:spacing w:val="-6"/>
                <w:sz w:val="18"/>
                <w:szCs w:val="18"/>
              </w:rPr>
              <w:t xml:space="preserve"> </w:t>
            </w:r>
            <w:r w:rsidRPr="00914016">
              <w:rPr>
                <w:rFonts w:eastAsia="Arial" w:cs="Arial"/>
                <w:color w:val="767171" w:themeColor="background2" w:themeShade="80"/>
                <w:sz w:val="18"/>
                <w:szCs w:val="18"/>
              </w:rPr>
              <w:t>during</w:t>
            </w:r>
            <w:r w:rsidRPr="00914016">
              <w:rPr>
                <w:rFonts w:eastAsia="Arial" w:cs="Arial"/>
                <w:color w:val="767171" w:themeColor="background2" w:themeShade="80"/>
                <w:spacing w:val="-6"/>
                <w:sz w:val="18"/>
                <w:szCs w:val="18"/>
              </w:rPr>
              <w:t xml:space="preserve"> </w:t>
            </w:r>
            <w:r w:rsidRPr="00914016">
              <w:rPr>
                <w:rFonts w:eastAsia="Arial" w:cs="Arial"/>
                <w:color w:val="767171" w:themeColor="background2" w:themeShade="80"/>
                <w:sz w:val="18"/>
                <w:szCs w:val="18"/>
              </w:rPr>
              <w:t>the</w:t>
            </w:r>
            <w:r w:rsidRPr="00914016">
              <w:rPr>
                <w:rFonts w:eastAsia="Arial" w:cs="Arial"/>
                <w:color w:val="767171" w:themeColor="background2" w:themeShade="80"/>
                <w:spacing w:val="-7"/>
                <w:sz w:val="18"/>
                <w:szCs w:val="18"/>
              </w:rPr>
              <w:t xml:space="preserve"> </w:t>
            </w:r>
            <w:r w:rsidRPr="00914016">
              <w:rPr>
                <w:rFonts w:eastAsia="Arial" w:cs="Arial"/>
                <w:color w:val="767171" w:themeColor="background2" w:themeShade="80"/>
                <w:spacing w:val="-2"/>
                <w:sz w:val="18"/>
                <w:szCs w:val="18"/>
              </w:rPr>
              <w:t>project</w:t>
            </w:r>
            <w:r w:rsidR="00B67772">
              <w:rPr>
                <w:rFonts w:eastAsia="Arial" w:cs="Arial"/>
                <w:color w:val="767171" w:themeColor="background2" w:themeShade="80"/>
                <w:spacing w:val="-2"/>
                <w:sz w:val="18"/>
                <w:szCs w:val="18"/>
              </w:rPr>
              <w:t>.</w:t>
            </w:r>
          </w:p>
        </w:tc>
      </w:tr>
      <w:tr w:rsidR="00914016" w:rsidRPr="00914016" w14:paraId="03954EB7" w14:textId="77777777" w:rsidTr="00EB30E5">
        <w:trPr>
          <w:trHeight w:val="335"/>
        </w:trPr>
        <w:tc>
          <w:tcPr>
            <w:tcW w:w="1843" w:type="dxa"/>
          </w:tcPr>
          <w:p w14:paraId="1BEB8AF1" w14:textId="26906B5A" w:rsidR="00914016" w:rsidRPr="00914016" w:rsidRDefault="00914016" w:rsidP="00914016">
            <w:pPr>
              <w:widowControl w:val="0"/>
              <w:autoSpaceDE w:val="0"/>
              <w:autoSpaceDN w:val="0"/>
              <w:ind w:left="107"/>
              <w:rPr>
                <w:rFonts w:eastAsia="Arial" w:cs="Arial"/>
                <w:color w:val="767171" w:themeColor="background2" w:themeShade="80"/>
                <w:sz w:val="18"/>
                <w:szCs w:val="18"/>
              </w:rPr>
            </w:pPr>
            <w:r w:rsidRPr="00914016">
              <w:rPr>
                <w:rFonts w:eastAsia="Arial" w:cs="Arial"/>
                <w:color w:val="767171" w:themeColor="background2" w:themeShade="80"/>
                <w:sz w:val="18"/>
                <w:szCs w:val="18"/>
              </w:rPr>
              <w:t>Second</w:t>
            </w:r>
            <w:r w:rsidRPr="00914016">
              <w:rPr>
                <w:rFonts w:eastAsia="Arial" w:cs="Arial"/>
                <w:color w:val="767171" w:themeColor="background2" w:themeShade="80"/>
                <w:spacing w:val="-6"/>
                <w:sz w:val="18"/>
                <w:szCs w:val="18"/>
              </w:rPr>
              <w:t xml:space="preserve"> </w:t>
            </w:r>
            <w:r>
              <w:rPr>
                <w:rFonts w:eastAsia="Arial" w:cs="Arial"/>
                <w:color w:val="767171" w:themeColor="background2" w:themeShade="80"/>
                <w:spacing w:val="-6"/>
                <w:sz w:val="18"/>
                <w:szCs w:val="18"/>
              </w:rPr>
              <w:t xml:space="preserve">or next </w:t>
            </w:r>
            <w:r w:rsidRPr="00914016">
              <w:rPr>
                <w:rFonts w:eastAsia="Arial" w:cs="Arial"/>
                <w:color w:val="767171" w:themeColor="background2" w:themeShade="80"/>
                <w:sz w:val="18"/>
                <w:szCs w:val="18"/>
              </w:rPr>
              <w:t>phase</w:t>
            </w:r>
            <w:r w:rsidRPr="00914016">
              <w:rPr>
                <w:rFonts w:eastAsia="Arial" w:cs="Arial"/>
                <w:color w:val="767171" w:themeColor="background2" w:themeShade="80"/>
                <w:spacing w:val="-5"/>
                <w:sz w:val="18"/>
                <w:szCs w:val="18"/>
              </w:rPr>
              <w:t xml:space="preserve"> </w:t>
            </w:r>
            <w:r w:rsidRPr="00914016">
              <w:rPr>
                <w:rFonts w:eastAsia="Arial" w:cs="Arial"/>
                <w:color w:val="767171" w:themeColor="background2" w:themeShade="80"/>
                <w:sz w:val="18"/>
                <w:szCs w:val="18"/>
              </w:rPr>
              <w:t>of</w:t>
            </w:r>
            <w:r w:rsidRPr="00914016">
              <w:rPr>
                <w:rFonts w:eastAsia="Arial" w:cs="Arial"/>
                <w:color w:val="767171" w:themeColor="background2" w:themeShade="80"/>
                <w:spacing w:val="-5"/>
                <w:sz w:val="18"/>
                <w:szCs w:val="18"/>
              </w:rPr>
              <w:t xml:space="preserve"> project with duration more than 18 months</w:t>
            </w:r>
          </w:p>
        </w:tc>
        <w:tc>
          <w:tcPr>
            <w:tcW w:w="6520" w:type="dxa"/>
          </w:tcPr>
          <w:p w14:paraId="363E0011" w14:textId="48575BC2" w:rsidR="00914016" w:rsidRPr="00914016" w:rsidRDefault="00914016" w:rsidP="00914016">
            <w:pPr>
              <w:widowControl w:val="0"/>
              <w:autoSpaceDE w:val="0"/>
              <w:autoSpaceDN w:val="0"/>
              <w:ind w:left="122"/>
              <w:rPr>
                <w:rFonts w:eastAsia="Arial" w:cs="Arial"/>
                <w:color w:val="767171" w:themeColor="background2" w:themeShade="80"/>
                <w:sz w:val="18"/>
                <w:szCs w:val="18"/>
              </w:rPr>
            </w:pPr>
            <w:r w:rsidRPr="00914016">
              <w:rPr>
                <w:rFonts w:eastAsia="Arial" w:cs="Arial"/>
                <w:color w:val="767171" w:themeColor="background2" w:themeShade="80"/>
                <w:sz w:val="18"/>
                <w:szCs w:val="18"/>
              </w:rPr>
              <w:t>Independent</w:t>
            </w:r>
            <w:r w:rsidRPr="00914016">
              <w:rPr>
                <w:rFonts w:eastAsia="Arial" w:cs="Arial"/>
                <w:color w:val="767171" w:themeColor="background2" w:themeShade="80"/>
                <w:spacing w:val="-9"/>
                <w:sz w:val="18"/>
                <w:szCs w:val="18"/>
              </w:rPr>
              <w:t xml:space="preserve"> </w:t>
            </w:r>
            <w:r w:rsidRPr="00914016">
              <w:rPr>
                <w:rFonts w:eastAsia="Arial" w:cs="Arial"/>
                <w:color w:val="767171" w:themeColor="background2" w:themeShade="80"/>
                <w:sz w:val="18"/>
                <w:szCs w:val="18"/>
              </w:rPr>
              <w:t>evaluation</w:t>
            </w:r>
            <w:r w:rsidRPr="00914016">
              <w:rPr>
                <w:rFonts w:eastAsia="Arial" w:cs="Arial"/>
                <w:color w:val="767171" w:themeColor="background2" w:themeShade="80"/>
                <w:spacing w:val="-8"/>
                <w:sz w:val="18"/>
                <w:szCs w:val="18"/>
              </w:rPr>
              <w:t xml:space="preserve"> </w:t>
            </w:r>
            <w:r w:rsidRPr="00914016">
              <w:rPr>
                <w:rFonts w:eastAsia="Arial" w:cs="Arial"/>
                <w:color w:val="767171" w:themeColor="background2" w:themeShade="80"/>
                <w:sz w:val="18"/>
                <w:szCs w:val="18"/>
              </w:rPr>
              <w:t>required</w:t>
            </w:r>
            <w:r w:rsidRPr="00914016">
              <w:rPr>
                <w:rFonts w:eastAsia="Arial" w:cs="Arial"/>
                <w:color w:val="767171" w:themeColor="background2" w:themeShade="80"/>
                <w:spacing w:val="-7"/>
                <w:sz w:val="18"/>
                <w:szCs w:val="18"/>
              </w:rPr>
              <w:t xml:space="preserve"> </w:t>
            </w:r>
            <w:r w:rsidRPr="00914016">
              <w:rPr>
                <w:rFonts w:eastAsia="Arial" w:cs="Arial"/>
                <w:color w:val="767171" w:themeColor="background2" w:themeShade="80"/>
                <w:sz w:val="18"/>
                <w:szCs w:val="18"/>
              </w:rPr>
              <w:t>before</w:t>
            </w:r>
            <w:r w:rsidRPr="00914016">
              <w:rPr>
                <w:rFonts w:eastAsia="Arial" w:cs="Arial"/>
                <w:color w:val="767171" w:themeColor="background2" w:themeShade="80"/>
                <w:spacing w:val="-7"/>
                <w:sz w:val="18"/>
                <w:szCs w:val="18"/>
              </w:rPr>
              <w:t xml:space="preserve"> </w:t>
            </w:r>
            <w:r w:rsidRPr="00914016">
              <w:rPr>
                <w:rFonts w:eastAsia="Arial" w:cs="Arial"/>
                <w:color w:val="767171" w:themeColor="background2" w:themeShade="80"/>
                <w:sz w:val="18"/>
                <w:szCs w:val="18"/>
              </w:rPr>
              <w:t>starting</w:t>
            </w:r>
            <w:r w:rsidRPr="00914016">
              <w:rPr>
                <w:rFonts w:eastAsia="Arial" w:cs="Arial"/>
                <w:color w:val="767171" w:themeColor="background2" w:themeShade="80"/>
                <w:spacing w:val="-7"/>
                <w:sz w:val="18"/>
                <w:szCs w:val="18"/>
              </w:rPr>
              <w:t xml:space="preserve"> </w:t>
            </w:r>
            <w:r w:rsidRPr="00914016">
              <w:rPr>
                <w:rFonts w:eastAsia="Arial" w:cs="Arial"/>
                <w:color w:val="767171" w:themeColor="background2" w:themeShade="80"/>
                <w:sz w:val="18"/>
                <w:szCs w:val="18"/>
              </w:rPr>
              <w:t>a</w:t>
            </w:r>
            <w:r w:rsidRPr="00914016">
              <w:rPr>
                <w:rFonts w:eastAsia="Arial" w:cs="Arial"/>
                <w:color w:val="767171" w:themeColor="background2" w:themeShade="80"/>
                <w:spacing w:val="-8"/>
                <w:sz w:val="18"/>
                <w:szCs w:val="18"/>
              </w:rPr>
              <w:t xml:space="preserve"> </w:t>
            </w:r>
            <w:r w:rsidRPr="00914016">
              <w:rPr>
                <w:rFonts w:eastAsia="Arial" w:cs="Arial"/>
                <w:color w:val="767171" w:themeColor="background2" w:themeShade="80"/>
                <w:sz w:val="18"/>
                <w:szCs w:val="18"/>
              </w:rPr>
              <w:t>new</w:t>
            </w:r>
            <w:r w:rsidRPr="00914016">
              <w:rPr>
                <w:rFonts w:eastAsia="Arial" w:cs="Arial"/>
                <w:color w:val="767171" w:themeColor="background2" w:themeShade="80"/>
                <w:spacing w:val="-8"/>
                <w:sz w:val="18"/>
                <w:szCs w:val="18"/>
              </w:rPr>
              <w:t xml:space="preserve"> </w:t>
            </w:r>
            <w:r w:rsidRPr="00914016">
              <w:rPr>
                <w:rFonts w:eastAsia="Arial" w:cs="Arial"/>
                <w:color w:val="767171" w:themeColor="background2" w:themeShade="80"/>
                <w:spacing w:val="-2"/>
                <w:sz w:val="18"/>
                <w:szCs w:val="18"/>
              </w:rPr>
              <w:t>phase</w:t>
            </w:r>
            <w:r w:rsidR="00B67772">
              <w:rPr>
                <w:rFonts w:eastAsia="Arial" w:cs="Arial"/>
                <w:color w:val="767171" w:themeColor="background2" w:themeShade="80"/>
                <w:spacing w:val="-2"/>
                <w:sz w:val="18"/>
                <w:szCs w:val="18"/>
              </w:rPr>
              <w:t>.</w:t>
            </w:r>
          </w:p>
        </w:tc>
      </w:tr>
    </w:tbl>
    <w:p w14:paraId="368682F9" w14:textId="77777777" w:rsidR="00B06B9A" w:rsidRPr="00B06B9A" w:rsidRDefault="00B06B9A" w:rsidP="00CD27D2">
      <w:pPr>
        <w:jc w:val="both"/>
        <w:rPr>
          <w:b/>
          <w:bCs/>
          <w:iCs/>
          <w:lang w:val="en-GB"/>
        </w:rPr>
      </w:pPr>
    </w:p>
    <w:p w14:paraId="4F556465" w14:textId="77777777" w:rsidR="001E48CE" w:rsidRPr="006605E2" w:rsidRDefault="001E48CE" w:rsidP="001E48CE">
      <w:pPr>
        <w:autoSpaceDE w:val="0"/>
        <w:autoSpaceDN w:val="0"/>
        <w:adjustRightInd w:val="0"/>
        <w:ind w:left="720" w:right="58"/>
        <w:jc w:val="both"/>
        <w:rPr>
          <w:rFonts w:cs="Arial"/>
          <w:highlight w:val="yellow"/>
        </w:rPr>
      </w:pPr>
      <w:r>
        <w:rPr>
          <w:rFonts w:cs="Arial" w:hint="eastAsia"/>
          <w:lang w:eastAsia="zh-CN"/>
        </w:rPr>
        <w:t>The</w:t>
      </w:r>
      <w:r>
        <w:rPr>
          <w:rFonts w:cs="Arial"/>
        </w:rPr>
        <w:t xml:space="preserve"> implementing agency will be responsible for monitoring and evaluating the project with </w:t>
      </w:r>
      <w:proofErr w:type="gramStart"/>
      <w:r>
        <w:rPr>
          <w:rFonts w:cs="Arial"/>
        </w:rPr>
        <w:t>the assistance</w:t>
      </w:r>
      <w:proofErr w:type="gramEnd"/>
      <w:r>
        <w:rPr>
          <w:rFonts w:cs="Arial"/>
        </w:rPr>
        <w:t xml:space="preserve"> and cooperation </w:t>
      </w:r>
      <w:proofErr w:type="gramStart"/>
      <w:r>
        <w:rPr>
          <w:rFonts w:cs="Arial"/>
        </w:rPr>
        <w:t>of</w:t>
      </w:r>
      <w:proofErr w:type="gramEnd"/>
      <w:r>
        <w:rPr>
          <w:rFonts w:cs="Arial"/>
        </w:rPr>
        <w:t xml:space="preserve"> ASEC. The progress will be reported accordingly to ASCN</w:t>
      </w:r>
      <w:r w:rsidRPr="006605E2">
        <w:rPr>
          <w:rFonts w:cs="Arial"/>
          <w:lang w:eastAsia="zh-CN"/>
        </w:rPr>
        <w:t xml:space="preserve"> and the Chinese Mission to ASEAN</w:t>
      </w:r>
      <w:r>
        <w:rPr>
          <w:rFonts w:cs="Arial"/>
        </w:rPr>
        <w:t>.</w:t>
      </w:r>
    </w:p>
    <w:p w14:paraId="19F966B6" w14:textId="77777777" w:rsidR="001E48CE" w:rsidRDefault="001E48CE" w:rsidP="001E48CE">
      <w:pPr>
        <w:widowControl w:val="0"/>
        <w:ind w:left="720" w:right="57"/>
        <w:jc w:val="both"/>
        <w:rPr>
          <w:rFonts w:cs="Arial"/>
        </w:rPr>
      </w:pPr>
    </w:p>
    <w:p w14:paraId="0FE61CCD" w14:textId="77777777" w:rsidR="001E48CE" w:rsidRDefault="001E48CE" w:rsidP="001E48CE">
      <w:pPr>
        <w:widowControl w:val="0"/>
        <w:ind w:left="720" w:right="57"/>
        <w:jc w:val="both"/>
        <w:rPr>
          <w:rFonts w:cs="Arial"/>
        </w:rPr>
      </w:pPr>
      <w:r>
        <w:rPr>
          <w:rFonts w:cs="Arial" w:hint="eastAsia"/>
          <w:lang w:eastAsia="zh-CN"/>
        </w:rPr>
        <w:t>The</w:t>
      </w:r>
      <w:r>
        <w:rPr>
          <w:rFonts w:cs="Arial"/>
        </w:rPr>
        <w:t xml:space="preserve"> implementing agency will prepare and submit the project progress and interim financial reports to ASEC </w:t>
      </w:r>
      <w:r>
        <w:rPr>
          <w:rFonts w:cs="Arial" w:hint="eastAsia"/>
          <w:lang w:eastAsia="zh-CN"/>
        </w:rPr>
        <w:t xml:space="preserve">and the Chinese Mission to ASEAN </w:t>
      </w:r>
      <w:r>
        <w:rPr>
          <w:rFonts w:cs="Arial"/>
        </w:rPr>
        <w:t xml:space="preserve">with information </w:t>
      </w:r>
      <w:r>
        <w:rPr>
          <w:rFonts w:cs="Arial"/>
        </w:rPr>
        <w:lastRenderedPageBreak/>
        <w:t>regarding the progress which is made regarding the project’s implementation within 30 days after the end of 1</w:t>
      </w:r>
      <w:r>
        <w:rPr>
          <w:rFonts w:cs="Arial"/>
          <w:vertAlign w:val="superscript"/>
        </w:rPr>
        <w:t>st</w:t>
      </w:r>
      <w:r>
        <w:rPr>
          <w:rFonts w:cs="Arial"/>
        </w:rPr>
        <w:t xml:space="preserve"> calendar year.</w:t>
      </w:r>
    </w:p>
    <w:p w14:paraId="09EB9F4C" w14:textId="77777777" w:rsidR="001E48CE" w:rsidRDefault="001E48CE" w:rsidP="001E48CE">
      <w:pPr>
        <w:widowControl w:val="0"/>
        <w:ind w:left="1800" w:right="57"/>
        <w:jc w:val="both"/>
        <w:rPr>
          <w:rFonts w:cs="Arial"/>
        </w:rPr>
      </w:pPr>
    </w:p>
    <w:p w14:paraId="2F4ACA47" w14:textId="77777777" w:rsidR="001E48CE" w:rsidRDefault="001E48CE" w:rsidP="001E48CE">
      <w:pPr>
        <w:widowControl w:val="0"/>
        <w:ind w:left="720" w:right="57"/>
        <w:jc w:val="both"/>
        <w:rPr>
          <w:rFonts w:cs="Arial"/>
        </w:rPr>
      </w:pPr>
      <w:r>
        <w:rPr>
          <w:rFonts w:cs="Arial"/>
        </w:rPr>
        <w:t xml:space="preserve">Moreover, </w:t>
      </w:r>
      <w:r>
        <w:rPr>
          <w:rFonts w:cs="Arial" w:hint="eastAsia"/>
          <w:lang w:eastAsia="zh-CN"/>
        </w:rPr>
        <w:t>the</w:t>
      </w:r>
      <w:r>
        <w:rPr>
          <w:rFonts w:cs="Arial"/>
        </w:rPr>
        <w:t xml:space="preserve"> implementing agency will prepare and submit the project completion and final financial reports within 60 days of the project’s final activity being completed to ASEC</w:t>
      </w:r>
      <w:r>
        <w:rPr>
          <w:rFonts w:cs="Arial" w:hint="eastAsia"/>
          <w:lang w:eastAsia="zh-CN"/>
        </w:rPr>
        <w:t xml:space="preserve"> and the Chinese Mission to ASEAN</w:t>
      </w:r>
      <w:r>
        <w:rPr>
          <w:rFonts w:cs="Arial"/>
        </w:rPr>
        <w:t>. The project completion report shall record the project achievements against the project’s original intended purpose, work plan, and outputs. It should assist in assessing impact, draw out conclusions and lessons learned that may be valuable in designing follow-on projects.</w:t>
      </w:r>
    </w:p>
    <w:p w14:paraId="56DEB318" w14:textId="77777777" w:rsidR="00980CCD" w:rsidRPr="000B413C" w:rsidRDefault="00980CCD" w:rsidP="00980CCD">
      <w:pPr>
        <w:pStyle w:val="ListParagraph"/>
        <w:rPr>
          <w:b/>
          <w:strike/>
          <w:lang w:val="en-GB"/>
        </w:rPr>
      </w:pPr>
    </w:p>
    <w:p w14:paraId="38897477" w14:textId="77777777" w:rsidR="00980CCD" w:rsidRPr="000B413C" w:rsidRDefault="00980CCD" w:rsidP="00980CCD">
      <w:pPr>
        <w:pBdr>
          <w:bottom w:val="single" w:sz="12" w:space="1" w:color="auto"/>
        </w:pBdr>
        <w:jc w:val="both"/>
        <w:rPr>
          <w:lang w:val="en-GB"/>
        </w:rPr>
      </w:pPr>
    </w:p>
    <w:p w14:paraId="0C45BD6B" w14:textId="77777777" w:rsidR="00980CCD" w:rsidRPr="000B413C" w:rsidRDefault="00980CCD" w:rsidP="00980CCD">
      <w:pPr>
        <w:jc w:val="both"/>
        <w:rPr>
          <w:lang w:val="en-GB"/>
        </w:rPr>
      </w:pPr>
    </w:p>
    <w:p w14:paraId="23191304" w14:textId="5D85A9D2" w:rsidR="000D601F" w:rsidRDefault="00980CCD" w:rsidP="00980CCD">
      <w:pPr>
        <w:pStyle w:val="ListParagraph"/>
        <w:numPr>
          <w:ilvl w:val="0"/>
          <w:numId w:val="1"/>
        </w:numPr>
        <w:jc w:val="both"/>
        <w:rPr>
          <w:b/>
          <w:bCs/>
          <w:sz w:val="24"/>
          <w:szCs w:val="24"/>
          <w:lang w:val="en-GB"/>
        </w:rPr>
      </w:pPr>
      <w:r w:rsidRPr="000B413C">
        <w:rPr>
          <w:b/>
          <w:bCs/>
          <w:sz w:val="24"/>
          <w:szCs w:val="24"/>
          <w:lang w:val="en-GB"/>
        </w:rPr>
        <w:t xml:space="preserve">PROJECT SUSTAINABILITY </w:t>
      </w:r>
    </w:p>
    <w:p w14:paraId="6A807095" w14:textId="2C67BF0D" w:rsidR="00980CCD" w:rsidRPr="000D601F" w:rsidRDefault="00980CCD" w:rsidP="000D601F">
      <w:pPr>
        <w:jc w:val="both"/>
        <w:rPr>
          <w:i/>
          <w:iCs/>
          <w:lang w:val="en-GB"/>
        </w:rPr>
      </w:pPr>
      <w:r w:rsidRPr="000D601F">
        <w:rPr>
          <w:i/>
          <w:iCs/>
          <w:lang w:val="en-GB"/>
        </w:rPr>
        <w:t>300 words max</w:t>
      </w:r>
    </w:p>
    <w:p w14:paraId="3044B5D5" w14:textId="77777777" w:rsidR="000D601F" w:rsidRPr="000B413C" w:rsidRDefault="000D601F" w:rsidP="000D601F">
      <w:pPr>
        <w:pStyle w:val="ListParagraph"/>
        <w:ind w:left="360"/>
        <w:jc w:val="both"/>
        <w:rPr>
          <w:b/>
          <w:bCs/>
          <w:sz w:val="24"/>
          <w:szCs w:val="24"/>
          <w:lang w:val="en-GB"/>
        </w:rPr>
      </w:pPr>
    </w:p>
    <w:p w14:paraId="5C6C059B" w14:textId="17FA75DA" w:rsidR="00980CCD" w:rsidRDefault="000D601F" w:rsidP="00980CCD">
      <w:pPr>
        <w:jc w:val="both"/>
        <w:rPr>
          <w:i/>
          <w:iCs/>
          <w:color w:val="808080" w:themeColor="background1" w:themeShade="80"/>
          <w:lang w:val="en-GB"/>
        </w:rPr>
      </w:pPr>
      <w:r>
        <w:rPr>
          <w:i/>
          <w:iCs/>
          <w:color w:val="808080" w:themeColor="background1" w:themeShade="80"/>
          <w:lang w:val="en-GB"/>
        </w:rPr>
        <w:t>To</w:t>
      </w:r>
      <w:r w:rsidR="00980CCD" w:rsidRPr="000B413C">
        <w:rPr>
          <w:i/>
          <w:iCs/>
          <w:color w:val="808080" w:themeColor="background1" w:themeShade="80"/>
          <w:lang w:val="en-GB"/>
        </w:rPr>
        <w:t xml:space="preserve"> fill out this section, please refer to </w:t>
      </w:r>
      <w:r w:rsidR="00980CCD" w:rsidRPr="000B413C">
        <w:rPr>
          <w:i/>
          <w:iCs/>
          <w:color w:val="808080" w:themeColor="background1" w:themeShade="80"/>
          <w:u w:val="single"/>
          <w:lang w:val="en-GB"/>
        </w:rPr>
        <w:t>Chapter 4 of the ASEAN Cooperation Projects Design and Management Manual</w:t>
      </w:r>
      <w:r>
        <w:rPr>
          <w:i/>
          <w:iCs/>
          <w:color w:val="808080" w:themeColor="background1" w:themeShade="80"/>
          <w:u w:val="single"/>
          <w:lang w:val="en-GB"/>
        </w:rPr>
        <w:t>, or</w:t>
      </w:r>
      <w:r w:rsidR="00980CCD" w:rsidRPr="000B413C">
        <w:rPr>
          <w:i/>
          <w:iCs/>
          <w:color w:val="808080" w:themeColor="background1" w:themeShade="80"/>
          <w:lang w:val="en-GB"/>
        </w:rPr>
        <w:t xml:space="preserve"> consult the Secretariat. State how the outputs and benefits will be sustained after </w:t>
      </w:r>
      <w:r>
        <w:rPr>
          <w:i/>
          <w:iCs/>
          <w:color w:val="808080" w:themeColor="background1" w:themeShade="80"/>
          <w:lang w:val="en-GB"/>
        </w:rPr>
        <w:t xml:space="preserve">project </w:t>
      </w:r>
      <w:r w:rsidR="00980CCD" w:rsidRPr="000B413C">
        <w:rPr>
          <w:i/>
          <w:iCs/>
          <w:color w:val="808080" w:themeColor="background1" w:themeShade="80"/>
          <w:lang w:val="en-GB"/>
        </w:rPr>
        <w:t>complet</w:t>
      </w:r>
      <w:r>
        <w:rPr>
          <w:i/>
          <w:iCs/>
          <w:color w:val="808080" w:themeColor="background1" w:themeShade="80"/>
          <w:lang w:val="en-GB"/>
        </w:rPr>
        <w:t>ion</w:t>
      </w:r>
      <w:r w:rsidR="00980CCD" w:rsidRPr="000B413C">
        <w:rPr>
          <w:i/>
          <w:iCs/>
          <w:color w:val="808080" w:themeColor="background1" w:themeShade="80"/>
          <w:lang w:val="en-GB"/>
        </w:rPr>
        <w:t xml:space="preserve">. The project can include follow-up activities </w:t>
      </w:r>
      <w:r>
        <w:rPr>
          <w:i/>
          <w:iCs/>
          <w:color w:val="808080" w:themeColor="background1" w:themeShade="80"/>
          <w:lang w:val="en-GB"/>
        </w:rPr>
        <w:t>to help</w:t>
      </w:r>
      <w:r w:rsidR="00980CCD" w:rsidRPr="000B413C">
        <w:rPr>
          <w:i/>
          <w:iCs/>
          <w:color w:val="808080" w:themeColor="background1" w:themeShade="80"/>
          <w:lang w:val="en-GB"/>
        </w:rPr>
        <w:t xml:space="preserve"> beneficiaries </w:t>
      </w:r>
      <w:r>
        <w:rPr>
          <w:i/>
          <w:iCs/>
          <w:color w:val="808080" w:themeColor="background1" w:themeShade="80"/>
          <w:lang w:val="en-GB"/>
        </w:rPr>
        <w:t>turn</w:t>
      </w:r>
      <w:r w:rsidR="00980CCD" w:rsidRPr="000B413C">
        <w:rPr>
          <w:i/>
          <w:iCs/>
          <w:color w:val="808080" w:themeColor="background1" w:themeShade="80"/>
          <w:lang w:val="en-GB"/>
        </w:rPr>
        <w:t xml:space="preserve"> outputs into </w:t>
      </w:r>
      <w:r w:rsidR="00F120AF">
        <w:rPr>
          <w:i/>
          <w:iCs/>
          <w:color w:val="808080" w:themeColor="background1" w:themeShade="80"/>
          <w:lang w:val="en-GB"/>
        </w:rPr>
        <w:t xml:space="preserve">real benefits or </w:t>
      </w:r>
      <w:r w:rsidR="00980CCD" w:rsidRPr="000B413C">
        <w:rPr>
          <w:i/>
          <w:iCs/>
          <w:color w:val="808080" w:themeColor="background1" w:themeShade="80"/>
          <w:lang w:val="en-GB"/>
        </w:rPr>
        <w:t>outcomes</w:t>
      </w:r>
      <w:r w:rsidR="00F120AF">
        <w:rPr>
          <w:i/>
          <w:iCs/>
          <w:color w:val="808080" w:themeColor="background1" w:themeShade="80"/>
          <w:lang w:val="en-GB"/>
        </w:rPr>
        <w:t xml:space="preserve">. </w:t>
      </w:r>
    </w:p>
    <w:p w14:paraId="0A21565E" w14:textId="77777777" w:rsidR="001E48CE" w:rsidRDefault="001E48CE" w:rsidP="00980CCD">
      <w:pPr>
        <w:jc w:val="both"/>
        <w:rPr>
          <w:i/>
          <w:iCs/>
          <w:color w:val="808080" w:themeColor="background1" w:themeShade="80"/>
          <w:lang w:val="en-GB"/>
        </w:rPr>
      </w:pPr>
    </w:p>
    <w:p w14:paraId="2B2BDB14" w14:textId="77777777" w:rsidR="001E48CE" w:rsidRDefault="001E48CE" w:rsidP="001E48CE">
      <w:pPr>
        <w:pStyle w:val="ListParagraph"/>
        <w:widowControl w:val="0"/>
        <w:spacing w:before="30" w:after="30"/>
        <w:ind w:left="90" w:right="57"/>
        <w:jc w:val="both"/>
        <w:rPr>
          <w:rFonts w:eastAsia="Times New Roman" w:cs="Arial"/>
        </w:rPr>
      </w:pPr>
      <w:r>
        <w:rPr>
          <w:rFonts w:eastAsia="Times New Roman" w:cs="Arial"/>
        </w:rPr>
        <w:t xml:space="preserve">The lack of resources </w:t>
      </w:r>
      <w:proofErr w:type="gramStart"/>
      <w:r>
        <w:rPr>
          <w:rFonts w:eastAsia="Times New Roman" w:cs="Arial"/>
        </w:rPr>
        <w:t>and also</w:t>
      </w:r>
      <w:proofErr w:type="gramEnd"/>
      <w:r>
        <w:rPr>
          <w:rFonts w:eastAsia="Times New Roman" w:cs="Arial"/>
        </w:rPr>
        <w:t xml:space="preserve"> capacity within local government to develop high-quality bankable project proposals and action plans is </w:t>
      </w:r>
      <w:proofErr w:type="spellStart"/>
      <w:r>
        <w:rPr>
          <w:rFonts w:eastAsia="Times New Roman" w:cs="Arial"/>
        </w:rPr>
        <w:t>recognised</w:t>
      </w:r>
      <w:proofErr w:type="spellEnd"/>
      <w:r>
        <w:rPr>
          <w:rFonts w:eastAsia="Times New Roman" w:cs="Arial"/>
        </w:rPr>
        <w:t xml:space="preserve"> as among the key challenges. Both institutional and technical capacity building of local governments participating ASEAN cities, as well as empowerment of people and communities in ASEAN cities </w:t>
      </w:r>
      <w:proofErr w:type="gramStart"/>
      <w:r>
        <w:rPr>
          <w:rFonts w:eastAsia="Times New Roman" w:cs="Arial"/>
        </w:rPr>
        <w:t>are considered to be</w:t>
      </w:r>
      <w:proofErr w:type="gramEnd"/>
      <w:r>
        <w:rPr>
          <w:rFonts w:eastAsia="Times New Roman" w:cs="Arial"/>
        </w:rPr>
        <w:t xml:space="preserve"> two essential measures or components which should be embedded in the workplan </w:t>
      </w:r>
      <w:proofErr w:type="gramStart"/>
      <w:r>
        <w:rPr>
          <w:rFonts w:eastAsia="Times New Roman" w:cs="Arial"/>
        </w:rPr>
        <w:t>in order to</w:t>
      </w:r>
      <w:proofErr w:type="gramEnd"/>
      <w:r>
        <w:rPr>
          <w:rFonts w:eastAsia="Times New Roman" w:cs="Arial"/>
        </w:rPr>
        <w:t xml:space="preserve"> guarantee the concrete ownership of project and </w:t>
      </w:r>
      <w:proofErr w:type="spellStart"/>
      <w:r>
        <w:rPr>
          <w:rFonts w:eastAsia="Times New Roman" w:cs="Arial"/>
        </w:rPr>
        <w:t>programme</w:t>
      </w:r>
      <w:proofErr w:type="spellEnd"/>
      <w:r>
        <w:rPr>
          <w:rFonts w:eastAsia="Times New Roman" w:cs="Arial"/>
        </w:rPr>
        <w:t xml:space="preserve"> achievements. A series of city consultations will be conducted and chaired by each local government itself in guiding the development of technical proposals/documents with support from local research institutes/agencies who can appreciate the unique context and challenges of each city. </w:t>
      </w:r>
    </w:p>
    <w:p w14:paraId="4C805645" w14:textId="77777777" w:rsidR="001E48CE" w:rsidRDefault="001E48CE" w:rsidP="001E48CE">
      <w:pPr>
        <w:pStyle w:val="ListParagraph"/>
        <w:widowControl w:val="0"/>
        <w:spacing w:before="30" w:after="30"/>
        <w:ind w:left="709" w:right="57"/>
        <w:jc w:val="both"/>
        <w:rPr>
          <w:rFonts w:eastAsia="Times New Roman" w:cs="Arial"/>
        </w:rPr>
      </w:pPr>
    </w:p>
    <w:p w14:paraId="727A8442" w14:textId="77777777" w:rsidR="001E48CE" w:rsidRDefault="001E48CE" w:rsidP="001E48CE">
      <w:pPr>
        <w:pStyle w:val="ListParagraph"/>
        <w:widowControl w:val="0"/>
        <w:spacing w:before="30" w:after="30"/>
        <w:ind w:left="0" w:right="57"/>
        <w:jc w:val="both"/>
        <w:rPr>
          <w:rFonts w:eastAsia="Times New Roman" w:cs="Arial"/>
        </w:rPr>
      </w:pPr>
      <w:r>
        <w:rPr>
          <w:rFonts w:eastAsia="Times New Roman" w:cs="Arial"/>
        </w:rPr>
        <w:t xml:space="preserve">Successful implementation of this project will require an integrated and holistic approach across all Outputs and their associated activities. In this sense, knowledge management is a special element of the project and will play a critical role in covering both capacity building for local authorities and stakeholders and broader dissemination of the project results. Knowledge management, especially knowledge </w:t>
      </w:r>
      <w:proofErr w:type="gramStart"/>
      <w:r>
        <w:rPr>
          <w:rFonts w:eastAsia="Times New Roman" w:cs="Arial"/>
        </w:rPr>
        <w:t>transfer</w:t>
      </w:r>
      <w:proofErr w:type="gramEnd"/>
      <w:r>
        <w:rPr>
          <w:rFonts w:eastAsia="Times New Roman" w:cs="Arial"/>
        </w:rPr>
        <w:t xml:space="preserve"> is crucial for scaling </w:t>
      </w:r>
      <w:proofErr w:type="gramStart"/>
      <w:r>
        <w:rPr>
          <w:rFonts w:eastAsia="Times New Roman" w:cs="Arial"/>
        </w:rPr>
        <w:t>up of</w:t>
      </w:r>
      <w:proofErr w:type="gramEnd"/>
      <w:r>
        <w:rPr>
          <w:rFonts w:eastAsia="Times New Roman" w:cs="Arial"/>
        </w:rPr>
        <w:t xml:space="preserve"> the project outcomes which are intended to be replicable. Such knowledge management will be carried out through development of each of the project outputs. </w:t>
      </w:r>
    </w:p>
    <w:p w14:paraId="6130C718" w14:textId="77777777" w:rsidR="001E48CE" w:rsidRDefault="001E48CE" w:rsidP="001E48CE">
      <w:pPr>
        <w:pStyle w:val="ListParagraph"/>
        <w:widowControl w:val="0"/>
        <w:spacing w:before="30" w:after="30"/>
        <w:ind w:left="709" w:right="57"/>
        <w:jc w:val="both"/>
        <w:rPr>
          <w:rFonts w:eastAsia="Times New Roman" w:cs="Arial"/>
        </w:rPr>
      </w:pPr>
    </w:p>
    <w:p w14:paraId="2B5CF466" w14:textId="322B44EC" w:rsidR="001E48CE" w:rsidRPr="001E48CE" w:rsidRDefault="001E48CE" w:rsidP="001E48CE">
      <w:pPr>
        <w:pStyle w:val="ListParagraph"/>
        <w:widowControl w:val="0"/>
        <w:spacing w:before="30" w:after="30"/>
        <w:ind w:left="90" w:right="57"/>
        <w:jc w:val="both"/>
        <w:rPr>
          <w:rFonts w:eastAsia="Times New Roman" w:cs="Arial"/>
        </w:rPr>
      </w:pPr>
      <w:r>
        <w:rPr>
          <w:rFonts w:eastAsia="Times New Roman" w:cs="Arial"/>
        </w:rPr>
        <w:t>Depending on the recommendations arising from this project, a possible follow-on project could include city-to-city partnerships designed to connect ASEAN cities with their Chinese counterparts who are experiencing or have overcome similar challenges to their own and develop mutually beneficial solutions. This would allow knowledge transfer and ensure lasting impact.</w:t>
      </w:r>
    </w:p>
    <w:p w14:paraId="5CEEBCC0" w14:textId="77777777" w:rsidR="00980CCD" w:rsidRPr="000B413C" w:rsidRDefault="00980CCD" w:rsidP="00980CCD">
      <w:pPr>
        <w:pBdr>
          <w:bottom w:val="single" w:sz="12" w:space="1" w:color="auto"/>
        </w:pBdr>
        <w:jc w:val="both"/>
        <w:rPr>
          <w:lang w:val="en-GB"/>
        </w:rPr>
      </w:pPr>
    </w:p>
    <w:p w14:paraId="4DCC0CB5" w14:textId="77777777" w:rsidR="00980CCD" w:rsidRPr="000B413C" w:rsidRDefault="00980CCD" w:rsidP="00980CCD">
      <w:pPr>
        <w:jc w:val="both"/>
        <w:rPr>
          <w:lang w:val="en-GB"/>
        </w:rPr>
      </w:pPr>
    </w:p>
    <w:p w14:paraId="534DEF75" w14:textId="77D5376E" w:rsidR="00F120AF" w:rsidRDefault="00980CCD" w:rsidP="00980CCD">
      <w:pPr>
        <w:pStyle w:val="ListParagraph"/>
        <w:numPr>
          <w:ilvl w:val="0"/>
          <w:numId w:val="1"/>
        </w:numPr>
        <w:jc w:val="both"/>
        <w:rPr>
          <w:b/>
          <w:bCs/>
          <w:sz w:val="24"/>
          <w:szCs w:val="24"/>
          <w:lang w:val="en-GB"/>
        </w:rPr>
      </w:pPr>
      <w:r w:rsidRPr="000B413C">
        <w:rPr>
          <w:b/>
          <w:bCs/>
          <w:sz w:val="24"/>
          <w:szCs w:val="24"/>
          <w:lang w:val="en-GB"/>
        </w:rPr>
        <w:t xml:space="preserve">GENDER AND OTHER CROSS CUTTING ISSUES </w:t>
      </w:r>
    </w:p>
    <w:p w14:paraId="30F47076" w14:textId="77777777" w:rsidR="00545289" w:rsidRPr="00545289" w:rsidRDefault="00545289" w:rsidP="00545289">
      <w:pPr>
        <w:jc w:val="both"/>
        <w:rPr>
          <w:i/>
          <w:iCs/>
          <w:lang w:val="en-GB"/>
        </w:rPr>
      </w:pPr>
      <w:r w:rsidRPr="00545289">
        <w:rPr>
          <w:i/>
          <w:iCs/>
          <w:lang w:val="en-GB"/>
        </w:rPr>
        <w:t>300 words max</w:t>
      </w:r>
    </w:p>
    <w:p w14:paraId="161AD51C" w14:textId="4891A0E3" w:rsidR="00980CCD" w:rsidRPr="000B413C" w:rsidRDefault="00980CCD" w:rsidP="00980CCD">
      <w:pPr>
        <w:jc w:val="both"/>
        <w:rPr>
          <w:i/>
          <w:iCs/>
          <w:color w:val="808080" w:themeColor="background1" w:themeShade="80"/>
          <w:lang w:val="en-GB"/>
        </w:rPr>
      </w:pPr>
    </w:p>
    <w:p w14:paraId="1D0922A1" w14:textId="27DD8A95" w:rsidR="00F120AF" w:rsidRDefault="00980CCD" w:rsidP="00F120AF">
      <w:pPr>
        <w:pStyle w:val="ListParagraph"/>
        <w:numPr>
          <w:ilvl w:val="0"/>
          <w:numId w:val="3"/>
        </w:numPr>
        <w:jc w:val="both"/>
        <w:rPr>
          <w:i/>
          <w:iCs/>
          <w:color w:val="808080" w:themeColor="background1" w:themeShade="80"/>
          <w:lang w:val="en-GB"/>
        </w:rPr>
      </w:pPr>
      <w:r w:rsidRPr="000B413C">
        <w:rPr>
          <w:b/>
          <w:bCs/>
          <w:lang w:val="en-GB"/>
        </w:rPr>
        <w:t>Gender</w:t>
      </w:r>
      <w:r w:rsidRPr="000B413C">
        <w:rPr>
          <w:lang w:val="en-GB"/>
        </w:rPr>
        <w:t xml:space="preserve"> - </w:t>
      </w:r>
      <w:r w:rsidR="00F120AF">
        <w:rPr>
          <w:i/>
          <w:iCs/>
          <w:color w:val="808080" w:themeColor="background1" w:themeShade="80"/>
          <w:lang w:val="en-GB"/>
        </w:rPr>
        <w:t>Explain</w:t>
      </w:r>
      <w:r w:rsidR="00F120AF" w:rsidRPr="000B413C">
        <w:rPr>
          <w:i/>
          <w:iCs/>
          <w:color w:val="808080" w:themeColor="background1" w:themeShade="80"/>
          <w:lang w:val="en-GB"/>
        </w:rPr>
        <w:t xml:space="preserve"> </w:t>
      </w:r>
      <w:r w:rsidRPr="000B413C">
        <w:rPr>
          <w:i/>
          <w:iCs/>
          <w:color w:val="808080" w:themeColor="background1" w:themeShade="80"/>
          <w:lang w:val="en-GB"/>
        </w:rPr>
        <w:t>how</w:t>
      </w:r>
      <w:r w:rsidR="00F120AF">
        <w:rPr>
          <w:i/>
          <w:iCs/>
          <w:color w:val="808080" w:themeColor="background1" w:themeShade="80"/>
          <w:lang w:val="en-GB"/>
        </w:rPr>
        <w:t xml:space="preserve"> the project will address</w:t>
      </w:r>
      <w:r w:rsidRPr="000B413C">
        <w:rPr>
          <w:i/>
          <w:iCs/>
          <w:color w:val="808080" w:themeColor="background1" w:themeShade="80"/>
          <w:lang w:val="en-GB"/>
        </w:rPr>
        <w:t xml:space="preserve"> gender issues</w:t>
      </w:r>
      <w:r w:rsidR="00F120AF">
        <w:rPr>
          <w:i/>
          <w:iCs/>
          <w:color w:val="808080" w:themeColor="background1" w:themeShade="80"/>
          <w:lang w:val="en-GB"/>
        </w:rPr>
        <w:t>;</w:t>
      </w:r>
      <w:r w:rsidRPr="000B413C">
        <w:rPr>
          <w:i/>
          <w:iCs/>
          <w:color w:val="808080" w:themeColor="background1" w:themeShade="80"/>
          <w:lang w:val="en-GB"/>
        </w:rPr>
        <w:t xml:space="preserve"> specifically addressing how women and men </w:t>
      </w:r>
      <w:r w:rsidR="00F120AF" w:rsidRPr="000B413C">
        <w:rPr>
          <w:i/>
          <w:iCs/>
          <w:color w:val="808080" w:themeColor="background1" w:themeShade="80"/>
          <w:lang w:val="en-GB"/>
        </w:rPr>
        <w:t xml:space="preserve">benefit </w:t>
      </w:r>
      <w:r w:rsidRPr="000B413C">
        <w:rPr>
          <w:i/>
          <w:iCs/>
          <w:color w:val="808080" w:themeColor="background1" w:themeShade="80"/>
          <w:lang w:val="en-GB"/>
        </w:rPr>
        <w:t>equally</w:t>
      </w:r>
      <w:r w:rsidR="00F120AF">
        <w:rPr>
          <w:i/>
          <w:iCs/>
          <w:color w:val="808080" w:themeColor="background1" w:themeShade="80"/>
          <w:lang w:val="en-GB"/>
        </w:rPr>
        <w:t>.</w:t>
      </w:r>
      <w:r w:rsidRPr="000B413C">
        <w:rPr>
          <w:i/>
          <w:iCs/>
          <w:color w:val="808080" w:themeColor="background1" w:themeShade="80"/>
          <w:lang w:val="en-GB"/>
        </w:rPr>
        <w:t xml:space="preserve"> </w:t>
      </w:r>
      <w:r w:rsidR="00F120AF">
        <w:rPr>
          <w:i/>
          <w:iCs/>
          <w:color w:val="808080" w:themeColor="background1" w:themeShade="80"/>
          <w:lang w:val="en-GB"/>
        </w:rPr>
        <w:t>Indicate if resources are</w:t>
      </w:r>
      <w:r w:rsidRPr="000B413C">
        <w:rPr>
          <w:i/>
          <w:iCs/>
          <w:color w:val="808080" w:themeColor="background1" w:themeShade="80"/>
          <w:lang w:val="en-GB"/>
        </w:rPr>
        <w:t xml:space="preserve"> allocated for this purpose</w:t>
      </w:r>
      <w:r w:rsidR="00F120AF">
        <w:rPr>
          <w:i/>
          <w:iCs/>
          <w:color w:val="808080" w:themeColor="background1" w:themeShade="80"/>
          <w:lang w:val="en-GB"/>
        </w:rPr>
        <w:t>, how</w:t>
      </w:r>
      <w:r w:rsidRPr="000B413C">
        <w:rPr>
          <w:i/>
          <w:iCs/>
          <w:color w:val="808080" w:themeColor="background1" w:themeShade="80"/>
          <w:lang w:val="en-GB"/>
        </w:rPr>
        <w:t xml:space="preserve"> equal participation </w:t>
      </w:r>
      <w:r w:rsidR="00F120AF">
        <w:rPr>
          <w:i/>
          <w:iCs/>
          <w:color w:val="808080" w:themeColor="background1" w:themeShade="80"/>
          <w:lang w:val="en-GB"/>
        </w:rPr>
        <w:t>will be promoted</w:t>
      </w:r>
      <w:r w:rsidRPr="000B413C">
        <w:rPr>
          <w:i/>
          <w:iCs/>
          <w:color w:val="808080" w:themeColor="background1" w:themeShade="80"/>
          <w:lang w:val="en-GB"/>
        </w:rPr>
        <w:t xml:space="preserve">, and how </w:t>
      </w:r>
      <w:r w:rsidR="00F120AF">
        <w:rPr>
          <w:i/>
          <w:iCs/>
          <w:color w:val="808080" w:themeColor="background1" w:themeShade="80"/>
          <w:lang w:val="en-GB"/>
        </w:rPr>
        <w:t>it</w:t>
      </w:r>
      <w:r w:rsidR="00F120AF" w:rsidRPr="000B413C">
        <w:rPr>
          <w:i/>
          <w:iCs/>
          <w:color w:val="808080" w:themeColor="background1" w:themeShade="80"/>
          <w:lang w:val="en-GB"/>
        </w:rPr>
        <w:t xml:space="preserve"> </w:t>
      </w:r>
      <w:r w:rsidRPr="000B413C">
        <w:rPr>
          <w:i/>
          <w:iCs/>
          <w:color w:val="808080" w:themeColor="background1" w:themeShade="80"/>
          <w:lang w:val="en-GB"/>
        </w:rPr>
        <w:t>will be monitored.</w:t>
      </w:r>
    </w:p>
    <w:p w14:paraId="090986CF" w14:textId="77777777" w:rsidR="001E48CE" w:rsidRDefault="001E48CE" w:rsidP="001E48CE">
      <w:pPr>
        <w:pStyle w:val="ListParagraph"/>
        <w:jc w:val="both"/>
        <w:rPr>
          <w:b/>
          <w:bCs/>
          <w:lang w:val="en-GB"/>
        </w:rPr>
      </w:pPr>
    </w:p>
    <w:p w14:paraId="14786D3A" w14:textId="393D02D5" w:rsidR="001E48CE" w:rsidRPr="001E48CE" w:rsidRDefault="001E48CE" w:rsidP="001E48CE">
      <w:pPr>
        <w:pStyle w:val="ListParagraph"/>
        <w:widowControl w:val="0"/>
        <w:spacing w:before="30" w:after="30"/>
        <w:ind w:right="57"/>
        <w:contextualSpacing w:val="0"/>
        <w:jc w:val="both"/>
        <w:rPr>
          <w:rFonts w:eastAsia="Times New Roman" w:cs="Arial"/>
          <w:szCs w:val="20"/>
        </w:rPr>
      </w:pPr>
      <w:r>
        <w:rPr>
          <w:rFonts w:eastAsia="Times New Roman" w:cs="Arial"/>
          <w:szCs w:val="20"/>
        </w:rPr>
        <w:t xml:space="preserve">The project will take into consideration the need to enable participatory dialogues, plans and strategies that engage with varied stakeholders, at all levels. Gender </w:t>
      </w:r>
      <w:r>
        <w:rPr>
          <w:rFonts w:eastAsia="Times New Roman" w:cs="Arial"/>
          <w:szCs w:val="20"/>
        </w:rPr>
        <w:lastRenderedPageBreak/>
        <w:t xml:space="preserve">balance will be sought in all the consultation processes during the project activities, as well as within information and knowledge sharing. </w:t>
      </w:r>
    </w:p>
    <w:p w14:paraId="25217BB5" w14:textId="77777777" w:rsidR="00F120AF" w:rsidRPr="00F120AF" w:rsidRDefault="00F120AF" w:rsidP="00F120AF">
      <w:pPr>
        <w:pStyle w:val="ListParagraph"/>
        <w:jc w:val="both"/>
        <w:rPr>
          <w:i/>
          <w:iCs/>
          <w:color w:val="808080" w:themeColor="background1" w:themeShade="80"/>
          <w:lang w:val="en-GB"/>
        </w:rPr>
      </w:pPr>
    </w:p>
    <w:p w14:paraId="07AD3F13" w14:textId="7C93FE84" w:rsidR="00980CCD" w:rsidRPr="00F120AF" w:rsidRDefault="00980CCD" w:rsidP="00F120AF">
      <w:pPr>
        <w:pStyle w:val="ListParagraph"/>
        <w:numPr>
          <w:ilvl w:val="0"/>
          <w:numId w:val="3"/>
        </w:numPr>
        <w:jc w:val="both"/>
        <w:rPr>
          <w:i/>
          <w:iCs/>
          <w:color w:val="808080" w:themeColor="background1" w:themeShade="80"/>
          <w:lang w:val="en-GB"/>
        </w:rPr>
      </w:pPr>
      <w:r w:rsidRPr="00F120AF">
        <w:rPr>
          <w:b/>
          <w:bCs/>
          <w:lang w:val="en-GB"/>
        </w:rPr>
        <w:t xml:space="preserve">Other </w:t>
      </w:r>
      <w:r w:rsidR="00C66022">
        <w:rPr>
          <w:b/>
          <w:bCs/>
          <w:lang w:val="en-GB"/>
        </w:rPr>
        <w:t>c</w:t>
      </w:r>
      <w:r w:rsidRPr="00F120AF">
        <w:rPr>
          <w:b/>
          <w:bCs/>
          <w:lang w:val="en-GB"/>
        </w:rPr>
        <w:t xml:space="preserve">ross </w:t>
      </w:r>
      <w:r w:rsidR="00C66022">
        <w:rPr>
          <w:b/>
          <w:bCs/>
          <w:lang w:val="en-GB"/>
        </w:rPr>
        <w:t>c</w:t>
      </w:r>
      <w:r w:rsidRPr="00F120AF">
        <w:rPr>
          <w:b/>
          <w:bCs/>
          <w:lang w:val="en-GB"/>
        </w:rPr>
        <w:t xml:space="preserve">utting </w:t>
      </w:r>
      <w:r w:rsidR="00C66022">
        <w:rPr>
          <w:b/>
          <w:bCs/>
          <w:lang w:val="en-GB"/>
        </w:rPr>
        <w:t>i</w:t>
      </w:r>
      <w:r w:rsidRPr="00F120AF">
        <w:rPr>
          <w:b/>
          <w:bCs/>
          <w:lang w:val="en-GB"/>
        </w:rPr>
        <w:t>ssues</w:t>
      </w:r>
      <w:r w:rsidRPr="00F120AF">
        <w:rPr>
          <w:lang w:val="en-GB"/>
        </w:rPr>
        <w:t xml:space="preserve"> - </w:t>
      </w:r>
      <w:r w:rsidRPr="00F120AF">
        <w:rPr>
          <w:i/>
          <w:iCs/>
          <w:color w:val="808080" w:themeColor="background1" w:themeShade="80"/>
          <w:lang w:val="en-GB"/>
        </w:rPr>
        <w:t>State how cross-cutting issues will be addressed</w:t>
      </w:r>
      <w:r w:rsidR="00F120AF">
        <w:rPr>
          <w:i/>
          <w:iCs/>
          <w:color w:val="808080" w:themeColor="background1" w:themeShade="80"/>
          <w:lang w:val="en-GB"/>
        </w:rPr>
        <w:t>, such as</w:t>
      </w:r>
      <w:r w:rsidRPr="00F120AF">
        <w:rPr>
          <w:i/>
          <w:iCs/>
          <w:color w:val="808080" w:themeColor="background1" w:themeShade="80"/>
          <w:lang w:val="en-GB"/>
        </w:rPr>
        <w:t>:</w:t>
      </w:r>
    </w:p>
    <w:p w14:paraId="1C597872" w14:textId="7CD6DC8C" w:rsidR="00980CCD" w:rsidRPr="000B413C" w:rsidRDefault="00980CCD" w:rsidP="00980CCD">
      <w:pPr>
        <w:pStyle w:val="ListParagraph"/>
        <w:numPr>
          <w:ilvl w:val="0"/>
          <w:numId w:val="4"/>
        </w:numPr>
        <w:jc w:val="both"/>
        <w:rPr>
          <w:i/>
          <w:iCs/>
          <w:color w:val="808080" w:themeColor="background1" w:themeShade="80"/>
          <w:lang w:val="en-GB"/>
        </w:rPr>
      </w:pPr>
      <w:r w:rsidRPr="000B413C">
        <w:rPr>
          <w:i/>
          <w:iCs/>
          <w:color w:val="808080" w:themeColor="background1" w:themeShade="80"/>
          <w:lang w:val="en-GB"/>
        </w:rPr>
        <w:t>environmental sustainability</w:t>
      </w:r>
    </w:p>
    <w:p w14:paraId="2F6E7E43" w14:textId="203DD019" w:rsidR="00980CCD" w:rsidRPr="000B413C" w:rsidRDefault="00980CCD" w:rsidP="00980CCD">
      <w:pPr>
        <w:pStyle w:val="ListParagraph"/>
        <w:numPr>
          <w:ilvl w:val="0"/>
          <w:numId w:val="4"/>
        </w:numPr>
        <w:jc w:val="both"/>
        <w:rPr>
          <w:i/>
          <w:iCs/>
          <w:color w:val="808080" w:themeColor="background1" w:themeShade="80"/>
          <w:lang w:val="en-GB"/>
        </w:rPr>
      </w:pPr>
      <w:r w:rsidRPr="000B413C">
        <w:rPr>
          <w:i/>
          <w:iCs/>
          <w:color w:val="808080" w:themeColor="background1" w:themeShade="80"/>
          <w:lang w:val="en-GB"/>
        </w:rPr>
        <w:t xml:space="preserve">inclusion of marginalised groups such as children, persons with disabilities, or elderly people </w:t>
      </w:r>
    </w:p>
    <w:p w14:paraId="3CEEA9CE" w14:textId="4890BD69" w:rsidR="00980CCD" w:rsidRPr="000B413C" w:rsidRDefault="00980CCD" w:rsidP="00980CCD">
      <w:pPr>
        <w:pStyle w:val="ListParagraph"/>
        <w:numPr>
          <w:ilvl w:val="0"/>
          <w:numId w:val="4"/>
        </w:numPr>
        <w:jc w:val="both"/>
        <w:rPr>
          <w:i/>
          <w:iCs/>
          <w:color w:val="808080" w:themeColor="background1" w:themeShade="80"/>
          <w:lang w:val="en-GB"/>
        </w:rPr>
      </w:pPr>
      <w:r w:rsidRPr="000B413C">
        <w:rPr>
          <w:i/>
          <w:iCs/>
          <w:color w:val="808080" w:themeColor="background1" w:themeShade="80"/>
          <w:lang w:val="en-GB"/>
        </w:rPr>
        <w:t>human rights</w:t>
      </w:r>
    </w:p>
    <w:p w14:paraId="2AF51908" w14:textId="77777777" w:rsidR="00980CCD" w:rsidRDefault="00980CCD" w:rsidP="00980CCD">
      <w:pPr>
        <w:pStyle w:val="ListParagraph"/>
        <w:numPr>
          <w:ilvl w:val="0"/>
          <w:numId w:val="4"/>
        </w:numPr>
        <w:jc w:val="both"/>
        <w:rPr>
          <w:i/>
          <w:iCs/>
          <w:color w:val="808080" w:themeColor="background1" w:themeShade="80"/>
          <w:lang w:val="en-GB"/>
        </w:rPr>
      </w:pPr>
      <w:r w:rsidRPr="000B413C">
        <w:rPr>
          <w:i/>
          <w:iCs/>
          <w:color w:val="808080" w:themeColor="background1" w:themeShade="80"/>
          <w:lang w:val="en-GB"/>
        </w:rPr>
        <w:t>technology or social innovation and ICT issues.</w:t>
      </w:r>
    </w:p>
    <w:p w14:paraId="394E45BC" w14:textId="77777777" w:rsidR="001E48CE" w:rsidRDefault="001E48CE" w:rsidP="001E48CE">
      <w:pPr>
        <w:ind w:left="720"/>
        <w:jc w:val="both"/>
        <w:rPr>
          <w:color w:val="808080" w:themeColor="background1" w:themeShade="80"/>
          <w:lang w:val="en-GB"/>
        </w:rPr>
      </w:pPr>
    </w:p>
    <w:p w14:paraId="598A7CBF" w14:textId="77777777" w:rsidR="001E48CE" w:rsidRDefault="001E48CE" w:rsidP="001E48CE">
      <w:pPr>
        <w:widowControl w:val="0"/>
        <w:tabs>
          <w:tab w:val="left" w:pos="1080"/>
        </w:tabs>
        <w:spacing w:before="30" w:after="30"/>
        <w:ind w:left="810" w:right="57"/>
        <w:jc w:val="both"/>
        <w:rPr>
          <w:rFonts w:eastAsia="Times New Roman" w:cs="Arial"/>
          <w:color w:val="808080" w:themeColor="background1" w:themeShade="80"/>
          <w:sz w:val="20"/>
          <w:szCs w:val="20"/>
        </w:rPr>
      </w:pPr>
      <w:r>
        <w:rPr>
          <w:rFonts w:eastAsia="Times New Roman" w:cs="Arial"/>
          <w:szCs w:val="20"/>
        </w:rPr>
        <w:t xml:space="preserve">As with the gender dimension, environment and social dimensions will be closely looked at during the implementation of project activities. For instance, gender, environment, and social dimensions will be </w:t>
      </w:r>
      <w:proofErr w:type="spellStart"/>
      <w:r>
        <w:rPr>
          <w:rFonts w:eastAsia="Times New Roman" w:cs="Arial"/>
          <w:szCs w:val="20"/>
        </w:rPr>
        <w:t>analysed</w:t>
      </w:r>
      <w:proofErr w:type="spellEnd"/>
      <w:r>
        <w:rPr>
          <w:rFonts w:eastAsia="Times New Roman" w:cs="Arial"/>
          <w:szCs w:val="20"/>
        </w:rPr>
        <w:t xml:space="preserve"> during the city diagnostic exercise to</w:t>
      </w:r>
      <w:r>
        <w:t xml:space="preserve"> </w:t>
      </w:r>
      <w:r>
        <w:rPr>
          <w:rFonts w:eastAsia="Times New Roman" w:cs="Arial"/>
          <w:szCs w:val="20"/>
        </w:rPr>
        <w:t xml:space="preserve">provide sound technical advice on how to integrate </w:t>
      </w:r>
      <w:proofErr w:type="gramStart"/>
      <w:r>
        <w:rPr>
          <w:rFonts w:eastAsia="Times New Roman" w:cs="Arial"/>
          <w:szCs w:val="20"/>
        </w:rPr>
        <w:t>the cross</w:t>
      </w:r>
      <w:proofErr w:type="gramEnd"/>
      <w:r>
        <w:rPr>
          <w:rFonts w:eastAsia="Times New Roman" w:cs="Arial"/>
          <w:szCs w:val="20"/>
        </w:rPr>
        <w:t xml:space="preserve">-cutting issues </w:t>
      </w:r>
      <w:proofErr w:type="gramStart"/>
      <w:r>
        <w:rPr>
          <w:rFonts w:eastAsia="Times New Roman" w:cs="Arial"/>
          <w:szCs w:val="20"/>
        </w:rPr>
        <w:t>to</w:t>
      </w:r>
      <w:proofErr w:type="gramEnd"/>
      <w:r>
        <w:rPr>
          <w:rFonts w:eastAsia="Times New Roman" w:cs="Arial"/>
          <w:szCs w:val="20"/>
        </w:rPr>
        <w:t xml:space="preserve"> the city technical proposals/documents.</w:t>
      </w:r>
    </w:p>
    <w:p w14:paraId="1FA6B56B" w14:textId="77777777" w:rsidR="001E48CE" w:rsidRPr="001E48CE" w:rsidRDefault="001E48CE" w:rsidP="001E48CE">
      <w:pPr>
        <w:ind w:left="720"/>
        <w:jc w:val="both"/>
        <w:rPr>
          <w:color w:val="808080" w:themeColor="background1" w:themeShade="80"/>
          <w:lang w:val="en-GB"/>
        </w:rPr>
      </w:pPr>
    </w:p>
    <w:p w14:paraId="5736ED7C" w14:textId="77777777" w:rsidR="00980CCD" w:rsidRPr="000B413C" w:rsidRDefault="00980CCD" w:rsidP="00980CCD">
      <w:pPr>
        <w:pBdr>
          <w:bottom w:val="single" w:sz="12" w:space="1" w:color="auto"/>
        </w:pBdr>
        <w:jc w:val="both"/>
        <w:rPr>
          <w:b/>
          <w:bCs/>
          <w:lang w:val="en-GB"/>
        </w:rPr>
      </w:pPr>
    </w:p>
    <w:p w14:paraId="71418B68" w14:textId="77777777" w:rsidR="00980CCD" w:rsidRPr="000B413C" w:rsidRDefault="00980CCD" w:rsidP="00980CCD">
      <w:pPr>
        <w:jc w:val="both"/>
        <w:rPr>
          <w:b/>
          <w:bCs/>
          <w:lang w:val="en-GB"/>
        </w:rPr>
      </w:pPr>
    </w:p>
    <w:p w14:paraId="6CFB3D9B" w14:textId="2B5CF888" w:rsidR="004F6C74" w:rsidRPr="007D46CC" w:rsidRDefault="00143F8D" w:rsidP="00980CCD">
      <w:pPr>
        <w:pStyle w:val="ListParagraph"/>
        <w:numPr>
          <w:ilvl w:val="0"/>
          <w:numId w:val="1"/>
        </w:numPr>
        <w:jc w:val="both"/>
        <w:rPr>
          <w:b/>
          <w:bCs/>
          <w:sz w:val="24"/>
          <w:szCs w:val="24"/>
          <w:lang w:val="en-GB"/>
        </w:rPr>
      </w:pPr>
      <w:r w:rsidRPr="007D46CC">
        <w:rPr>
          <w:b/>
          <w:bCs/>
          <w:sz w:val="24"/>
          <w:szCs w:val="24"/>
          <w:lang w:val="en-GB"/>
        </w:rPr>
        <w:t>Risk Mitigation</w:t>
      </w:r>
    </w:p>
    <w:p w14:paraId="7A8DFB0E" w14:textId="53BB95FA" w:rsidR="00980CCD" w:rsidRPr="007D46CC" w:rsidRDefault="00980CCD" w:rsidP="00187EC8">
      <w:pPr>
        <w:jc w:val="both"/>
        <w:rPr>
          <w:b/>
          <w:bCs/>
          <w:sz w:val="24"/>
          <w:szCs w:val="24"/>
          <w:lang w:val="en-GB"/>
        </w:rPr>
      </w:pPr>
      <w:r w:rsidRPr="007D46CC">
        <w:rPr>
          <w:i/>
          <w:iCs/>
          <w:lang w:val="en-GB"/>
        </w:rPr>
        <w:t>200 words max</w:t>
      </w:r>
    </w:p>
    <w:p w14:paraId="4D36523E" w14:textId="602BE564" w:rsidR="00776885" w:rsidRDefault="004F6C74" w:rsidP="00776885">
      <w:pPr>
        <w:jc w:val="both"/>
        <w:rPr>
          <w:i/>
          <w:iCs/>
          <w:color w:val="808080" w:themeColor="background1" w:themeShade="80"/>
          <w:lang w:val="en-ID"/>
        </w:rPr>
      </w:pPr>
      <w:r>
        <w:rPr>
          <w:i/>
          <w:iCs/>
          <w:color w:val="808080" w:themeColor="background1" w:themeShade="80"/>
        </w:rPr>
        <w:br/>
      </w:r>
      <w:r w:rsidR="00B9139B" w:rsidRPr="00B9139B">
        <w:rPr>
          <w:i/>
          <w:iCs/>
          <w:color w:val="808080" w:themeColor="background1" w:themeShade="80"/>
        </w:rPr>
        <w:t xml:space="preserve">Identify the </w:t>
      </w:r>
      <w:r>
        <w:rPr>
          <w:i/>
          <w:iCs/>
          <w:color w:val="808080" w:themeColor="background1" w:themeShade="80"/>
        </w:rPr>
        <w:t>main</w:t>
      </w:r>
      <w:r w:rsidRPr="00B9139B">
        <w:rPr>
          <w:i/>
          <w:iCs/>
          <w:color w:val="808080" w:themeColor="background1" w:themeShade="80"/>
        </w:rPr>
        <w:t xml:space="preserve"> </w:t>
      </w:r>
      <w:r w:rsidR="00B9139B" w:rsidRPr="00B9139B">
        <w:rPr>
          <w:i/>
          <w:iCs/>
          <w:color w:val="808080" w:themeColor="background1" w:themeShade="80"/>
        </w:rPr>
        <w:t xml:space="preserve">risks to achieving </w:t>
      </w:r>
      <w:r>
        <w:rPr>
          <w:i/>
          <w:iCs/>
          <w:color w:val="808080" w:themeColor="background1" w:themeShade="80"/>
        </w:rPr>
        <w:t xml:space="preserve">the project </w:t>
      </w:r>
      <w:r w:rsidR="00B9139B" w:rsidRPr="00B9139B">
        <w:rPr>
          <w:i/>
          <w:iCs/>
          <w:color w:val="808080" w:themeColor="background1" w:themeShade="80"/>
        </w:rPr>
        <w:t xml:space="preserve">outcomes. </w:t>
      </w:r>
      <w:r>
        <w:rPr>
          <w:i/>
          <w:iCs/>
          <w:color w:val="808080" w:themeColor="background1" w:themeShade="80"/>
        </w:rPr>
        <w:t>Explain</w:t>
      </w:r>
      <w:r w:rsidRPr="00B9139B">
        <w:rPr>
          <w:i/>
          <w:iCs/>
          <w:color w:val="808080" w:themeColor="background1" w:themeShade="80"/>
        </w:rPr>
        <w:t xml:space="preserve"> </w:t>
      </w:r>
      <w:r w:rsidR="00B9139B" w:rsidRPr="00B9139B">
        <w:rPr>
          <w:i/>
          <w:iCs/>
          <w:color w:val="808080" w:themeColor="background1" w:themeShade="80"/>
        </w:rPr>
        <w:t xml:space="preserve">how you will </w:t>
      </w:r>
      <w:r>
        <w:rPr>
          <w:i/>
          <w:iCs/>
          <w:color w:val="808080" w:themeColor="background1" w:themeShade="80"/>
        </w:rPr>
        <w:t>reduce these</w:t>
      </w:r>
      <w:r w:rsidR="00B9139B" w:rsidRPr="00B9139B">
        <w:rPr>
          <w:i/>
          <w:iCs/>
          <w:color w:val="808080" w:themeColor="background1" w:themeShade="80"/>
        </w:rPr>
        <w:t xml:space="preserve"> risks, especially </w:t>
      </w:r>
      <w:r>
        <w:rPr>
          <w:i/>
          <w:iCs/>
          <w:color w:val="808080" w:themeColor="background1" w:themeShade="80"/>
        </w:rPr>
        <w:t>any</w:t>
      </w:r>
      <w:r w:rsidR="00B9139B" w:rsidRPr="00B9139B">
        <w:rPr>
          <w:i/>
          <w:iCs/>
          <w:color w:val="808080" w:themeColor="background1" w:themeShade="80"/>
        </w:rPr>
        <w:t xml:space="preserve"> social and environmental impacts. </w:t>
      </w:r>
      <w:r w:rsidRPr="004F6C74">
        <w:rPr>
          <w:i/>
          <w:iCs/>
          <w:color w:val="808080" w:themeColor="background1" w:themeShade="80"/>
          <w:lang w:val="en-ID"/>
        </w:rPr>
        <w:t xml:space="preserve">Fill in the two tables below with </w:t>
      </w:r>
      <w:r>
        <w:rPr>
          <w:i/>
          <w:iCs/>
          <w:color w:val="808080" w:themeColor="background1" w:themeShade="80"/>
        </w:rPr>
        <w:t>identified</w:t>
      </w:r>
      <w:r w:rsidR="00B9139B" w:rsidRPr="00B9139B">
        <w:rPr>
          <w:i/>
          <w:iCs/>
          <w:color w:val="808080" w:themeColor="background1" w:themeShade="80"/>
        </w:rPr>
        <w:t xml:space="preserve"> </w:t>
      </w:r>
      <w:r w:rsidR="00F61C32">
        <w:rPr>
          <w:i/>
          <w:iCs/>
          <w:color w:val="808080" w:themeColor="background1" w:themeShade="80"/>
        </w:rPr>
        <w:t>risks</w:t>
      </w:r>
      <w:r w:rsidR="0047425F">
        <w:rPr>
          <w:i/>
          <w:iCs/>
          <w:color w:val="808080" w:themeColor="background1" w:themeShade="80"/>
        </w:rPr>
        <w:t xml:space="preserve"> and </w:t>
      </w:r>
      <w:r w:rsidR="00B9139B" w:rsidRPr="00B9139B">
        <w:rPr>
          <w:i/>
          <w:iCs/>
          <w:color w:val="808080" w:themeColor="background1" w:themeShade="80"/>
        </w:rPr>
        <w:t>mitigation strategies</w:t>
      </w:r>
      <w:r>
        <w:rPr>
          <w:i/>
          <w:iCs/>
          <w:color w:val="808080" w:themeColor="background1" w:themeShade="80"/>
        </w:rPr>
        <w:t>.</w:t>
      </w:r>
      <w:r w:rsidR="0059091E">
        <w:rPr>
          <w:i/>
          <w:iCs/>
          <w:color w:val="808080" w:themeColor="background1" w:themeShade="80"/>
          <w:lang w:val="en-ID"/>
        </w:rPr>
        <w:t xml:space="preserve"> </w:t>
      </w:r>
    </w:p>
    <w:p w14:paraId="7012D678" w14:textId="77777777" w:rsidR="00393C96" w:rsidRPr="00776885" w:rsidRDefault="00393C96" w:rsidP="00776885">
      <w:pPr>
        <w:jc w:val="both"/>
        <w:rPr>
          <w:i/>
          <w:iCs/>
          <w:color w:val="808080" w:themeColor="background1" w:themeShade="80"/>
          <w:lang w:val="en-ID"/>
        </w:rPr>
      </w:pPr>
    </w:p>
    <w:p w14:paraId="2F05E140" w14:textId="77777777" w:rsidR="000F7080" w:rsidRDefault="004F6C74" w:rsidP="00776885">
      <w:pPr>
        <w:jc w:val="both"/>
        <w:rPr>
          <w:i/>
          <w:iCs/>
          <w:color w:val="808080" w:themeColor="background1" w:themeShade="80"/>
          <w:lang w:val="en-ID"/>
        </w:rPr>
      </w:pPr>
      <w:r>
        <w:rPr>
          <w:i/>
          <w:iCs/>
          <w:color w:val="808080" w:themeColor="background1" w:themeShade="80"/>
          <w:lang w:val="en-ID"/>
        </w:rPr>
        <w:t>Y</w:t>
      </w:r>
      <w:r w:rsidR="00776885" w:rsidRPr="00776885">
        <w:rPr>
          <w:i/>
          <w:iCs/>
          <w:color w:val="808080" w:themeColor="background1" w:themeShade="80"/>
          <w:lang w:val="en-ID"/>
        </w:rPr>
        <w:t xml:space="preserve">ou may refer to Chapter 4 of the ASEAN Cooperation Projects Design and </w:t>
      </w:r>
      <w:proofErr w:type="gramStart"/>
      <w:r w:rsidR="00776885" w:rsidRPr="00776885">
        <w:rPr>
          <w:i/>
          <w:iCs/>
          <w:color w:val="808080" w:themeColor="background1" w:themeShade="80"/>
          <w:lang w:val="en-ID"/>
        </w:rPr>
        <w:t>Management</w:t>
      </w:r>
      <w:r>
        <w:rPr>
          <w:i/>
          <w:iCs/>
          <w:color w:val="808080" w:themeColor="background1" w:themeShade="80"/>
          <w:lang w:val="en-ID"/>
        </w:rPr>
        <w:t>, or</w:t>
      </w:r>
      <w:proofErr w:type="gramEnd"/>
      <w:r w:rsidR="00776885" w:rsidRPr="00776885">
        <w:rPr>
          <w:i/>
          <w:iCs/>
          <w:color w:val="808080" w:themeColor="background1" w:themeShade="80"/>
          <w:lang w:val="en-ID"/>
        </w:rPr>
        <w:t xml:space="preserve"> consult the ASEAN Secretariat.</w:t>
      </w:r>
      <w:r w:rsidR="000F7080">
        <w:rPr>
          <w:i/>
          <w:iCs/>
          <w:color w:val="808080" w:themeColor="background1" w:themeShade="80"/>
          <w:lang w:val="en-ID"/>
        </w:rPr>
        <w:t xml:space="preserve"> </w:t>
      </w:r>
    </w:p>
    <w:p w14:paraId="37FE036B" w14:textId="0D766F1A" w:rsidR="00776885" w:rsidRPr="00776885" w:rsidRDefault="00776885" w:rsidP="00776885">
      <w:pPr>
        <w:jc w:val="both"/>
        <w:rPr>
          <w:i/>
          <w:iCs/>
          <w:color w:val="808080" w:themeColor="background1" w:themeShade="80"/>
          <w:lang w:val="en-ID"/>
        </w:rPr>
      </w:pPr>
    </w:p>
    <w:p w14:paraId="3299F730" w14:textId="6F250EE0" w:rsidR="004F6C74" w:rsidRPr="00776885" w:rsidRDefault="00776885" w:rsidP="004F6C74">
      <w:pPr>
        <w:jc w:val="both"/>
        <w:rPr>
          <w:i/>
          <w:iCs/>
          <w:color w:val="808080" w:themeColor="background1" w:themeShade="80"/>
          <w:lang w:val="en-ID"/>
        </w:rPr>
      </w:pPr>
      <w:r w:rsidRPr="00776885">
        <w:rPr>
          <w:i/>
          <w:iCs/>
          <w:color w:val="808080" w:themeColor="background1" w:themeShade="80"/>
          <w:lang w:val="en-ID"/>
        </w:rPr>
        <w:t xml:space="preserve">Note: </w:t>
      </w:r>
      <w:r w:rsidR="004F6C74">
        <w:rPr>
          <w:i/>
          <w:iCs/>
          <w:color w:val="808080" w:themeColor="background1" w:themeShade="80"/>
          <w:lang w:val="en-ID"/>
        </w:rPr>
        <w:t xml:space="preserve">Risks </w:t>
      </w:r>
      <w:r w:rsidRPr="00776885">
        <w:rPr>
          <w:i/>
          <w:iCs/>
          <w:color w:val="808080" w:themeColor="background1" w:themeShade="80"/>
          <w:lang w:val="en-ID"/>
        </w:rPr>
        <w:t xml:space="preserve">are not certain but </w:t>
      </w:r>
      <w:r w:rsidR="007770D5">
        <w:rPr>
          <w:i/>
          <w:iCs/>
          <w:color w:val="808080" w:themeColor="background1" w:themeShade="80"/>
          <w:lang w:val="en-ID"/>
        </w:rPr>
        <w:t xml:space="preserve">are </w:t>
      </w:r>
      <w:r w:rsidRPr="00776885">
        <w:rPr>
          <w:i/>
          <w:iCs/>
          <w:color w:val="808080" w:themeColor="background1" w:themeShade="80"/>
          <w:lang w:val="en-ID"/>
        </w:rPr>
        <w:t>reasonabl</w:t>
      </w:r>
      <w:r w:rsidR="007770D5">
        <w:rPr>
          <w:i/>
          <w:iCs/>
          <w:color w:val="808080" w:themeColor="background1" w:themeShade="80"/>
          <w:lang w:val="en-ID"/>
        </w:rPr>
        <w:t>y likely to</w:t>
      </w:r>
      <w:r w:rsidR="004F6C74" w:rsidRPr="004F6C74">
        <w:rPr>
          <w:i/>
          <w:iCs/>
          <w:color w:val="808080" w:themeColor="background1" w:themeShade="80"/>
          <w:lang w:val="en-ID"/>
        </w:rPr>
        <w:t xml:space="preserve"> occur.</w:t>
      </w:r>
    </w:p>
    <w:p w14:paraId="3A6712F6" w14:textId="77777777" w:rsidR="000D591E" w:rsidRDefault="000D591E" w:rsidP="00E85EEC">
      <w:pPr>
        <w:jc w:val="both"/>
        <w:rPr>
          <w:i/>
          <w:iCs/>
          <w:color w:val="808080" w:themeColor="background1" w:themeShade="80"/>
          <w:lang w:val="en-GB"/>
        </w:rPr>
      </w:pPr>
    </w:p>
    <w:p w14:paraId="363FE5A5" w14:textId="77777777" w:rsidR="008863E9" w:rsidRPr="000B413C" w:rsidRDefault="008863E9" w:rsidP="00E85EEC">
      <w:pPr>
        <w:jc w:val="both"/>
        <w:rPr>
          <w:lang w:val="en-GB"/>
        </w:rPr>
      </w:pPr>
    </w:p>
    <w:tbl>
      <w:tblPr>
        <w:tblStyle w:val="TableGrid"/>
        <w:tblW w:w="9064" w:type="dxa"/>
        <w:tblInd w:w="-5" w:type="dxa"/>
        <w:tblLayout w:type="fixed"/>
        <w:tblLook w:val="04A0" w:firstRow="1" w:lastRow="0" w:firstColumn="1" w:lastColumn="0" w:noHBand="0" w:noVBand="1"/>
      </w:tblPr>
      <w:tblGrid>
        <w:gridCol w:w="4093"/>
        <w:gridCol w:w="4971"/>
      </w:tblGrid>
      <w:tr w:rsidR="002373D3" w:rsidRPr="000B413C" w14:paraId="0E2269F4" w14:textId="77777777" w:rsidTr="002405DF">
        <w:trPr>
          <w:trHeight w:val="1000"/>
        </w:trPr>
        <w:tc>
          <w:tcPr>
            <w:tcW w:w="4093" w:type="dxa"/>
          </w:tcPr>
          <w:p w14:paraId="50316820" w14:textId="1C933804" w:rsidR="002373D3" w:rsidRPr="000B413C" w:rsidRDefault="002373D3" w:rsidP="003C0461">
            <w:pPr>
              <w:pStyle w:val="AngebotFietext"/>
              <w:tabs>
                <w:tab w:val="left" w:pos="1739"/>
              </w:tabs>
              <w:spacing w:before="60" w:after="60" w:line="240" w:lineRule="auto"/>
              <w:jc w:val="center"/>
              <w:rPr>
                <w:rFonts w:ascii="Arial" w:hAnsi="Arial" w:cs="Arial"/>
                <w:b/>
              </w:rPr>
            </w:pPr>
            <w:r w:rsidRPr="000B413C">
              <w:rPr>
                <w:rFonts w:ascii="Arial" w:hAnsi="Arial" w:cs="Arial"/>
                <w:b/>
              </w:rPr>
              <w:t>Risk/Threat</w:t>
            </w:r>
          </w:p>
          <w:p w14:paraId="127478DB" w14:textId="77777777" w:rsidR="002373D3" w:rsidRPr="000B413C" w:rsidRDefault="002373D3" w:rsidP="003C0461">
            <w:pPr>
              <w:pStyle w:val="AngebotFietext"/>
              <w:tabs>
                <w:tab w:val="left" w:pos="1739"/>
              </w:tabs>
              <w:spacing w:before="60" w:after="60" w:line="240" w:lineRule="auto"/>
              <w:jc w:val="center"/>
              <w:rPr>
                <w:rFonts w:ascii="Arial" w:hAnsi="Arial" w:cs="Arial"/>
                <w:b/>
              </w:rPr>
            </w:pPr>
          </w:p>
        </w:tc>
        <w:tc>
          <w:tcPr>
            <w:tcW w:w="4971" w:type="dxa"/>
          </w:tcPr>
          <w:p w14:paraId="40A739B0" w14:textId="618B0EF0" w:rsidR="002373D3" w:rsidRPr="000B413C" w:rsidRDefault="002373D3" w:rsidP="00F977A6">
            <w:pPr>
              <w:pStyle w:val="AngebotFietext"/>
              <w:tabs>
                <w:tab w:val="left" w:pos="1739"/>
              </w:tabs>
              <w:spacing w:before="60" w:after="60" w:line="240" w:lineRule="auto"/>
              <w:jc w:val="center"/>
              <w:rPr>
                <w:rFonts w:ascii="Arial" w:hAnsi="Arial" w:cs="Arial"/>
                <w:b/>
              </w:rPr>
            </w:pPr>
            <w:r w:rsidRPr="000B413C">
              <w:rPr>
                <w:rFonts w:ascii="Arial" w:hAnsi="Arial" w:cs="Arial"/>
                <w:b/>
              </w:rPr>
              <w:t>Risk Mitigation Strategy</w:t>
            </w:r>
          </w:p>
        </w:tc>
      </w:tr>
      <w:tr w:rsidR="002373D3" w:rsidRPr="000B413C" w14:paraId="4870FE94" w14:textId="77777777" w:rsidTr="002405DF">
        <w:trPr>
          <w:trHeight w:val="323"/>
        </w:trPr>
        <w:tc>
          <w:tcPr>
            <w:tcW w:w="4093" w:type="dxa"/>
          </w:tcPr>
          <w:p w14:paraId="59478058" w14:textId="016D41E0" w:rsidR="002373D3" w:rsidRPr="00076509" w:rsidRDefault="002373D3" w:rsidP="003C0461">
            <w:pPr>
              <w:pStyle w:val="AngebotFietext"/>
              <w:tabs>
                <w:tab w:val="left" w:pos="1739"/>
              </w:tabs>
              <w:spacing w:before="60" w:after="60" w:line="240" w:lineRule="auto"/>
              <w:jc w:val="left"/>
              <w:rPr>
                <w:rFonts w:ascii="Arial" w:hAnsi="Arial" w:cs="Arial"/>
                <w:b/>
                <w:sz w:val="18"/>
                <w:szCs w:val="20"/>
              </w:rPr>
            </w:pPr>
            <w:r w:rsidRPr="00076509">
              <w:rPr>
                <w:i/>
                <w:iCs/>
                <w:color w:val="808080" w:themeColor="background1" w:themeShade="80"/>
                <w:sz w:val="18"/>
                <w:szCs w:val="20"/>
              </w:rPr>
              <w:t>Negative factors that may impede</w:t>
            </w:r>
            <w:r w:rsidR="004F6C74">
              <w:rPr>
                <w:i/>
                <w:iCs/>
                <w:color w:val="808080" w:themeColor="background1" w:themeShade="80"/>
                <w:sz w:val="18"/>
                <w:szCs w:val="20"/>
              </w:rPr>
              <w:t xml:space="preserve"> </w:t>
            </w:r>
            <w:r w:rsidRPr="00076509">
              <w:rPr>
                <w:i/>
                <w:iCs/>
                <w:color w:val="808080" w:themeColor="background1" w:themeShade="80"/>
                <w:sz w:val="18"/>
                <w:szCs w:val="20"/>
              </w:rPr>
              <w:t>or block achiev</w:t>
            </w:r>
            <w:r w:rsidR="004F6C74">
              <w:rPr>
                <w:i/>
                <w:iCs/>
                <w:color w:val="808080" w:themeColor="background1" w:themeShade="80"/>
                <w:sz w:val="18"/>
                <w:szCs w:val="20"/>
              </w:rPr>
              <w:t xml:space="preserve">ing </w:t>
            </w:r>
            <w:r w:rsidR="00C71538">
              <w:rPr>
                <w:i/>
                <w:iCs/>
                <w:color w:val="808080" w:themeColor="background1" w:themeShade="80"/>
                <w:sz w:val="18"/>
                <w:szCs w:val="20"/>
              </w:rPr>
              <w:t>the</w:t>
            </w:r>
            <w:r w:rsidRPr="00076509">
              <w:rPr>
                <w:i/>
                <w:iCs/>
                <w:color w:val="808080" w:themeColor="background1" w:themeShade="80"/>
                <w:sz w:val="18"/>
                <w:szCs w:val="20"/>
              </w:rPr>
              <w:t xml:space="preserve"> outcomes, outside the control of the IA</w:t>
            </w:r>
            <w:r w:rsidR="00CF0175">
              <w:rPr>
                <w:i/>
                <w:iCs/>
                <w:color w:val="808080" w:themeColor="background1" w:themeShade="80"/>
                <w:sz w:val="18"/>
                <w:szCs w:val="20"/>
              </w:rPr>
              <w:t>.</w:t>
            </w:r>
          </w:p>
        </w:tc>
        <w:tc>
          <w:tcPr>
            <w:tcW w:w="4971" w:type="dxa"/>
          </w:tcPr>
          <w:p w14:paraId="27138D7B" w14:textId="70E85DAB" w:rsidR="002373D3" w:rsidRPr="00076509" w:rsidRDefault="002373D3" w:rsidP="003C0461">
            <w:pPr>
              <w:pStyle w:val="AngebotFietext"/>
              <w:tabs>
                <w:tab w:val="left" w:pos="1739"/>
              </w:tabs>
              <w:spacing w:before="60" w:after="60" w:line="240" w:lineRule="auto"/>
              <w:jc w:val="left"/>
              <w:rPr>
                <w:rFonts w:ascii="Arial" w:hAnsi="Arial" w:cs="Arial"/>
                <w:b/>
                <w:sz w:val="18"/>
                <w:szCs w:val="20"/>
              </w:rPr>
            </w:pPr>
            <w:r w:rsidRPr="00076509">
              <w:rPr>
                <w:i/>
                <w:iCs/>
                <w:color w:val="808080" w:themeColor="background1" w:themeShade="80"/>
                <w:sz w:val="18"/>
                <w:szCs w:val="20"/>
              </w:rPr>
              <w:t xml:space="preserve">Strategy to reduce risks </w:t>
            </w:r>
            <w:r>
              <w:rPr>
                <w:i/>
                <w:iCs/>
                <w:color w:val="808080" w:themeColor="background1" w:themeShade="80"/>
                <w:sz w:val="18"/>
                <w:szCs w:val="20"/>
              </w:rPr>
              <w:t>to</w:t>
            </w:r>
            <w:r w:rsidR="007770D5">
              <w:rPr>
                <w:i/>
                <w:iCs/>
                <w:color w:val="808080" w:themeColor="background1" w:themeShade="80"/>
                <w:sz w:val="18"/>
                <w:szCs w:val="20"/>
              </w:rPr>
              <w:t xml:space="preserve"> achieving</w:t>
            </w:r>
            <w:r>
              <w:rPr>
                <w:i/>
                <w:iCs/>
                <w:color w:val="808080" w:themeColor="background1" w:themeShade="80"/>
                <w:sz w:val="18"/>
                <w:szCs w:val="20"/>
              </w:rPr>
              <w:t xml:space="preserve"> outcomes</w:t>
            </w:r>
            <w:r w:rsidR="00CF0175">
              <w:rPr>
                <w:i/>
                <w:iCs/>
                <w:color w:val="808080" w:themeColor="background1" w:themeShade="80"/>
                <w:sz w:val="18"/>
                <w:szCs w:val="20"/>
              </w:rPr>
              <w:t>.</w:t>
            </w:r>
            <w:r>
              <w:rPr>
                <w:i/>
                <w:iCs/>
                <w:color w:val="808080" w:themeColor="background1" w:themeShade="80"/>
                <w:sz w:val="18"/>
                <w:szCs w:val="20"/>
              </w:rPr>
              <w:t xml:space="preserve"> </w:t>
            </w:r>
          </w:p>
        </w:tc>
      </w:tr>
      <w:tr w:rsidR="002373D3" w:rsidRPr="000B413C" w14:paraId="598DEDD8" w14:textId="77777777" w:rsidTr="002405DF">
        <w:trPr>
          <w:trHeight w:val="657"/>
        </w:trPr>
        <w:tc>
          <w:tcPr>
            <w:tcW w:w="4093" w:type="dxa"/>
          </w:tcPr>
          <w:p w14:paraId="13D04B63" w14:textId="21C33747" w:rsidR="002373D3" w:rsidRPr="001E48CE" w:rsidRDefault="001E48CE" w:rsidP="003C0461">
            <w:pPr>
              <w:pStyle w:val="AngebotFietext"/>
              <w:tabs>
                <w:tab w:val="left" w:pos="1739"/>
              </w:tabs>
              <w:spacing w:before="60" w:after="60" w:line="240" w:lineRule="auto"/>
              <w:jc w:val="left"/>
              <w:rPr>
                <w:color w:val="808080" w:themeColor="background1" w:themeShade="80"/>
                <w:sz w:val="18"/>
                <w:szCs w:val="20"/>
              </w:rPr>
            </w:pPr>
            <w:r>
              <w:rPr>
                <w:rFonts w:ascii="Arial" w:hAnsi="Arial" w:cs="Arial"/>
                <w:szCs w:val="22"/>
              </w:rPr>
              <w:t xml:space="preserve">Differences of </w:t>
            </w:r>
            <w:r w:rsidR="000A3439">
              <w:rPr>
                <w:rFonts w:ascii="Arial" w:hAnsi="Arial" w:cs="Arial"/>
                <w:szCs w:val="22"/>
              </w:rPr>
              <w:t xml:space="preserve">interest, commitment, and </w:t>
            </w:r>
            <w:r>
              <w:rPr>
                <w:rFonts w:ascii="Arial" w:hAnsi="Arial" w:cs="Arial"/>
                <w:szCs w:val="22"/>
              </w:rPr>
              <w:t>opinion or in understanding of a particular concern, especially between national government, local government, and partners.</w:t>
            </w:r>
          </w:p>
        </w:tc>
        <w:tc>
          <w:tcPr>
            <w:tcW w:w="4971" w:type="dxa"/>
          </w:tcPr>
          <w:p w14:paraId="7F93BE89" w14:textId="33D91D96" w:rsidR="006E055A" w:rsidRPr="00DD55D7" w:rsidRDefault="006E055A" w:rsidP="00DD55D7">
            <w:pPr>
              <w:pStyle w:val="ListParagraph"/>
              <w:widowControl w:val="0"/>
              <w:numPr>
                <w:ilvl w:val="0"/>
                <w:numId w:val="28"/>
              </w:numPr>
              <w:ind w:left="166" w:hanging="166"/>
              <w:rPr>
                <w:rFonts w:cs="Arial"/>
              </w:rPr>
            </w:pPr>
            <w:r>
              <w:rPr>
                <w:rFonts w:cs="Arial"/>
              </w:rPr>
              <w:t>Ensure continuous dialogue and stakeholder engagement</w:t>
            </w:r>
            <w:r w:rsidR="00DD55D7">
              <w:rPr>
                <w:rFonts w:cs="Arial"/>
              </w:rPr>
              <w:t xml:space="preserve"> </w:t>
            </w:r>
            <w:r>
              <w:rPr>
                <w:rFonts w:cs="Arial"/>
              </w:rPr>
              <w:t>Work closely with designated focal points within city governments</w:t>
            </w:r>
            <w:r w:rsidR="00DD55D7">
              <w:rPr>
                <w:rFonts w:cs="Arial"/>
              </w:rPr>
              <w:t xml:space="preserve"> to ensure they are actively participated throughout the project. </w:t>
            </w:r>
          </w:p>
          <w:p w14:paraId="38E8D448" w14:textId="778D3769" w:rsidR="002373D3" w:rsidRPr="006E055A" w:rsidRDefault="006E055A" w:rsidP="006E055A">
            <w:pPr>
              <w:pStyle w:val="ListParagraph"/>
              <w:widowControl w:val="0"/>
              <w:numPr>
                <w:ilvl w:val="0"/>
                <w:numId w:val="28"/>
              </w:numPr>
              <w:ind w:left="166" w:hanging="166"/>
              <w:rPr>
                <w:rFonts w:cs="Arial"/>
              </w:rPr>
            </w:pPr>
            <w:r w:rsidRPr="006E055A">
              <w:rPr>
                <w:rFonts w:cs="Arial"/>
              </w:rPr>
              <w:t>Ensure continuous knowledge sharing</w:t>
            </w:r>
          </w:p>
        </w:tc>
      </w:tr>
      <w:tr w:rsidR="002373D3" w:rsidRPr="000B413C" w14:paraId="3DFC5489" w14:textId="77777777" w:rsidTr="002405DF">
        <w:trPr>
          <w:trHeight w:val="323"/>
        </w:trPr>
        <w:tc>
          <w:tcPr>
            <w:tcW w:w="4093" w:type="dxa"/>
          </w:tcPr>
          <w:p w14:paraId="2BB3AC8A" w14:textId="77777777" w:rsidR="000A3439" w:rsidRDefault="001E48CE" w:rsidP="003C0461">
            <w:pPr>
              <w:pStyle w:val="AngebotFietext"/>
              <w:tabs>
                <w:tab w:val="left" w:pos="1739"/>
              </w:tabs>
              <w:spacing w:before="60" w:after="60" w:line="240" w:lineRule="auto"/>
              <w:jc w:val="left"/>
              <w:rPr>
                <w:rFonts w:ascii="Arial" w:hAnsi="Arial" w:cs="Arial"/>
                <w:szCs w:val="22"/>
              </w:rPr>
            </w:pPr>
            <w:r>
              <w:rPr>
                <w:rFonts w:ascii="Arial" w:hAnsi="Arial" w:cs="Arial"/>
                <w:szCs w:val="22"/>
              </w:rPr>
              <w:t>City authorities</w:t>
            </w:r>
            <w:r w:rsidR="000A3439">
              <w:rPr>
                <w:rFonts w:ascii="Arial" w:hAnsi="Arial" w:cs="Arial"/>
                <w:szCs w:val="22"/>
              </w:rPr>
              <w:t xml:space="preserve"> </w:t>
            </w:r>
            <w:proofErr w:type="gramStart"/>
            <w:r w:rsidR="000A3439">
              <w:rPr>
                <w:rFonts w:ascii="Arial" w:hAnsi="Arial" w:cs="Arial"/>
                <w:szCs w:val="22"/>
              </w:rPr>
              <w:t>lack of</w:t>
            </w:r>
            <w:proofErr w:type="gramEnd"/>
            <w:r w:rsidR="000A3439">
              <w:rPr>
                <w:rFonts w:ascii="Arial" w:hAnsi="Arial" w:cs="Arial"/>
                <w:szCs w:val="22"/>
              </w:rPr>
              <w:t xml:space="preserve"> data availability to develop the city diagnostic reports</w:t>
            </w:r>
          </w:p>
          <w:p w14:paraId="776A4D7C" w14:textId="59674A9E" w:rsidR="002373D3" w:rsidRDefault="000A3439" w:rsidP="003C0461">
            <w:pPr>
              <w:pStyle w:val="AngebotFietext"/>
              <w:tabs>
                <w:tab w:val="left" w:pos="1739"/>
              </w:tabs>
              <w:spacing w:before="60" w:after="60" w:line="240" w:lineRule="auto"/>
              <w:jc w:val="left"/>
              <w:rPr>
                <w:i/>
                <w:iCs/>
                <w:color w:val="808080" w:themeColor="background1" w:themeShade="80"/>
                <w:sz w:val="18"/>
                <w:szCs w:val="20"/>
              </w:rPr>
            </w:pPr>
            <w:r>
              <w:rPr>
                <w:rFonts w:ascii="Arial" w:hAnsi="Arial" w:cs="Arial"/>
                <w:szCs w:val="22"/>
              </w:rPr>
              <w:t xml:space="preserve">City </w:t>
            </w:r>
            <w:r w:rsidR="00DD55D7">
              <w:rPr>
                <w:rFonts w:ascii="Arial" w:hAnsi="Arial" w:cs="Arial"/>
                <w:szCs w:val="22"/>
              </w:rPr>
              <w:t>authorities do</w:t>
            </w:r>
            <w:r w:rsidR="001E48CE">
              <w:rPr>
                <w:rFonts w:ascii="Arial" w:hAnsi="Arial" w:cs="Arial"/>
                <w:szCs w:val="22"/>
              </w:rPr>
              <w:t xml:space="preserve"> not follow strategic advice and technical recommendations based on the city diagnostics.</w:t>
            </w:r>
          </w:p>
        </w:tc>
        <w:tc>
          <w:tcPr>
            <w:tcW w:w="4971" w:type="dxa"/>
          </w:tcPr>
          <w:p w14:paraId="4CC3BA6A" w14:textId="77777777" w:rsidR="006E055A" w:rsidRDefault="006E055A" w:rsidP="006E055A">
            <w:pPr>
              <w:pStyle w:val="ListParagraph"/>
              <w:widowControl w:val="0"/>
              <w:numPr>
                <w:ilvl w:val="0"/>
                <w:numId w:val="27"/>
              </w:numPr>
              <w:ind w:left="166" w:hanging="166"/>
              <w:rPr>
                <w:rFonts w:cs="Arial"/>
              </w:rPr>
            </w:pPr>
            <w:r>
              <w:rPr>
                <w:rFonts w:cs="Arial"/>
              </w:rPr>
              <w:t>Apply appropriate city diagnostics tools to ensure that city project proposals/documents advance the implementation of smart and sustainable urban development</w:t>
            </w:r>
          </w:p>
          <w:p w14:paraId="442B8FBF" w14:textId="20FAB378" w:rsidR="002373D3" w:rsidRPr="006E055A" w:rsidRDefault="006E055A" w:rsidP="006E055A">
            <w:pPr>
              <w:pStyle w:val="ListParagraph"/>
              <w:widowControl w:val="0"/>
              <w:numPr>
                <w:ilvl w:val="0"/>
                <w:numId w:val="27"/>
              </w:numPr>
              <w:ind w:left="166" w:hanging="166"/>
              <w:rPr>
                <w:rFonts w:cs="Arial"/>
              </w:rPr>
            </w:pPr>
            <w:r w:rsidRPr="006E055A">
              <w:rPr>
                <w:rFonts w:cs="Arial"/>
              </w:rPr>
              <w:t>Provide sound technical advice on how to integrate the cross-cutting issues at project level</w:t>
            </w:r>
          </w:p>
        </w:tc>
      </w:tr>
      <w:tr w:rsidR="001E48CE" w:rsidRPr="000B413C" w14:paraId="79A23FB7" w14:textId="77777777" w:rsidTr="002405DF">
        <w:trPr>
          <w:trHeight w:val="323"/>
        </w:trPr>
        <w:tc>
          <w:tcPr>
            <w:tcW w:w="4093" w:type="dxa"/>
          </w:tcPr>
          <w:p w14:paraId="504F931D" w14:textId="4C04F5FD" w:rsidR="001E48CE" w:rsidRDefault="001E48CE" w:rsidP="003C0461">
            <w:pPr>
              <w:pStyle w:val="AngebotFietext"/>
              <w:tabs>
                <w:tab w:val="left" w:pos="1739"/>
              </w:tabs>
              <w:spacing w:before="60" w:after="60" w:line="240" w:lineRule="auto"/>
              <w:jc w:val="left"/>
              <w:rPr>
                <w:rFonts w:ascii="Arial" w:hAnsi="Arial" w:cs="Arial"/>
                <w:szCs w:val="22"/>
              </w:rPr>
            </w:pPr>
            <w:r>
              <w:rPr>
                <w:rFonts w:ascii="Arial" w:hAnsi="Arial" w:cs="Arial"/>
                <w:szCs w:val="22"/>
              </w:rPr>
              <w:lastRenderedPageBreak/>
              <w:t>Local context is not mature enough for project bankability</w:t>
            </w:r>
          </w:p>
        </w:tc>
        <w:tc>
          <w:tcPr>
            <w:tcW w:w="4971" w:type="dxa"/>
          </w:tcPr>
          <w:p w14:paraId="6715EE9E" w14:textId="77777777" w:rsidR="001E48CE" w:rsidRDefault="001E48CE" w:rsidP="001E48CE">
            <w:pPr>
              <w:pStyle w:val="ListParagraph"/>
              <w:widowControl w:val="0"/>
              <w:numPr>
                <w:ilvl w:val="0"/>
                <w:numId w:val="26"/>
              </w:numPr>
              <w:ind w:left="166" w:hanging="166"/>
              <w:rPr>
                <w:rFonts w:cs="Arial"/>
              </w:rPr>
            </w:pPr>
            <w:r>
              <w:rPr>
                <w:rFonts w:cs="Arial"/>
              </w:rPr>
              <w:t>Ensure that the interventions are aligned and supported by national and municipal priorities and legal frameworks</w:t>
            </w:r>
          </w:p>
          <w:p w14:paraId="17CB9F12" w14:textId="31B77BD2" w:rsidR="001E48CE" w:rsidRPr="001E48CE" w:rsidRDefault="001E48CE" w:rsidP="001E48CE">
            <w:pPr>
              <w:pStyle w:val="ListParagraph"/>
              <w:widowControl w:val="0"/>
              <w:numPr>
                <w:ilvl w:val="0"/>
                <w:numId w:val="26"/>
              </w:numPr>
              <w:ind w:left="166" w:hanging="166"/>
              <w:rPr>
                <w:rFonts w:cs="Arial"/>
              </w:rPr>
            </w:pPr>
            <w:r w:rsidRPr="001E48CE">
              <w:rPr>
                <w:rFonts w:cs="Arial"/>
              </w:rPr>
              <w:t>Adapt interventions to the local context and ensure that they fulfil stakeholder expectations and needs</w:t>
            </w:r>
          </w:p>
        </w:tc>
      </w:tr>
    </w:tbl>
    <w:p w14:paraId="6102363C" w14:textId="588DEDB6" w:rsidR="00947F1A" w:rsidRPr="000B413C" w:rsidRDefault="00947F1A" w:rsidP="00980CCD">
      <w:pPr>
        <w:pBdr>
          <w:bottom w:val="single" w:sz="12" w:space="1" w:color="auto"/>
        </w:pBdr>
        <w:jc w:val="both"/>
        <w:rPr>
          <w:lang w:val="en-GB"/>
        </w:rPr>
      </w:pPr>
    </w:p>
    <w:p w14:paraId="78EB5C0E" w14:textId="77777777" w:rsidR="00980CCD" w:rsidRPr="000B413C" w:rsidRDefault="00980CCD" w:rsidP="00980CCD">
      <w:pPr>
        <w:pBdr>
          <w:bottom w:val="single" w:sz="12" w:space="1" w:color="auto"/>
        </w:pBdr>
        <w:jc w:val="both"/>
        <w:rPr>
          <w:lang w:val="en-GB"/>
        </w:rPr>
      </w:pPr>
    </w:p>
    <w:p w14:paraId="78377507" w14:textId="77777777" w:rsidR="00980CCD" w:rsidRPr="000B413C" w:rsidRDefault="00980CCD" w:rsidP="00980CCD">
      <w:pPr>
        <w:jc w:val="both"/>
        <w:rPr>
          <w:b/>
          <w:bCs/>
          <w:lang w:val="en-GB"/>
        </w:rPr>
      </w:pPr>
    </w:p>
    <w:p w14:paraId="6D206842" w14:textId="77777777" w:rsidR="000F7080" w:rsidRDefault="000F7080" w:rsidP="00980CCD">
      <w:pPr>
        <w:jc w:val="both"/>
        <w:rPr>
          <w:b/>
          <w:bCs/>
          <w:lang w:val="en-GB"/>
        </w:rPr>
      </w:pPr>
    </w:p>
    <w:p w14:paraId="0291759F" w14:textId="6D263086" w:rsidR="00980CCD" w:rsidRPr="000B413C" w:rsidRDefault="00980CCD" w:rsidP="00980CCD">
      <w:pPr>
        <w:jc w:val="both"/>
        <w:rPr>
          <w:lang w:val="en-GB"/>
        </w:rPr>
      </w:pPr>
      <w:r w:rsidRPr="000B413C">
        <w:rPr>
          <w:b/>
          <w:bCs/>
          <w:lang w:val="en-GB"/>
        </w:rPr>
        <w:t xml:space="preserve">Annex 1 – Budget Proposal   </w:t>
      </w:r>
    </w:p>
    <w:p w14:paraId="215A13C7" w14:textId="291B43D7" w:rsidR="00980CCD" w:rsidRPr="000B413C" w:rsidRDefault="00980CCD" w:rsidP="00980CCD">
      <w:pPr>
        <w:jc w:val="both"/>
        <w:rPr>
          <w:i/>
          <w:iCs/>
          <w:color w:val="808080" w:themeColor="background1" w:themeShade="80"/>
          <w:lang w:val="en-GB"/>
        </w:rPr>
      </w:pPr>
      <w:r w:rsidRPr="000B413C">
        <w:rPr>
          <w:i/>
          <w:iCs/>
          <w:color w:val="808080" w:themeColor="background1" w:themeShade="80"/>
          <w:lang w:val="en-GB"/>
        </w:rPr>
        <w:t>Us</w:t>
      </w:r>
      <w:r w:rsidR="00C71538">
        <w:rPr>
          <w:i/>
          <w:iCs/>
          <w:color w:val="808080" w:themeColor="background1" w:themeShade="80"/>
          <w:lang w:val="en-GB"/>
        </w:rPr>
        <w:t>e</w:t>
      </w:r>
      <w:r w:rsidRPr="000B413C">
        <w:rPr>
          <w:i/>
          <w:iCs/>
          <w:color w:val="808080" w:themeColor="background1" w:themeShade="80"/>
          <w:lang w:val="en-GB"/>
        </w:rPr>
        <w:t xml:space="preserve"> the </w:t>
      </w:r>
      <w:r w:rsidR="00C71538" w:rsidRPr="000B413C">
        <w:rPr>
          <w:i/>
          <w:iCs/>
          <w:color w:val="808080" w:themeColor="background1" w:themeShade="80"/>
          <w:lang w:val="en-GB"/>
        </w:rPr>
        <w:t xml:space="preserve">provided </w:t>
      </w:r>
      <w:r w:rsidRPr="000B413C">
        <w:rPr>
          <w:i/>
          <w:iCs/>
          <w:color w:val="808080" w:themeColor="background1" w:themeShade="80"/>
          <w:lang w:val="en-GB"/>
        </w:rPr>
        <w:t>template</w:t>
      </w:r>
      <w:r w:rsidR="00C71538">
        <w:rPr>
          <w:i/>
          <w:iCs/>
          <w:color w:val="808080" w:themeColor="background1" w:themeShade="80"/>
          <w:lang w:val="en-GB"/>
        </w:rPr>
        <w:t xml:space="preserve"> to list</w:t>
      </w:r>
      <w:r w:rsidRPr="000B413C">
        <w:rPr>
          <w:i/>
          <w:iCs/>
          <w:color w:val="808080" w:themeColor="background1" w:themeShade="80"/>
          <w:lang w:val="en-GB"/>
        </w:rPr>
        <w:t xml:space="preserve"> budget</w:t>
      </w:r>
      <w:r w:rsidR="00C71538">
        <w:rPr>
          <w:i/>
          <w:iCs/>
          <w:color w:val="808080" w:themeColor="background1" w:themeShade="80"/>
          <w:lang w:val="en-GB"/>
        </w:rPr>
        <w:t>ed</w:t>
      </w:r>
      <w:r w:rsidRPr="000B413C">
        <w:rPr>
          <w:i/>
          <w:iCs/>
          <w:color w:val="808080" w:themeColor="background1" w:themeShade="80"/>
          <w:lang w:val="en-GB"/>
        </w:rPr>
        <w:t xml:space="preserve"> costs under </w:t>
      </w:r>
      <w:r w:rsidR="00C71538">
        <w:rPr>
          <w:i/>
          <w:iCs/>
          <w:color w:val="808080" w:themeColor="background1" w:themeShade="80"/>
          <w:lang w:val="en-GB"/>
        </w:rPr>
        <w:t xml:space="preserve">the </w:t>
      </w:r>
      <w:r w:rsidRPr="00CF0175">
        <w:rPr>
          <w:i/>
          <w:iCs/>
          <w:color w:val="808080" w:themeColor="background1" w:themeShade="80"/>
          <w:lang w:val="en-GB"/>
        </w:rPr>
        <w:t xml:space="preserve">relevant headings. </w:t>
      </w:r>
      <w:proofErr w:type="gramStart"/>
      <w:r w:rsidR="00C71538" w:rsidRPr="00CF0175">
        <w:rPr>
          <w:i/>
          <w:iCs/>
          <w:color w:val="808080" w:themeColor="background1" w:themeShade="80"/>
        </w:rPr>
        <w:t>Base</w:t>
      </w:r>
      <w:proofErr w:type="gramEnd"/>
      <w:r w:rsidR="00C71538" w:rsidRPr="00CF0175">
        <w:rPr>
          <w:i/>
          <w:iCs/>
          <w:color w:val="808080" w:themeColor="background1" w:themeShade="80"/>
        </w:rPr>
        <w:t xml:space="preserve"> your budget on the resources needed for the </w:t>
      </w:r>
      <w:r w:rsidRPr="00CF0175">
        <w:rPr>
          <w:i/>
          <w:iCs/>
          <w:color w:val="808080" w:themeColor="background1" w:themeShade="80"/>
          <w:lang w:val="en-GB"/>
        </w:rPr>
        <w:t xml:space="preserve">Project </w:t>
      </w:r>
      <w:r w:rsidRPr="000B413C">
        <w:rPr>
          <w:i/>
          <w:iCs/>
          <w:color w:val="808080" w:themeColor="background1" w:themeShade="80"/>
          <w:lang w:val="en-GB"/>
        </w:rPr>
        <w:t xml:space="preserve">Results </w:t>
      </w:r>
      <w:r w:rsidR="00C71538">
        <w:rPr>
          <w:i/>
          <w:iCs/>
          <w:color w:val="808080" w:themeColor="background1" w:themeShade="80"/>
          <w:lang w:val="en-GB"/>
        </w:rPr>
        <w:t>(</w:t>
      </w:r>
      <w:r w:rsidRPr="000B413C">
        <w:rPr>
          <w:i/>
          <w:iCs/>
          <w:color w:val="808080" w:themeColor="background1" w:themeShade="80"/>
          <w:lang w:val="en-GB"/>
        </w:rPr>
        <w:t>Section 3</w:t>
      </w:r>
      <w:r w:rsidR="00C71538">
        <w:rPr>
          <w:i/>
          <w:iCs/>
          <w:color w:val="808080" w:themeColor="background1" w:themeShade="80"/>
          <w:lang w:val="en-GB"/>
        </w:rPr>
        <w:t>)</w:t>
      </w:r>
      <w:r w:rsidRPr="000B413C">
        <w:rPr>
          <w:i/>
          <w:iCs/>
          <w:color w:val="808080" w:themeColor="background1" w:themeShade="80"/>
          <w:lang w:val="en-GB"/>
        </w:rPr>
        <w:t xml:space="preserve"> and Project Management Arrangements </w:t>
      </w:r>
      <w:r w:rsidR="00C71538">
        <w:rPr>
          <w:i/>
          <w:iCs/>
          <w:color w:val="808080" w:themeColor="background1" w:themeShade="80"/>
          <w:lang w:val="en-GB"/>
        </w:rPr>
        <w:t>(</w:t>
      </w:r>
      <w:r w:rsidRPr="000B413C">
        <w:rPr>
          <w:i/>
          <w:iCs/>
          <w:color w:val="808080" w:themeColor="background1" w:themeShade="80"/>
          <w:lang w:val="en-GB"/>
        </w:rPr>
        <w:t>Section 5</w:t>
      </w:r>
      <w:r w:rsidR="00C71538">
        <w:rPr>
          <w:i/>
          <w:iCs/>
          <w:color w:val="808080" w:themeColor="background1" w:themeShade="80"/>
          <w:lang w:val="en-GB"/>
        </w:rPr>
        <w:t>).</w:t>
      </w:r>
      <w:r w:rsidRPr="000B413C">
        <w:rPr>
          <w:i/>
          <w:iCs/>
          <w:color w:val="808080" w:themeColor="background1" w:themeShade="80"/>
          <w:lang w:val="en-GB"/>
        </w:rPr>
        <w:t xml:space="preserve"> Include a project evaluation budget if require</w:t>
      </w:r>
      <w:r w:rsidR="00C71538">
        <w:rPr>
          <w:i/>
          <w:iCs/>
          <w:color w:val="808080" w:themeColor="background1" w:themeShade="80"/>
          <w:lang w:val="en-GB"/>
        </w:rPr>
        <w:t xml:space="preserve">d. </w:t>
      </w:r>
    </w:p>
    <w:p w14:paraId="17B589EC" w14:textId="77777777" w:rsidR="00980CCD" w:rsidRPr="000B413C" w:rsidRDefault="00980CCD" w:rsidP="00980CCD">
      <w:pPr>
        <w:pBdr>
          <w:bottom w:val="single" w:sz="12" w:space="1" w:color="auto"/>
        </w:pBdr>
        <w:jc w:val="both"/>
        <w:rPr>
          <w:lang w:val="en-GB"/>
        </w:rPr>
      </w:pPr>
    </w:p>
    <w:p w14:paraId="2A78D7EF" w14:textId="77777777" w:rsidR="00980CCD" w:rsidRPr="000B413C" w:rsidRDefault="00980CCD" w:rsidP="00980CCD">
      <w:pPr>
        <w:jc w:val="both"/>
        <w:rPr>
          <w:lang w:val="en-GB"/>
        </w:rPr>
      </w:pPr>
    </w:p>
    <w:p w14:paraId="7900C450" w14:textId="1B179478" w:rsidR="00980CCD" w:rsidRPr="000B413C" w:rsidRDefault="00980CCD" w:rsidP="00980CCD">
      <w:pPr>
        <w:jc w:val="both"/>
        <w:rPr>
          <w:b/>
          <w:bCs/>
          <w:lang w:val="en-GB"/>
        </w:rPr>
      </w:pPr>
      <w:r w:rsidRPr="000B413C">
        <w:rPr>
          <w:b/>
          <w:bCs/>
          <w:lang w:val="en-GB"/>
        </w:rPr>
        <w:t xml:space="preserve">Annex 2 – Indicative Work Plan </w:t>
      </w:r>
    </w:p>
    <w:p w14:paraId="2D781EC2" w14:textId="247F72B0" w:rsidR="00980CCD" w:rsidRPr="000B413C" w:rsidRDefault="00980CCD" w:rsidP="00980CCD">
      <w:pPr>
        <w:jc w:val="both"/>
        <w:rPr>
          <w:i/>
          <w:iCs/>
          <w:color w:val="808080" w:themeColor="background1" w:themeShade="80"/>
          <w:lang w:val="en-GB"/>
        </w:rPr>
      </w:pPr>
      <w:r w:rsidRPr="000B413C">
        <w:rPr>
          <w:i/>
          <w:iCs/>
          <w:color w:val="808080" w:themeColor="background1" w:themeShade="80"/>
          <w:lang w:val="en-GB"/>
        </w:rPr>
        <w:t>Us</w:t>
      </w:r>
      <w:r w:rsidR="00C71538">
        <w:rPr>
          <w:i/>
          <w:iCs/>
          <w:color w:val="808080" w:themeColor="background1" w:themeShade="80"/>
          <w:lang w:val="en-GB"/>
        </w:rPr>
        <w:t>e</w:t>
      </w:r>
      <w:r w:rsidRPr="000B413C">
        <w:rPr>
          <w:i/>
          <w:iCs/>
          <w:color w:val="808080" w:themeColor="background1" w:themeShade="80"/>
          <w:lang w:val="en-GB"/>
        </w:rPr>
        <w:t xml:space="preserve"> the </w:t>
      </w:r>
      <w:r w:rsidR="00C71538" w:rsidRPr="000B413C">
        <w:rPr>
          <w:i/>
          <w:iCs/>
          <w:color w:val="808080" w:themeColor="background1" w:themeShade="80"/>
          <w:lang w:val="en-GB"/>
        </w:rPr>
        <w:t xml:space="preserve">provided </w:t>
      </w:r>
      <w:r w:rsidRPr="000B413C">
        <w:rPr>
          <w:i/>
          <w:iCs/>
          <w:color w:val="808080" w:themeColor="background1" w:themeShade="80"/>
          <w:lang w:val="en-GB"/>
        </w:rPr>
        <w:t>template</w:t>
      </w:r>
      <w:r w:rsidR="00C71538">
        <w:rPr>
          <w:i/>
          <w:iCs/>
          <w:color w:val="808080" w:themeColor="background1" w:themeShade="80"/>
          <w:lang w:val="en-GB"/>
        </w:rPr>
        <w:t xml:space="preserve"> to</w:t>
      </w:r>
      <w:r w:rsidRPr="000B413C">
        <w:rPr>
          <w:i/>
          <w:iCs/>
          <w:color w:val="808080" w:themeColor="background1" w:themeShade="80"/>
          <w:lang w:val="en-GB"/>
        </w:rPr>
        <w:t xml:space="preserve"> develop a work plan </w:t>
      </w:r>
      <w:r w:rsidR="00C71538">
        <w:rPr>
          <w:i/>
          <w:iCs/>
          <w:color w:val="808080" w:themeColor="background1" w:themeShade="80"/>
          <w:lang w:val="en-GB"/>
        </w:rPr>
        <w:t>with</w:t>
      </w:r>
      <w:r w:rsidRPr="000B413C">
        <w:rPr>
          <w:i/>
          <w:iCs/>
          <w:color w:val="808080" w:themeColor="background1" w:themeShade="80"/>
          <w:lang w:val="en-GB"/>
        </w:rPr>
        <w:t xml:space="preserve"> a timeframe for each project output and corresponding activities </w:t>
      </w:r>
      <w:r w:rsidR="00C71538">
        <w:rPr>
          <w:i/>
          <w:iCs/>
          <w:color w:val="808080" w:themeColor="background1" w:themeShade="80"/>
          <w:lang w:val="en-GB"/>
        </w:rPr>
        <w:t>(</w:t>
      </w:r>
      <w:r w:rsidRPr="000B413C">
        <w:rPr>
          <w:i/>
          <w:iCs/>
          <w:color w:val="808080" w:themeColor="background1" w:themeShade="80"/>
          <w:lang w:val="en-GB"/>
        </w:rPr>
        <w:t>Section 3</w:t>
      </w:r>
      <w:r w:rsidR="00C71538">
        <w:rPr>
          <w:i/>
          <w:iCs/>
          <w:color w:val="808080" w:themeColor="background1" w:themeShade="80"/>
          <w:lang w:val="en-GB"/>
        </w:rPr>
        <w:t>)</w:t>
      </w:r>
      <w:r w:rsidRPr="000B413C">
        <w:rPr>
          <w:i/>
          <w:iCs/>
          <w:color w:val="808080" w:themeColor="background1" w:themeShade="80"/>
          <w:lang w:val="en-GB"/>
        </w:rPr>
        <w:t xml:space="preserve">, including M&amp;E activities. The work plan must cover the entire </w:t>
      </w:r>
      <w:r w:rsidR="00C71538" w:rsidRPr="000B413C">
        <w:rPr>
          <w:i/>
          <w:iCs/>
          <w:color w:val="808080" w:themeColor="background1" w:themeShade="80"/>
          <w:lang w:val="en-GB"/>
        </w:rPr>
        <w:t xml:space="preserve">project </w:t>
      </w:r>
      <w:r w:rsidRPr="000B413C">
        <w:rPr>
          <w:i/>
          <w:iCs/>
          <w:color w:val="808080" w:themeColor="background1" w:themeShade="80"/>
          <w:lang w:val="en-GB"/>
        </w:rPr>
        <w:t>period</w:t>
      </w:r>
      <w:r w:rsidR="00C71538">
        <w:rPr>
          <w:i/>
          <w:iCs/>
          <w:color w:val="808080" w:themeColor="background1" w:themeShade="80"/>
          <w:lang w:val="en-GB"/>
        </w:rPr>
        <w:t xml:space="preserve"> (see</w:t>
      </w:r>
      <w:r w:rsidRPr="000B413C">
        <w:rPr>
          <w:i/>
          <w:iCs/>
          <w:color w:val="808080" w:themeColor="background1" w:themeShade="80"/>
          <w:lang w:val="en-GB"/>
        </w:rPr>
        <w:t xml:space="preserve"> note </w:t>
      </w:r>
      <w:r w:rsidR="00C71538">
        <w:rPr>
          <w:i/>
          <w:iCs/>
          <w:color w:val="808080" w:themeColor="background1" w:themeShade="80"/>
          <w:lang w:val="en-GB"/>
        </w:rPr>
        <w:t>i</w:t>
      </w:r>
      <w:r w:rsidRPr="000B413C">
        <w:rPr>
          <w:i/>
          <w:iCs/>
          <w:color w:val="808080" w:themeColor="background1" w:themeShade="80"/>
          <w:lang w:val="en-GB"/>
        </w:rPr>
        <w:t>n the project duration section</w:t>
      </w:r>
      <w:r w:rsidR="00C71538">
        <w:rPr>
          <w:i/>
          <w:iCs/>
          <w:color w:val="808080" w:themeColor="background1" w:themeShade="80"/>
          <w:lang w:val="en-GB"/>
        </w:rPr>
        <w:t>)</w:t>
      </w:r>
      <w:r w:rsidRPr="000B413C">
        <w:rPr>
          <w:i/>
          <w:iCs/>
          <w:color w:val="808080" w:themeColor="background1" w:themeShade="80"/>
          <w:lang w:val="en-GB"/>
        </w:rPr>
        <w:t xml:space="preserve">.  </w:t>
      </w:r>
    </w:p>
    <w:p w14:paraId="7440CF51" w14:textId="77777777" w:rsidR="00980CCD" w:rsidRPr="000B413C" w:rsidRDefault="00980CCD" w:rsidP="00980CCD">
      <w:pPr>
        <w:pBdr>
          <w:bottom w:val="single" w:sz="12" w:space="1" w:color="auto"/>
        </w:pBdr>
        <w:jc w:val="both"/>
        <w:rPr>
          <w:lang w:val="en-GB"/>
        </w:rPr>
      </w:pPr>
    </w:p>
    <w:p w14:paraId="755E4445" w14:textId="77777777" w:rsidR="00980CCD" w:rsidRPr="000B413C" w:rsidRDefault="00980CCD" w:rsidP="00980CCD">
      <w:pPr>
        <w:jc w:val="both"/>
        <w:rPr>
          <w:lang w:val="en-GB"/>
        </w:rPr>
      </w:pPr>
    </w:p>
    <w:p w14:paraId="3C6DEFD8" w14:textId="03940915" w:rsidR="00980CCD" w:rsidRPr="000B413C" w:rsidRDefault="00980CCD" w:rsidP="00980CCD">
      <w:pPr>
        <w:jc w:val="both"/>
        <w:rPr>
          <w:b/>
          <w:bCs/>
          <w:lang w:val="en-GB"/>
        </w:rPr>
      </w:pPr>
      <w:r w:rsidRPr="000B413C">
        <w:rPr>
          <w:b/>
          <w:bCs/>
          <w:lang w:val="en-GB"/>
        </w:rPr>
        <w:t xml:space="preserve">Annex </w:t>
      </w:r>
      <w:r w:rsidR="006131FB">
        <w:rPr>
          <w:b/>
          <w:bCs/>
          <w:lang w:val="en-GB"/>
        </w:rPr>
        <w:t>3</w:t>
      </w:r>
      <w:r w:rsidRPr="000B413C">
        <w:rPr>
          <w:b/>
          <w:bCs/>
          <w:lang w:val="en-GB"/>
        </w:rPr>
        <w:t xml:space="preserve"> – Notation on Additional Supporting Documents</w:t>
      </w:r>
    </w:p>
    <w:p w14:paraId="60971725" w14:textId="50F4D065" w:rsidR="00980CCD" w:rsidRPr="000B413C" w:rsidRDefault="00980CCD" w:rsidP="00980CCD">
      <w:pPr>
        <w:jc w:val="both"/>
        <w:rPr>
          <w:i/>
          <w:iCs/>
          <w:color w:val="808080" w:themeColor="background1" w:themeShade="80"/>
          <w:lang w:val="en-GB"/>
        </w:rPr>
      </w:pPr>
      <w:r w:rsidRPr="000B413C">
        <w:rPr>
          <w:i/>
          <w:iCs/>
          <w:color w:val="808080" w:themeColor="background1" w:themeShade="80"/>
          <w:lang w:val="en-GB"/>
        </w:rPr>
        <w:t xml:space="preserve">List supporting documents that will be submitted to </w:t>
      </w:r>
      <w:r w:rsidR="00A54650">
        <w:rPr>
          <w:i/>
          <w:iCs/>
          <w:color w:val="808080" w:themeColor="background1" w:themeShade="80"/>
          <w:lang w:val="en-GB"/>
        </w:rPr>
        <w:t>help explain</w:t>
      </w:r>
      <w:r w:rsidRPr="000B413C">
        <w:rPr>
          <w:i/>
          <w:iCs/>
          <w:color w:val="808080" w:themeColor="background1" w:themeShade="80"/>
          <w:lang w:val="en-GB"/>
        </w:rPr>
        <w:t xml:space="preserve"> the proposal and its strategy, e.g., project reports, evaluation reports, </w:t>
      </w:r>
      <w:r w:rsidR="00A54650">
        <w:rPr>
          <w:i/>
          <w:iCs/>
          <w:color w:val="808080" w:themeColor="background1" w:themeShade="80"/>
          <w:lang w:val="en-GB"/>
        </w:rPr>
        <w:t xml:space="preserve">or </w:t>
      </w:r>
      <w:r w:rsidRPr="000B413C">
        <w:rPr>
          <w:i/>
          <w:iCs/>
          <w:color w:val="808080" w:themeColor="background1" w:themeShade="80"/>
          <w:lang w:val="en-GB"/>
        </w:rPr>
        <w:t>memoranda of understanding</w:t>
      </w:r>
      <w:r w:rsidR="00A54650">
        <w:rPr>
          <w:i/>
          <w:iCs/>
          <w:color w:val="808080" w:themeColor="background1" w:themeShade="80"/>
          <w:lang w:val="en-GB"/>
        </w:rPr>
        <w:t xml:space="preserve">. </w:t>
      </w:r>
    </w:p>
    <w:p w14:paraId="75ED50A7" w14:textId="77777777" w:rsidR="00F379CE" w:rsidRDefault="00F379CE"/>
    <w:sectPr w:rsidR="00F379CE" w:rsidSect="00252D19">
      <w:headerReference w:type="default" r:id="rId17"/>
      <w:footerReference w:type="default" r:id="rId18"/>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15658" w14:textId="77777777" w:rsidR="00407085" w:rsidRDefault="00407085">
      <w:r>
        <w:separator/>
      </w:r>
    </w:p>
  </w:endnote>
  <w:endnote w:type="continuationSeparator" w:id="0">
    <w:p w14:paraId="15A49CB3" w14:textId="77777777" w:rsidR="00407085" w:rsidRDefault="004070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7077442"/>
      <w:docPartObj>
        <w:docPartGallery w:val="Page Numbers (Bottom of Page)"/>
        <w:docPartUnique/>
      </w:docPartObj>
    </w:sdtPr>
    <w:sdtEndPr>
      <w:rPr>
        <w:noProof/>
      </w:rPr>
    </w:sdtEndPr>
    <w:sdtContent>
      <w:p w14:paraId="1E9CEB5E" w14:textId="77777777" w:rsidR="00047AA8" w:rsidRDefault="003F0BC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4FE35BE" w14:textId="77777777" w:rsidR="00047AA8" w:rsidRDefault="00047A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F02E2B" w14:textId="77777777" w:rsidR="00407085" w:rsidRDefault="00407085">
      <w:r>
        <w:separator/>
      </w:r>
    </w:p>
  </w:footnote>
  <w:footnote w:type="continuationSeparator" w:id="0">
    <w:p w14:paraId="20370D52" w14:textId="77777777" w:rsidR="00407085" w:rsidRDefault="00407085">
      <w:r>
        <w:continuationSeparator/>
      </w:r>
    </w:p>
  </w:footnote>
  <w:footnote w:id="1">
    <w:p w14:paraId="2D2ADD24" w14:textId="684A0656" w:rsidR="00AC0285" w:rsidRPr="003A4C46" w:rsidRDefault="00AC0285">
      <w:pPr>
        <w:pStyle w:val="FootnoteText"/>
        <w:rPr>
          <w:rFonts w:cs="Arial"/>
          <w:sz w:val="22"/>
          <w:szCs w:val="22"/>
        </w:rPr>
      </w:pPr>
      <w:r>
        <w:rPr>
          <w:rStyle w:val="FootnoteReference"/>
        </w:rPr>
        <w:footnoteRef/>
      </w:r>
      <w:r>
        <w:t xml:space="preserve"> </w:t>
      </w:r>
      <w:r w:rsidRPr="003A4C46">
        <w:rPr>
          <w:rFonts w:cs="Arial"/>
          <w:sz w:val="22"/>
          <w:szCs w:val="22"/>
          <w14:ligatures w14:val="standardContextual"/>
        </w:rPr>
        <w:t>To be updated once the revised Manual is ready</w:t>
      </w:r>
    </w:p>
  </w:footnote>
  <w:footnote w:id="2">
    <w:p w14:paraId="59CBD77E" w14:textId="37B1CA13" w:rsidR="007B1E21" w:rsidRDefault="007B1E21">
      <w:pPr>
        <w:pStyle w:val="FootnoteText"/>
      </w:pPr>
      <w:r>
        <w:rPr>
          <w:rStyle w:val="FootnoteReference"/>
        </w:rPr>
        <w:footnoteRef/>
      </w:r>
      <w:r>
        <w:t xml:space="preserve"> </w:t>
      </w:r>
      <w:r w:rsidRPr="003A4C46">
        <w:rPr>
          <w:rFonts w:cs="Arial"/>
          <w:sz w:val="22"/>
          <w:szCs w:val="22"/>
          <w14:ligatures w14:val="standardContextual"/>
        </w:rPr>
        <w:t>To be updated once the revised Manual is ready</w:t>
      </w:r>
    </w:p>
  </w:footnote>
  <w:footnote w:id="3">
    <w:p w14:paraId="08BF0F15" w14:textId="77777777" w:rsidR="007B1E21" w:rsidRPr="003A4C46" w:rsidRDefault="007B1E21" w:rsidP="007B1E2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14:ligatures w14:val="standardContextual"/>
        </w:rPr>
      </w:pPr>
      <w:r>
        <w:rPr>
          <w:rStyle w:val="FootnoteReference"/>
        </w:rPr>
        <w:footnoteRef/>
      </w:r>
      <w:r>
        <w:t xml:space="preserve"> </w:t>
      </w:r>
      <w:r w:rsidRPr="003A4C46">
        <w:rPr>
          <w:rFonts w:cs="Arial"/>
          <w14:ligatures w14:val="standardContextual"/>
        </w:rPr>
        <w:t xml:space="preserve">To be updated </w:t>
      </w:r>
      <w:proofErr w:type="gramStart"/>
      <w:r w:rsidRPr="003A4C46">
        <w:rPr>
          <w:rFonts w:cs="Arial"/>
          <w14:ligatures w14:val="standardContextual"/>
        </w:rPr>
        <w:t>when  the</w:t>
      </w:r>
      <w:proofErr w:type="gramEnd"/>
      <w:r w:rsidRPr="003A4C46">
        <w:rPr>
          <w:rFonts w:cs="Arial"/>
          <w14:ligatures w14:val="standardContextual"/>
        </w:rPr>
        <w:t xml:space="preserve"> new workplan is already launched [</w:t>
      </w:r>
      <w:r w:rsidRPr="003A4C46">
        <w:rPr>
          <w:rFonts w:cs="Arial"/>
          <w:i/>
          <w:iCs/>
          <w14:ligatures w14:val="standardContextual"/>
        </w:rPr>
        <w:t>Initiative for ASEAN Integration (IAI) Work Plan V (2026-2030)]</w:t>
      </w:r>
    </w:p>
    <w:p w14:paraId="3C89742B" w14:textId="24B253AD" w:rsidR="007B1E21" w:rsidRDefault="007B1E21">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10EAB" w14:textId="77777777" w:rsidR="00EA1FC1" w:rsidRPr="00C24CEC" w:rsidRDefault="00EA1FC1" w:rsidP="00EA1FC1">
    <w:pPr>
      <w:pStyle w:val="Header"/>
      <w:jc w:val="right"/>
      <w:rPr>
        <w:i/>
        <w:iCs/>
      </w:rPr>
    </w:pPr>
    <w:r>
      <w:rPr>
        <w:i/>
        <w:iCs/>
        <w:sz w:val="21"/>
        <w:szCs w:val="21"/>
      </w:rPr>
      <w:t>Approved by CPR through ad-referendum review and approval on 31 December 2025</w:t>
    </w:r>
  </w:p>
  <w:p w14:paraId="3FFFB366" w14:textId="77777777" w:rsidR="0011244A" w:rsidRPr="0032436D" w:rsidRDefault="0011244A" w:rsidP="00EA1FC1">
    <w:pPr>
      <w:pStyle w:val="Header"/>
      <w:ind w:right="-46"/>
      <w:jc w:val="right"/>
      <w:rPr>
        <w:i/>
        <w:iCs/>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77D35"/>
    <w:multiLevelType w:val="multilevel"/>
    <w:tmpl w:val="01677D35"/>
    <w:lvl w:ilvl="0">
      <w:start w:val="1"/>
      <w:numFmt w:val="decimal"/>
      <w:lvlText w:val="(%1)"/>
      <w:lvlJc w:val="left"/>
      <w:pPr>
        <w:ind w:left="800" w:hanging="400"/>
      </w:pPr>
      <w:rPr>
        <w:rFonts w:hint="eastAsia"/>
      </w:rPr>
    </w:lvl>
    <w:lvl w:ilvl="1">
      <w:start w:val="1"/>
      <w:numFmt w:val="upperLetter"/>
      <w:lvlText w:val="%2."/>
      <w:lvlJc w:val="left"/>
      <w:pPr>
        <w:ind w:left="1200" w:hanging="400"/>
      </w:pPr>
    </w:lvl>
    <w:lvl w:ilvl="2">
      <w:start w:val="1"/>
      <w:numFmt w:val="lowerLetter"/>
      <w:lvlText w:val="%3."/>
      <w:lvlJc w:val="left"/>
      <w:pPr>
        <w:ind w:left="1600" w:hanging="400"/>
      </w:pPr>
    </w:lvl>
    <w:lvl w:ilvl="3">
      <w:start w:val="1"/>
      <w:numFmt w:val="lowerRoman"/>
      <w:lvlText w:val="(%4)"/>
      <w:lvlJc w:val="left"/>
      <w:pPr>
        <w:ind w:left="3389" w:hanging="1789"/>
      </w:pPr>
      <w:rPr>
        <w:rFonts w:hint="default"/>
      </w:r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 w15:restartNumberingAfterBreak="0">
    <w:nsid w:val="04740930"/>
    <w:multiLevelType w:val="hybridMultilevel"/>
    <w:tmpl w:val="37449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BA0100"/>
    <w:multiLevelType w:val="hybridMultilevel"/>
    <w:tmpl w:val="87122346"/>
    <w:lvl w:ilvl="0" w:tplc="36780866">
      <w:start w:val="4"/>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7A36B70"/>
    <w:multiLevelType w:val="hybridMultilevel"/>
    <w:tmpl w:val="B00EAB08"/>
    <w:lvl w:ilvl="0" w:tplc="D47ACF62">
      <w:start w:val="1"/>
      <w:numFmt w:val="decimal"/>
      <w:lvlText w:val="%1."/>
      <w:lvlJc w:val="left"/>
      <w:pPr>
        <w:ind w:left="360" w:hanging="360"/>
      </w:pPr>
      <w:rPr>
        <w:b/>
        <w:bCs/>
        <w:i w:val="0"/>
        <w:iCs w:val="0"/>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CF926A3"/>
    <w:multiLevelType w:val="multilevel"/>
    <w:tmpl w:val="1CF926A3"/>
    <w:lvl w:ilvl="0">
      <w:numFmt w:val="bullet"/>
      <w:lvlText w:val="-"/>
      <w:lvlJc w:val="left"/>
      <w:pPr>
        <w:ind w:left="360" w:hanging="360"/>
      </w:pPr>
      <w:rPr>
        <w:rFonts w:ascii="Century Gothic" w:eastAsiaTheme="minorEastAsia" w:hAnsi="Century Gothic" w:cstheme="minorBidi"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 w15:restartNumberingAfterBreak="0">
    <w:nsid w:val="247A03EF"/>
    <w:multiLevelType w:val="multilevel"/>
    <w:tmpl w:val="247A03EF"/>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 w15:restartNumberingAfterBreak="0">
    <w:nsid w:val="2BC9670B"/>
    <w:multiLevelType w:val="hybridMultilevel"/>
    <w:tmpl w:val="290E5CD4"/>
    <w:lvl w:ilvl="0" w:tplc="FFFFFFFF">
      <w:start w:val="1"/>
      <w:numFmt w:val="lowerLetter"/>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A3AA59CA">
      <w:start w:val="300"/>
      <w:numFmt w:val="decimal"/>
      <w:lvlText w:val="%4"/>
      <w:lvlJc w:val="left"/>
      <w:pPr>
        <w:ind w:left="2880" w:hanging="36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3393EFC"/>
    <w:multiLevelType w:val="multilevel"/>
    <w:tmpl w:val="33393EFC"/>
    <w:lvl w:ilvl="0">
      <w:start w:val="31"/>
      <w:numFmt w:val="bullet"/>
      <w:lvlText w:val="-"/>
      <w:lvlJc w:val="left"/>
      <w:pPr>
        <w:ind w:left="360" w:hanging="360"/>
      </w:pPr>
      <w:rPr>
        <w:rFonts w:ascii="Calibri" w:eastAsia="Calibri" w:hAnsi="Calibri" w:cs="Aria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8" w15:restartNumberingAfterBreak="0">
    <w:nsid w:val="350A0083"/>
    <w:multiLevelType w:val="hybridMultilevel"/>
    <w:tmpl w:val="9F3C6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396AD8"/>
    <w:multiLevelType w:val="multilevel"/>
    <w:tmpl w:val="3A396AD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3B7947D1"/>
    <w:multiLevelType w:val="hybridMultilevel"/>
    <w:tmpl w:val="BDA4C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877E8B"/>
    <w:multiLevelType w:val="hybridMultilevel"/>
    <w:tmpl w:val="10B2B834"/>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52D102C"/>
    <w:multiLevelType w:val="hybridMultilevel"/>
    <w:tmpl w:val="1DB8881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3" w15:restartNumberingAfterBreak="0">
    <w:nsid w:val="47DA38A1"/>
    <w:multiLevelType w:val="multilevel"/>
    <w:tmpl w:val="47DA38A1"/>
    <w:lvl w:ilvl="0">
      <w:numFmt w:val="bullet"/>
      <w:lvlText w:val="-"/>
      <w:lvlJc w:val="left"/>
      <w:pPr>
        <w:ind w:left="1080" w:hanging="360"/>
      </w:pPr>
      <w:rPr>
        <w:rFonts w:ascii="Arial" w:eastAsiaTheme="minorEastAsia" w:hAnsi="Arial" w:cs="Aria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4" w15:restartNumberingAfterBreak="0">
    <w:nsid w:val="48B91E83"/>
    <w:multiLevelType w:val="multilevel"/>
    <w:tmpl w:val="48B91E83"/>
    <w:lvl w:ilvl="0">
      <w:start w:val="1"/>
      <w:numFmt w:val="decimal"/>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5" w15:restartNumberingAfterBreak="0">
    <w:nsid w:val="4A4A44FD"/>
    <w:multiLevelType w:val="hybridMultilevel"/>
    <w:tmpl w:val="C80047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3A64036"/>
    <w:multiLevelType w:val="multilevel"/>
    <w:tmpl w:val="53A64036"/>
    <w:lvl w:ilvl="0">
      <w:numFmt w:val="bullet"/>
      <w:lvlText w:val="-"/>
      <w:lvlJc w:val="left"/>
      <w:pPr>
        <w:ind w:left="360" w:hanging="360"/>
      </w:pPr>
      <w:rPr>
        <w:rFonts w:ascii="Century Gothic" w:eastAsiaTheme="minorEastAsia" w:hAnsi="Century Gothic" w:cstheme="minorBidi"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7" w15:restartNumberingAfterBreak="0">
    <w:nsid w:val="5A357E29"/>
    <w:multiLevelType w:val="hybridMultilevel"/>
    <w:tmpl w:val="9D0438A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E65069C"/>
    <w:multiLevelType w:val="hybridMultilevel"/>
    <w:tmpl w:val="FD00A6AA"/>
    <w:lvl w:ilvl="0" w:tplc="6E4842A4">
      <w:start w:val="1"/>
      <w:numFmt w:val="lowerLetter"/>
      <w:lvlText w:val="%1)"/>
      <w:lvlJc w:val="left"/>
      <w:pPr>
        <w:ind w:left="720" w:hanging="360"/>
      </w:pPr>
      <w:rPr>
        <w:rFonts w:hint="default"/>
        <w:b/>
        <w:i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27562C4"/>
    <w:multiLevelType w:val="hybridMultilevel"/>
    <w:tmpl w:val="F7169556"/>
    <w:lvl w:ilvl="0" w:tplc="97924E2A">
      <w:start w:val="5"/>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2773C20"/>
    <w:multiLevelType w:val="hybridMultilevel"/>
    <w:tmpl w:val="8BAA5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5665701"/>
    <w:multiLevelType w:val="hybridMultilevel"/>
    <w:tmpl w:val="071611C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2" w15:restartNumberingAfterBreak="0">
    <w:nsid w:val="6A982835"/>
    <w:multiLevelType w:val="multilevel"/>
    <w:tmpl w:val="6A98283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6B8511C8"/>
    <w:multiLevelType w:val="hybridMultilevel"/>
    <w:tmpl w:val="151C4D1E"/>
    <w:lvl w:ilvl="0" w:tplc="CDF60C08">
      <w:start w:val="5"/>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FDE767F"/>
    <w:multiLevelType w:val="multilevel"/>
    <w:tmpl w:val="6FDE767F"/>
    <w:lvl w:ilvl="0">
      <w:start w:val="31"/>
      <w:numFmt w:val="bullet"/>
      <w:lvlText w:val="-"/>
      <w:lvlJc w:val="left"/>
      <w:pPr>
        <w:ind w:left="1080" w:hanging="360"/>
      </w:pPr>
      <w:rPr>
        <w:rFonts w:ascii="Calibri" w:eastAsia="Calibri" w:hAnsi="Calibri" w:cs="Aria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5" w15:restartNumberingAfterBreak="0">
    <w:nsid w:val="7394372E"/>
    <w:multiLevelType w:val="hybridMultilevel"/>
    <w:tmpl w:val="6E8C89EC"/>
    <w:lvl w:ilvl="0" w:tplc="FFFFFFFF">
      <w:start w:val="1"/>
      <w:numFmt w:val="lowerLetter"/>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A3629004">
      <w:start w:val="1"/>
      <w:numFmt w:val="decimal"/>
      <w:lvlText w:val="%4."/>
      <w:lvlJc w:val="left"/>
      <w:pPr>
        <w:ind w:left="2880" w:hanging="36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64920F0"/>
    <w:multiLevelType w:val="multilevel"/>
    <w:tmpl w:val="764920F0"/>
    <w:lvl w:ilvl="0">
      <w:numFmt w:val="bullet"/>
      <w:lvlText w:val="-"/>
      <w:lvlJc w:val="left"/>
      <w:pPr>
        <w:ind w:left="360" w:hanging="360"/>
      </w:pPr>
      <w:rPr>
        <w:rFonts w:ascii="Century Gothic" w:eastAsiaTheme="minorEastAsia" w:hAnsi="Century Gothic" w:cstheme="minorBidi"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7" w15:restartNumberingAfterBreak="0">
    <w:nsid w:val="78703D7C"/>
    <w:multiLevelType w:val="hybridMultilevel"/>
    <w:tmpl w:val="1B5636A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99638423">
    <w:abstractNumId w:val="3"/>
  </w:num>
  <w:num w:numId="2" w16cid:durableId="838040729">
    <w:abstractNumId w:val="17"/>
  </w:num>
  <w:num w:numId="3" w16cid:durableId="904486945">
    <w:abstractNumId w:val="27"/>
  </w:num>
  <w:num w:numId="4" w16cid:durableId="884488092">
    <w:abstractNumId w:val="2"/>
  </w:num>
  <w:num w:numId="5" w16cid:durableId="1427917120">
    <w:abstractNumId w:val="11"/>
  </w:num>
  <w:num w:numId="6" w16cid:durableId="1323586309">
    <w:abstractNumId w:val="25"/>
  </w:num>
  <w:num w:numId="7" w16cid:durableId="1735619791">
    <w:abstractNumId w:val="15"/>
  </w:num>
  <w:num w:numId="8" w16cid:durableId="579415335">
    <w:abstractNumId w:val="18"/>
  </w:num>
  <w:num w:numId="9" w16cid:durableId="948776378">
    <w:abstractNumId w:val="20"/>
  </w:num>
  <w:num w:numId="10" w16cid:durableId="2097634369">
    <w:abstractNumId w:val="8"/>
  </w:num>
  <w:num w:numId="11" w16cid:durableId="436801675">
    <w:abstractNumId w:val="23"/>
  </w:num>
  <w:num w:numId="12" w16cid:durableId="730616960">
    <w:abstractNumId w:val="19"/>
  </w:num>
  <w:num w:numId="13" w16cid:durableId="872036507">
    <w:abstractNumId w:val="10"/>
  </w:num>
  <w:num w:numId="14" w16cid:durableId="1247883849">
    <w:abstractNumId w:val="6"/>
  </w:num>
  <w:num w:numId="15" w16cid:durableId="1762484510">
    <w:abstractNumId w:val="1"/>
  </w:num>
  <w:num w:numId="16" w16cid:durableId="1576547718">
    <w:abstractNumId w:val="22"/>
  </w:num>
  <w:num w:numId="17" w16cid:durableId="38313910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09003982">
    <w:abstractNumId w:val="21"/>
  </w:num>
  <w:num w:numId="19" w16cid:durableId="1094975738">
    <w:abstractNumId w:val="9"/>
  </w:num>
  <w:num w:numId="20" w16cid:durableId="6952334">
    <w:abstractNumId w:val="13"/>
  </w:num>
  <w:num w:numId="21" w16cid:durableId="1120221235">
    <w:abstractNumId w:val="24"/>
  </w:num>
  <w:num w:numId="22" w16cid:durableId="1812136928">
    <w:abstractNumId w:val="7"/>
  </w:num>
  <w:num w:numId="23" w16cid:durableId="105389014">
    <w:abstractNumId w:val="14"/>
  </w:num>
  <w:num w:numId="24" w16cid:durableId="1666587304">
    <w:abstractNumId w:val="0"/>
  </w:num>
  <w:num w:numId="25" w16cid:durableId="1138259987">
    <w:abstractNumId w:val="12"/>
  </w:num>
  <w:num w:numId="26" w16cid:durableId="448358354">
    <w:abstractNumId w:val="4"/>
  </w:num>
  <w:num w:numId="27" w16cid:durableId="1876767630">
    <w:abstractNumId w:val="26"/>
  </w:num>
  <w:num w:numId="28" w16cid:durableId="164491945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Q1NbY0MTAyNzUwMDVQ0lEKTi0uzszPAykwrAUArZjsliwAAAA="/>
  </w:docVars>
  <w:rsids>
    <w:rsidRoot w:val="00980CCD"/>
    <w:rsid w:val="00000923"/>
    <w:rsid w:val="000013EC"/>
    <w:rsid w:val="0000148E"/>
    <w:rsid w:val="0001418C"/>
    <w:rsid w:val="00014E9C"/>
    <w:rsid w:val="00026E99"/>
    <w:rsid w:val="00026F09"/>
    <w:rsid w:val="000340EC"/>
    <w:rsid w:val="00036872"/>
    <w:rsid w:val="00042A5E"/>
    <w:rsid w:val="000440D6"/>
    <w:rsid w:val="00047AA8"/>
    <w:rsid w:val="00060336"/>
    <w:rsid w:val="00060C87"/>
    <w:rsid w:val="00061EAE"/>
    <w:rsid w:val="000620DC"/>
    <w:rsid w:val="00073430"/>
    <w:rsid w:val="00076509"/>
    <w:rsid w:val="00082838"/>
    <w:rsid w:val="00086C41"/>
    <w:rsid w:val="000A3439"/>
    <w:rsid w:val="000B11CD"/>
    <w:rsid w:val="000B277C"/>
    <w:rsid w:val="000B486E"/>
    <w:rsid w:val="000C57DF"/>
    <w:rsid w:val="000C6E6D"/>
    <w:rsid w:val="000D591E"/>
    <w:rsid w:val="000D601F"/>
    <w:rsid w:val="000E0D71"/>
    <w:rsid w:val="000E426D"/>
    <w:rsid w:val="000F1360"/>
    <w:rsid w:val="000F1DA1"/>
    <w:rsid w:val="000F33A8"/>
    <w:rsid w:val="000F53D1"/>
    <w:rsid w:val="000F7080"/>
    <w:rsid w:val="00102618"/>
    <w:rsid w:val="00104A61"/>
    <w:rsid w:val="0011244A"/>
    <w:rsid w:val="00126ECD"/>
    <w:rsid w:val="001322FC"/>
    <w:rsid w:val="001400EA"/>
    <w:rsid w:val="001414BD"/>
    <w:rsid w:val="00143F8D"/>
    <w:rsid w:val="0016291E"/>
    <w:rsid w:val="00167ECC"/>
    <w:rsid w:val="001855C2"/>
    <w:rsid w:val="00186AB6"/>
    <w:rsid w:val="00187EC8"/>
    <w:rsid w:val="00190F2C"/>
    <w:rsid w:val="00191F8C"/>
    <w:rsid w:val="001B123B"/>
    <w:rsid w:val="001C124F"/>
    <w:rsid w:val="001C372B"/>
    <w:rsid w:val="001C4F0D"/>
    <w:rsid w:val="001D34B8"/>
    <w:rsid w:val="001D5D08"/>
    <w:rsid w:val="001E48CE"/>
    <w:rsid w:val="001F5BBE"/>
    <w:rsid w:val="00203F84"/>
    <w:rsid w:val="00206309"/>
    <w:rsid w:val="00207052"/>
    <w:rsid w:val="002117CA"/>
    <w:rsid w:val="0021503D"/>
    <w:rsid w:val="00216EDA"/>
    <w:rsid w:val="00221270"/>
    <w:rsid w:val="0022569E"/>
    <w:rsid w:val="0022601B"/>
    <w:rsid w:val="00226B47"/>
    <w:rsid w:val="002353FA"/>
    <w:rsid w:val="002363CA"/>
    <w:rsid w:val="002373D3"/>
    <w:rsid w:val="002405DF"/>
    <w:rsid w:val="00246DE6"/>
    <w:rsid w:val="002470C5"/>
    <w:rsid w:val="00250B98"/>
    <w:rsid w:val="002515D1"/>
    <w:rsid w:val="00265342"/>
    <w:rsid w:val="00266CAE"/>
    <w:rsid w:val="00266E0F"/>
    <w:rsid w:val="002719EC"/>
    <w:rsid w:val="00272FF1"/>
    <w:rsid w:val="00275797"/>
    <w:rsid w:val="00280A80"/>
    <w:rsid w:val="00284B38"/>
    <w:rsid w:val="00295BD6"/>
    <w:rsid w:val="00297F01"/>
    <w:rsid w:val="002A1140"/>
    <w:rsid w:val="002A2251"/>
    <w:rsid w:val="002B7B95"/>
    <w:rsid w:val="002C2DA1"/>
    <w:rsid w:val="002C5C83"/>
    <w:rsid w:val="002C706A"/>
    <w:rsid w:val="002C7394"/>
    <w:rsid w:val="002F534E"/>
    <w:rsid w:val="0030103C"/>
    <w:rsid w:val="003036FB"/>
    <w:rsid w:val="00303EFA"/>
    <w:rsid w:val="00310264"/>
    <w:rsid w:val="00310273"/>
    <w:rsid w:val="00314D2C"/>
    <w:rsid w:val="0032436D"/>
    <w:rsid w:val="003270AF"/>
    <w:rsid w:val="003276BB"/>
    <w:rsid w:val="003322F5"/>
    <w:rsid w:val="003361C5"/>
    <w:rsid w:val="00342910"/>
    <w:rsid w:val="003449B5"/>
    <w:rsid w:val="003472AC"/>
    <w:rsid w:val="00361726"/>
    <w:rsid w:val="00362036"/>
    <w:rsid w:val="003745B7"/>
    <w:rsid w:val="003874FD"/>
    <w:rsid w:val="0039283B"/>
    <w:rsid w:val="00393C96"/>
    <w:rsid w:val="00397948"/>
    <w:rsid w:val="003A4C46"/>
    <w:rsid w:val="003A5CD7"/>
    <w:rsid w:val="003B1369"/>
    <w:rsid w:val="003B48C7"/>
    <w:rsid w:val="003C4A5C"/>
    <w:rsid w:val="003D5A93"/>
    <w:rsid w:val="003E096A"/>
    <w:rsid w:val="003E11B9"/>
    <w:rsid w:val="003E161D"/>
    <w:rsid w:val="003E28FA"/>
    <w:rsid w:val="003E47EB"/>
    <w:rsid w:val="003F0BC7"/>
    <w:rsid w:val="003F449A"/>
    <w:rsid w:val="003F5807"/>
    <w:rsid w:val="004022FE"/>
    <w:rsid w:val="00403CBB"/>
    <w:rsid w:val="00406228"/>
    <w:rsid w:val="00407085"/>
    <w:rsid w:val="00411478"/>
    <w:rsid w:val="00420244"/>
    <w:rsid w:val="00422BE0"/>
    <w:rsid w:val="00436320"/>
    <w:rsid w:val="0043685E"/>
    <w:rsid w:val="00466BAC"/>
    <w:rsid w:val="00470A47"/>
    <w:rsid w:val="0047116E"/>
    <w:rsid w:val="004726A1"/>
    <w:rsid w:val="00473DC9"/>
    <w:rsid w:val="00473ED9"/>
    <w:rsid w:val="00473F4A"/>
    <w:rsid w:val="0047425F"/>
    <w:rsid w:val="004752D3"/>
    <w:rsid w:val="00476F50"/>
    <w:rsid w:val="00477726"/>
    <w:rsid w:val="00480029"/>
    <w:rsid w:val="004878AA"/>
    <w:rsid w:val="0049172B"/>
    <w:rsid w:val="00491C48"/>
    <w:rsid w:val="00491E71"/>
    <w:rsid w:val="004923C7"/>
    <w:rsid w:val="004952F9"/>
    <w:rsid w:val="00496C35"/>
    <w:rsid w:val="004A6B3A"/>
    <w:rsid w:val="004A6C61"/>
    <w:rsid w:val="004B21D2"/>
    <w:rsid w:val="004B3BE2"/>
    <w:rsid w:val="004B791A"/>
    <w:rsid w:val="004C1937"/>
    <w:rsid w:val="004C365E"/>
    <w:rsid w:val="004C4986"/>
    <w:rsid w:val="004C79D3"/>
    <w:rsid w:val="004E2D4A"/>
    <w:rsid w:val="004E6DFF"/>
    <w:rsid w:val="004F04FD"/>
    <w:rsid w:val="004F3CEB"/>
    <w:rsid w:val="004F4F42"/>
    <w:rsid w:val="004F6C74"/>
    <w:rsid w:val="00507E5A"/>
    <w:rsid w:val="00515BDE"/>
    <w:rsid w:val="0052648A"/>
    <w:rsid w:val="00535173"/>
    <w:rsid w:val="00536FD6"/>
    <w:rsid w:val="0054076D"/>
    <w:rsid w:val="00542201"/>
    <w:rsid w:val="00542B67"/>
    <w:rsid w:val="00544D48"/>
    <w:rsid w:val="00545289"/>
    <w:rsid w:val="00551B25"/>
    <w:rsid w:val="00554918"/>
    <w:rsid w:val="0055527F"/>
    <w:rsid w:val="0059091E"/>
    <w:rsid w:val="005919E0"/>
    <w:rsid w:val="005A0F04"/>
    <w:rsid w:val="005A4EA5"/>
    <w:rsid w:val="005B3B72"/>
    <w:rsid w:val="005B553B"/>
    <w:rsid w:val="005C04EC"/>
    <w:rsid w:val="005C64C9"/>
    <w:rsid w:val="005E6840"/>
    <w:rsid w:val="00600061"/>
    <w:rsid w:val="006131FB"/>
    <w:rsid w:val="00616515"/>
    <w:rsid w:val="006167C8"/>
    <w:rsid w:val="00626BDC"/>
    <w:rsid w:val="00641969"/>
    <w:rsid w:val="0064203F"/>
    <w:rsid w:val="00654A05"/>
    <w:rsid w:val="006571DA"/>
    <w:rsid w:val="00657C3D"/>
    <w:rsid w:val="00665949"/>
    <w:rsid w:val="006659ED"/>
    <w:rsid w:val="006676B7"/>
    <w:rsid w:val="0066791A"/>
    <w:rsid w:val="006731FA"/>
    <w:rsid w:val="00675BBD"/>
    <w:rsid w:val="0068022C"/>
    <w:rsid w:val="00687C88"/>
    <w:rsid w:val="006A4383"/>
    <w:rsid w:val="006A6ACE"/>
    <w:rsid w:val="006A6E71"/>
    <w:rsid w:val="006A7A5B"/>
    <w:rsid w:val="006B0AEF"/>
    <w:rsid w:val="006B17DF"/>
    <w:rsid w:val="006B3C57"/>
    <w:rsid w:val="006B4A13"/>
    <w:rsid w:val="006B5C22"/>
    <w:rsid w:val="006C09DA"/>
    <w:rsid w:val="006C4870"/>
    <w:rsid w:val="006C590A"/>
    <w:rsid w:val="006C61AC"/>
    <w:rsid w:val="006C66C7"/>
    <w:rsid w:val="006E055A"/>
    <w:rsid w:val="006E0C5C"/>
    <w:rsid w:val="006E439A"/>
    <w:rsid w:val="006F5992"/>
    <w:rsid w:val="00706364"/>
    <w:rsid w:val="00706C98"/>
    <w:rsid w:val="007166C0"/>
    <w:rsid w:val="00716F05"/>
    <w:rsid w:val="00717B25"/>
    <w:rsid w:val="0072527E"/>
    <w:rsid w:val="00730A98"/>
    <w:rsid w:val="00735C8D"/>
    <w:rsid w:val="00741F4C"/>
    <w:rsid w:val="00751445"/>
    <w:rsid w:val="00752BB7"/>
    <w:rsid w:val="0076278A"/>
    <w:rsid w:val="007633B9"/>
    <w:rsid w:val="00767F89"/>
    <w:rsid w:val="0077373B"/>
    <w:rsid w:val="00774A83"/>
    <w:rsid w:val="00774F71"/>
    <w:rsid w:val="0077661A"/>
    <w:rsid w:val="00776885"/>
    <w:rsid w:val="007770D5"/>
    <w:rsid w:val="00782324"/>
    <w:rsid w:val="007845B5"/>
    <w:rsid w:val="00791F76"/>
    <w:rsid w:val="007972C0"/>
    <w:rsid w:val="007A68C9"/>
    <w:rsid w:val="007B1E21"/>
    <w:rsid w:val="007B3415"/>
    <w:rsid w:val="007B4B04"/>
    <w:rsid w:val="007B58B0"/>
    <w:rsid w:val="007B5A41"/>
    <w:rsid w:val="007D0338"/>
    <w:rsid w:val="007D46CC"/>
    <w:rsid w:val="007F4B19"/>
    <w:rsid w:val="007F7970"/>
    <w:rsid w:val="0080132B"/>
    <w:rsid w:val="00805C9A"/>
    <w:rsid w:val="00805EF1"/>
    <w:rsid w:val="00817F11"/>
    <w:rsid w:val="00836526"/>
    <w:rsid w:val="00851CA0"/>
    <w:rsid w:val="0085226F"/>
    <w:rsid w:val="00852653"/>
    <w:rsid w:val="00852B65"/>
    <w:rsid w:val="00860B80"/>
    <w:rsid w:val="00872411"/>
    <w:rsid w:val="00872546"/>
    <w:rsid w:val="008811A4"/>
    <w:rsid w:val="0088161B"/>
    <w:rsid w:val="008855FA"/>
    <w:rsid w:val="00885660"/>
    <w:rsid w:val="008863E9"/>
    <w:rsid w:val="00886BAC"/>
    <w:rsid w:val="00891E5B"/>
    <w:rsid w:val="008A0FAE"/>
    <w:rsid w:val="008A17B2"/>
    <w:rsid w:val="008B0F27"/>
    <w:rsid w:val="008B36A5"/>
    <w:rsid w:val="008B77E6"/>
    <w:rsid w:val="008C1406"/>
    <w:rsid w:val="008C4BD4"/>
    <w:rsid w:val="008D0800"/>
    <w:rsid w:val="008D0DDC"/>
    <w:rsid w:val="008D155F"/>
    <w:rsid w:val="008D74C4"/>
    <w:rsid w:val="008E108C"/>
    <w:rsid w:val="008E33AD"/>
    <w:rsid w:val="008E3A99"/>
    <w:rsid w:val="008E3C67"/>
    <w:rsid w:val="008F5022"/>
    <w:rsid w:val="008F50DE"/>
    <w:rsid w:val="008F7658"/>
    <w:rsid w:val="00903458"/>
    <w:rsid w:val="00905053"/>
    <w:rsid w:val="009064BC"/>
    <w:rsid w:val="00910F07"/>
    <w:rsid w:val="00914016"/>
    <w:rsid w:val="00916FD1"/>
    <w:rsid w:val="00921022"/>
    <w:rsid w:val="00922FA9"/>
    <w:rsid w:val="00925D74"/>
    <w:rsid w:val="00947F1A"/>
    <w:rsid w:val="00956050"/>
    <w:rsid w:val="0096566E"/>
    <w:rsid w:val="00966AF0"/>
    <w:rsid w:val="00971028"/>
    <w:rsid w:val="00976606"/>
    <w:rsid w:val="00980CCD"/>
    <w:rsid w:val="00983CD7"/>
    <w:rsid w:val="0098647A"/>
    <w:rsid w:val="00986891"/>
    <w:rsid w:val="00987CD1"/>
    <w:rsid w:val="0099006E"/>
    <w:rsid w:val="009A6A3A"/>
    <w:rsid w:val="009B25C8"/>
    <w:rsid w:val="009B6CC2"/>
    <w:rsid w:val="009C2639"/>
    <w:rsid w:val="009C39E6"/>
    <w:rsid w:val="009C79E4"/>
    <w:rsid w:val="009C7C69"/>
    <w:rsid w:val="009D09A5"/>
    <w:rsid w:val="009D1C23"/>
    <w:rsid w:val="009D3F89"/>
    <w:rsid w:val="009D74E9"/>
    <w:rsid w:val="009E4207"/>
    <w:rsid w:val="009E772F"/>
    <w:rsid w:val="009F4011"/>
    <w:rsid w:val="00A048C8"/>
    <w:rsid w:val="00A06428"/>
    <w:rsid w:val="00A111F8"/>
    <w:rsid w:val="00A25011"/>
    <w:rsid w:val="00A32CFB"/>
    <w:rsid w:val="00A35D37"/>
    <w:rsid w:val="00A366B0"/>
    <w:rsid w:val="00A4009D"/>
    <w:rsid w:val="00A53D7D"/>
    <w:rsid w:val="00A54650"/>
    <w:rsid w:val="00A54A21"/>
    <w:rsid w:val="00A62EEB"/>
    <w:rsid w:val="00A826A4"/>
    <w:rsid w:val="00A84A87"/>
    <w:rsid w:val="00A84EE5"/>
    <w:rsid w:val="00A907E3"/>
    <w:rsid w:val="00A967C8"/>
    <w:rsid w:val="00AA06CC"/>
    <w:rsid w:val="00AA0972"/>
    <w:rsid w:val="00AA36E9"/>
    <w:rsid w:val="00AB1AEC"/>
    <w:rsid w:val="00AB271D"/>
    <w:rsid w:val="00AB47BE"/>
    <w:rsid w:val="00AB61C0"/>
    <w:rsid w:val="00AB730A"/>
    <w:rsid w:val="00AC0285"/>
    <w:rsid w:val="00AC1E4F"/>
    <w:rsid w:val="00AC584B"/>
    <w:rsid w:val="00AC764E"/>
    <w:rsid w:val="00AD21C1"/>
    <w:rsid w:val="00AD6FEC"/>
    <w:rsid w:val="00AF0DA7"/>
    <w:rsid w:val="00AF4098"/>
    <w:rsid w:val="00B02E7B"/>
    <w:rsid w:val="00B06B9A"/>
    <w:rsid w:val="00B16244"/>
    <w:rsid w:val="00B16C80"/>
    <w:rsid w:val="00B225C0"/>
    <w:rsid w:val="00B23BB0"/>
    <w:rsid w:val="00B25BD6"/>
    <w:rsid w:val="00B324AF"/>
    <w:rsid w:val="00B35FD2"/>
    <w:rsid w:val="00B51388"/>
    <w:rsid w:val="00B5792E"/>
    <w:rsid w:val="00B67772"/>
    <w:rsid w:val="00B71221"/>
    <w:rsid w:val="00B73237"/>
    <w:rsid w:val="00B739A0"/>
    <w:rsid w:val="00B76551"/>
    <w:rsid w:val="00B90A95"/>
    <w:rsid w:val="00B9139B"/>
    <w:rsid w:val="00B93D1E"/>
    <w:rsid w:val="00BA2A3E"/>
    <w:rsid w:val="00BA6089"/>
    <w:rsid w:val="00BB444B"/>
    <w:rsid w:val="00BB4955"/>
    <w:rsid w:val="00BC1FE5"/>
    <w:rsid w:val="00BC594B"/>
    <w:rsid w:val="00BC69B3"/>
    <w:rsid w:val="00BC7C46"/>
    <w:rsid w:val="00BD65BC"/>
    <w:rsid w:val="00BF39BF"/>
    <w:rsid w:val="00C03EBA"/>
    <w:rsid w:val="00C0686B"/>
    <w:rsid w:val="00C1366A"/>
    <w:rsid w:val="00C17B9A"/>
    <w:rsid w:val="00C2181A"/>
    <w:rsid w:val="00C23EAA"/>
    <w:rsid w:val="00C3022E"/>
    <w:rsid w:val="00C3181E"/>
    <w:rsid w:val="00C33291"/>
    <w:rsid w:val="00C3456F"/>
    <w:rsid w:val="00C66022"/>
    <w:rsid w:val="00C71538"/>
    <w:rsid w:val="00C75F78"/>
    <w:rsid w:val="00C75FD5"/>
    <w:rsid w:val="00C77D68"/>
    <w:rsid w:val="00C85F64"/>
    <w:rsid w:val="00C9095A"/>
    <w:rsid w:val="00C91BE1"/>
    <w:rsid w:val="00C920AE"/>
    <w:rsid w:val="00C95990"/>
    <w:rsid w:val="00CA348C"/>
    <w:rsid w:val="00CA34D4"/>
    <w:rsid w:val="00CA54E0"/>
    <w:rsid w:val="00CB1660"/>
    <w:rsid w:val="00CC007D"/>
    <w:rsid w:val="00CD196C"/>
    <w:rsid w:val="00CD27D2"/>
    <w:rsid w:val="00CD5A8B"/>
    <w:rsid w:val="00CE4E93"/>
    <w:rsid w:val="00CE50B7"/>
    <w:rsid w:val="00CF0175"/>
    <w:rsid w:val="00CF379D"/>
    <w:rsid w:val="00D0032D"/>
    <w:rsid w:val="00D04421"/>
    <w:rsid w:val="00D07AFB"/>
    <w:rsid w:val="00D1661E"/>
    <w:rsid w:val="00D20CC4"/>
    <w:rsid w:val="00D23BFD"/>
    <w:rsid w:val="00D2727E"/>
    <w:rsid w:val="00D30700"/>
    <w:rsid w:val="00D30B47"/>
    <w:rsid w:val="00D33913"/>
    <w:rsid w:val="00D348F8"/>
    <w:rsid w:val="00D44C50"/>
    <w:rsid w:val="00D542CD"/>
    <w:rsid w:val="00D55E81"/>
    <w:rsid w:val="00D56944"/>
    <w:rsid w:val="00D64339"/>
    <w:rsid w:val="00D6504A"/>
    <w:rsid w:val="00D666CD"/>
    <w:rsid w:val="00D704A7"/>
    <w:rsid w:val="00D86FFF"/>
    <w:rsid w:val="00D935F6"/>
    <w:rsid w:val="00D93C86"/>
    <w:rsid w:val="00DA02DD"/>
    <w:rsid w:val="00DB735E"/>
    <w:rsid w:val="00DC029E"/>
    <w:rsid w:val="00DC115B"/>
    <w:rsid w:val="00DC42A0"/>
    <w:rsid w:val="00DD03EF"/>
    <w:rsid w:val="00DD55D7"/>
    <w:rsid w:val="00DD602C"/>
    <w:rsid w:val="00DE6290"/>
    <w:rsid w:val="00DE799E"/>
    <w:rsid w:val="00E05995"/>
    <w:rsid w:val="00E05D41"/>
    <w:rsid w:val="00E1597E"/>
    <w:rsid w:val="00E17ABD"/>
    <w:rsid w:val="00E32F9D"/>
    <w:rsid w:val="00E35173"/>
    <w:rsid w:val="00E45F7D"/>
    <w:rsid w:val="00E5049A"/>
    <w:rsid w:val="00E5099C"/>
    <w:rsid w:val="00E57764"/>
    <w:rsid w:val="00E638EC"/>
    <w:rsid w:val="00E71767"/>
    <w:rsid w:val="00E72033"/>
    <w:rsid w:val="00E73248"/>
    <w:rsid w:val="00E8273E"/>
    <w:rsid w:val="00E85EEC"/>
    <w:rsid w:val="00E907C6"/>
    <w:rsid w:val="00E90D12"/>
    <w:rsid w:val="00E91647"/>
    <w:rsid w:val="00E94DD6"/>
    <w:rsid w:val="00EA1FC1"/>
    <w:rsid w:val="00EA7C29"/>
    <w:rsid w:val="00EB0E8D"/>
    <w:rsid w:val="00EB30E5"/>
    <w:rsid w:val="00ED0BCC"/>
    <w:rsid w:val="00ED4AE5"/>
    <w:rsid w:val="00ED4CCC"/>
    <w:rsid w:val="00EE02C9"/>
    <w:rsid w:val="00EE21BF"/>
    <w:rsid w:val="00EE58EB"/>
    <w:rsid w:val="00EF45A4"/>
    <w:rsid w:val="00F05F57"/>
    <w:rsid w:val="00F120AF"/>
    <w:rsid w:val="00F21234"/>
    <w:rsid w:val="00F2133C"/>
    <w:rsid w:val="00F22C6E"/>
    <w:rsid w:val="00F31EE9"/>
    <w:rsid w:val="00F379CE"/>
    <w:rsid w:val="00F419FF"/>
    <w:rsid w:val="00F47DB7"/>
    <w:rsid w:val="00F5032E"/>
    <w:rsid w:val="00F528C3"/>
    <w:rsid w:val="00F61C32"/>
    <w:rsid w:val="00F63DEA"/>
    <w:rsid w:val="00F6424A"/>
    <w:rsid w:val="00F7177C"/>
    <w:rsid w:val="00F8076D"/>
    <w:rsid w:val="00F8130E"/>
    <w:rsid w:val="00F81FA4"/>
    <w:rsid w:val="00F86374"/>
    <w:rsid w:val="00F877A2"/>
    <w:rsid w:val="00F87BD8"/>
    <w:rsid w:val="00F91564"/>
    <w:rsid w:val="00F977A6"/>
    <w:rsid w:val="00FA4875"/>
    <w:rsid w:val="00FB04F7"/>
    <w:rsid w:val="00FC33EF"/>
    <w:rsid w:val="00FC3C47"/>
    <w:rsid w:val="00FC5830"/>
    <w:rsid w:val="00FC58A9"/>
    <w:rsid w:val="00FD26C5"/>
    <w:rsid w:val="00FD32FA"/>
    <w:rsid w:val="00FD39EA"/>
    <w:rsid w:val="00FE4885"/>
    <w:rsid w:val="00FE4B8E"/>
    <w:rsid w:val="00FE66A8"/>
    <w:rsid w:val="00FF17FB"/>
    <w:rsid w:val="00FF6B5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3395D4"/>
  <w15:chartTrackingRefBased/>
  <w15:docId w15:val="{02A158C9-B65B-454B-A232-E89D84A29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0CCD"/>
    <w:rPr>
      <w:rFonts w:ascii="Arial" w:hAnsi="Arial"/>
      <w:kern w:val="0"/>
      <w:sz w:val="22"/>
      <w:szCs w:val="22"/>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80CCD"/>
    <w:rPr>
      <w:color w:val="0563C1" w:themeColor="hyperlink"/>
      <w:u w:val="single"/>
    </w:rPr>
  </w:style>
  <w:style w:type="paragraph" w:styleId="ListParagraph">
    <w:name w:val="List Paragraph"/>
    <w:basedOn w:val="Normal"/>
    <w:link w:val="ListParagraphChar"/>
    <w:uiPriority w:val="34"/>
    <w:qFormat/>
    <w:rsid w:val="00980CCD"/>
    <w:pPr>
      <w:ind w:left="720"/>
      <w:contextualSpacing/>
    </w:pPr>
  </w:style>
  <w:style w:type="table" w:styleId="TableGrid">
    <w:name w:val="Table Grid"/>
    <w:basedOn w:val="TableNormal"/>
    <w:uiPriority w:val="59"/>
    <w:qFormat/>
    <w:rsid w:val="00980CCD"/>
    <w:rPr>
      <w:kern w:val="0"/>
      <w:sz w:val="22"/>
      <w:szCs w:val="22"/>
      <w:lang w:val="de-DE"/>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gebotFietext">
    <w:name w:val="Angebot_Fießtext"/>
    <w:basedOn w:val="Normal"/>
    <w:qFormat/>
    <w:rsid w:val="00980CCD"/>
    <w:pPr>
      <w:spacing w:after="120" w:line="252" w:lineRule="auto"/>
      <w:jc w:val="both"/>
    </w:pPr>
    <w:rPr>
      <w:rFonts w:ascii="Helvetica" w:eastAsiaTheme="minorEastAsia" w:hAnsi="Helvetica"/>
      <w:szCs w:val="24"/>
      <w:lang w:val="en-GB" w:eastAsia="de-DE"/>
    </w:rPr>
  </w:style>
  <w:style w:type="paragraph" w:styleId="Header">
    <w:name w:val="header"/>
    <w:basedOn w:val="Normal"/>
    <w:link w:val="HeaderChar"/>
    <w:uiPriority w:val="99"/>
    <w:unhideWhenUsed/>
    <w:qFormat/>
    <w:rsid w:val="00980CCD"/>
    <w:pPr>
      <w:tabs>
        <w:tab w:val="center" w:pos="4680"/>
        <w:tab w:val="right" w:pos="9360"/>
      </w:tabs>
    </w:pPr>
  </w:style>
  <w:style w:type="character" w:customStyle="1" w:styleId="HeaderChar">
    <w:name w:val="Header Char"/>
    <w:basedOn w:val="DefaultParagraphFont"/>
    <w:link w:val="Header"/>
    <w:uiPriority w:val="99"/>
    <w:qFormat/>
    <w:rsid w:val="00980CCD"/>
    <w:rPr>
      <w:rFonts w:ascii="Arial" w:hAnsi="Arial"/>
      <w:kern w:val="0"/>
      <w:sz w:val="22"/>
      <w:szCs w:val="22"/>
      <w:lang w:val="en-US"/>
      <w14:ligatures w14:val="none"/>
    </w:rPr>
  </w:style>
  <w:style w:type="paragraph" w:styleId="Footer">
    <w:name w:val="footer"/>
    <w:basedOn w:val="Normal"/>
    <w:link w:val="FooterChar"/>
    <w:uiPriority w:val="99"/>
    <w:unhideWhenUsed/>
    <w:rsid w:val="00980CCD"/>
    <w:pPr>
      <w:tabs>
        <w:tab w:val="center" w:pos="4680"/>
        <w:tab w:val="right" w:pos="9360"/>
      </w:tabs>
    </w:pPr>
  </w:style>
  <w:style w:type="character" w:customStyle="1" w:styleId="FooterChar">
    <w:name w:val="Footer Char"/>
    <w:basedOn w:val="DefaultParagraphFont"/>
    <w:link w:val="Footer"/>
    <w:uiPriority w:val="99"/>
    <w:rsid w:val="00980CCD"/>
    <w:rPr>
      <w:rFonts w:ascii="Arial" w:hAnsi="Arial"/>
      <w:kern w:val="0"/>
      <w:sz w:val="22"/>
      <w:szCs w:val="22"/>
      <w:lang w:val="en-US"/>
      <w14:ligatures w14:val="none"/>
    </w:rPr>
  </w:style>
  <w:style w:type="character" w:customStyle="1" w:styleId="cf01">
    <w:name w:val="cf01"/>
    <w:basedOn w:val="DefaultParagraphFont"/>
    <w:rsid w:val="00980CCD"/>
    <w:rPr>
      <w:rFonts w:ascii="Segoe UI" w:hAnsi="Segoe UI" w:cs="Segoe UI" w:hint="default"/>
      <w:color w:val="333333"/>
      <w:sz w:val="18"/>
      <w:szCs w:val="18"/>
    </w:rPr>
  </w:style>
  <w:style w:type="paragraph" w:styleId="NormalWeb">
    <w:name w:val="Normal (Web)"/>
    <w:basedOn w:val="Normal"/>
    <w:uiPriority w:val="99"/>
    <w:semiHidden/>
    <w:unhideWhenUsed/>
    <w:rsid w:val="00776885"/>
    <w:rPr>
      <w:rFonts w:ascii="Times New Roman" w:hAnsi="Times New Roman" w:cs="Times New Roman"/>
      <w:sz w:val="24"/>
      <w:szCs w:val="24"/>
    </w:rPr>
  </w:style>
  <w:style w:type="paragraph" w:styleId="CommentText">
    <w:name w:val="annotation text"/>
    <w:basedOn w:val="Normal"/>
    <w:link w:val="CommentTextChar"/>
    <w:uiPriority w:val="99"/>
    <w:unhideWhenUsed/>
    <w:rsid w:val="005B553B"/>
    <w:pPr>
      <w:widowControl w:val="0"/>
      <w:spacing w:after="200"/>
    </w:pPr>
    <w:rPr>
      <w:rFonts w:asciiTheme="minorHAnsi" w:hAnsiTheme="minorHAnsi"/>
      <w:sz w:val="20"/>
      <w:szCs w:val="20"/>
    </w:rPr>
  </w:style>
  <w:style w:type="character" w:customStyle="1" w:styleId="CommentTextChar">
    <w:name w:val="Comment Text Char"/>
    <w:basedOn w:val="DefaultParagraphFont"/>
    <w:link w:val="CommentText"/>
    <w:uiPriority w:val="99"/>
    <w:rsid w:val="005B553B"/>
    <w:rPr>
      <w:kern w:val="0"/>
      <w:sz w:val="20"/>
      <w:szCs w:val="20"/>
      <w:lang w:val="en-US"/>
      <w14:ligatures w14:val="none"/>
    </w:rPr>
  </w:style>
  <w:style w:type="character" w:styleId="CommentReference">
    <w:name w:val="annotation reference"/>
    <w:basedOn w:val="DefaultParagraphFont"/>
    <w:uiPriority w:val="99"/>
    <w:semiHidden/>
    <w:unhideWhenUsed/>
    <w:rsid w:val="005B553B"/>
    <w:rPr>
      <w:sz w:val="16"/>
      <w:szCs w:val="16"/>
    </w:rPr>
  </w:style>
  <w:style w:type="paragraph" w:styleId="CommentSubject">
    <w:name w:val="annotation subject"/>
    <w:basedOn w:val="CommentText"/>
    <w:next w:val="CommentText"/>
    <w:link w:val="CommentSubjectChar"/>
    <w:uiPriority w:val="99"/>
    <w:semiHidden/>
    <w:unhideWhenUsed/>
    <w:rsid w:val="004923C7"/>
    <w:pPr>
      <w:widowControl/>
      <w:spacing w:after="0"/>
    </w:pPr>
    <w:rPr>
      <w:rFonts w:ascii="Arial" w:hAnsi="Arial"/>
      <w:b/>
      <w:bCs/>
    </w:rPr>
  </w:style>
  <w:style w:type="character" w:customStyle="1" w:styleId="CommentSubjectChar">
    <w:name w:val="Comment Subject Char"/>
    <w:basedOn w:val="CommentTextChar"/>
    <w:link w:val="CommentSubject"/>
    <w:uiPriority w:val="99"/>
    <w:semiHidden/>
    <w:rsid w:val="004923C7"/>
    <w:rPr>
      <w:rFonts w:ascii="Arial" w:hAnsi="Arial"/>
      <w:b/>
      <w:bCs/>
      <w:kern w:val="0"/>
      <w:sz w:val="20"/>
      <w:szCs w:val="20"/>
      <w:lang w:val="en-US"/>
      <w14:ligatures w14:val="none"/>
    </w:rPr>
  </w:style>
  <w:style w:type="paragraph" w:styleId="Revision">
    <w:name w:val="Revision"/>
    <w:hidden/>
    <w:uiPriority w:val="99"/>
    <w:semiHidden/>
    <w:rsid w:val="000340EC"/>
    <w:rPr>
      <w:rFonts w:ascii="Arial" w:hAnsi="Arial"/>
      <w:kern w:val="0"/>
      <w:sz w:val="22"/>
      <w:szCs w:val="22"/>
      <w:lang w:val="en-US"/>
      <w14:ligatures w14:val="none"/>
    </w:rPr>
  </w:style>
  <w:style w:type="paragraph" w:styleId="BalloonText">
    <w:name w:val="Balloon Text"/>
    <w:basedOn w:val="Normal"/>
    <w:link w:val="BalloonTextChar"/>
    <w:uiPriority w:val="99"/>
    <w:semiHidden/>
    <w:unhideWhenUsed/>
    <w:rsid w:val="00675BB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5BBD"/>
    <w:rPr>
      <w:rFonts w:ascii="Segoe UI" w:hAnsi="Segoe UI" w:cs="Segoe UI"/>
      <w:kern w:val="0"/>
      <w:sz w:val="18"/>
      <w:szCs w:val="18"/>
      <w:lang w:val="en-US"/>
      <w14:ligatures w14:val="none"/>
    </w:rPr>
  </w:style>
  <w:style w:type="paragraph" w:styleId="FootnoteText">
    <w:name w:val="footnote text"/>
    <w:basedOn w:val="Normal"/>
    <w:link w:val="FootnoteTextChar"/>
    <w:uiPriority w:val="99"/>
    <w:semiHidden/>
    <w:unhideWhenUsed/>
    <w:rsid w:val="00AC0285"/>
    <w:rPr>
      <w:sz w:val="20"/>
      <w:szCs w:val="20"/>
    </w:rPr>
  </w:style>
  <w:style w:type="character" w:customStyle="1" w:styleId="FootnoteTextChar">
    <w:name w:val="Footnote Text Char"/>
    <w:basedOn w:val="DefaultParagraphFont"/>
    <w:link w:val="FootnoteText"/>
    <w:uiPriority w:val="99"/>
    <w:semiHidden/>
    <w:rsid w:val="00AC0285"/>
    <w:rPr>
      <w:rFonts w:ascii="Arial" w:hAnsi="Arial"/>
      <w:kern w:val="0"/>
      <w:sz w:val="20"/>
      <w:szCs w:val="20"/>
      <w:lang w:val="en-US"/>
      <w14:ligatures w14:val="none"/>
    </w:rPr>
  </w:style>
  <w:style w:type="character" w:styleId="FootnoteReference">
    <w:name w:val="footnote reference"/>
    <w:basedOn w:val="DefaultParagraphFont"/>
    <w:uiPriority w:val="99"/>
    <w:semiHidden/>
    <w:unhideWhenUsed/>
    <w:rsid w:val="00AC0285"/>
    <w:rPr>
      <w:vertAlign w:val="superscript"/>
    </w:rPr>
  </w:style>
  <w:style w:type="character" w:styleId="FollowedHyperlink">
    <w:name w:val="FollowedHyperlink"/>
    <w:basedOn w:val="DefaultParagraphFont"/>
    <w:uiPriority w:val="99"/>
    <w:semiHidden/>
    <w:unhideWhenUsed/>
    <w:rsid w:val="006B17DF"/>
    <w:rPr>
      <w:color w:val="954F72" w:themeColor="followedHyperlink"/>
      <w:u w:val="single"/>
    </w:rPr>
  </w:style>
  <w:style w:type="character" w:customStyle="1" w:styleId="ListParagraphChar">
    <w:name w:val="List Paragraph Char"/>
    <w:link w:val="ListParagraph"/>
    <w:uiPriority w:val="34"/>
    <w:qFormat/>
    <w:locked/>
    <w:rsid w:val="00E45F7D"/>
    <w:rPr>
      <w:rFonts w:ascii="Arial" w:hAnsi="Arial"/>
      <w:kern w:val="0"/>
      <w:sz w:val="22"/>
      <w:szCs w:val="22"/>
      <w:lang w:val="en-US"/>
      <w14:ligatures w14:val="none"/>
    </w:rPr>
  </w:style>
  <w:style w:type="character" w:styleId="UnresolvedMention">
    <w:name w:val="Unresolved Mention"/>
    <w:basedOn w:val="DefaultParagraphFont"/>
    <w:uiPriority w:val="99"/>
    <w:semiHidden/>
    <w:unhideWhenUsed/>
    <w:rsid w:val="00246D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8937348">
      <w:bodyDiv w:val="1"/>
      <w:marLeft w:val="0"/>
      <w:marRight w:val="0"/>
      <w:marTop w:val="0"/>
      <w:marBottom w:val="0"/>
      <w:divBdr>
        <w:top w:val="none" w:sz="0" w:space="0" w:color="auto"/>
        <w:left w:val="none" w:sz="0" w:space="0" w:color="auto"/>
        <w:bottom w:val="none" w:sz="0" w:space="0" w:color="auto"/>
        <w:right w:val="none" w:sz="0" w:space="0" w:color="auto"/>
      </w:divBdr>
    </w:div>
    <w:div w:id="1576547479">
      <w:bodyDiv w:val="1"/>
      <w:marLeft w:val="0"/>
      <w:marRight w:val="0"/>
      <w:marTop w:val="0"/>
      <w:marBottom w:val="0"/>
      <w:divBdr>
        <w:top w:val="none" w:sz="0" w:space="0" w:color="auto"/>
        <w:left w:val="none" w:sz="0" w:space="0" w:color="auto"/>
        <w:bottom w:val="none" w:sz="0" w:space="0" w:color="auto"/>
        <w:right w:val="none" w:sz="0" w:space="0" w:color="auto"/>
      </w:divBdr>
    </w:div>
    <w:div w:id="2127696323">
      <w:bodyDiv w:val="1"/>
      <w:marLeft w:val="0"/>
      <w:marRight w:val="0"/>
      <w:marTop w:val="0"/>
      <w:marBottom w:val="0"/>
      <w:divBdr>
        <w:top w:val="none" w:sz="0" w:space="0" w:color="auto"/>
        <w:left w:val="none" w:sz="0" w:space="0" w:color="auto"/>
        <w:bottom w:val="none" w:sz="0" w:space="0" w:color="auto"/>
        <w:right w:val="none" w:sz="0" w:space="0" w:color="auto"/>
      </w:divBdr>
      <w:divsChild>
        <w:div w:id="2083335628">
          <w:marLeft w:val="0"/>
          <w:marRight w:val="0"/>
          <w:marTop w:val="0"/>
          <w:marBottom w:val="0"/>
          <w:divBdr>
            <w:top w:val="none" w:sz="0" w:space="0" w:color="auto"/>
            <w:left w:val="none" w:sz="0" w:space="0" w:color="auto"/>
            <w:bottom w:val="none" w:sz="0" w:space="0" w:color="auto"/>
            <w:right w:val="none" w:sz="0" w:space="0" w:color="auto"/>
          </w:divBdr>
          <w:divsChild>
            <w:div w:id="1162231902">
              <w:marLeft w:val="0"/>
              <w:marRight w:val="0"/>
              <w:marTop w:val="0"/>
              <w:marBottom w:val="0"/>
              <w:divBdr>
                <w:top w:val="none" w:sz="0" w:space="0" w:color="auto"/>
                <w:left w:val="none" w:sz="0" w:space="0" w:color="auto"/>
                <w:bottom w:val="none" w:sz="0" w:space="0" w:color="auto"/>
                <w:right w:val="none" w:sz="0" w:space="0" w:color="auto"/>
              </w:divBdr>
              <w:divsChild>
                <w:div w:id="212056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emf"/><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asean.org/wp-content/uploads/ASEAN-Cooperation-Projects-Design-and-Management-Manual.pdf"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3.em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mailto:zhaofanfan@ccud.org.cn"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package" Target="embeddings/Microsoft_Excel_Worksheet.xlsx"/></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02d3764-6794-47bc-b635-aff8c44149de" xsi:nil="true"/>
    <lcf76f155ced4ddcb4097134ff3c332f xmlns="834cb39d-9dd2-4049-baa7-c53d4761611f">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076DFAA5875394A9732860FA9D9C78E" ma:contentTypeVersion="13" ma:contentTypeDescription="Create a new document." ma:contentTypeScope="" ma:versionID="90b56e333bf0c76d4889edb6a9a631a1">
  <xsd:schema xmlns:xsd="http://www.w3.org/2001/XMLSchema" xmlns:xs="http://www.w3.org/2001/XMLSchema" xmlns:p="http://schemas.microsoft.com/office/2006/metadata/properties" xmlns:ns2="834cb39d-9dd2-4049-baa7-c53d4761611f" xmlns:ns3="002d3764-6794-47bc-b635-aff8c44149de" targetNamespace="http://schemas.microsoft.com/office/2006/metadata/properties" ma:root="true" ma:fieldsID="bd91ba649511e3a1d89dc52c0e2ffd50" ns2:_="" ns3:_="">
    <xsd:import namespace="834cb39d-9dd2-4049-baa7-c53d4761611f"/>
    <xsd:import namespace="002d3764-6794-47bc-b635-aff8c44149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4cb39d-9dd2-4049-baa7-c53d4761611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c149374-6edc-42e0-82c3-af76cea61f0b"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02d3764-6794-47bc-b635-aff8c44149d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ee98b34-0b9b-43f5-be7c-f7f4112d6e3d}" ma:internalName="TaxCatchAll" ma:showField="CatchAllData" ma:web="002d3764-6794-47bc-b635-aff8c44149d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1083E9-5853-4256-ADA5-27746918EFCE}">
  <ds:schemaRefs>
    <ds:schemaRef ds:uri="http://schemas.microsoft.com/office/2006/metadata/properties"/>
    <ds:schemaRef ds:uri="http://schemas.microsoft.com/office/infopath/2007/PartnerControls"/>
    <ds:schemaRef ds:uri="002d3764-6794-47bc-b635-aff8c44149de"/>
    <ds:schemaRef ds:uri="834cb39d-9dd2-4049-baa7-c53d4761611f"/>
  </ds:schemaRefs>
</ds:datastoreItem>
</file>

<file path=customXml/itemProps2.xml><?xml version="1.0" encoding="utf-8"?>
<ds:datastoreItem xmlns:ds="http://schemas.openxmlformats.org/officeDocument/2006/customXml" ds:itemID="{41D9EF6F-1D74-4569-B20C-A3EA8BB97D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4cb39d-9dd2-4049-baa7-c53d4761611f"/>
    <ds:schemaRef ds:uri="002d3764-6794-47bc-b635-aff8c44149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248EC18-895A-42B2-BED8-44A6490A95DA}">
  <ds:schemaRefs>
    <ds:schemaRef ds:uri="http://schemas.microsoft.com/sharepoint/v3/contenttype/forms"/>
  </ds:schemaRefs>
</ds:datastoreItem>
</file>

<file path=customXml/itemProps4.xml><?xml version="1.0" encoding="utf-8"?>
<ds:datastoreItem xmlns:ds="http://schemas.openxmlformats.org/officeDocument/2006/customXml" ds:itemID="{25E45E29-C04B-4DD3-9BD3-746EC25BA9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1021</TotalTime>
  <Pages>17</Pages>
  <Words>5673</Words>
  <Characters>32341</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Andry Waseso</dc:creator>
  <cp:keywords/>
  <dc:description/>
  <cp:lastModifiedBy>ACD</cp:lastModifiedBy>
  <cp:revision>4</cp:revision>
  <cp:lastPrinted>2026-01-19T03:25:00Z</cp:lastPrinted>
  <dcterms:created xsi:type="dcterms:W3CDTF">2026-02-24T08:55:00Z</dcterms:created>
  <dcterms:modified xsi:type="dcterms:W3CDTF">2026-02-26T04:49:00Z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0x010100B076DFAA5875394A9732860FA9D9C78E</vt:lpwstr>
  </property>
  <property fmtid="{D5CDD505-2E9C-101B-9397-08002B2CF9AE}" pid="3" name="MediaServiceImageTags">
    <vt:lpwstr/>
  </property>
</Properties>
</file>