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62C1B" w14:textId="07D980EE" w:rsidR="0097341C" w:rsidRPr="0097341C" w:rsidRDefault="0097341C" w:rsidP="0097341C">
      <w:pPr>
        <w:widowControl w:val="0"/>
        <w:tabs>
          <w:tab w:val="left" w:pos="851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Тема: </w:t>
      </w:r>
      <w:r w:rsidRPr="0097341C">
        <w:rPr>
          <w:rFonts w:ascii="Times New Roman" w:hAnsi="Times New Roman"/>
          <w:bCs/>
          <w:sz w:val="28"/>
          <w:szCs w:val="28"/>
        </w:rPr>
        <w:t>Составление миссии организации, планирование и постановка целей</w:t>
      </w:r>
    </w:p>
    <w:p w14:paraId="35D6700A" w14:textId="6EC340B4" w:rsidR="004A60C2" w:rsidRDefault="0097341C" w:rsidP="0097341C">
      <w:pPr>
        <w:widowControl w:val="0"/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97341C">
        <w:rPr>
          <w:rFonts w:ascii="Times New Roman" w:hAnsi="Times New Roman"/>
          <w:b/>
          <w:sz w:val="28"/>
          <w:szCs w:val="28"/>
        </w:rPr>
        <w:t>Цель занятия</w:t>
      </w:r>
      <w:r w:rsidRPr="0097341C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E4828">
        <w:rPr>
          <w:rFonts w:ascii="Times New Roman" w:hAnsi="Times New Roman"/>
          <w:sz w:val="28"/>
        </w:rPr>
        <w:t>освоить</w:t>
      </w:r>
      <w:r w:rsidRPr="006E4828">
        <w:rPr>
          <w:rFonts w:ascii="Times New Roman" w:hAnsi="Times New Roman"/>
          <w:sz w:val="28"/>
        </w:rPr>
        <w:t xml:space="preserve"> понятие «миссия организации»</w:t>
      </w:r>
      <w:r>
        <w:rPr>
          <w:rFonts w:ascii="Times New Roman" w:hAnsi="Times New Roman"/>
          <w:sz w:val="28"/>
        </w:rPr>
        <w:t xml:space="preserve">, </w:t>
      </w:r>
      <w:r w:rsidRPr="009833C5">
        <w:rPr>
          <w:rFonts w:ascii="Times New Roman" w:hAnsi="Times New Roman"/>
          <w:sz w:val="28"/>
          <w:szCs w:val="28"/>
        </w:rPr>
        <w:t>планирование,</w:t>
      </w:r>
      <w:r>
        <w:rPr>
          <w:rFonts w:ascii="Times New Roman" w:hAnsi="Times New Roman"/>
          <w:sz w:val="28"/>
        </w:rPr>
        <w:t xml:space="preserve"> уяснить постановку целей.</w:t>
      </w:r>
    </w:p>
    <w:p w14:paraId="64778D25" w14:textId="77777777" w:rsidR="0097341C" w:rsidRDefault="0097341C" w:rsidP="0097341C">
      <w:pPr>
        <w:widowControl w:val="0"/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14:paraId="077DF682" w14:textId="0C1E7458" w:rsidR="0097341C" w:rsidRPr="0097341C" w:rsidRDefault="0097341C" w:rsidP="0097341C">
      <w:pPr>
        <w:widowControl w:val="0"/>
        <w:tabs>
          <w:tab w:val="left" w:pos="851"/>
        </w:tabs>
        <w:spacing w:after="0" w:line="240" w:lineRule="auto"/>
        <w:jc w:val="both"/>
        <w:rPr>
          <w:rFonts w:ascii="Times New Roman" w:hAnsi="Times New Roman"/>
          <w:b/>
          <w:bCs/>
          <w:sz w:val="28"/>
        </w:rPr>
      </w:pPr>
      <w:r w:rsidRPr="0097341C">
        <w:rPr>
          <w:rFonts w:ascii="Times New Roman" w:hAnsi="Times New Roman"/>
          <w:b/>
          <w:bCs/>
          <w:sz w:val="28"/>
        </w:rPr>
        <w:t xml:space="preserve">Задания: </w:t>
      </w:r>
    </w:p>
    <w:p w14:paraId="1E133143" w14:textId="3D405B67" w:rsidR="0004241F" w:rsidRDefault="0004241F" w:rsidP="0097341C">
      <w:pPr>
        <w:widowControl w:val="0"/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Задание 1: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79"/>
        <w:gridCol w:w="2278"/>
        <w:gridCol w:w="1705"/>
        <w:gridCol w:w="3483"/>
      </w:tblGrid>
      <w:tr w:rsidR="0004241F" w:rsidRPr="0004241F" w14:paraId="203063F8" w14:textId="77777777" w:rsidTr="0004241F">
        <w:trPr>
          <w:trHeight w:val="300"/>
        </w:trPr>
        <w:tc>
          <w:tcPr>
            <w:tcW w:w="4220" w:type="dxa"/>
            <w:noWrap/>
            <w:hideMark/>
          </w:tcPr>
          <w:p w14:paraId="0E46A221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04241F">
              <w:rPr>
                <w:rFonts w:ascii="Times New Roman" w:hAnsi="Times New Roman"/>
                <w:sz w:val="28"/>
              </w:rPr>
              <w:t>Потребности</w:t>
            </w:r>
          </w:p>
        </w:tc>
        <w:tc>
          <w:tcPr>
            <w:tcW w:w="5180" w:type="dxa"/>
            <w:noWrap/>
            <w:hideMark/>
          </w:tcPr>
          <w:p w14:paraId="46C68096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04241F">
              <w:rPr>
                <w:rFonts w:ascii="Times New Roman" w:hAnsi="Times New Roman"/>
                <w:sz w:val="28"/>
              </w:rPr>
              <w:t>Методы стимулирования</w:t>
            </w:r>
          </w:p>
        </w:tc>
        <w:tc>
          <w:tcPr>
            <w:tcW w:w="3800" w:type="dxa"/>
            <w:noWrap/>
            <w:hideMark/>
          </w:tcPr>
          <w:p w14:paraId="483FE7F6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04241F">
              <w:rPr>
                <w:rFonts w:ascii="Times New Roman" w:hAnsi="Times New Roman"/>
                <w:sz w:val="28"/>
              </w:rPr>
              <w:t>Степень применения</w:t>
            </w:r>
          </w:p>
        </w:tc>
        <w:tc>
          <w:tcPr>
            <w:tcW w:w="8080" w:type="dxa"/>
            <w:noWrap/>
            <w:hideMark/>
          </w:tcPr>
          <w:p w14:paraId="56B2B0AB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04241F">
              <w:rPr>
                <w:rFonts w:ascii="Times New Roman" w:hAnsi="Times New Roman"/>
                <w:sz w:val="28"/>
              </w:rPr>
              <w:t>Отрицательные последствия недостаточного применения</w:t>
            </w:r>
          </w:p>
        </w:tc>
      </w:tr>
      <w:tr w:rsidR="0004241F" w:rsidRPr="0004241F" w14:paraId="01843720" w14:textId="77777777" w:rsidTr="0004241F">
        <w:trPr>
          <w:trHeight w:val="300"/>
        </w:trPr>
        <w:tc>
          <w:tcPr>
            <w:tcW w:w="4220" w:type="dxa"/>
            <w:noWrap/>
            <w:hideMark/>
          </w:tcPr>
          <w:p w14:paraId="7B77DE62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04241F">
              <w:rPr>
                <w:rFonts w:ascii="Times New Roman" w:hAnsi="Times New Roman"/>
                <w:sz w:val="28"/>
              </w:rPr>
              <w:t>Физиологические потребности</w:t>
            </w:r>
          </w:p>
        </w:tc>
        <w:tc>
          <w:tcPr>
            <w:tcW w:w="5180" w:type="dxa"/>
            <w:noWrap/>
            <w:hideMark/>
          </w:tcPr>
          <w:p w14:paraId="409B45C5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04241F">
              <w:rPr>
                <w:rFonts w:ascii="Times New Roman" w:hAnsi="Times New Roman"/>
                <w:sz w:val="28"/>
              </w:rPr>
              <w:t>Конкурентноспособная зарплата, премии, бонусы</w:t>
            </w:r>
          </w:p>
        </w:tc>
        <w:tc>
          <w:tcPr>
            <w:tcW w:w="3800" w:type="dxa"/>
            <w:noWrap/>
            <w:hideMark/>
          </w:tcPr>
          <w:p w14:paraId="1FD06D43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04241F">
              <w:rPr>
                <w:rFonts w:ascii="Times New Roman" w:hAnsi="Times New Roman"/>
                <w:sz w:val="28"/>
              </w:rPr>
              <w:t>Высокая (основа системы мотивации)</w:t>
            </w:r>
          </w:p>
        </w:tc>
        <w:tc>
          <w:tcPr>
            <w:tcW w:w="8080" w:type="dxa"/>
            <w:noWrap/>
            <w:hideMark/>
          </w:tcPr>
          <w:p w14:paraId="19FC5CE3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04241F">
              <w:rPr>
                <w:rFonts w:ascii="Times New Roman" w:hAnsi="Times New Roman"/>
                <w:sz w:val="28"/>
              </w:rPr>
              <w:t>Низкая лояльность, текучесть кадров, снижение производительности</w:t>
            </w:r>
          </w:p>
        </w:tc>
      </w:tr>
      <w:tr w:rsidR="0004241F" w:rsidRPr="0004241F" w14:paraId="3C3C6870" w14:textId="77777777" w:rsidTr="0004241F">
        <w:trPr>
          <w:trHeight w:val="300"/>
        </w:trPr>
        <w:tc>
          <w:tcPr>
            <w:tcW w:w="4220" w:type="dxa"/>
            <w:noWrap/>
            <w:hideMark/>
          </w:tcPr>
          <w:p w14:paraId="4843851D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5180" w:type="dxa"/>
            <w:noWrap/>
            <w:hideMark/>
          </w:tcPr>
          <w:p w14:paraId="6156961B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04241F">
              <w:rPr>
                <w:rFonts w:ascii="Times New Roman" w:hAnsi="Times New Roman"/>
                <w:sz w:val="28"/>
              </w:rPr>
              <w:t>Бесплатное/льготное питание</w:t>
            </w:r>
          </w:p>
        </w:tc>
        <w:tc>
          <w:tcPr>
            <w:tcW w:w="3800" w:type="dxa"/>
            <w:noWrap/>
            <w:hideMark/>
          </w:tcPr>
          <w:p w14:paraId="51C976AE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8080" w:type="dxa"/>
            <w:noWrap/>
            <w:hideMark/>
          </w:tcPr>
          <w:p w14:paraId="38DAC821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04241F" w:rsidRPr="0004241F" w14:paraId="06099063" w14:textId="77777777" w:rsidTr="0004241F">
        <w:trPr>
          <w:trHeight w:val="300"/>
        </w:trPr>
        <w:tc>
          <w:tcPr>
            <w:tcW w:w="4220" w:type="dxa"/>
            <w:noWrap/>
            <w:hideMark/>
          </w:tcPr>
          <w:p w14:paraId="747F7158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5180" w:type="dxa"/>
            <w:noWrap/>
            <w:hideMark/>
          </w:tcPr>
          <w:p w14:paraId="582C22F2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04241F">
              <w:rPr>
                <w:rFonts w:ascii="Times New Roman" w:hAnsi="Times New Roman"/>
                <w:sz w:val="28"/>
              </w:rPr>
              <w:t>Компенсация проезда, медстраховка</w:t>
            </w:r>
          </w:p>
        </w:tc>
        <w:tc>
          <w:tcPr>
            <w:tcW w:w="3800" w:type="dxa"/>
            <w:noWrap/>
            <w:hideMark/>
          </w:tcPr>
          <w:p w14:paraId="30457FFF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8080" w:type="dxa"/>
            <w:noWrap/>
            <w:hideMark/>
          </w:tcPr>
          <w:p w14:paraId="754C2A8E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04241F" w:rsidRPr="0004241F" w14:paraId="5074B426" w14:textId="77777777" w:rsidTr="0004241F">
        <w:trPr>
          <w:trHeight w:val="300"/>
        </w:trPr>
        <w:tc>
          <w:tcPr>
            <w:tcW w:w="4220" w:type="dxa"/>
            <w:noWrap/>
            <w:hideMark/>
          </w:tcPr>
          <w:p w14:paraId="37F4D0C0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04241F">
              <w:rPr>
                <w:rFonts w:ascii="Times New Roman" w:hAnsi="Times New Roman"/>
                <w:sz w:val="28"/>
              </w:rPr>
              <w:t>Потребности в безопасности</w:t>
            </w:r>
          </w:p>
        </w:tc>
        <w:tc>
          <w:tcPr>
            <w:tcW w:w="5180" w:type="dxa"/>
            <w:noWrap/>
            <w:hideMark/>
          </w:tcPr>
          <w:p w14:paraId="45F924B9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04241F">
              <w:rPr>
                <w:rFonts w:ascii="Times New Roman" w:hAnsi="Times New Roman"/>
                <w:sz w:val="28"/>
              </w:rPr>
              <w:t>Официальное трудоустройство, соцгарантии</w:t>
            </w:r>
          </w:p>
        </w:tc>
        <w:tc>
          <w:tcPr>
            <w:tcW w:w="3800" w:type="dxa"/>
            <w:noWrap/>
            <w:hideMark/>
          </w:tcPr>
          <w:p w14:paraId="0202B849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04241F">
              <w:rPr>
                <w:rFonts w:ascii="Times New Roman" w:hAnsi="Times New Roman"/>
                <w:sz w:val="28"/>
              </w:rPr>
              <w:t>Средняя (не во всех компаниях)</w:t>
            </w:r>
          </w:p>
        </w:tc>
        <w:tc>
          <w:tcPr>
            <w:tcW w:w="8080" w:type="dxa"/>
            <w:noWrap/>
            <w:hideMark/>
          </w:tcPr>
          <w:p w14:paraId="3D646B49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04241F">
              <w:rPr>
                <w:rFonts w:ascii="Times New Roman" w:hAnsi="Times New Roman"/>
                <w:sz w:val="28"/>
              </w:rPr>
              <w:t>Повышенная тревожность сотрудников, нарушения трудового законодательства</w:t>
            </w:r>
          </w:p>
        </w:tc>
      </w:tr>
      <w:tr w:rsidR="0004241F" w:rsidRPr="0004241F" w14:paraId="2AAC37FD" w14:textId="77777777" w:rsidTr="0004241F">
        <w:trPr>
          <w:trHeight w:val="300"/>
        </w:trPr>
        <w:tc>
          <w:tcPr>
            <w:tcW w:w="4220" w:type="dxa"/>
            <w:noWrap/>
            <w:hideMark/>
          </w:tcPr>
          <w:p w14:paraId="2830047A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5180" w:type="dxa"/>
            <w:noWrap/>
            <w:hideMark/>
          </w:tcPr>
          <w:p w14:paraId="55287AA9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04241F">
              <w:rPr>
                <w:rFonts w:ascii="Times New Roman" w:hAnsi="Times New Roman"/>
                <w:sz w:val="28"/>
              </w:rPr>
              <w:t>Соблюдение норм охраны труда</w:t>
            </w:r>
          </w:p>
        </w:tc>
        <w:tc>
          <w:tcPr>
            <w:tcW w:w="3800" w:type="dxa"/>
            <w:noWrap/>
            <w:hideMark/>
          </w:tcPr>
          <w:p w14:paraId="0CF68408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8080" w:type="dxa"/>
            <w:noWrap/>
            <w:hideMark/>
          </w:tcPr>
          <w:p w14:paraId="6833EA31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04241F" w:rsidRPr="0004241F" w14:paraId="79575C67" w14:textId="77777777" w:rsidTr="0004241F">
        <w:trPr>
          <w:trHeight w:val="300"/>
        </w:trPr>
        <w:tc>
          <w:tcPr>
            <w:tcW w:w="4220" w:type="dxa"/>
            <w:noWrap/>
            <w:hideMark/>
          </w:tcPr>
          <w:p w14:paraId="2BECA4C0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5180" w:type="dxa"/>
            <w:noWrap/>
            <w:hideMark/>
          </w:tcPr>
          <w:p w14:paraId="30792A4D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04241F">
              <w:rPr>
                <w:rFonts w:ascii="Times New Roman" w:hAnsi="Times New Roman"/>
                <w:sz w:val="28"/>
              </w:rPr>
              <w:t>Программы страхования</w:t>
            </w:r>
          </w:p>
        </w:tc>
        <w:tc>
          <w:tcPr>
            <w:tcW w:w="3800" w:type="dxa"/>
            <w:noWrap/>
            <w:hideMark/>
          </w:tcPr>
          <w:p w14:paraId="33588991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8080" w:type="dxa"/>
            <w:noWrap/>
            <w:hideMark/>
          </w:tcPr>
          <w:p w14:paraId="66A23EFD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04241F" w:rsidRPr="0004241F" w14:paraId="1C979FAA" w14:textId="77777777" w:rsidTr="0004241F">
        <w:trPr>
          <w:trHeight w:val="300"/>
        </w:trPr>
        <w:tc>
          <w:tcPr>
            <w:tcW w:w="4220" w:type="dxa"/>
            <w:noWrap/>
            <w:hideMark/>
          </w:tcPr>
          <w:p w14:paraId="2780DC39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04241F">
              <w:rPr>
                <w:rFonts w:ascii="Times New Roman" w:hAnsi="Times New Roman"/>
                <w:sz w:val="28"/>
              </w:rPr>
              <w:t>Социальные потребности</w:t>
            </w:r>
          </w:p>
        </w:tc>
        <w:tc>
          <w:tcPr>
            <w:tcW w:w="5180" w:type="dxa"/>
            <w:noWrap/>
            <w:hideMark/>
          </w:tcPr>
          <w:p w14:paraId="158D337A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04241F">
              <w:rPr>
                <w:rFonts w:ascii="Times New Roman" w:hAnsi="Times New Roman"/>
                <w:sz w:val="28"/>
              </w:rPr>
              <w:t xml:space="preserve">Корпоративные мероприятия, </w:t>
            </w:r>
            <w:proofErr w:type="spellStart"/>
            <w:r w:rsidRPr="0004241F">
              <w:rPr>
                <w:rFonts w:ascii="Times New Roman" w:hAnsi="Times New Roman"/>
                <w:sz w:val="28"/>
              </w:rPr>
              <w:t>тимбилдинги</w:t>
            </w:r>
            <w:proofErr w:type="spellEnd"/>
          </w:p>
        </w:tc>
        <w:tc>
          <w:tcPr>
            <w:tcW w:w="3800" w:type="dxa"/>
            <w:noWrap/>
            <w:hideMark/>
          </w:tcPr>
          <w:p w14:paraId="64FC8EB5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04241F">
              <w:rPr>
                <w:rFonts w:ascii="Times New Roman" w:hAnsi="Times New Roman"/>
                <w:sz w:val="28"/>
              </w:rPr>
              <w:t>Средняя (зависит от компании)</w:t>
            </w:r>
          </w:p>
        </w:tc>
        <w:tc>
          <w:tcPr>
            <w:tcW w:w="8080" w:type="dxa"/>
            <w:noWrap/>
            <w:hideMark/>
          </w:tcPr>
          <w:p w14:paraId="47FBA938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04241F">
              <w:rPr>
                <w:rFonts w:ascii="Times New Roman" w:hAnsi="Times New Roman"/>
                <w:sz w:val="28"/>
              </w:rPr>
              <w:t>Конфликты в коллективе, низкая вовлечённость, текучесть кадров</w:t>
            </w:r>
          </w:p>
        </w:tc>
      </w:tr>
      <w:tr w:rsidR="0004241F" w:rsidRPr="0004241F" w14:paraId="1C4D16D9" w14:textId="77777777" w:rsidTr="0004241F">
        <w:trPr>
          <w:trHeight w:val="300"/>
        </w:trPr>
        <w:tc>
          <w:tcPr>
            <w:tcW w:w="4220" w:type="dxa"/>
            <w:noWrap/>
            <w:hideMark/>
          </w:tcPr>
          <w:p w14:paraId="7FD4F9D2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5180" w:type="dxa"/>
            <w:noWrap/>
            <w:hideMark/>
          </w:tcPr>
          <w:p w14:paraId="2880EEEB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04241F">
              <w:rPr>
                <w:rFonts w:ascii="Times New Roman" w:hAnsi="Times New Roman"/>
                <w:sz w:val="28"/>
              </w:rPr>
              <w:t>Гибкий график, удалённая работа</w:t>
            </w:r>
          </w:p>
        </w:tc>
        <w:tc>
          <w:tcPr>
            <w:tcW w:w="3800" w:type="dxa"/>
            <w:noWrap/>
            <w:hideMark/>
          </w:tcPr>
          <w:p w14:paraId="755A6A23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8080" w:type="dxa"/>
            <w:noWrap/>
            <w:hideMark/>
          </w:tcPr>
          <w:p w14:paraId="28A6A678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04241F" w:rsidRPr="0004241F" w14:paraId="78215E7B" w14:textId="77777777" w:rsidTr="0004241F">
        <w:trPr>
          <w:trHeight w:val="300"/>
        </w:trPr>
        <w:tc>
          <w:tcPr>
            <w:tcW w:w="4220" w:type="dxa"/>
            <w:noWrap/>
            <w:hideMark/>
          </w:tcPr>
          <w:p w14:paraId="547240B9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5180" w:type="dxa"/>
            <w:noWrap/>
            <w:hideMark/>
          </w:tcPr>
          <w:p w14:paraId="3E29D465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04241F">
              <w:rPr>
                <w:rFonts w:ascii="Times New Roman" w:hAnsi="Times New Roman"/>
                <w:sz w:val="28"/>
              </w:rPr>
              <w:t>Развитие корпоративной культуры</w:t>
            </w:r>
          </w:p>
        </w:tc>
        <w:tc>
          <w:tcPr>
            <w:tcW w:w="3800" w:type="dxa"/>
            <w:noWrap/>
            <w:hideMark/>
          </w:tcPr>
          <w:p w14:paraId="65C602B4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8080" w:type="dxa"/>
            <w:noWrap/>
            <w:hideMark/>
          </w:tcPr>
          <w:p w14:paraId="78628F53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04241F" w:rsidRPr="0004241F" w14:paraId="6AACC658" w14:textId="77777777" w:rsidTr="0004241F">
        <w:trPr>
          <w:trHeight w:val="300"/>
        </w:trPr>
        <w:tc>
          <w:tcPr>
            <w:tcW w:w="4220" w:type="dxa"/>
            <w:noWrap/>
            <w:hideMark/>
          </w:tcPr>
          <w:p w14:paraId="3332944A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04241F">
              <w:rPr>
                <w:rFonts w:ascii="Times New Roman" w:hAnsi="Times New Roman"/>
                <w:sz w:val="28"/>
              </w:rPr>
              <w:t>Потребности в уважении и самоуважении</w:t>
            </w:r>
          </w:p>
        </w:tc>
        <w:tc>
          <w:tcPr>
            <w:tcW w:w="5180" w:type="dxa"/>
            <w:noWrap/>
            <w:hideMark/>
          </w:tcPr>
          <w:p w14:paraId="366F9B3F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04241F">
              <w:rPr>
                <w:rFonts w:ascii="Times New Roman" w:hAnsi="Times New Roman"/>
                <w:sz w:val="28"/>
              </w:rPr>
              <w:t>Публичное признание (грамоты, доска почёта)</w:t>
            </w:r>
          </w:p>
        </w:tc>
        <w:tc>
          <w:tcPr>
            <w:tcW w:w="3800" w:type="dxa"/>
            <w:noWrap/>
            <w:hideMark/>
          </w:tcPr>
          <w:p w14:paraId="72A39AD9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04241F">
              <w:rPr>
                <w:rFonts w:ascii="Times New Roman" w:hAnsi="Times New Roman"/>
                <w:sz w:val="28"/>
              </w:rPr>
              <w:t>Низкая (редко системная)</w:t>
            </w:r>
          </w:p>
        </w:tc>
        <w:tc>
          <w:tcPr>
            <w:tcW w:w="8080" w:type="dxa"/>
            <w:noWrap/>
            <w:hideMark/>
          </w:tcPr>
          <w:p w14:paraId="0978644E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04241F">
              <w:rPr>
                <w:rFonts w:ascii="Times New Roman" w:hAnsi="Times New Roman"/>
                <w:sz w:val="28"/>
              </w:rPr>
              <w:t>Потеря мотивации, пассивность сотрудников, снижение инициативы</w:t>
            </w:r>
          </w:p>
        </w:tc>
      </w:tr>
      <w:tr w:rsidR="0004241F" w:rsidRPr="0004241F" w14:paraId="14D560A2" w14:textId="77777777" w:rsidTr="0004241F">
        <w:trPr>
          <w:trHeight w:val="300"/>
        </w:trPr>
        <w:tc>
          <w:tcPr>
            <w:tcW w:w="4220" w:type="dxa"/>
            <w:noWrap/>
            <w:hideMark/>
          </w:tcPr>
          <w:p w14:paraId="01421F26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5180" w:type="dxa"/>
            <w:noWrap/>
            <w:hideMark/>
          </w:tcPr>
          <w:p w14:paraId="60B1ADF9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04241F">
              <w:rPr>
                <w:rFonts w:ascii="Times New Roman" w:hAnsi="Times New Roman"/>
                <w:sz w:val="28"/>
              </w:rPr>
              <w:t>Карьерный рост, повышение квалификации</w:t>
            </w:r>
          </w:p>
        </w:tc>
        <w:tc>
          <w:tcPr>
            <w:tcW w:w="3800" w:type="dxa"/>
            <w:noWrap/>
            <w:hideMark/>
          </w:tcPr>
          <w:p w14:paraId="1B6C1A01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8080" w:type="dxa"/>
            <w:noWrap/>
            <w:hideMark/>
          </w:tcPr>
          <w:p w14:paraId="1D2E5090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04241F" w:rsidRPr="0004241F" w14:paraId="27CB29B7" w14:textId="77777777" w:rsidTr="0004241F">
        <w:trPr>
          <w:trHeight w:val="300"/>
        </w:trPr>
        <w:tc>
          <w:tcPr>
            <w:tcW w:w="4220" w:type="dxa"/>
            <w:noWrap/>
            <w:hideMark/>
          </w:tcPr>
          <w:p w14:paraId="58E8E2CB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5180" w:type="dxa"/>
            <w:noWrap/>
            <w:hideMark/>
          </w:tcPr>
          <w:p w14:paraId="79516B92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04241F">
              <w:rPr>
                <w:rFonts w:ascii="Times New Roman" w:hAnsi="Times New Roman"/>
                <w:sz w:val="28"/>
              </w:rPr>
              <w:t>Участие в управлении</w:t>
            </w:r>
          </w:p>
        </w:tc>
        <w:tc>
          <w:tcPr>
            <w:tcW w:w="3800" w:type="dxa"/>
            <w:noWrap/>
            <w:hideMark/>
          </w:tcPr>
          <w:p w14:paraId="4398BA79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8080" w:type="dxa"/>
            <w:noWrap/>
            <w:hideMark/>
          </w:tcPr>
          <w:p w14:paraId="5536864D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04241F" w:rsidRPr="0004241F" w14:paraId="783D91B8" w14:textId="77777777" w:rsidTr="0004241F">
        <w:trPr>
          <w:trHeight w:val="300"/>
        </w:trPr>
        <w:tc>
          <w:tcPr>
            <w:tcW w:w="4220" w:type="dxa"/>
            <w:noWrap/>
            <w:hideMark/>
          </w:tcPr>
          <w:p w14:paraId="380C20FB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04241F">
              <w:rPr>
                <w:rFonts w:ascii="Times New Roman" w:hAnsi="Times New Roman"/>
                <w:sz w:val="28"/>
              </w:rPr>
              <w:t>Потребности в самореализации</w:t>
            </w:r>
          </w:p>
        </w:tc>
        <w:tc>
          <w:tcPr>
            <w:tcW w:w="5180" w:type="dxa"/>
            <w:noWrap/>
            <w:hideMark/>
          </w:tcPr>
          <w:p w14:paraId="445A0C4F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04241F">
              <w:rPr>
                <w:rFonts w:ascii="Times New Roman" w:hAnsi="Times New Roman"/>
                <w:sz w:val="28"/>
              </w:rPr>
              <w:t>Обучение за счёт компании (курсы, тренинги)</w:t>
            </w:r>
          </w:p>
        </w:tc>
        <w:tc>
          <w:tcPr>
            <w:tcW w:w="3800" w:type="dxa"/>
            <w:noWrap/>
            <w:hideMark/>
          </w:tcPr>
          <w:p w14:paraId="4D970558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04241F">
              <w:rPr>
                <w:rFonts w:ascii="Times New Roman" w:hAnsi="Times New Roman"/>
                <w:sz w:val="28"/>
              </w:rPr>
              <w:t>Низкая (внедряется фрагментарно)</w:t>
            </w:r>
          </w:p>
        </w:tc>
        <w:tc>
          <w:tcPr>
            <w:tcW w:w="8080" w:type="dxa"/>
            <w:noWrap/>
            <w:hideMark/>
          </w:tcPr>
          <w:p w14:paraId="35B4E839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04241F">
              <w:rPr>
                <w:rFonts w:ascii="Times New Roman" w:hAnsi="Times New Roman"/>
                <w:sz w:val="28"/>
              </w:rPr>
              <w:t>Профессиональный застой, уход перспективных кадров</w:t>
            </w:r>
          </w:p>
        </w:tc>
      </w:tr>
      <w:tr w:rsidR="0004241F" w:rsidRPr="0004241F" w14:paraId="7B985BFF" w14:textId="77777777" w:rsidTr="0004241F">
        <w:trPr>
          <w:trHeight w:val="300"/>
        </w:trPr>
        <w:tc>
          <w:tcPr>
            <w:tcW w:w="4220" w:type="dxa"/>
            <w:noWrap/>
            <w:hideMark/>
          </w:tcPr>
          <w:p w14:paraId="6D0C36D4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5180" w:type="dxa"/>
            <w:noWrap/>
            <w:hideMark/>
          </w:tcPr>
          <w:p w14:paraId="08A04DF1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04241F">
              <w:rPr>
                <w:rFonts w:ascii="Times New Roman" w:hAnsi="Times New Roman"/>
                <w:sz w:val="28"/>
              </w:rPr>
              <w:t>Интересные проекты, творческие задачи</w:t>
            </w:r>
          </w:p>
        </w:tc>
        <w:tc>
          <w:tcPr>
            <w:tcW w:w="3800" w:type="dxa"/>
            <w:noWrap/>
            <w:hideMark/>
          </w:tcPr>
          <w:p w14:paraId="08DAD1D3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8080" w:type="dxa"/>
            <w:noWrap/>
            <w:hideMark/>
          </w:tcPr>
          <w:p w14:paraId="4DB032C4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04241F" w:rsidRPr="0004241F" w14:paraId="391EE8BA" w14:textId="77777777" w:rsidTr="0004241F">
        <w:trPr>
          <w:trHeight w:val="300"/>
        </w:trPr>
        <w:tc>
          <w:tcPr>
            <w:tcW w:w="4220" w:type="dxa"/>
            <w:noWrap/>
            <w:hideMark/>
          </w:tcPr>
          <w:p w14:paraId="1F0E3AD4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5180" w:type="dxa"/>
            <w:noWrap/>
            <w:hideMark/>
          </w:tcPr>
          <w:p w14:paraId="7FF38DC9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04241F">
              <w:rPr>
                <w:rFonts w:ascii="Times New Roman" w:hAnsi="Times New Roman"/>
                <w:sz w:val="28"/>
              </w:rPr>
              <w:t>Наставничество, менторство</w:t>
            </w:r>
          </w:p>
        </w:tc>
        <w:tc>
          <w:tcPr>
            <w:tcW w:w="3800" w:type="dxa"/>
            <w:noWrap/>
            <w:hideMark/>
          </w:tcPr>
          <w:p w14:paraId="3D934FC1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8080" w:type="dxa"/>
            <w:noWrap/>
            <w:hideMark/>
          </w:tcPr>
          <w:p w14:paraId="57678324" w14:textId="77777777" w:rsidR="0004241F" w:rsidRPr="0004241F" w:rsidRDefault="0004241F" w:rsidP="0004241F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</w:tr>
    </w:tbl>
    <w:p w14:paraId="275128FF" w14:textId="77777777" w:rsidR="0004241F" w:rsidRDefault="0004241F" w:rsidP="0097341C">
      <w:pPr>
        <w:widowControl w:val="0"/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14:paraId="7A751FFB" w14:textId="6B0F49BA" w:rsidR="00B750CB" w:rsidRPr="00B750CB" w:rsidRDefault="00B750CB" w:rsidP="0097341C">
      <w:pPr>
        <w:widowControl w:val="0"/>
        <w:tabs>
          <w:tab w:val="left" w:pos="851"/>
        </w:tabs>
        <w:spacing w:after="0" w:line="240" w:lineRule="auto"/>
        <w:jc w:val="both"/>
        <w:rPr>
          <w:rFonts w:ascii="Times New Roman" w:hAnsi="Times New Roman"/>
          <w:b/>
          <w:bCs/>
          <w:sz w:val="28"/>
        </w:rPr>
      </w:pPr>
      <w:r w:rsidRPr="00B750CB">
        <w:rPr>
          <w:rFonts w:ascii="Times New Roman" w:hAnsi="Times New Roman"/>
          <w:b/>
          <w:bCs/>
          <w:sz w:val="28"/>
        </w:rPr>
        <w:t>Задание 2:</w:t>
      </w:r>
    </w:p>
    <w:p w14:paraId="2EFE68BD" w14:textId="77777777" w:rsidR="00B750CB" w:rsidRDefault="00B750CB" w:rsidP="0097341C">
      <w:pPr>
        <w:widowControl w:val="0"/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71"/>
        <w:gridCol w:w="3992"/>
        <w:gridCol w:w="3982"/>
      </w:tblGrid>
      <w:tr w:rsidR="00B750CB" w:rsidRPr="00B750CB" w14:paraId="6DB90E55" w14:textId="77777777" w:rsidTr="00B750CB">
        <w:trPr>
          <w:trHeight w:val="300"/>
        </w:trPr>
        <w:tc>
          <w:tcPr>
            <w:tcW w:w="2140" w:type="dxa"/>
            <w:noWrap/>
            <w:hideMark/>
          </w:tcPr>
          <w:p w14:paraId="198AAB35" w14:textId="77777777" w:rsidR="00B750CB" w:rsidRPr="00B750CB" w:rsidRDefault="00B750CB" w:rsidP="00B750CB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B750CB">
              <w:rPr>
                <w:rFonts w:ascii="Times New Roman" w:hAnsi="Times New Roman"/>
                <w:sz w:val="28"/>
              </w:rPr>
              <w:t>Вид стимулирования</w:t>
            </w:r>
          </w:p>
        </w:tc>
        <w:tc>
          <w:tcPr>
            <w:tcW w:w="7180" w:type="dxa"/>
            <w:noWrap/>
            <w:hideMark/>
          </w:tcPr>
          <w:p w14:paraId="77D6E020" w14:textId="77777777" w:rsidR="00B750CB" w:rsidRPr="00B750CB" w:rsidRDefault="00B750CB" w:rsidP="00B750CB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B750CB">
              <w:rPr>
                <w:rFonts w:ascii="Times New Roman" w:hAnsi="Times New Roman"/>
                <w:sz w:val="28"/>
              </w:rPr>
              <w:t>Конкретные формы стимулирования</w:t>
            </w:r>
          </w:p>
        </w:tc>
        <w:tc>
          <w:tcPr>
            <w:tcW w:w="7160" w:type="dxa"/>
            <w:noWrap/>
            <w:hideMark/>
          </w:tcPr>
          <w:p w14:paraId="09611D98" w14:textId="77777777" w:rsidR="00B750CB" w:rsidRPr="00B750CB" w:rsidRDefault="00B750CB" w:rsidP="00B750CB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B750CB">
              <w:rPr>
                <w:rFonts w:ascii="Times New Roman" w:hAnsi="Times New Roman"/>
                <w:sz w:val="28"/>
              </w:rPr>
              <w:t>Эффект для мотивации</w:t>
            </w:r>
          </w:p>
        </w:tc>
      </w:tr>
      <w:tr w:rsidR="00B750CB" w:rsidRPr="00B750CB" w14:paraId="5157475C" w14:textId="77777777" w:rsidTr="00B750CB">
        <w:trPr>
          <w:trHeight w:val="300"/>
        </w:trPr>
        <w:tc>
          <w:tcPr>
            <w:tcW w:w="2140" w:type="dxa"/>
            <w:noWrap/>
            <w:hideMark/>
          </w:tcPr>
          <w:p w14:paraId="6F67C2F8" w14:textId="77777777" w:rsidR="00B750CB" w:rsidRPr="00B750CB" w:rsidRDefault="00B750CB" w:rsidP="00B750CB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B750CB">
              <w:rPr>
                <w:rFonts w:ascii="Times New Roman" w:hAnsi="Times New Roman"/>
                <w:sz w:val="28"/>
              </w:rPr>
              <w:t>Экономическое</w:t>
            </w:r>
          </w:p>
        </w:tc>
        <w:tc>
          <w:tcPr>
            <w:tcW w:w="7180" w:type="dxa"/>
            <w:noWrap/>
            <w:hideMark/>
          </w:tcPr>
          <w:p w14:paraId="7AAF9A1A" w14:textId="77777777" w:rsidR="00B750CB" w:rsidRPr="00B750CB" w:rsidRDefault="00B750CB" w:rsidP="00B750CB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B750CB">
              <w:rPr>
                <w:rFonts w:ascii="Times New Roman" w:hAnsi="Times New Roman"/>
                <w:sz w:val="28"/>
              </w:rPr>
              <w:t>- Оклад + % от продаж (прозрачная система расчётов)</w:t>
            </w:r>
          </w:p>
        </w:tc>
        <w:tc>
          <w:tcPr>
            <w:tcW w:w="7160" w:type="dxa"/>
            <w:noWrap/>
            <w:hideMark/>
          </w:tcPr>
          <w:p w14:paraId="3DB7DAF2" w14:textId="77777777" w:rsidR="00B750CB" w:rsidRPr="00B750CB" w:rsidRDefault="00B750CB" w:rsidP="00B750CB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B750CB">
              <w:rPr>
                <w:rFonts w:ascii="Times New Roman" w:hAnsi="Times New Roman"/>
                <w:sz w:val="28"/>
              </w:rPr>
              <w:t>Повышает заинтересованность в результате, снижает текучесть кадров</w:t>
            </w:r>
          </w:p>
        </w:tc>
      </w:tr>
      <w:tr w:rsidR="00B750CB" w:rsidRPr="00B750CB" w14:paraId="33F4D8F0" w14:textId="77777777" w:rsidTr="00B750CB">
        <w:trPr>
          <w:trHeight w:val="300"/>
        </w:trPr>
        <w:tc>
          <w:tcPr>
            <w:tcW w:w="2140" w:type="dxa"/>
            <w:noWrap/>
            <w:hideMark/>
          </w:tcPr>
          <w:p w14:paraId="1C597F46" w14:textId="77777777" w:rsidR="00B750CB" w:rsidRPr="00B750CB" w:rsidRDefault="00B750CB" w:rsidP="00B750CB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7180" w:type="dxa"/>
            <w:noWrap/>
            <w:hideMark/>
          </w:tcPr>
          <w:p w14:paraId="307454A8" w14:textId="77777777" w:rsidR="00B750CB" w:rsidRPr="00B750CB" w:rsidRDefault="00B750CB" w:rsidP="00B750CB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B750CB">
              <w:rPr>
                <w:rFonts w:ascii="Times New Roman" w:hAnsi="Times New Roman"/>
                <w:sz w:val="28"/>
              </w:rPr>
              <w:t>- Квартальные/годовые бонусы за выполнение плана</w:t>
            </w:r>
          </w:p>
        </w:tc>
        <w:tc>
          <w:tcPr>
            <w:tcW w:w="7160" w:type="dxa"/>
            <w:noWrap/>
            <w:hideMark/>
          </w:tcPr>
          <w:p w14:paraId="79E07BA8" w14:textId="77777777" w:rsidR="00B750CB" w:rsidRPr="00B750CB" w:rsidRDefault="00B750CB" w:rsidP="00B750CB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B750CB" w:rsidRPr="00B750CB" w14:paraId="34FF8BBA" w14:textId="77777777" w:rsidTr="00B750CB">
        <w:trPr>
          <w:trHeight w:val="300"/>
        </w:trPr>
        <w:tc>
          <w:tcPr>
            <w:tcW w:w="2140" w:type="dxa"/>
            <w:noWrap/>
            <w:hideMark/>
          </w:tcPr>
          <w:p w14:paraId="5333413C" w14:textId="77777777" w:rsidR="00B750CB" w:rsidRPr="00B750CB" w:rsidRDefault="00B750CB" w:rsidP="00B750CB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7180" w:type="dxa"/>
            <w:noWrap/>
            <w:hideMark/>
          </w:tcPr>
          <w:p w14:paraId="705A70A9" w14:textId="77777777" w:rsidR="00B750CB" w:rsidRPr="00B750CB" w:rsidRDefault="00B750CB" w:rsidP="00B750CB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B750CB">
              <w:rPr>
                <w:rFonts w:ascii="Times New Roman" w:hAnsi="Times New Roman"/>
                <w:sz w:val="28"/>
              </w:rPr>
              <w:t>- Премии за перевыполнение (доп. 10-20% к бонусу)</w:t>
            </w:r>
          </w:p>
        </w:tc>
        <w:tc>
          <w:tcPr>
            <w:tcW w:w="7160" w:type="dxa"/>
            <w:noWrap/>
            <w:hideMark/>
          </w:tcPr>
          <w:p w14:paraId="58A109BD" w14:textId="77777777" w:rsidR="00B750CB" w:rsidRPr="00B750CB" w:rsidRDefault="00B750CB" w:rsidP="00B750CB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B750CB" w:rsidRPr="00B750CB" w14:paraId="2B70EB7F" w14:textId="77777777" w:rsidTr="00B750CB">
        <w:trPr>
          <w:trHeight w:val="300"/>
        </w:trPr>
        <w:tc>
          <w:tcPr>
            <w:tcW w:w="2140" w:type="dxa"/>
            <w:noWrap/>
            <w:hideMark/>
          </w:tcPr>
          <w:p w14:paraId="4AA01FE8" w14:textId="77777777" w:rsidR="00B750CB" w:rsidRPr="00B750CB" w:rsidRDefault="00B750CB" w:rsidP="00B750CB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7180" w:type="dxa"/>
            <w:noWrap/>
            <w:hideMark/>
          </w:tcPr>
          <w:p w14:paraId="7BF4F01A" w14:textId="77777777" w:rsidR="00B750CB" w:rsidRPr="00B750CB" w:rsidRDefault="00B750CB" w:rsidP="00B750CB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B750CB">
              <w:rPr>
                <w:rFonts w:ascii="Times New Roman" w:hAnsi="Times New Roman"/>
                <w:sz w:val="28"/>
              </w:rPr>
              <w:t>- Оплата обучения (курсы продаж, MBA)</w:t>
            </w:r>
          </w:p>
        </w:tc>
        <w:tc>
          <w:tcPr>
            <w:tcW w:w="7160" w:type="dxa"/>
            <w:noWrap/>
            <w:hideMark/>
          </w:tcPr>
          <w:p w14:paraId="7EAC1A11" w14:textId="77777777" w:rsidR="00B750CB" w:rsidRPr="00B750CB" w:rsidRDefault="00B750CB" w:rsidP="00B750CB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B750CB" w:rsidRPr="00B750CB" w14:paraId="1F85522F" w14:textId="77777777" w:rsidTr="00B750CB">
        <w:trPr>
          <w:trHeight w:val="300"/>
        </w:trPr>
        <w:tc>
          <w:tcPr>
            <w:tcW w:w="2140" w:type="dxa"/>
            <w:noWrap/>
            <w:hideMark/>
          </w:tcPr>
          <w:p w14:paraId="26074194" w14:textId="77777777" w:rsidR="00B750CB" w:rsidRPr="00B750CB" w:rsidRDefault="00B750CB" w:rsidP="00B750CB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7180" w:type="dxa"/>
            <w:noWrap/>
            <w:hideMark/>
          </w:tcPr>
          <w:p w14:paraId="7F6B8774" w14:textId="77777777" w:rsidR="00B750CB" w:rsidRPr="00B750CB" w:rsidRDefault="00B750CB" w:rsidP="00B750CB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B750CB">
              <w:rPr>
                <w:rFonts w:ascii="Times New Roman" w:hAnsi="Times New Roman"/>
                <w:sz w:val="28"/>
              </w:rPr>
              <w:t>- Компенсация мобильной связи/транспорта</w:t>
            </w:r>
          </w:p>
        </w:tc>
        <w:tc>
          <w:tcPr>
            <w:tcW w:w="7160" w:type="dxa"/>
            <w:noWrap/>
            <w:hideMark/>
          </w:tcPr>
          <w:p w14:paraId="5B387249" w14:textId="77777777" w:rsidR="00B750CB" w:rsidRPr="00B750CB" w:rsidRDefault="00B750CB" w:rsidP="00B750CB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B750CB" w:rsidRPr="00B750CB" w14:paraId="1BB3E6AC" w14:textId="77777777" w:rsidTr="00B750CB">
        <w:trPr>
          <w:trHeight w:val="300"/>
        </w:trPr>
        <w:tc>
          <w:tcPr>
            <w:tcW w:w="2140" w:type="dxa"/>
            <w:noWrap/>
            <w:hideMark/>
          </w:tcPr>
          <w:p w14:paraId="58AE8B9F" w14:textId="77777777" w:rsidR="00B750CB" w:rsidRPr="00B750CB" w:rsidRDefault="00B750CB" w:rsidP="00B750CB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B750CB">
              <w:rPr>
                <w:rFonts w:ascii="Times New Roman" w:hAnsi="Times New Roman"/>
                <w:sz w:val="28"/>
              </w:rPr>
              <w:t>Неэкономическое</w:t>
            </w:r>
          </w:p>
        </w:tc>
        <w:tc>
          <w:tcPr>
            <w:tcW w:w="7180" w:type="dxa"/>
            <w:noWrap/>
            <w:hideMark/>
          </w:tcPr>
          <w:p w14:paraId="3B2F3598" w14:textId="77777777" w:rsidR="00B750CB" w:rsidRPr="00B750CB" w:rsidRDefault="00B750CB" w:rsidP="00B750CB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B750CB">
              <w:rPr>
                <w:rFonts w:ascii="Times New Roman" w:hAnsi="Times New Roman"/>
                <w:sz w:val="28"/>
              </w:rPr>
              <w:t>- Звание "Топ-менеджер месяца" (публичное признание + привилегии)</w:t>
            </w:r>
          </w:p>
        </w:tc>
        <w:tc>
          <w:tcPr>
            <w:tcW w:w="7160" w:type="dxa"/>
            <w:noWrap/>
            <w:hideMark/>
          </w:tcPr>
          <w:p w14:paraId="1D27D21A" w14:textId="77777777" w:rsidR="00B750CB" w:rsidRPr="00B750CB" w:rsidRDefault="00B750CB" w:rsidP="00B750CB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B750CB">
              <w:rPr>
                <w:rFonts w:ascii="Times New Roman" w:hAnsi="Times New Roman"/>
                <w:sz w:val="28"/>
              </w:rPr>
              <w:t>Укрепляет лояльность, развивает корпоративную культуру</w:t>
            </w:r>
          </w:p>
        </w:tc>
      </w:tr>
      <w:tr w:rsidR="00B750CB" w:rsidRPr="00B750CB" w14:paraId="5D6795D1" w14:textId="77777777" w:rsidTr="00B750CB">
        <w:trPr>
          <w:trHeight w:val="300"/>
        </w:trPr>
        <w:tc>
          <w:tcPr>
            <w:tcW w:w="2140" w:type="dxa"/>
            <w:noWrap/>
            <w:hideMark/>
          </w:tcPr>
          <w:p w14:paraId="5FA502F0" w14:textId="77777777" w:rsidR="00B750CB" w:rsidRPr="00B750CB" w:rsidRDefault="00B750CB" w:rsidP="00B750CB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7180" w:type="dxa"/>
            <w:noWrap/>
            <w:hideMark/>
          </w:tcPr>
          <w:p w14:paraId="586EA2B4" w14:textId="77777777" w:rsidR="00B750CB" w:rsidRPr="00B750CB" w:rsidRDefault="00B750CB" w:rsidP="00B750CB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B750CB">
              <w:rPr>
                <w:rFonts w:ascii="Times New Roman" w:hAnsi="Times New Roman"/>
                <w:sz w:val="28"/>
              </w:rPr>
              <w:t xml:space="preserve">- Карьерный рост (от </w:t>
            </w:r>
            <w:proofErr w:type="spellStart"/>
            <w:r w:rsidRPr="00B750CB">
              <w:rPr>
                <w:rFonts w:ascii="Times New Roman" w:hAnsi="Times New Roman"/>
                <w:sz w:val="28"/>
              </w:rPr>
              <w:t>junior</w:t>
            </w:r>
            <w:proofErr w:type="spellEnd"/>
            <w:r w:rsidRPr="00B750CB">
              <w:rPr>
                <w:rFonts w:ascii="Times New Roman" w:hAnsi="Times New Roman"/>
                <w:sz w:val="28"/>
              </w:rPr>
              <w:t xml:space="preserve"> к </w:t>
            </w:r>
            <w:proofErr w:type="spellStart"/>
            <w:r w:rsidRPr="00B750CB">
              <w:rPr>
                <w:rFonts w:ascii="Times New Roman" w:hAnsi="Times New Roman"/>
                <w:sz w:val="28"/>
              </w:rPr>
              <w:t>senior</w:t>
            </w:r>
            <w:proofErr w:type="spellEnd"/>
            <w:r w:rsidRPr="00B750CB">
              <w:rPr>
                <w:rFonts w:ascii="Times New Roman" w:hAnsi="Times New Roman"/>
                <w:sz w:val="28"/>
              </w:rPr>
              <w:t xml:space="preserve">, </w:t>
            </w:r>
            <w:proofErr w:type="spellStart"/>
            <w:r w:rsidRPr="00B750CB">
              <w:rPr>
                <w:rFonts w:ascii="Times New Roman" w:hAnsi="Times New Roman"/>
                <w:sz w:val="28"/>
              </w:rPr>
              <w:t>team</w:t>
            </w:r>
            <w:proofErr w:type="spellEnd"/>
            <w:r w:rsidRPr="00B750CB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B750CB">
              <w:rPr>
                <w:rFonts w:ascii="Times New Roman" w:hAnsi="Times New Roman"/>
                <w:sz w:val="28"/>
              </w:rPr>
              <w:t>lead</w:t>
            </w:r>
            <w:proofErr w:type="spellEnd"/>
            <w:r w:rsidRPr="00B750CB"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7160" w:type="dxa"/>
            <w:noWrap/>
            <w:hideMark/>
          </w:tcPr>
          <w:p w14:paraId="2764B45A" w14:textId="77777777" w:rsidR="00B750CB" w:rsidRPr="00B750CB" w:rsidRDefault="00B750CB" w:rsidP="00B750CB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B750CB" w:rsidRPr="00B750CB" w14:paraId="5BD47CBC" w14:textId="77777777" w:rsidTr="00B750CB">
        <w:trPr>
          <w:trHeight w:val="300"/>
        </w:trPr>
        <w:tc>
          <w:tcPr>
            <w:tcW w:w="2140" w:type="dxa"/>
            <w:noWrap/>
            <w:hideMark/>
          </w:tcPr>
          <w:p w14:paraId="69EB6ACF" w14:textId="77777777" w:rsidR="00B750CB" w:rsidRPr="00B750CB" w:rsidRDefault="00B750CB" w:rsidP="00B750CB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7180" w:type="dxa"/>
            <w:noWrap/>
            <w:hideMark/>
          </w:tcPr>
          <w:p w14:paraId="076D7905" w14:textId="77777777" w:rsidR="00B750CB" w:rsidRPr="00B750CB" w:rsidRDefault="00B750CB" w:rsidP="00B750CB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B750CB">
              <w:rPr>
                <w:rFonts w:ascii="Times New Roman" w:hAnsi="Times New Roman"/>
                <w:sz w:val="28"/>
              </w:rPr>
              <w:t>- Гибкий график для лучших сотрудников</w:t>
            </w:r>
          </w:p>
        </w:tc>
        <w:tc>
          <w:tcPr>
            <w:tcW w:w="7160" w:type="dxa"/>
            <w:noWrap/>
            <w:hideMark/>
          </w:tcPr>
          <w:p w14:paraId="0DC864EC" w14:textId="77777777" w:rsidR="00B750CB" w:rsidRPr="00B750CB" w:rsidRDefault="00B750CB" w:rsidP="00B750CB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B750CB" w:rsidRPr="00B750CB" w14:paraId="007BEAA8" w14:textId="77777777" w:rsidTr="00B750CB">
        <w:trPr>
          <w:trHeight w:val="300"/>
        </w:trPr>
        <w:tc>
          <w:tcPr>
            <w:tcW w:w="2140" w:type="dxa"/>
            <w:noWrap/>
            <w:hideMark/>
          </w:tcPr>
          <w:p w14:paraId="01C231AF" w14:textId="77777777" w:rsidR="00B750CB" w:rsidRPr="00B750CB" w:rsidRDefault="00B750CB" w:rsidP="00B750CB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7180" w:type="dxa"/>
            <w:noWrap/>
            <w:hideMark/>
          </w:tcPr>
          <w:p w14:paraId="11F8C3F2" w14:textId="77777777" w:rsidR="00B750CB" w:rsidRPr="00B750CB" w:rsidRDefault="00B750CB" w:rsidP="00B750CB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B750CB">
              <w:rPr>
                <w:rFonts w:ascii="Times New Roman" w:hAnsi="Times New Roman"/>
                <w:sz w:val="28"/>
              </w:rPr>
              <w:t>- Участие в стратегических совещаниях (ощущение значимости)</w:t>
            </w:r>
          </w:p>
        </w:tc>
        <w:tc>
          <w:tcPr>
            <w:tcW w:w="7160" w:type="dxa"/>
            <w:noWrap/>
            <w:hideMark/>
          </w:tcPr>
          <w:p w14:paraId="0F81C554" w14:textId="77777777" w:rsidR="00B750CB" w:rsidRPr="00B750CB" w:rsidRDefault="00B750CB" w:rsidP="00B750CB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B750CB" w:rsidRPr="00B750CB" w14:paraId="74575A55" w14:textId="77777777" w:rsidTr="00B750CB">
        <w:trPr>
          <w:trHeight w:val="300"/>
        </w:trPr>
        <w:tc>
          <w:tcPr>
            <w:tcW w:w="2140" w:type="dxa"/>
            <w:noWrap/>
            <w:hideMark/>
          </w:tcPr>
          <w:p w14:paraId="2CE5D8EB" w14:textId="77777777" w:rsidR="00B750CB" w:rsidRPr="00B750CB" w:rsidRDefault="00B750CB" w:rsidP="00B750CB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7180" w:type="dxa"/>
            <w:noWrap/>
            <w:hideMark/>
          </w:tcPr>
          <w:p w14:paraId="08BF7775" w14:textId="77777777" w:rsidR="00B750CB" w:rsidRPr="00B750CB" w:rsidRDefault="00B750CB" w:rsidP="00B750CB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B750CB">
              <w:rPr>
                <w:rFonts w:ascii="Times New Roman" w:hAnsi="Times New Roman"/>
                <w:sz w:val="28"/>
              </w:rPr>
              <w:t>- Доп. отгулы/выходные за высокие показатели</w:t>
            </w:r>
          </w:p>
        </w:tc>
        <w:tc>
          <w:tcPr>
            <w:tcW w:w="7160" w:type="dxa"/>
            <w:noWrap/>
            <w:hideMark/>
          </w:tcPr>
          <w:p w14:paraId="34567871" w14:textId="77777777" w:rsidR="00B750CB" w:rsidRPr="00B750CB" w:rsidRDefault="00B750CB" w:rsidP="00B750CB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</w:tr>
    </w:tbl>
    <w:p w14:paraId="5617734D" w14:textId="77777777" w:rsidR="00B750CB" w:rsidRDefault="00B750CB" w:rsidP="0097341C">
      <w:pPr>
        <w:widowControl w:val="0"/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14:paraId="2E197D1A" w14:textId="7620FE6A" w:rsidR="00C65E04" w:rsidRPr="00C65E04" w:rsidRDefault="00C65E04" w:rsidP="0097341C">
      <w:pPr>
        <w:widowControl w:val="0"/>
        <w:tabs>
          <w:tab w:val="left" w:pos="851"/>
        </w:tabs>
        <w:spacing w:after="0" w:line="240" w:lineRule="auto"/>
        <w:jc w:val="both"/>
        <w:rPr>
          <w:rFonts w:ascii="Times New Roman" w:hAnsi="Times New Roman"/>
          <w:b/>
          <w:bCs/>
          <w:sz w:val="28"/>
        </w:rPr>
      </w:pPr>
      <w:r w:rsidRPr="00C65E04">
        <w:rPr>
          <w:rFonts w:ascii="Times New Roman" w:hAnsi="Times New Roman"/>
          <w:b/>
          <w:bCs/>
          <w:sz w:val="28"/>
        </w:rPr>
        <w:t>Задание 3: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14"/>
        <w:gridCol w:w="1990"/>
        <w:gridCol w:w="5641"/>
      </w:tblGrid>
      <w:tr w:rsidR="00C65E04" w:rsidRPr="00C65E04" w14:paraId="184EE360" w14:textId="77777777" w:rsidTr="00C65E04">
        <w:trPr>
          <w:trHeight w:val="300"/>
        </w:trPr>
        <w:tc>
          <w:tcPr>
            <w:tcW w:w="3580" w:type="dxa"/>
            <w:noWrap/>
            <w:hideMark/>
          </w:tcPr>
          <w:p w14:paraId="4F700531" w14:textId="77777777" w:rsidR="00C65E04" w:rsidRPr="00C65E04" w:rsidRDefault="00C65E04" w:rsidP="00C65E04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C65E04">
              <w:rPr>
                <w:rFonts w:ascii="Times New Roman" w:hAnsi="Times New Roman"/>
                <w:sz w:val="28"/>
              </w:rPr>
              <w:lastRenderedPageBreak/>
              <w:t>Сфера деятельности</w:t>
            </w:r>
          </w:p>
        </w:tc>
        <w:tc>
          <w:tcPr>
            <w:tcW w:w="4200" w:type="dxa"/>
            <w:noWrap/>
            <w:hideMark/>
          </w:tcPr>
          <w:p w14:paraId="1783FBF9" w14:textId="77777777" w:rsidR="00C65E04" w:rsidRPr="00C65E04" w:rsidRDefault="00C65E04" w:rsidP="00C65E04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C65E04">
              <w:rPr>
                <w:rFonts w:ascii="Times New Roman" w:hAnsi="Times New Roman"/>
                <w:sz w:val="28"/>
              </w:rPr>
              <w:t>Организационно-правовая форма</w:t>
            </w:r>
          </w:p>
        </w:tc>
        <w:tc>
          <w:tcPr>
            <w:tcW w:w="12400" w:type="dxa"/>
            <w:noWrap/>
            <w:hideMark/>
          </w:tcPr>
          <w:p w14:paraId="3D664AC3" w14:textId="77777777" w:rsidR="00C65E04" w:rsidRPr="00C65E04" w:rsidRDefault="00C65E04" w:rsidP="00C65E04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C65E04">
              <w:rPr>
                <w:rFonts w:ascii="Times New Roman" w:hAnsi="Times New Roman"/>
                <w:sz w:val="28"/>
              </w:rPr>
              <w:t>Миссия</w:t>
            </w:r>
          </w:p>
        </w:tc>
      </w:tr>
      <w:tr w:rsidR="00C65E04" w:rsidRPr="00C65E04" w14:paraId="7ED9BC83" w14:textId="77777777" w:rsidTr="00C65E04">
        <w:trPr>
          <w:trHeight w:val="300"/>
        </w:trPr>
        <w:tc>
          <w:tcPr>
            <w:tcW w:w="3580" w:type="dxa"/>
            <w:noWrap/>
            <w:hideMark/>
          </w:tcPr>
          <w:p w14:paraId="257586C2" w14:textId="77777777" w:rsidR="00C65E04" w:rsidRPr="00C65E04" w:rsidRDefault="00C65E04" w:rsidP="00C65E04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C65E04">
              <w:rPr>
                <w:rFonts w:ascii="Times New Roman" w:hAnsi="Times New Roman"/>
                <w:sz w:val="28"/>
              </w:rPr>
              <w:t>IT-технологии и интернет-сервисы:</w:t>
            </w:r>
          </w:p>
        </w:tc>
        <w:tc>
          <w:tcPr>
            <w:tcW w:w="4200" w:type="dxa"/>
            <w:noWrap/>
            <w:hideMark/>
          </w:tcPr>
          <w:p w14:paraId="28BF92C0" w14:textId="77777777" w:rsidR="00C65E04" w:rsidRPr="00C65E04" w:rsidRDefault="00C65E04" w:rsidP="00C65E04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C65E04">
              <w:rPr>
                <w:rFonts w:ascii="Times New Roman" w:hAnsi="Times New Roman"/>
                <w:sz w:val="28"/>
              </w:rPr>
              <w:t>Публичное акционерное общество (ПАО)</w:t>
            </w:r>
          </w:p>
        </w:tc>
        <w:tc>
          <w:tcPr>
            <w:tcW w:w="12400" w:type="dxa"/>
            <w:noWrap/>
            <w:hideMark/>
          </w:tcPr>
          <w:p w14:paraId="586D9429" w14:textId="77777777" w:rsidR="00C65E04" w:rsidRPr="00C65E04" w:rsidRDefault="00C65E04" w:rsidP="00C65E04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C65E04">
              <w:rPr>
                <w:rFonts w:ascii="Times New Roman" w:hAnsi="Times New Roman"/>
                <w:sz w:val="28"/>
              </w:rPr>
              <w:t>"Создавать технологии, которые помогают людям решать повседневные задачи, а бизнесу - развиваться в цифровой среде"</w:t>
            </w:r>
          </w:p>
        </w:tc>
      </w:tr>
      <w:tr w:rsidR="00C65E04" w:rsidRPr="00C65E04" w14:paraId="6B169B72" w14:textId="77777777" w:rsidTr="00C65E04">
        <w:trPr>
          <w:trHeight w:val="300"/>
        </w:trPr>
        <w:tc>
          <w:tcPr>
            <w:tcW w:w="3580" w:type="dxa"/>
            <w:noWrap/>
            <w:hideMark/>
          </w:tcPr>
          <w:p w14:paraId="0221E2B5" w14:textId="77777777" w:rsidR="00C65E04" w:rsidRPr="00C65E04" w:rsidRDefault="00C65E04" w:rsidP="00C65E04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C65E04">
              <w:rPr>
                <w:rFonts w:ascii="Times New Roman" w:hAnsi="Times New Roman"/>
                <w:sz w:val="28"/>
              </w:rPr>
              <w:t>- Поисковые системы и реклама</w:t>
            </w:r>
          </w:p>
        </w:tc>
        <w:tc>
          <w:tcPr>
            <w:tcW w:w="4200" w:type="dxa"/>
            <w:noWrap/>
            <w:hideMark/>
          </w:tcPr>
          <w:p w14:paraId="6902E9A2" w14:textId="77777777" w:rsidR="00C65E04" w:rsidRPr="00C65E04" w:rsidRDefault="00C65E04" w:rsidP="00C65E04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C65E04">
              <w:rPr>
                <w:rFonts w:ascii="Times New Roman" w:hAnsi="Times New Roman"/>
                <w:sz w:val="28"/>
              </w:rPr>
              <w:t>Акции торгуются на Московской бирже</w:t>
            </w:r>
          </w:p>
        </w:tc>
        <w:tc>
          <w:tcPr>
            <w:tcW w:w="12400" w:type="dxa"/>
            <w:noWrap/>
            <w:hideMark/>
          </w:tcPr>
          <w:p w14:paraId="2FC9C851" w14:textId="77777777" w:rsidR="00C65E04" w:rsidRPr="00C65E04" w:rsidRDefault="00C65E04" w:rsidP="00C65E04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C65E04" w:rsidRPr="00C65E04" w14:paraId="5EC7CBC4" w14:textId="77777777" w:rsidTr="00C65E04">
        <w:trPr>
          <w:trHeight w:val="300"/>
        </w:trPr>
        <w:tc>
          <w:tcPr>
            <w:tcW w:w="3580" w:type="dxa"/>
            <w:noWrap/>
            <w:hideMark/>
          </w:tcPr>
          <w:p w14:paraId="5D566451" w14:textId="77777777" w:rsidR="00C65E04" w:rsidRPr="00C65E04" w:rsidRDefault="00C65E04" w:rsidP="00C65E04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C65E04">
              <w:rPr>
                <w:rFonts w:ascii="Times New Roman" w:hAnsi="Times New Roman"/>
                <w:sz w:val="28"/>
              </w:rPr>
              <w:t>- Электронная коммерция</w:t>
            </w:r>
          </w:p>
        </w:tc>
        <w:tc>
          <w:tcPr>
            <w:tcW w:w="4200" w:type="dxa"/>
            <w:noWrap/>
            <w:hideMark/>
          </w:tcPr>
          <w:p w14:paraId="565353A9" w14:textId="77777777" w:rsidR="00C65E04" w:rsidRPr="00C65E04" w:rsidRDefault="00C65E04" w:rsidP="00C65E04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2400" w:type="dxa"/>
            <w:noWrap/>
            <w:hideMark/>
          </w:tcPr>
          <w:p w14:paraId="55BD6B3C" w14:textId="77777777" w:rsidR="00C65E04" w:rsidRPr="00C65E04" w:rsidRDefault="00C65E04" w:rsidP="00C65E04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C65E04" w:rsidRPr="00C65E04" w14:paraId="16E93CD5" w14:textId="77777777" w:rsidTr="00C65E04">
        <w:trPr>
          <w:trHeight w:val="300"/>
        </w:trPr>
        <w:tc>
          <w:tcPr>
            <w:tcW w:w="3580" w:type="dxa"/>
            <w:noWrap/>
            <w:hideMark/>
          </w:tcPr>
          <w:p w14:paraId="31E0F86B" w14:textId="77777777" w:rsidR="00C65E04" w:rsidRPr="00C65E04" w:rsidRDefault="00C65E04" w:rsidP="00C65E04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C65E04">
              <w:rPr>
                <w:rFonts w:ascii="Times New Roman" w:hAnsi="Times New Roman"/>
                <w:sz w:val="28"/>
              </w:rPr>
              <w:t>- Транспортные сервисы</w:t>
            </w:r>
          </w:p>
        </w:tc>
        <w:tc>
          <w:tcPr>
            <w:tcW w:w="4200" w:type="dxa"/>
            <w:noWrap/>
            <w:hideMark/>
          </w:tcPr>
          <w:p w14:paraId="1EA6EF06" w14:textId="77777777" w:rsidR="00C65E04" w:rsidRPr="00C65E04" w:rsidRDefault="00C65E04" w:rsidP="00C65E04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2400" w:type="dxa"/>
            <w:noWrap/>
            <w:hideMark/>
          </w:tcPr>
          <w:p w14:paraId="052C7DF8" w14:textId="77777777" w:rsidR="00C65E04" w:rsidRPr="00C65E04" w:rsidRDefault="00C65E04" w:rsidP="00C65E04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C65E04" w:rsidRPr="00C65E04" w14:paraId="1DBE4BED" w14:textId="77777777" w:rsidTr="00C65E04">
        <w:trPr>
          <w:trHeight w:val="300"/>
        </w:trPr>
        <w:tc>
          <w:tcPr>
            <w:tcW w:w="3580" w:type="dxa"/>
            <w:noWrap/>
            <w:hideMark/>
          </w:tcPr>
          <w:p w14:paraId="0CCF7187" w14:textId="77777777" w:rsidR="00C65E04" w:rsidRPr="00C65E04" w:rsidRDefault="00C65E04" w:rsidP="00C65E04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C65E04">
              <w:rPr>
                <w:rFonts w:ascii="Times New Roman" w:hAnsi="Times New Roman"/>
                <w:sz w:val="28"/>
              </w:rPr>
              <w:t>- Мультимедийные платформы</w:t>
            </w:r>
          </w:p>
        </w:tc>
        <w:tc>
          <w:tcPr>
            <w:tcW w:w="4200" w:type="dxa"/>
            <w:noWrap/>
            <w:hideMark/>
          </w:tcPr>
          <w:p w14:paraId="0D42F9B9" w14:textId="77777777" w:rsidR="00C65E04" w:rsidRPr="00C65E04" w:rsidRDefault="00C65E04" w:rsidP="00C65E04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2400" w:type="dxa"/>
            <w:noWrap/>
            <w:hideMark/>
          </w:tcPr>
          <w:p w14:paraId="5D72F217" w14:textId="77777777" w:rsidR="00C65E04" w:rsidRPr="00C65E04" w:rsidRDefault="00C65E04" w:rsidP="00C65E04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C65E04" w:rsidRPr="00C65E04" w14:paraId="01E0A4AE" w14:textId="77777777" w:rsidTr="00C65E04">
        <w:trPr>
          <w:trHeight w:val="300"/>
        </w:trPr>
        <w:tc>
          <w:tcPr>
            <w:tcW w:w="3580" w:type="dxa"/>
            <w:noWrap/>
            <w:hideMark/>
          </w:tcPr>
          <w:p w14:paraId="28738855" w14:textId="77777777" w:rsidR="00C65E04" w:rsidRPr="00C65E04" w:rsidRDefault="00C65E04" w:rsidP="00C65E04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C65E04">
              <w:rPr>
                <w:rFonts w:ascii="Times New Roman" w:hAnsi="Times New Roman"/>
                <w:sz w:val="28"/>
              </w:rPr>
              <w:t>- Облачные технологии и ИИ</w:t>
            </w:r>
          </w:p>
        </w:tc>
        <w:tc>
          <w:tcPr>
            <w:tcW w:w="4200" w:type="dxa"/>
            <w:noWrap/>
            <w:hideMark/>
          </w:tcPr>
          <w:p w14:paraId="7341F86C" w14:textId="77777777" w:rsidR="00C65E04" w:rsidRPr="00C65E04" w:rsidRDefault="00C65E04" w:rsidP="00C65E04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2400" w:type="dxa"/>
            <w:noWrap/>
            <w:hideMark/>
          </w:tcPr>
          <w:p w14:paraId="44E43561" w14:textId="77777777" w:rsidR="00C65E04" w:rsidRPr="00C65E04" w:rsidRDefault="00C65E04" w:rsidP="00C65E04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</w:tr>
    </w:tbl>
    <w:p w14:paraId="5A74AD50" w14:textId="60C2DB52" w:rsidR="00C65E04" w:rsidRPr="0004241F" w:rsidRDefault="00C65E04" w:rsidP="0097341C">
      <w:pPr>
        <w:widowControl w:val="0"/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</w:t>
      </w:r>
    </w:p>
    <w:p w14:paraId="1CA61265" w14:textId="77777777" w:rsidR="00C65E04" w:rsidRPr="00C65E04" w:rsidRDefault="00C65E04" w:rsidP="00C65E04">
      <w:pPr>
        <w:widowControl w:val="0"/>
        <w:tabs>
          <w:tab w:val="left" w:pos="851"/>
        </w:tabs>
        <w:spacing w:after="0" w:line="240" w:lineRule="auto"/>
        <w:jc w:val="both"/>
        <w:rPr>
          <w:rFonts w:ascii="Times New Roman" w:hAnsi="Times New Roman"/>
          <w:b/>
          <w:sz w:val="28"/>
        </w:rPr>
      </w:pPr>
      <w:r w:rsidRPr="00C65E04">
        <w:rPr>
          <w:rFonts w:ascii="Times New Roman" w:hAnsi="Times New Roman"/>
          <w:b/>
          <w:sz w:val="28"/>
        </w:rPr>
        <w:t>Контрольные вопросы:</w:t>
      </w:r>
    </w:p>
    <w:p w14:paraId="2A1C5D2C" w14:textId="4FA5AD25" w:rsidR="00C65E04" w:rsidRPr="00780677" w:rsidRDefault="00C65E04" w:rsidP="00C65E04">
      <w:pPr>
        <w:pStyle w:val="23"/>
        <w:widowControl w:val="0"/>
        <w:tabs>
          <w:tab w:val="left" w:pos="851"/>
        </w:tabs>
        <w:ind w:left="0"/>
        <w:jc w:val="both"/>
        <w:rPr>
          <w:b/>
          <w:bCs/>
        </w:rPr>
      </w:pPr>
      <w:r w:rsidRPr="00780677">
        <w:rPr>
          <w:b/>
          <w:bCs/>
        </w:rPr>
        <w:t>В чем состоит интеграционный потенциал цели?</w:t>
      </w:r>
    </w:p>
    <w:p w14:paraId="652D66D4" w14:textId="11308415" w:rsidR="00C65E04" w:rsidRDefault="00780677" w:rsidP="00C65E04">
      <w:pPr>
        <w:pStyle w:val="23"/>
        <w:widowControl w:val="0"/>
        <w:tabs>
          <w:tab w:val="left" w:pos="851"/>
        </w:tabs>
        <w:ind w:left="0"/>
        <w:jc w:val="both"/>
      </w:pPr>
      <w:r w:rsidRPr="00780677">
        <w:t>это способность цели объединять ресурсы и усилия сотрудников для достижения общего результата. Проявляется в согласованности действий отделов и создании синергии между индивидуальными и организационными задачами.</w:t>
      </w:r>
    </w:p>
    <w:p w14:paraId="1D2F2878" w14:textId="29B59EC9" w:rsidR="00C65E04" w:rsidRPr="00780677" w:rsidRDefault="00C65E04" w:rsidP="00C65E04">
      <w:pPr>
        <w:widowControl w:val="0"/>
        <w:tabs>
          <w:tab w:val="left" w:pos="851"/>
        </w:tabs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80677">
        <w:rPr>
          <w:rFonts w:ascii="Times New Roman" w:hAnsi="Times New Roman"/>
          <w:b/>
          <w:bCs/>
          <w:color w:val="111115"/>
          <w:sz w:val="28"/>
          <w:szCs w:val="28"/>
          <w:bdr w:val="none" w:sz="0" w:space="0" w:color="auto" w:frame="1"/>
        </w:rPr>
        <w:t>Что</w:t>
      </w:r>
      <w:r w:rsidRPr="00780677">
        <w:rPr>
          <w:rFonts w:ascii="Times New Roman" w:hAnsi="Times New Roman"/>
          <w:b/>
          <w:bCs/>
          <w:color w:val="111115"/>
          <w:spacing w:val="-2"/>
          <w:sz w:val="28"/>
          <w:szCs w:val="28"/>
          <w:bdr w:val="none" w:sz="0" w:space="0" w:color="auto" w:frame="1"/>
        </w:rPr>
        <w:t xml:space="preserve"> </w:t>
      </w:r>
      <w:r w:rsidRPr="00780677">
        <w:rPr>
          <w:rFonts w:ascii="Times New Roman" w:hAnsi="Times New Roman"/>
          <w:b/>
          <w:bCs/>
          <w:color w:val="111115"/>
          <w:sz w:val="28"/>
          <w:szCs w:val="28"/>
          <w:bdr w:val="none" w:sz="0" w:space="0" w:color="auto" w:frame="1"/>
        </w:rPr>
        <w:t>такое</w:t>
      </w:r>
      <w:r w:rsidRPr="00780677">
        <w:rPr>
          <w:rFonts w:ascii="Times New Roman" w:hAnsi="Times New Roman"/>
          <w:b/>
          <w:bCs/>
          <w:color w:val="111115"/>
          <w:spacing w:val="-2"/>
          <w:sz w:val="28"/>
          <w:szCs w:val="28"/>
          <w:bdr w:val="none" w:sz="0" w:space="0" w:color="auto" w:frame="1"/>
        </w:rPr>
        <w:t xml:space="preserve"> </w:t>
      </w:r>
      <w:r w:rsidRPr="00780677">
        <w:rPr>
          <w:rFonts w:ascii="Times New Roman" w:hAnsi="Times New Roman"/>
          <w:b/>
          <w:bCs/>
          <w:color w:val="111115"/>
          <w:sz w:val="28"/>
          <w:szCs w:val="28"/>
          <w:bdr w:val="none" w:sz="0" w:space="0" w:color="auto" w:frame="1"/>
        </w:rPr>
        <w:t>мотивация</w:t>
      </w:r>
      <w:r w:rsidRPr="00780677">
        <w:rPr>
          <w:rFonts w:ascii="Times New Roman" w:hAnsi="Times New Roman"/>
          <w:b/>
          <w:bCs/>
          <w:color w:val="111115"/>
          <w:spacing w:val="-2"/>
          <w:sz w:val="28"/>
          <w:szCs w:val="28"/>
          <w:bdr w:val="none" w:sz="0" w:space="0" w:color="auto" w:frame="1"/>
        </w:rPr>
        <w:t xml:space="preserve"> </w:t>
      </w:r>
      <w:r w:rsidRPr="00780677">
        <w:rPr>
          <w:rFonts w:ascii="Times New Roman" w:hAnsi="Times New Roman"/>
          <w:b/>
          <w:bCs/>
          <w:color w:val="111115"/>
          <w:sz w:val="28"/>
          <w:szCs w:val="28"/>
          <w:bdr w:val="none" w:sz="0" w:space="0" w:color="auto" w:frame="1"/>
        </w:rPr>
        <w:t>труда</w:t>
      </w:r>
      <w:r w:rsidRPr="00780677">
        <w:rPr>
          <w:rFonts w:ascii="Times New Roman" w:hAnsi="Times New Roman"/>
          <w:b/>
          <w:bCs/>
          <w:color w:val="111115"/>
          <w:spacing w:val="-2"/>
          <w:sz w:val="28"/>
          <w:szCs w:val="28"/>
          <w:bdr w:val="none" w:sz="0" w:space="0" w:color="auto" w:frame="1"/>
        </w:rPr>
        <w:t xml:space="preserve"> </w:t>
      </w:r>
      <w:r w:rsidRPr="00780677">
        <w:rPr>
          <w:rFonts w:ascii="Times New Roman" w:hAnsi="Times New Roman"/>
          <w:b/>
          <w:bCs/>
          <w:color w:val="111115"/>
          <w:sz w:val="28"/>
          <w:szCs w:val="28"/>
          <w:bdr w:val="none" w:sz="0" w:space="0" w:color="auto" w:frame="1"/>
        </w:rPr>
        <w:t>и</w:t>
      </w:r>
      <w:r w:rsidRPr="00780677">
        <w:rPr>
          <w:rFonts w:ascii="Times New Roman" w:hAnsi="Times New Roman"/>
          <w:b/>
          <w:bCs/>
          <w:color w:val="111115"/>
          <w:spacing w:val="-2"/>
          <w:sz w:val="28"/>
          <w:szCs w:val="28"/>
          <w:bdr w:val="none" w:sz="0" w:space="0" w:color="auto" w:frame="1"/>
        </w:rPr>
        <w:t xml:space="preserve"> </w:t>
      </w:r>
      <w:r w:rsidRPr="00780677">
        <w:rPr>
          <w:rFonts w:ascii="Times New Roman" w:hAnsi="Times New Roman"/>
          <w:b/>
          <w:bCs/>
          <w:color w:val="111115"/>
          <w:sz w:val="28"/>
          <w:szCs w:val="28"/>
          <w:bdr w:val="none" w:sz="0" w:space="0" w:color="auto" w:frame="1"/>
        </w:rPr>
        <w:t>каковы</w:t>
      </w:r>
      <w:r w:rsidRPr="00780677">
        <w:rPr>
          <w:rFonts w:ascii="Times New Roman" w:hAnsi="Times New Roman"/>
          <w:b/>
          <w:bCs/>
          <w:color w:val="111115"/>
          <w:spacing w:val="-2"/>
          <w:sz w:val="28"/>
          <w:szCs w:val="28"/>
          <w:bdr w:val="none" w:sz="0" w:space="0" w:color="auto" w:frame="1"/>
        </w:rPr>
        <w:t xml:space="preserve"> </w:t>
      </w:r>
      <w:r w:rsidRPr="00780677">
        <w:rPr>
          <w:rFonts w:ascii="Times New Roman" w:hAnsi="Times New Roman"/>
          <w:b/>
          <w:bCs/>
          <w:color w:val="111115"/>
          <w:sz w:val="28"/>
          <w:szCs w:val="28"/>
          <w:bdr w:val="none" w:sz="0" w:space="0" w:color="auto" w:frame="1"/>
        </w:rPr>
        <w:t>её</w:t>
      </w:r>
      <w:r w:rsidRPr="00780677">
        <w:rPr>
          <w:rFonts w:ascii="Times New Roman" w:hAnsi="Times New Roman"/>
          <w:b/>
          <w:bCs/>
          <w:color w:val="111115"/>
          <w:spacing w:val="-2"/>
          <w:sz w:val="28"/>
          <w:szCs w:val="28"/>
          <w:bdr w:val="none" w:sz="0" w:space="0" w:color="auto" w:frame="1"/>
        </w:rPr>
        <w:t xml:space="preserve"> </w:t>
      </w:r>
      <w:r w:rsidRPr="00780677">
        <w:rPr>
          <w:rFonts w:ascii="Times New Roman" w:hAnsi="Times New Roman"/>
          <w:b/>
          <w:bCs/>
          <w:color w:val="111115"/>
          <w:sz w:val="28"/>
          <w:szCs w:val="28"/>
          <w:bdr w:val="none" w:sz="0" w:space="0" w:color="auto" w:frame="1"/>
        </w:rPr>
        <w:t>критерии</w:t>
      </w:r>
      <w:r w:rsidRPr="00780677">
        <w:rPr>
          <w:rFonts w:ascii="Times New Roman" w:hAnsi="Times New Roman"/>
          <w:b/>
          <w:bCs/>
          <w:sz w:val="28"/>
          <w:szCs w:val="28"/>
        </w:rPr>
        <w:t>?</w:t>
      </w:r>
    </w:p>
    <w:p w14:paraId="6F6D0125" w14:textId="40DBE7AA" w:rsidR="00C65E04" w:rsidRPr="006F5A46" w:rsidRDefault="00780677" w:rsidP="00C65E04">
      <w:pPr>
        <w:widowControl w:val="0"/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80677">
        <w:rPr>
          <w:rFonts w:ascii="Times New Roman" w:hAnsi="Times New Roman"/>
          <w:sz w:val="28"/>
          <w:szCs w:val="28"/>
        </w:rPr>
        <w:t>система стимулов, побуждающих сотрудников к эффективной работе. Критерии: рост производительности, снижение текучести, удовлетворенность работой, инициативность.</w:t>
      </w:r>
    </w:p>
    <w:p w14:paraId="35304203" w14:textId="1D410BC8" w:rsidR="00C65E04" w:rsidRPr="00780677" w:rsidRDefault="00C65E04" w:rsidP="00C65E04">
      <w:pPr>
        <w:widowControl w:val="0"/>
        <w:tabs>
          <w:tab w:val="left" w:pos="851"/>
        </w:tabs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80677">
        <w:rPr>
          <w:rFonts w:ascii="Times New Roman" w:hAnsi="Times New Roman"/>
          <w:b/>
          <w:bCs/>
          <w:sz w:val="28"/>
          <w:szCs w:val="28"/>
        </w:rPr>
        <w:t>Насколько велика роль менеджера в создании системы мотивации труда персонала?</w:t>
      </w:r>
    </w:p>
    <w:p w14:paraId="08145B52" w14:textId="36ED5132" w:rsidR="00C65E04" w:rsidRPr="006F5A46" w:rsidRDefault="00780677" w:rsidP="00C65E04">
      <w:pPr>
        <w:widowControl w:val="0"/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80677">
        <w:rPr>
          <w:rFonts w:ascii="Times New Roman" w:hAnsi="Times New Roman"/>
          <w:sz w:val="28"/>
          <w:szCs w:val="28"/>
        </w:rPr>
        <w:t>Роль менеджера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780677">
        <w:rPr>
          <w:rFonts w:ascii="Times New Roman" w:hAnsi="Times New Roman"/>
          <w:sz w:val="28"/>
          <w:szCs w:val="28"/>
        </w:rPr>
        <w:t>в мотивации ключевая: диагностика потребностей, разработка стимулов (KPI, обучение), контроль эффективности. Пример: внедрение наставничества повышает лояльность.</w:t>
      </w:r>
    </w:p>
    <w:p w14:paraId="17612C55" w14:textId="68917039" w:rsidR="00C65E04" w:rsidRPr="00780677" w:rsidRDefault="00C65E04" w:rsidP="00C65E04">
      <w:pPr>
        <w:widowControl w:val="0"/>
        <w:tabs>
          <w:tab w:val="left" w:pos="851"/>
        </w:tabs>
        <w:spacing w:after="0" w:line="240" w:lineRule="auto"/>
        <w:jc w:val="both"/>
        <w:rPr>
          <w:rFonts w:ascii="Times New Roman" w:hAnsi="Times New Roman"/>
          <w:b/>
          <w:bCs/>
          <w:sz w:val="28"/>
        </w:rPr>
      </w:pPr>
      <w:r w:rsidRPr="00780677">
        <w:rPr>
          <w:rFonts w:ascii="Times New Roman" w:hAnsi="Times New Roman"/>
          <w:b/>
          <w:bCs/>
          <w:sz w:val="28"/>
        </w:rPr>
        <w:t>Понятие стратегического и тактического планирования.</w:t>
      </w:r>
    </w:p>
    <w:p w14:paraId="2D1C4861" w14:textId="4A0221F2" w:rsidR="00C65E04" w:rsidRDefault="00780677" w:rsidP="00C65E04">
      <w:pPr>
        <w:widowControl w:val="0"/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80677">
        <w:rPr>
          <w:rFonts w:ascii="Times New Roman" w:hAnsi="Times New Roman"/>
          <w:sz w:val="28"/>
        </w:rPr>
        <w:t>Стратегическое планирование – долгосрочные цели (3–5 лет), например, выход на новые рынки. Тактическое планирование – краткосрочные задачи (до 1 года), например, увеличение рекламного бюджета.</w:t>
      </w:r>
    </w:p>
    <w:p w14:paraId="05EE780C" w14:textId="6F6F825E" w:rsidR="00C65E04" w:rsidRPr="00780677" w:rsidRDefault="00C65E04" w:rsidP="00C65E04">
      <w:pPr>
        <w:pStyle w:val="ad"/>
        <w:widowControl w:val="0"/>
        <w:tabs>
          <w:tab w:val="left" w:pos="851"/>
        </w:tabs>
        <w:jc w:val="both"/>
        <w:rPr>
          <w:b/>
          <w:bCs/>
          <w:szCs w:val="28"/>
        </w:rPr>
      </w:pPr>
      <w:r w:rsidRPr="00780677">
        <w:rPr>
          <w:b/>
          <w:bCs/>
          <w:szCs w:val="28"/>
        </w:rPr>
        <w:lastRenderedPageBreak/>
        <w:t>Что входит в понятия «первичные» и «вторичные» потре</w:t>
      </w:r>
      <w:r w:rsidRPr="00780677">
        <w:rPr>
          <w:b/>
          <w:bCs/>
          <w:szCs w:val="28"/>
        </w:rPr>
        <w:t>б</w:t>
      </w:r>
      <w:r w:rsidRPr="00780677">
        <w:rPr>
          <w:b/>
          <w:bCs/>
          <w:szCs w:val="28"/>
        </w:rPr>
        <w:t>ности?</w:t>
      </w:r>
    </w:p>
    <w:p w14:paraId="0A1AFB3B" w14:textId="45BFB81D" w:rsidR="00C65E04" w:rsidRDefault="00780677" w:rsidP="00C65E04">
      <w:pPr>
        <w:pStyle w:val="ad"/>
        <w:widowControl w:val="0"/>
        <w:tabs>
          <w:tab w:val="left" w:pos="851"/>
        </w:tabs>
        <w:jc w:val="both"/>
        <w:rPr>
          <w:szCs w:val="28"/>
        </w:rPr>
      </w:pPr>
      <w:r w:rsidRPr="00780677">
        <w:rPr>
          <w:szCs w:val="28"/>
        </w:rPr>
        <w:t>Первичные потребности – базовые (зарплата, безопасность). Вторичные – социальные и духовные (признание, самореализация).</w:t>
      </w:r>
    </w:p>
    <w:p w14:paraId="28801C8F" w14:textId="0AA334A3" w:rsidR="00C65E04" w:rsidRPr="00780677" w:rsidRDefault="00C65E04" w:rsidP="00C65E04">
      <w:pPr>
        <w:pStyle w:val="ad"/>
        <w:widowControl w:val="0"/>
        <w:tabs>
          <w:tab w:val="left" w:pos="851"/>
        </w:tabs>
        <w:jc w:val="both"/>
        <w:rPr>
          <w:b/>
          <w:bCs/>
          <w:szCs w:val="28"/>
        </w:rPr>
      </w:pPr>
      <w:r w:rsidRPr="00780677">
        <w:rPr>
          <w:b/>
          <w:bCs/>
          <w:szCs w:val="28"/>
        </w:rPr>
        <w:t xml:space="preserve">Что вы понимаете под понятием «вознаграждение»? </w:t>
      </w:r>
    </w:p>
    <w:p w14:paraId="1F8BE0B4" w14:textId="0A49A9CD" w:rsidR="00C65E04" w:rsidRDefault="00780677" w:rsidP="00C65E04">
      <w:pPr>
        <w:pStyle w:val="ad"/>
        <w:widowControl w:val="0"/>
        <w:tabs>
          <w:tab w:val="left" w:pos="851"/>
        </w:tabs>
        <w:jc w:val="both"/>
        <w:rPr>
          <w:szCs w:val="28"/>
        </w:rPr>
      </w:pPr>
      <w:r w:rsidRPr="00780677">
        <w:rPr>
          <w:szCs w:val="28"/>
        </w:rPr>
        <w:t>материальные (зарплата) и нематериальные (гордость за результат) блага за труд.</w:t>
      </w:r>
    </w:p>
    <w:p w14:paraId="55D45644" w14:textId="3B4B3012" w:rsidR="00C65E04" w:rsidRPr="00780677" w:rsidRDefault="00C65E04" w:rsidP="00C65E04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780677">
        <w:rPr>
          <w:rFonts w:ascii="Times New Roman" w:hAnsi="Times New Roman"/>
          <w:b/>
          <w:bCs/>
          <w:sz w:val="28"/>
          <w:szCs w:val="28"/>
        </w:rPr>
        <w:t>В чем состоят различия между миссией и целями организации?</w:t>
      </w:r>
    </w:p>
    <w:p w14:paraId="5AF4FECA" w14:textId="03C91833" w:rsidR="0097341C" w:rsidRPr="0097341C" w:rsidRDefault="00780677" w:rsidP="0097341C">
      <w:pPr>
        <w:widowControl w:val="0"/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80677">
        <w:rPr>
          <w:rFonts w:ascii="Times New Roman" w:hAnsi="Times New Roman"/>
          <w:sz w:val="28"/>
          <w:szCs w:val="28"/>
        </w:rPr>
        <w:t>философия компании ("зачем мы существуем?"). Цели – конкретные измеримые задачи (например, увеличить прибыль на 20%).</w:t>
      </w:r>
    </w:p>
    <w:sectPr w:rsidR="0097341C" w:rsidRPr="00973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D8"/>
    <w:rsid w:val="0004241F"/>
    <w:rsid w:val="001631ED"/>
    <w:rsid w:val="004A60C2"/>
    <w:rsid w:val="00780677"/>
    <w:rsid w:val="009332D8"/>
    <w:rsid w:val="0097341C"/>
    <w:rsid w:val="00B750CB"/>
    <w:rsid w:val="00C65E04"/>
    <w:rsid w:val="00ED4CB7"/>
    <w:rsid w:val="00F4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4F91B"/>
  <w15:chartTrackingRefBased/>
  <w15:docId w15:val="{F8686F0D-15AD-441F-976B-DC5A22E2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41C"/>
    <w:pPr>
      <w:spacing w:after="200" w:line="276" w:lineRule="auto"/>
    </w:pPr>
    <w:rPr>
      <w:rFonts w:ascii="Calibri" w:eastAsia="Times New Roman" w:hAnsi="Calibri" w:cs="Times New Roman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33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3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32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3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32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3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3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3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3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32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3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32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32D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32D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32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32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32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32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3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3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3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33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33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32D8"/>
    <w:rPr>
      <w:i/>
      <w:iCs/>
      <w:color w:val="404040" w:themeColor="text1" w:themeTint="BF"/>
    </w:rPr>
  </w:style>
  <w:style w:type="paragraph" w:styleId="a7">
    <w:name w:val="List Paragraph"/>
    <w:basedOn w:val="a"/>
    <w:qFormat/>
    <w:rsid w:val="009332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332D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32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332D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332D8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04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Body Text Indent 2"/>
    <w:basedOn w:val="a"/>
    <w:link w:val="24"/>
    <w:semiHidden/>
    <w:rsid w:val="00C65E04"/>
    <w:pPr>
      <w:spacing w:after="0" w:line="240" w:lineRule="auto"/>
      <w:ind w:left="360"/>
    </w:pPr>
    <w:rPr>
      <w:rFonts w:ascii="Times New Roman" w:hAnsi="Times New Roman"/>
      <w:sz w:val="28"/>
      <w:szCs w:val="20"/>
    </w:rPr>
  </w:style>
  <w:style w:type="character" w:customStyle="1" w:styleId="24">
    <w:name w:val="Основной текст с отступом 2 Знак"/>
    <w:basedOn w:val="a0"/>
    <w:link w:val="23"/>
    <w:semiHidden/>
    <w:rsid w:val="00C65E04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d">
    <w:name w:val="Body Text"/>
    <w:basedOn w:val="a"/>
    <w:link w:val="ae"/>
    <w:semiHidden/>
    <w:rsid w:val="00C65E04"/>
    <w:pPr>
      <w:spacing w:after="0" w:line="240" w:lineRule="auto"/>
      <w:jc w:val="center"/>
    </w:pPr>
    <w:rPr>
      <w:rFonts w:ascii="Times New Roman" w:hAnsi="Times New Roman"/>
      <w:sz w:val="28"/>
      <w:szCs w:val="20"/>
    </w:rPr>
  </w:style>
  <w:style w:type="character" w:customStyle="1" w:styleId="ae">
    <w:name w:val="Основной текст Знак"/>
    <w:basedOn w:val="a0"/>
    <w:link w:val="ad"/>
    <w:semiHidden/>
    <w:rsid w:val="00C65E04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4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kono99903@gmail.com</dc:creator>
  <cp:keywords/>
  <dc:description/>
  <cp:lastModifiedBy>kono99903@gmail.com</cp:lastModifiedBy>
  <cp:revision>2</cp:revision>
  <dcterms:created xsi:type="dcterms:W3CDTF">2025-04-16T15:26:00Z</dcterms:created>
  <dcterms:modified xsi:type="dcterms:W3CDTF">2025-04-16T16:11:00Z</dcterms:modified>
</cp:coreProperties>
</file>