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235EE" w14:textId="77777777" w:rsidR="009A10ED" w:rsidRPr="009A10ED" w:rsidRDefault="009A10ED" w:rsidP="009A10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GB"/>
          <w14:ligatures w14:val="none"/>
        </w:rPr>
      </w:pPr>
      <w:r w:rsidRPr="009A10ED">
        <w:rPr>
          <w:rFonts w:ascii="Segoe UI" w:eastAsia="Times New Roman" w:hAnsi="Segoe UI" w:cs="Segoe UI"/>
          <w:b/>
          <w:bCs/>
          <w:kern w:val="0"/>
          <w:sz w:val="24"/>
          <w:szCs w:val="24"/>
          <w:bdr w:val="single" w:sz="2" w:space="0" w:color="D9D9E3" w:frame="1"/>
          <w:lang w:eastAsia="en-GB"/>
          <w14:ligatures w14:val="none"/>
        </w:rPr>
        <w:t>Nutritional Overview:</w:t>
      </w:r>
    </w:p>
    <w:p w14:paraId="3C8BC719" w14:textId="77777777" w:rsidR="009A10ED" w:rsidRPr="009A10ED" w:rsidRDefault="009A10ED" w:rsidP="009A10E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GB"/>
          <w14:ligatures w14:val="none"/>
        </w:rPr>
      </w:pPr>
      <w:r w:rsidRPr="009A10ED">
        <w:rPr>
          <w:rFonts w:ascii="Segoe UI" w:eastAsia="Times New Roman" w:hAnsi="Segoe UI" w:cs="Segoe UI"/>
          <w:b/>
          <w:bCs/>
          <w:kern w:val="0"/>
          <w:sz w:val="24"/>
          <w:szCs w:val="24"/>
          <w:bdr w:val="single" w:sz="2" w:space="0" w:color="D9D9E3" w:frame="1"/>
          <w:lang w:eastAsia="en-GB"/>
          <w14:ligatures w14:val="none"/>
        </w:rPr>
        <w:t>Produce Variety</w:t>
      </w:r>
      <w:r w:rsidRPr="009A10ED">
        <w:rPr>
          <w:rFonts w:ascii="Segoe UI" w:eastAsia="Times New Roman" w:hAnsi="Segoe UI" w:cs="Segoe UI"/>
          <w:kern w:val="0"/>
          <w:sz w:val="24"/>
          <w:szCs w:val="24"/>
          <w:lang w:eastAsia="en-GB"/>
          <w14:ligatures w14:val="none"/>
        </w:rPr>
        <w:t xml:space="preserve">: The consumer's selection includes a range of fruits and vegetables, such as pears, white grapes, and round tomatoes, contributing to a diverse intake of essential nutrients and </w:t>
      </w:r>
      <w:proofErr w:type="spellStart"/>
      <w:r w:rsidRPr="009A10ED">
        <w:rPr>
          <w:rFonts w:ascii="Segoe UI" w:eastAsia="Times New Roman" w:hAnsi="Segoe UI" w:cs="Segoe UI"/>
          <w:kern w:val="0"/>
          <w:sz w:val="24"/>
          <w:szCs w:val="24"/>
          <w:lang w:eastAsia="en-GB"/>
          <w14:ligatures w14:val="none"/>
        </w:rPr>
        <w:t>fiber</w:t>
      </w:r>
      <w:proofErr w:type="spellEnd"/>
      <w:r w:rsidRPr="009A10ED">
        <w:rPr>
          <w:rFonts w:ascii="Segoe UI" w:eastAsia="Times New Roman" w:hAnsi="Segoe UI" w:cs="Segoe UI"/>
          <w:kern w:val="0"/>
          <w:sz w:val="24"/>
          <w:szCs w:val="24"/>
          <w:lang w:eastAsia="en-GB"/>
          <w14:ligatures w14:val="none"/>
        </w:rPr>
        <w:t>.</w:t>
      </w:r>
    </w:p>
    <w:p w14:paraId="5961E98A" w14:textId="77777777" w:rsidR="009A10ED" w:rsidRPr="009A10ED" w:rsidRDefault="009A10ED" w:rsidP="009A10E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GB"/>
          <w14:ligatures w14:val="none"/>
        </w:rPr>
      </w:pPr>
      <w:r w:rsidRPr="009A10ED">
        <w:rPr>
          <w:rFonts w:ascii="Segoe UI" w:eastAsia="Times New Roman" w:hAnsi="Segoe UI" w:cs="Segoe UI"/>
          <w:b/>
          <w:bCs/>
          <w:kern w:val="0"/>
          <w:sz w:val="24"/>
          <w:szCs w:val="24"/>
          <w:bdr w:val="single" w:sz="2" w:space="0" w:color="D9D9E3" w:frame="1"/>
          <w:lang w:eastAsia="en-GB"/>
          <w14:ligatures w14:val="none"/>
        </w:rPr>
        <w:t>Grain Selection</w:t>
      </w:r>
      <w:r w:rsidRPr="009A10ED">
        <w:rPr>
          <w:rFonts w:ascii="Segoe UI" w:eastAsia="Times New Roman" w:hAnsi="Segoe UI" w:cs="Segoe UI"/>
          <w:kern w:val="0"/>
          <w:sz w:val="24"/>
          <w:szCs w:val="24"/>
          <w:lang w:eastAsia="en-GB"/>
          <w14:ligatures w14:val="none"/>
        </w:rPr>
        <w:t>: Items like half-moon pasta and couscous are sources of complex carbohydrates and can be part of a balanced diet, offering sustained energy.</w:t>
      </w:r>
    </w:p>
    <w:p w14:paraId="1C493CB6" w14:textId="77777777" w:rsidR="009A10ED" w:rsidRPr="009A10ED" w:rsidRDefault="009A10ED" w:rsidP="009A10E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GB"/>
          <w14:ligatures w14:val="none"/>
        </w:rPr>
      </w:pPr>
      <w:r w:rsidRPr="009A10ED">
        <w:rPr>
          <w:rFonts w:ascii="Segoe UI" w:eastAsia="Times New Roman" w:hAnsi="Segoe UI" w:cs="Segoe UI"/>
          <w:b/>
          <w:bCs/>
          <w:kern w:val="0"/>
          <w:sz w:val="24"/>
          <w:szCs w:val="24"/>
          <w:bdr w:val="single" w:sz="2" w:space="0" w:color="D9D9E3" w:frame="1"/>
          <w:lang w:eastAsia="en-GB"/>
          <w14:ligatures w14:val="none"/>
        </w:rPr>
        <w:t>Dairy Intake</w:t>
      </w:r>
      <w:r w:rsidRPr="009A10ED">
        <w:rPr>
          <w:rFonts w:ascii="Segoe UI" w:eastAsia="Times New Roman" w:hAnsi="Segoe UI" w:cs="Segoe UI"/>
          <w:kern w:val="0"/>
          <w:sz w:val="24"/>
          <w:szCs w:val="24"/>
          <w:lang w:eastAsia="en-GB"/>
          <w14:ligatures w14:val="none"/>
        </w:rPr>
        <w:t>: Fresh goat cheese and mozzarella are included, which provide protein and calcium. These should be consumed in moderation due to their potential saturated fat content.</w:t>
      </w:r>
    </w:p>
    <w:p w14:paraId="40AAC2F9" w14:textId="77777777" w:rsidR="009A10ED" w:rsidRPr="009A10ED" w:rsidRDefault="009A10ED" w:rsidP="009A10E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GB"/>
          <w14:ligatures w14:val="none"/>
        </w:rPr>
      </w:pPr>
      <w:r w:rsidRPr="009A10ED">
        <w:rPr>
          <w:rFonts w:ascii="Segoe UI" w:eastAsia="Times New Roman" w:hAnsi="Segoe UI" w:cs="Segoe UI"/>
          <w:b/>
          <w:bCs/>
          <w:kern w:val="0"/>
          <w:sz w:val="24"/>
          <w:szCs w:val="24"/>
          <w:bdr w:val="single" w:sz="2" w:space="0" w:color="D9D9E3" w:frame="1"/>
          <w:lang w:eastAsia="en-GB"/>
          <w14:ligatures w14:val="none"/>
        </w:rPr>
        <w:t>Convenience Foods</w:t>
      </w:r>
      <w:r w:rsidRPr="009A10ED">
        <w:rPr>
          <w:rFonts w:ascii="Segoe UI" w:eastAsia="Times New Roman" w:hAnsi="Segoe UI" w:cs="Segoe UI"/>
          <w:kern w:val="0"/>
          <w:sz w:val="24"/>
          <w:szCs w:val="24"/>
          <w:lang w:eastAsia="en-GB"/>
          <w14:ligatures w14:val="none"/>
        </w:rPr>
        <w:t xml:space="preserve">: The </w:t>
      </w:r>
      <w:proofErr w:type="gramStart"/>
      <w:r w:rsidRPr="009A10ED">
        <w:rPr>
          <w:rFonts w:ascii="Segoe UI" w:eastAsia="Times New Roman" w:hAnsi="Segoe UI" w:cs="Segoe UI"/>
          <w:kern w:val="0"/>
          <w:sz w:val="24"/>
          <w:szCs w:val="24"/>
          <w:lang w:eastAsia="en-GB"/>
          <w14:ligatures w14:val="none"/>
        </w:rPr>
        <w:t>four cheese</w:t>
      </w:r>
      <w:proofErr w:type="gramEnd"/>
      <w:r w:rsidRPr="009A10ED">
        <w:rPr>
          <w:rFonts w:ascii="Segoe UI" w:eastAsia="Times New Roman" w:hAnsi="Segoe UI" w:cs="Segoe UI"/>
          <w:kern w:val="0"/>
          <w:sz w:val="24"/>
          <w:szCs w:val="24"/>
          <w:lang w:eastAsia="en-GB"/>
          <w14:ligatures w14:val="none"/>
        </w:rPr>
        <w:t xml:space="preserve"> pizza indicates a preference for ready-to-eat options, which often contain higher levels of sodium and preservatives.</w:t>
      </w:r>
    </w:p>
    <w:p w14:paraId="72068E6A" w14:textId="77777777" w:rsidR="009A10ED" w:rsidRPr="009A10ED" w:rsidRDefault="009A10ED" w:rsidP="009A10E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GB"/>
          <w14:ligatures w14:val="none"/>
        </w:rPr>
      </w:pPr>
      <w:r w:rsidRPr="009A10ED">
        <w:rPr>
          <w:rFonts w:ascii="Segoe UI" w:eastAsia="Times New Roman" w:hAnsi="Segoe UI" w:cs="Segoe UI"/>
          <w:b/>
          <w:bCs/>
          <w:kern w:val="0"/>
          <w:sz w:val="24"/>
          <w:szCs w:val="24"/>
          <w:bdr w:val="single" w:sz="2" w:space="0" w:color="D9D9E3" w:frame="1"/>
          <w:lang w:eastAsia="en-GB"/>
          <w14:ligatures w14:val="none"/>
        </w:rPr>
        <w:t>Snacking Options</w:t>
      </w:r>
      <w:r w:rsidRPr="009A10ED">
        <w:rPr>
          <w:rFonts w:ascii="Segoe UI" w:eastAsia="Times New Roman" w:hAnsi="Segoe UI" w:cs="Segoe UI"/>
          <w:kern w:val="0"/>
          <w:sz w:val="24"/>
          <w:szCs w:val="24"/>
          <w:lang w:eastAsia="en-GB"/>
          <w14:ligatures w14:val="none"/>
        </w:rPr>
        <w:t>: Unsalted almonds are a nutritious choice, high in healthy fats and protein, ideal for snacking.</w:t>
      </w:r>
    </w:p>
    <w:p w14:paraId="00926F0C" w14:textId="77777777" w:rsidR="009A10ED" w:rsidRPr="009A10ED" w:rsidRDefault="009A10ED" w:rsidP="009A10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GB"/>
          <w14:ligatures w14:val="none"/>
        </w:rPr>
      </w:pPr>
      <w:r w:rsidRPr="009A10ED">
        <w:rPr>
          <w:rFonts w:ascii="Segoe UI" w:eastAsia="Times New Roman" w:hAnsi="Segoe UI" w:cs="Segoe UI"/>
          <w:b/>
          <w:bCs/>
          <w:kern w:val="0"/>
          <w:sz w:val="24"/>
          <w:szCs w:val="24"/>
          <w:bdr w:val="single" w:sz="2" w:space="0" w:color="D9D9E3" w:frame="1"/>
          <w:lang w:eastAsia="en-GB"/>
          <w14:ligatures w14:val="none"/>
        </w:rPr>
        <w:t>Sustainability Insights:</w:t>
      </w:r>
    </w:p>
    <w:p w14:paraId="0CBAE0A0" w14:textId="77777777" w:rsidR="009A10ED" w:rsidRPr="009A10ED" w:rsidRDefault="009A10ED" w:rsidP="009A10E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GB"/>
          <w14:ligatures w14:val="none"/>
        </w:rPr>
      </w:pPr>
      <w:r w:rsidRPr="009A10ED">
        <w:rPr>
          <w:rFonts w:ascii="Segoe UI" w:eastAsia="Times New Roman" w:hAnsi="Segoe UI" w:cs="Segoe UI"/>
          <w:b/>
          <w:bCs/>
          <w:kern w:val="0"/>
          <w:sz w:val="24"/>
          <w:szCs w:val="24"/>
          <w:bdr w:val="single" w:sz="2" w:space="0" w:color="D9D9E3" w:frame="1"/>
          <w:lang w:eastAsia="en-GB"/>
          <w14:ligatures w14:val="none"/>
        </w:rPr>
        <w:t>Packaging Impact</w:t>
      </w:r>
      <w:r w:rsidRPr="009A10ED">
        <w:rPr>
          <w:rFonts w:ascii="Segoe UI" w:eastAsia="Times New Roman" w:hAnsi="Segoe UI" w:cs="Segoe UI"/>
          <w:kern w:val="0"/>
          <w:sz w:val="24"/>
          <w:szCs w:val="24"/>
          <w:lang w:eastAsia="en-GB"/>
          <w14:ligatures w14:val="none"/>
        </w:rPr>
        <w:t>: The mix of unpackaged and packaged items shows room for improvement in reducing packaging waste, especially for bulk produce.</w:t>
      </w:r>
    </w:p>
    <w:p w14:paraId="7848159E" w14:textId="77777777" w:rsidR="009A10ED" w:rsidRPr="009A10ED" w:rsidRDefault="009A10ED" w:rsidP="009A10E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GB"/>
          <w14:ligatures w14:val="none"/>
        </w:rPr>
      </w:pPr>
      <w:r w:rsidRPr="009A10ED">
        <w:rPr>
          <w:rFonts w:ascii="Segoe UI" w:eastAsia="Times New Roman" w:hAnsi="Segoe UI" w:cs="Segoe UI"/>
          <w:b/>
          <w:bCs/>
          <w:kern w:val="0"/>
          <w:sz w:val="24"/>
          <w:szCs w:val="24"/>
          <w:bdr w:val="single" w:sz="2" w:space="0" w:color="D9D9E3" w:frame="1"/>
          <w:lang w:eastAsia="en-GB"/>
          <w14:ligatures w14:val="none"/>
        </w:rPr>
        <w:t>Organic Selection</w:t>
      </w:r>
      <w:r w:rsidRPr="009A10ED">
        <w:rPr>
          <w:rFonts w:ascii="Segoe UI" w:eastAsia="Times New Roman" w:hAnsi="Segoe UI" w:cs="Segoe UI"/>
          <w:kern w:val="0"/>
          <w:sz w:val="24"/>
          <w:szCs w:val="24"/>
          <w:lang w:eastAsia="en-GB"/>
          <w14:ligatures w14:val="none"/>
        </w:rPr>
        <w:t>: Choosing organic bananas suggests support for farming practices that are often more environmentally friendly due to the reduced use of synthetic pesticides and fertilizers.</w:t>
      </w:r>
    </w:p>
    <w:p w14:paraId="00723C49" w14:textId="77777777" w:rsidR="009A10ED" w:rsidRPr="009A10ED" w:rsidRDefault="009A10ED" w:rsidP="009A10E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GB"/>
          <w14:ligatures w14:val="none"/>
        </w:rPr>
      </w:pPr>
      <w:r w:rsidRPr="009A10ED">
        <w:rPr>
          <w:rFonts w:ascii="Segoe UI" w:eastAsia="Times New Roman" w:hAnsi="Segoe UI" w:cs="Segoe UI"/>
          <w:b/>
          <w:bCs/>
          <w:kern w:val="0"/>
          <w:sz w:val="24"/>
          <w:szCs w:val="24"/>
          <w:bdr w:val="single" w:sz="2" w:space="0" w:color="D9D9E3" w:frame="1"/>
          <w:lang w:eastAsia="en-GB"/>
          <w14:ligatures w14:val="none"/>
        </w:rPr>
        <w:t>Dairy and Environment</w:t>
      </w:r>
      <w:r w:rsidRPr="009A10ED">
        <w:rPr>
          <w:rFonts w:ascii="Segoe UI" w:eastAsia="Times New Roman" w:hAnsi="Segoe UI" w:cs="Segoe UI"/>
          <w:kern w:val="0"/>
          <w:sz w:val="24"/>
          <w:szCs w:val="24"/>
          <w:lang w:eastAsia="en-GB"/>
          <w14:ligatures w14:val="none"/>
        </w:rPr>
        <w:t>: The environmental footprint of dairy products is significant. Awareness of the impact may lead to exploring plant-based alternatives as a sustainable option.</w:t>
      </w:r>
    </w:p>
    <w:p w14:paraId="397F6B5A" w14:textId="77777777" w:rsidR="009A10ED" w:rsidRPr="009A10ED" w:rsidRDefault="009A10ED" w:rsidP="009A10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GB"/>
          <w14:ligatures w14:val="none"/>
        </w:rPr>
      </w:pPr>
      <w:r w:rsidRPr="009A10ED">
        <w:rPr>
          <w:rFonts w:ascii="Segoe UI" w:eastAsia="Times New Roman" w:hAnsi="Segoe UI" w:cs="Segoe UI"/>
          <w:b/>
          <w:bCs/>
          <w:kern w:val="0"/>
          <w:sz w:val="24"/>
          <w:szCs w:val="24"/>
          <w:bdr w:val="single" w:sz="2" w:space="0" w:color="D9D9E3" w:frame="1"/>
          <w:lang w:eastAsia="en-GB"/>
          <w14:ligatures w14:val="none"/>
        </w:rPr>
        <w:t>Descriptive Summary:</w:t>
      </w:r>
      <w:r w:rsidRPr="009A10ED">
        <w:rPr>
          <w:rFonts w:ascii="Segoe UI" w:eastAsia="Times New Roman" w:hAnsi="Segoe UI" w:cs="Segoe UI"/>
          <w:kern w:val="0"/>
          <w:sz w:val="24"/>
          <w:szCs w:val="24"/>
          <w:lang w:eastAsia="en-GB"/>
          <w14:ligatures w14:val="none"/>
        </w:rPr>
        <w:t xml:space="preserve"> The consumer's purchases reflect a balance between fresh produce and processed foods. The inclusion of organic options indicates a leaning towards environmentally responsible choices. However, the environmental implications of frequent dairy consumption and the selection of processed foods present areas where increased awareness could guide more sustainable consumption patterns. The use of both loose and packaged goods is noted, with a suggestion to </w:t>
      </w:r>
      <w:proofErr w:type="spellStart"/>
      <w:r w:rsidRPr="009A10ED">
        <w:rPr>
          <w:rFonts w:ascii="Segoe UI" w:eastAsia="Times New Roman" w:hAnsi="Segoe UI" w:cs="Segoe UI"/>
          <w:kern w:val="0"/>
          <w:sz w:val="24"/>
          <w:szCs w:val="24"/>
          <w:lang w:eastAsia="en-GB"/>
          <w14:ligatures w14:val="none"/>
        </w:rPr>
        <w:t>favor</w:t>
      </w:r>
      <w:proofErr w:type="spellEnd"/>
      <w:r w:rsidRPr="009A10ED">
        <w:rPr>
          <w:rFonts w:ascii="Segoe UI" w:eastAsia="Times New Roman" w:hAnsi="Segoe UI" w:cs="Segoe UI"/>
          <w:kern w:val="0"/>
          <w:sz w:val="24"/>
          <w:szCs w:val="24"/>
          <w:lang w:eastAsia="en-GB"/>
          <w14:ligatures w14:val="none"/>
        </w:rPr>
        <w:t xml:space="preserve"> bulk purchases to minimize packaging waste.</w:t>
      </w:r>
    </w:p>
    <w:p w14:paraId="3580E7EA" w14:textId="77777777" w:rsidR="009921EA" w:rsidRDefault="009921EA"/>
    <w:sectPr w:rsidR="009921EA" w:rsidSect="00904B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B16DD"/>
    <w:multiLevelType w:val="multilevel"/>
    <w:tmpl w:val="9EB6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D22C15"/>
    <w:multiLevelType w:val="multilevel"/>
    <w:tmpl w:val="D8DE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1207502">
    <w:abstractNumId w:val="1"/>
  </w:num>
  <w:num w:numId="2" w16cid:durableId="788351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71"/>
    <w:rsid w:val="003E5784"/>
    <w:rsid w:val="004D1A71"/>
    <w:rsid w:val="005B3D4F"/>
    <w:rsid w:val="00904B09"/>
    <w:rsid w:val="009921EA"/>
    <w:rsid w:val="009A10E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934C4-8CA0-44F4-B9AE-08C9B6D0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A10E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Textoennegrita">
    <w:name w:val="Strong"/>
    <w:basedOn w:val="Fuentedeprrafopredeter"/>
    <w:uiPriority w:val="22"/>
    <w:qFormat/>
    <w:rsid w:val="009A10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60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Casado</dc:creator>
  <cp:keywords/>
  <dc:description/>
  <cp:lastModifiedBy>Diego Casado</cp:lastModifiedBy>
  <cp:revision>2</cp:revision>
  <dcterms:created xsi:type="dcterms:W3CDTF">2023-11-13T00:45:00Z</dcterms:created>
  <dcterms:modified xsi:type="dcterms:W3CDTF">2023-11-13T00:46:00Z</dcterms:modified>
</cp:coreProperties>
</file>