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no6w82odlil" w:id="0"/>
      <w:bookmarkEnd w:id="0"/>
      <w:r w:rsidDel="00000000" w:rsidR="00000000" w:rsidRPr="00000000">
        <w:rPr>
          <w:rtl w:val="0"/>
        </w:rPr>
        <w:t xml:space="preserve">Nutritional Overview</w:t>
      </w:r>
    </w:p>
    <w:p w:rsidR="00000000" w:rsidDel="00000000" w:rsidP="00000000" w:rsidRDefault="00000000" w:rsidRPr="00000000" w14:paraId="00000002">
      <w:pPr>
        <w:rPr/>
      </w:pPr>
      <w:r w:rsidDel="00000000" w:rsidR="00000000" w:rsidRPr="00000000">
        <w:rPr>
          <w:rtl w:val="0"/>
        </w:rPr>
        <w:t xml:space="preserve">The variety of food items, including fresh produce like broccoli and avocado, lean proteins from chicken burgers, whole grains such as brown rice, and plant-based proteins like lentils, reflects a balanced approach to nutrition. Your diet includes essential fibers, vitamins, and healthy fats, crucial for overall health. The choice of oat drink over dairy suggests an awareness of dietary preferences or intolerances and a move towards plant-based alternatives.</w:t>
      </w:r>
    </w:p>
    <w:p w:rsidR="00000000" w:rsidDel="00000000" w:rsidP="00000000" w:rsidRDefault="00000000" w:rsidRPr="00000000" w14:paraId="00000003">
      <w:pPr>
        <w:pStyle w:val="Heading3"/>
        <w:rPr/>
      </w:pPr>
      <w:bookmarkStart w:colFirst="0" w:colLast="0" w:name="_lggw5pijt5rq" w:id="1"/>
      <w:bookmarkEnd w:id="1"/>
      <w:r w:rsidDel="00000000" w:rsidR="00000000" w:rsidRPr="00000000">
        <w:rPr>
          <w:rtl w:val="0"/>
        </w:rPr>
        <w:t xml:space="preserve">Sustainability Insights</w:t>
      </w:r>
    </w:p>
    <w:p w:rsidR="00000000" w:rsidDel="00000000" w:rsidP="00000000" w:rsidRDefault="00000000" w:rsidRPr="00000000" w14:paraId="00000004">
      <w:pPr>
        <w:rPr/>
      </w:pPr>
      <w:r w:rsidDel="00000000" w:rsidR="00000000" w:rsidRPr="00000000">
        <w:rPr>
          <w:rtl w:val="0"/>
        </w:rPr>
        <w:t xml:space="preserve">Your food choices indicate a consciousness towards sustainability. The inclusion of plant-based items like lentils and oat drinks points to a lower environmental footprint than animal-based products. The presence of locally sourced items, as suggested by the brand "La Collita," supports local agriculture and reduces carbon emissions related to transportation. However, the mix of packaged and fresh products calls attention to the environmental impact of packaging waste.</w:t>
      </w:r>
    </w:p>
    <w:p w:rsidR="00000000" w:rsidDel="00000000" w:rsidP="00000000" w:rsidRDefault="00000000" w:rsidRPr="00000000" w14:paraId="00000005">
      <w:pPr>
        <w:pStyle w:val="Heading3"/>
        <w:rPr/>
      </w:pPr>
      <w:bookmarkStart w:colFirst="0" w:colLast="0" w:name="_coo6tzxpbnql" w:id="2"/>
      <w:bookmarkEnd w:id="2"/>
      <w:r w:rsidDel="00000000" w:rsidR="00000000" w:rsidRPr="00000000">
        <w:rPr>
          <w:rtl w:val="0"/>
        </w:rPr>
        <w:t xml:space="preserve">Recommendations</w:t>
      </w:r>
    </w:p>
    <w:p w:rsidR="00000000" w:rsidDel="00000000" w:rsidP="00000000" w:rsidRDefault="00000000" w:rsidRPr="00000000" w14:paraId="00000006">
      <w:pPr>
        <w:rPr/>
      </w:pPr>
      <w:r w:rsidDel="00000000" w:rsidR="00000000" w:rsidRPr="00000000">
        <w:rPr>
          <w:rtl w:val="0"/>
        </w:rPr>
        <w:t xml:space="preserve">To further enhance both nutrition and sustainability in your diet:</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Increase the variety of whole, plant-based foods:</w:t>
      </w:r>
      <w:r w:rsidDel="00000000" w:rsidR="00000000" w:rsidRPr="00000000">
        <w:rPr>
          <w:rtl w:val="0"/>
        </w:rPr>
        <w:t xml:space="preserve"> Incorporating a wider range of vegetables, fruits, whole grains, and legumes can improve nutritional diversity and reduce environmental impact.</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Consider organic produce:</w:t>
      </w:r>
      <w:r w:rsidDel="00000000" w:rsidR="00000000" w:rsidRPr="00000000">
        <w:rPr>
          <w:rtl w:val="0"/>
        </w:rPr>
        <w:t xml:space="preserve"> Whenever possible, choosing organic items can decrease the exposure to pesticides and contribute to soil health.</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Minimize processed and packaged foods:</w:t>
      </w:r>
      <w:r w:rsidDel="00000000" w:rsidR="00000000" w:rsidRPr="00000000">
        <w:rPr>
          <w:rtl w:val="0"/>
        </w:rPr>
        <w:t xml:space="preserve"> Opting for bulk purchases of whole foods can reduce packaging waste and lower the consumption of ultra-processed foods, aligning with both health and environmental benefits.</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Explore local and seasonal foods:</w:t>
      </w:r>
      <w:r w:rsidDel="00000000" w:rsidR="00000000" w:rsidRPr="00000000">
        <w:rPr>
          <w:rtl w:val="0"/>
        </w:rPr>
        <w:t xml:space="preserve"> This supports local economies and reduces the carbon footprint associated with long-distance food transport.</w:t>
      </w:r>
    </w:p>
    <w:p w:rsidR="00000000" w:rsidDel="00000000" w:rsidP="00000000" w:rsidRDefault="00000000" w:rsidRPr="00000000" w14:paraId="0000000B">
      <w:pPr>
        <w:pStyle w:val="Heading3"/>
        <w:rPr/>
      </w:pPr>
      <w:bookmarkStart w:colFirst="0" w:colLast="0" w:name="_ewgajwt3n4gp" w:id="3"/>
      <w:bookmarkEnd w:id="3"/>
      <w:r w:rsidDel="00000000" w:rsidR="00000000" w:rsidRPr="00000000">
        <w:rPr>
          <w:rtl w:val="0"/>
        </w:rPr>
        <w:t xml:space="preserve">Conclusions</w:t>
      </w:r>
    </w:p>
    <w:p w:rsidR="00000000" w:rsidDel="00000000" w:rsidP="00000000" w:rsidRDefault="00000000" w:rsidRPr="00000000" w14:paraId="0000000C">
      <w:pPr>
        <w:rPr/>
      </w:pPr>
      <w:r w:rsidDel="00000000" w:rsidR="00000000" w:rsidRPr="00000000">
        <w:rPr>
          <w:rtl w:val="0"/>
        </w:rPr>
        <w:t xml:space="preserve">Your current dietary habits and shopping practices demonstrate a commendable balance of nutritional quality and environmental awareness. By focusing on whole foods, reducing reliance on processed items, and further embracing local and organic produce, you can enhance the sustainability and nutritional value of your diet. Your choices reflect a conscientious approach to eating that benefits both personal health and the planet.</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